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AB7E4" w14:textId="77777777" w:rsidR="009C2D9A" w:rsidRPr="00D90F48" w:rsidRDefault="009C2D9A" w:rsidP="00DC349E">
      <w:pPr>
        <w:jc w:val="center"/>
        <w:rPr>
          <w:rFonts w:ascii="Segoe UI" w:hAnsi="Segoe UI" w:cs="Segoe UI"/>
          <w:b/>
          <w:sz w:val="18"/>
          <w:szCs w:val="18"/>
        </w:rPr>
      </w:pPr>
      <w:r w:rsidRPr="00D90F48">
        <w:rPr>
          <w:rFonts w:ascii="Segoe UI" w:hAnsi="Segoe UI" w:cs="Segoe UI"/>
          <w:b/>
          <w:sz w:val="18"/>
          <w:szCs w:val="18"/>
        </w:rPr>
        <w:t>TERMO DE REFERÊNCIA</w:t>
      </w:r>
    </w:p>
    <w:p w14:paraId="7FDD575A" w14:textId="77777777" w:rsidR="009C2D9A" w:rsidRPr="00D90F48" w:rsidRDefault="009C2D9A" w:rsidP="009C2D9A">
      <w:pPr>
        <w:jc w:val="center"/>
        <w:rPr>
          <w:rFonts w:ascii="Segoe UI" w:hAnsi="Segoe UI" w:cs="Segoe UI"/>
          <w:b/>
          <w:sz w:val="18"/>
          <w:szCs w:val="18"/>
        </w:rPr>
      </w:pPr>
      <w:r w:rsidRPr="00D90F48">
        <w:rPr>
          <w:rFonts w:ascii="Segoe UI" w:hAnsi="Segoe UI" w:cs="Segoe UI"/>
          <w:b/>
          <w:sz w:val="18"/>
          <w:szCs w:val="18"/>
        </w:rPr>
        <w:t>ESPECIFICAÇÕES TÉCNICAS MINIMAS</w:t>
      </w:r>
    </w:p>
    <w:p w14:paraId="696D1A5E" w14:textId="77777777" w:rsidR="009C2D9A" w:rsidRPr="00D90F48" w:rsidRDefault="009C2D9A" w:rsidP="009C2D9A">
      <w:pPr>
        <w:jc w:val="center"/>
        <w:rPr>
          <w:rFonts w:ascii="Segoe UI" w:hAnsi="Segoe UI" w:cs="Segoe UI"/>
          <w:b/>
          <w:sz w:val="18"/>
          <w:szCs w:val="18"/>
        </w:rPr>
      </w:pPr>
    </w:p>
    <w:p w14:paraId="19997FF6" w14:textId="77777777" w:rsidR="009C2D9A" w:rsidRPr="003A40ED" w:rsidRDefault="009C2D9A" w:rsidP="009C2D9A">
      <w:pPr>
        <w:pStyle w:val="PargrafodaLista"/>
        <w:numPr>
          <w:ilvl w:val="0"/>
          <w:numId w:val="1"/>
        </w:numPr>
        <w:shd w:val="clear" w:color="auto" w:fill="D9D9D9" w:themeFill="background1" w:themeFillShade="D9"/>
        <w:spacing w:after="0" w:line="240" w:lineRule="auto"/>
        <w:jc w:val="both"/>
        <w:rPr>
          <w:rFonts w:ascii="Segoe UI" w:hAnsi="Segoe UI" w:cs="Segoe UI"/>
          <w:color w:val="000000" w:themeColor="text1"/>
          <w:sz w:val="18"/>
          <w:szCs w:val="18"/>
        </w:rPr>
      </w:pPr>
      <w:r w:rsidRPr="00D90F48">
        <w:rPr>
          <w:rFonts w:ascii="Segoe UI" w:hAnsi="Segoe UI" w:cs="Segoe UI"/>
          <w:b/>
          <w:bCs/>
          <w:color w:val="000000" w:themeColor="text1"/>
          <w:sz w:val="18"/>
          <w:szCs w:val="18"/>
          <w:u w:val="single"/>
        </w:rPr>
        <w:t>OBJETO</w:t>
      </w:r>
    </w:p>
    <w:p w14:paraId="30CEC4DA" w14:textId="77777777" w:rsidR="009C2D9A" w:rsidRPr="003A40ED" w:rsidRDefault="009C2D9A" w:rsidP="009C2D9A">
      <w:pPr>
        <w:pStyle w:val="PargrafodaLista"/>
        <w:spacing w:after="0" w:line="240" w:lineRule="auto"/>
        <w:ind w:left="709"/>
        <w:jc w:val="both"/>
        <w:rPr>
          <w:rFonts w:ascii="Segoe UI" w:hAnsi="Segoe UI" w:cs="Segoe UI"/>
          <w:color w:val="000000" w:themeColor="text1"/>
          <w:sz w:val="18"/>
          <w:szCs w:val="18"/>
        </w:rPr>
      </w:pPr>
    </w:p>
    <w:p w14:paraId="0762B9CA" w14:textId="48FA6531" w:rsidR="009C2D9A" w:rsidRDefault="009C2D9A" w:rsidP="009C2D9A">
      <w:pPr>
        <w:pStyle w:val="PargrafodaLista"/>
        <w:numPr>
          <w:ilvl w:val="1"/>
          <w:numId w:val="1"/>
        </w:numPr>
        <w:spacing w:after="0" w:line="240" w:lineRule="auto"/>
        <w:jc w:val="both"/>
        <w:rPr>
          <w:rFonts w:ascii="Segoe UI" w:hAnsi="Segoe UI" w:cs="Segoe UI"/>
          <w:sz w:val="18"/>
          <w:szCs w:val="18"/>
        </w:rPr>
      </w:pPr>
      <w:r w:rsidRPr="000111F3">
        <w:rPr>
          <w:rFonts w:ascii="Segoe UI" w:hAnsi="Segoe UI" w:cs="Segoe UI"/>
          <w:sz w:val="18"/>
          <w:szCs w:val="18"/>
        </w:rPr>
        <w:t xml:space="preserve">AQUISIÇÃO DE MATERIAIS </w:t>
      </w:r>
      <w:r w:rsidR="004A6472">
        <w:rPr>
          <w:rFonts w:ascii="Segoe UI" w:hAnsi="Segoe UI" w:cs="Segoe UI"/>
          <w:sz w:val="18"/>
          <w:szCs w:val="18"/>
        </w:rPr>
        <w:t xml:space="preserve">ESCOLARES E ARTÍSTICOS </w:t>
      </w:r>
      <w:r w:rsidRPr="000111F3">
        <w:rPr>
          <w:rFonts w:ascii="Segoe UI" w:hAnsi="Segoe UI" w:cs="Segoe UI"/>
          <w:sz w:val="18"/>
          <w:szCs w:val="18"/>
        </w:rPr>
        <w:t xml:space="preserve">- PROJETO </w:t>
      </w:r>
      <w:r w:rsidR="003E093E">
        <w:rPr>
          <w:rFonts w:ascii="Segoe UI" w:hAnsi="Segoe UI" w:cs="Segoe UI"/>
          <w:sz w:val="18"/>
          <w:szCs w:val="18"/>
        </w:rPr>
        <w:t>ESCOLAS MAIS INCLUSIVAS</w:t>
      </w:r>
    </w:p>
    <w:p w14:paraId="717E1EA5" w14:textId="77777777" w:rsidR="009C2D9A" w:rsidRPr="000111F3" w:rsidRDefault="009C2D9A" w:rsidP="009C2D9A">
      <w:pPr>
        <w:pStyle w:val="PargrafodaLista"/>
        <w:spacing w:after="0" w:line="240" w:lineRule="auto"/>
        <w:ind w:left="709"/>
        <w:jc w:val="both"/>
        <w:rPr>
          <w:rFonts w:ascii="Segoe UI" w:hAnsi="Segoe UI" w:cs="Segoe UI"/>
          <w:sz w:val="18"/>
          <w:szCs w:val="18"/>
        </w:rPr>
      </w:pPr>
    </w:p>
    <w:p w14:paraId="0E6A9CDA" w14:textId="77777777" w:rsidR="009C2D9A" w:rsidRDefault="009C2D9A" w:rsidP="009C2D9A">
      <w:pPr>
        <w:pStyle w:val="PargrafodaLista"/>
        <w:numPr>
          <w:ilvl w:val="0"/>
          <w:numId w:val="1"/>
        </w:numPr>
        <w:shd w:val="clear" w:color="auto" w:fill="D9D9D9" w:themeFill="background1" w:themeFillShade="D9"/>
        <w:spacing w:after="0" w:line="240" w:lineRule="auto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u w:val="single"/>
        </w:rPr>
      </w:pPr>
      <w:bookmarkStart w:id="0" w:name="_Hlk155692116"/>
      <w:r w:rsidRPr="00D90F48">
        <w:rPr>
          <w:rFonts w:ascii="Segoe UI" w:hAnsi="Segoe UI" w:cs="Segoe UI"/>
          <w:b/>
          <w:bCs/>
          <w:color w:val="000000" w:themeColor="text1"/>
          <w:sz w:val="18"/>
          <w:szCs w:val="18"/>
          <w:u w:val="single"/>
        </w:rPr>
        <w:t xml:space="preserve">JUSTIFICATIVA DA </w:t>
      </w:r>
      <w:r>
        <w:rPr>
          <w:rFonts w:ascii="Segoe UI" w:hAnsi="Segoe UI" w:cs="Segoe UI"/>
          <w:b/>
          <w:bCs/>
          <w:color w:val="000000" w:themeColor="text1"/>
          <w:sz w:val="18"/>
          <w:szCs w:val="18"/>
          <w:u w:val="single"/>
        </w:rPr>
        <w:t>DEMANDA</w:t>
      </w:r>
    </w:p>
    <w:p w14:paraId="2B1002E1" w14:textId="77777777" w:rsidR="009C2D9A" w:rsidRPr="003A40ED" w:rsidRDefault="009C2D9A" w:rsidP="009C2D9A">
      <w:pPr>
        <w:pStyle w:val="PargrafodaLista"/>
        <w:spacing w:after="0" w:line="240" w:lineRule="auto"/>
        <w:ind w:left="709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u w:val="single"/>
        </w:rPr>
      </w:pPr>
    </w:p>
    <w:p w14:paraId="204B479C" w14:textId="43737AAC" w:rsidR="009C2D9A" w:rsidRPr="007D6DB6" w:rsidRDefault="009C2D9A" w:rsidP="009C2D9A">
      <w:pPr>
        <w:pStyle w:val="PargrafodaLista"/>
        <w:numPr>
          <w:ilvl w:val="1"/>
          <w:numId w:val="1"/>
        </w:numPr>
        <w:spacing w:after="0" w:line="240" w:lineRule="auto"/>
        <w:jc w:val="both"/>
        <w:rPr>
          <w:rFonts w:ascii="Segoe UI" w:hAnsi="Segoe UI" w:cs="Segoe UI"/>
          <w:color w:val="00B0F0"/>
          <w:sz w:val="18"/>
          <w:szCs w:val="18"/>
        </w:rPr>
      </w:pPr>
      <w:r w:rsidRPr="007D6DB6">
        <w:rPr>
          <w:rFonts w:ascii="Segoe UI" w:hAnsi="Segoe UI" w:cs="Segoe UI"/>
          <w:sz w:val="18"/>
          <w:szCs w:val="18"/>
        </w:rPr>
        <w:t xml:space="preserve">A presente aquisição, se faz necessária devido a proposta do projeto, que na atual conjuntura é </w:t>
      </w:r>
      <w:r w:rsidR="00250FCB">
        <w:rPr>
          <w:rFonts w:ascii="Segoe UI" w:hAnsi="Segoe UI" w:cs="Segoe UI"/>
          <w:sz w:val="18"/>
          <w:szCs w:val="18"/>
        </w:rPr>
        <w:t xml:space="preserve">o atendimento </w:t>
      </w:r>
      <w:r w:rsidRPr="007D6DB6">
        <w:rPr>
          <w:rFonts w:ascii="Segoe UI" w:hAnsi="Segoe UI" w:cs="Segoe UI"/>
          <w:sz w:val="18"/>
          <w:szCs w:val="18"/>
        </w:rPr>
        <w:t>esportiv</w:t>
      </w:r>
      <w:r w:rsidR="00250FCB">
        <w:rPr>
          <w:rFonts w:ascii="Segoe UI" w:hAnsi="Segoe UI" w:cs="Segoe UI"/>
          <w:sz w:val="18"/>
          <w:szCs w:val="18"/>
        </w:rPr>
        <w:t>o</w:t>
      </w:r>
      <w:r w:rsidRPr="007D6DB6">
        <w:rPr>
          <w:rFonts w:ascii="Segoe UI" w:hAnsi="Segoe UI" w:cs="Segoe UI"/>
          <w:sz w:val="18"/>
          <w:szCs w:val="18"/>
        </w:rPr>
        <w:t xml:space="preserve"> </w:t>
      </w:r>
      <w:r w:rsidR="00CD4DF7">
        <w:rPr>
          <w:rFonts w:ascii="Segoe UI" w:hAnsi="Segoe UI" w:cs="Segoe UI"/>
          <w:sz w:val="18"/>
          <w:szCs w:val="18"/>
        </w:rPr>
        <w:t>adaptado nas escolas estaduais de São Paulo</w:t>
      </w:r>
      <w:r w:rsidRPr="007D6DB6">
        <w:rPr>
          <w:rFonts w:ascii="Segoe UI" w:hAnsi="Segoe UI" w:cs="Segoe UI"/>
          <w:sz w:val="18"/>
          <w:szCs w:val="18"/>
        </w:rPr>
        <w:t xml:space="preserve">. Seguindo os critérios estabelecidos pelo Termo de Cooperação, entre as partes, de acordo com os convênios celebrados, é uma contrapartida do CPB para </w:t>
      </w:r>
      <w:r w:rsidR="00CD4DF7">
        <w:rPr>
          <w:rFonts w:ascii="Segoe UI" w:hAnsi="Segoe UI" w:cs="Segoe UI"/>
          <w:sz w:val="18"/>
          <w:szCs w:val="18"/>
        </w:rPr>
        <w:t>as Escolas Mais Inclusivas.</w:t>
      </w:r>
    </w:p>
    <w:p w14:paraId="0306E54C" w14:textId="77777777" w:rsidR="009C2D9A" w:rsidRPr="00D90F48" w:rsidRDefault="009C2D9A" w:rsidP="009C2D9A">
      <w:pPr>
        <w:pStyle w:val="PargrafodaLista"/>
        <w:spacing w:after="0" w:line="240" w:lineRule="auto"/>
        <w:ind w:left="709"/>
        <w:jc w:val="both"/>
        <w:rPr>
          <w:rFonts w:ascii="Segoe UI" w:hAnsi="Segoe UI" w:cs="Segoe UI"/>
          <w:sz w:val="18"/>
          <w:szCs w:val="18"/>
        </w:rPr>
      </w:pPr>
    </w:p>
    <w:p w14:paraId="3A973BDF" w14:textId="77777777" w:rsidR="009C2D9A" w:rsidRPr="007D6DB6" w:rsidRDefault="009C2D9A" w:rsidP="009C2D9A">
      <w:pPr>
        <w:pStyle w:val="PargrafodaLista"/>
        <w:numPr>
          <w:ilvl w:val="1"/>
          <w:numId w:val="1"/>
        </w:numPr>
        <w:spacing w:after="0" w:line="240" w:lineRule="auto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Com a devida aquisição, espera-se que </w:t>
      </w:r>
      <w:r w:rsidRPr="007D6DB6">
        <w:rPr>
          <w:rFonts w:ascii="Segoe UI" w:hAnsi="Segoe UI" w:cs="Segoe UI"/>
          <w:sz w:val="18"/>
          <w:szCs w:val="18"/>
        </w:rPr>
        <w:t>as unidades contempladas tenham material específico e de qualidade para a manutenção do atendimento a pessoa com deficiência.</w:t>
      </w:r>
    </w:p>
    <w:p w14:paraId="56E0BABF" w14:textId="77777777" w:rsidR="009C2D9A" w:rsidRPr="00D90F48" w:rsidRDefault="009C2D9A" w:rsidP="009C2D9A">
      <w:pPr>
        <w:pStyle w:val="PargrafodaLista"/>
        <w:spacing w:after="0" w:line="240" w:lineRule="auto"/>
        <w:rPr>
          <w:rFonts w:ascii="Segoe UI" w:hAnsi="Segoe UI" w:cs="Segoe UI"/>
          <w:sz w:val="18"/>
          <w:szCs w:val="18"/>
        </w:rPr>
      </w:pPr>
    </w:p>
    <w:p w14:paraId="06690EFA" w14:textId="77777777" w:rsidR="009C2D9A" w:rsidRPr="007D6DB6" w:rsidRDefault="009C2D9A" w:rsidP="009C2D9A">
      <w:pPr>
        <w:pStyle w:val="PargrafodaLista"/>
        <w:numPr>
          <w:ilvl w:val="1"/>
          <w:numId w:val="1"/>
        </w:numPr>
        <w:spacing w:after="0" w:line="240" w:lineRule="auto"/>
        <w:jc w:val="both"/>
        <w:rPr>
          <w:rFonts w:ascii="Segoe UI" w:hAnsi="Segoe UI" w:cs="Segoe UI"/>
          <w:sz w:val="18"/>
          <w:szCs w:val="18"/>
        </w:rPr>
      </w:pPr>
      <w:r w:rsidRPr="00D90F48">
        <w:rPr>
          <w:rFonts w:ascii="Segoe UI" w:hAnsi="Segoe UI" w:cs="Segoe UI"/>
          <w:sz w:val="18"/>
          <w:szCs w:val="18"/>
        </w:rPr>
        <w:t xml:space="preserve">A estimativa da quantidade </w:t>
      </w:r>
      <w:r>
        <w:rPr>
          <w:rFonts w:ascii="Segoe UI" w:hAnsi="Segoe UI" w:cs="Segoe UI"/>
          <w:sz w:val="18"/>
          <w:szCs w:val="18"/>
        </w:rPr>
        <w:t xml:space="preserve">necessária </w:t>
      </w:r>
      <w:r w:rsidRPr="00D90F48">
        <w:rPr>
          <w:rFonts w:ascii="Segoe UI" w:hAnsi="Segoe UI" w:cs="Segoe UI"/>
          <w:sz w:val="18"/>
          <w:szCs w:val="18"/>
        </w:rPr>
        <w:t xml:space="preserve">a ser adquirida baseou-se na </w:t>
      </w:r>
      <w:r w:rsidRPr="007D6DB6">
        <w:rPr>
          <w:rFonts w:ascii="Segoe UI" w:hAnsi="Segoe UI" w:cs="Segoe UI"/>
          <w:sz w:val="18"/>
          <w:szCs w:val="18"/>
        </w:rPr>
        <w:t>demanda apresentada por cada núcleo contemplado</w:t>
      </w:r>
      <w:r>
        <w:rPr>
          <w:rFonts w:ascii="Segoe UI" w:hAnsi="Segoe UI" w:cs="Segoe UI"/>
          <w:sz w:val="18"/>
          <w:szCs w:val="18"/>
        </w:rPr>
        <w:t>, com base em relatórios mensais realizados por seus devidos Supervisores.</w:t>
      </w:r>
    </w:p>
    <w:p w14:paraId="07703B48" w14:textId="77777777" w:rsidR="009C2D9A" w:rsidRPr="008D7849" w:rsidRDefault="009C2D9A" w:rsidP="009C2D9A">
      <w:pPr>
        <w:pStyle w:val="PargrafodaLista"/>
        <w:rPr>
          <w:rFonts w:ascii="Segoe UI" w:hAnsi="Segoe UI" w:cs="Segoe UI"/>
          <w:sz w:val="18"/>
          <w:szCs w:val="18"/>
        </w:rPr>
      </w:pPr>
    </w:p>
    <w:p w14:paraId="779EDDF1" w14:textId="77777777" w:rsidR="009C2D9A" w:rsidRPr="00D90F48" w:rsidRDefault="009C2D9A" w:rsidP="009C2D9A">
      <w:pPr>
        <w:pStyle w:val="PargrafodaLista"/>
        <w:numPr>
          <w:ilvl w:val="1"/>
          <w:numId w:val="1"/>
        </w:numPr>
        <w:spacing w:after="0" w:line="240" w:lineRule="auto"/>
        <w:jc w:val="both"/>
        <w:rPr>
          <w:rFonts w:ascii="Segoe UI" w:hAnsi="Segoe UI" w:cs="Segoe UI"/>
          <w:sz w:val="18"/>
          <w:szCs w:val="18"/>
        </w:rPr>
      </w:pPr>
      <w:r w:rsidRPr="00D90F48">
        <w:rPr>
          <w:rFonts w:ascii="Segoe UI" w:hAnsi="Segoe UI" w:cs="Segoe UI"/>
          <w:sz w:val="18"/>
          <w:szCs w:val="18"/>
        </w:rPr>
        <w:t xml:space="preserve">Atendendo às necessidades </w:t>
      </w:r>
      <w:r>
        <w:rPr>
          <w:rFonts w:ascii="Segoe UI" w:hAnsi="Segoe UI" w:cs="Segoe UI"/>
          <w:sz w:val="18"/>
          <w:szCs w:val="18"/>
        </w:rPr>
        <w:t>da Diretoria de Desenvolvimento Esportivo</w:t>
      </w:r>
      <w:r w:rsidRPr="00D90F48">
        <w:rPr>
          <w:rFonts w:ascii="Segoe UI" w:hAnsi="Segoe UI" w:cs="Segoe UI"/>
          <w:sz w:val="18"/>
          <w:szCs w:val="18"/>
        </w:rPr>
        <w:t xml:space="preserve"> conforme condições, quantidades e exigências estabelecidas neste instrumento.</w:t>
      </w:r>
    </w:p>
    <w:bookmarkEnd w:id="0"/>
    <w:p w14:paraId="24B56DE0" w14:textId="77777777" w:rsidR="009C2D9A" w:rsidRPr="008D7849" w:rsidRDefault="009C2D9A" w:rsidP="009C2D9A">
      <w:pPr>
        <w:jc w:val="both"/>
        <w:rPr>
          <w:rFonts w:ascii="Segoe UI" w:hAnsi="Segoe UI" w:cs="Segoe UI"/>
          <w:sz w:val="18"/>
          <w:szCs w:val="18"/>
        </w:rPr>
      </w:pPr>
    </w:p>
    <w:p w14:paraId="5F44DFA6" w14:textId="3F5F8A96" w:rsidR="009C2D9A" w:rsidRPr="00D90F48" w:rsidRDefault="009C2D9A" w:rsidP="009C2D9A">
      <w:pPr>
        <w:pStyle w:val="PargrafodaLista"/>
        <w:numPr>
          <w:ilvl w:val="0"/>
          <w:numId w:val="1"/>
        </w:numPr>
        <w:shd w:val="clear" w:color="auto" w:fill="D9D9D9" w:themeFill="background1" w:themeFillShade="D9"/>
        <w:spacing w:after="0" w:line="240" w:lineRule="auto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u w:val="single"/>
        </w:rPr>
      </w:pPr>
      <w:r w:rsidRPr="00D90F48">
        <w:rPr>
          <w:rFonts w:ascii="Segoe UI" w:hAnsi="Segoe UI" w:cs="Segoe UI"/>
          <w:b/>
          <w:bCs/>
          <w:color w:val="000000" w:themeColor="text1"/>
          <w:sz w:val="18"/>
          <w:szCs w:val="18"/>
          <w:u w:val="single"/>
        </w:rPr>
        <w:t>QUADRO DESCRITIVO E QUANTITATIVO</w:t>
      </w:r>
      <w:r w:rsidR="00052D50">
        <w:rPr>
          <w:rFonts w:ascii="Segoe UI" w:hAnsi="Segoe UI" w:cs="Segoe UI"/>
          <w:b/>
          <w:bCs/>
          <w:color w:val="000000" w:themeColor="text1"/>
          <w:sz w:val="18"/>
          <w:szCs w:val="18"/>
          <w:u w:val="single"/>
        </w:rPr>
        <w:t xml:space="preserve"> TOTAL</w:t>
      </w:r>
    </w:p>
    <w:p w14:paraId="5472043F" w14:textId="77777777" w:rsidR="00FC3E7E" w:rsidRDefault="00FC3E7E" w:rsidP="009C2D9A"/>
    <w:p w14:paraId="0C38A602" w14:textId="66352C9A" w:rsidR="00FC3E7E" w:rsidRPr="007479EA" w:rsidRDefault="00FC3E7E" w:rsidP="007479EA">
      <w:pPr>
        <w:spacing w:after="0" w:line="240" w:lineRule="auto"/>
        <w:jc w:val="center"/>
        <w:rPr>
          <w:rFonts w:ascii="Segoe UI" w:hAnsi="Segoe UI" w:cs="Segoe UI"/>
          <w:b/>
          <w:bCs/>
          <w:sz w:val="20"/>
          <w:szCs w:val="20"/>
        </w:rPr>
      </w:pPr>
      <w:r w:rsidRPr="007479EA">
        <w:rPr>
          <w:rFonts w:ascii="Segoe UI" w:hAnsi="Segoe UI" w:cs="Segoe UI"/>
          <w:b/>
          <w:bCs/>
          <w:sz w:val="20"/>
          <w:szCs w:val="20"/>
        </w:rPr>
        <w:t xml:space="preserve">MATERIAIS </w:t>
      </w:r>
      <w:r w:rsidR="00CD5876">
        <w:rPr>
          <w:rFonts w:ascii="Segoe UI" w:hAnsi="Segoe UI" w:cs="Segoe UI"/>
          <w:b/>
          <w:bCs/>
          <w:sz w:val="20"/>
          <w:szCs w:val="20"/>
        </w:rPr>
        <w:t>ESCOLARES E ARTÍSTICOS</w:t>
      </w:r>
    </w:p>
    <w:tbl>
      <w:tblPr>
        <w:tblStyle w:val="TabeladeGrade4-nfase2"/>
        <w:tblW w:w="8415" w:type="dxa"/>
        <w:tblLook w:val="04A0" w:firstRow="1" w:lastRow="0" w:firstColumn="1" w:lastColumn="0" w:noHBand="0" w:noVBand="1"/>
      </w:tblPr>
      <w:tblGrid>
        <w:gridCol w:w="692"/>
        <w:gridCol w:w="1855"/>
        <w:gridCol w:w="4290"/>
        <w:gridCol w:w="970"/>
        <w:gridCol w:w="608"/>
      </w:tblGrid>
      <w:tr w:rsidR="00FC3E7E" w14:paraId="37DB1080" w14:textId="77777777" w:rsidTr="007479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2" w:type="dxa"/>
            <w:vAlign w:val="center"/>
          </w:tcPr>
          <w:p w14:paraId="4C0182BB" w14:textId="71C8F435" w:rsidR="00FC3E7E" w:rsidRPr="007479EA" w:rsidRDefault="00FC3E7E" w:rsidP="007479E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7479EA">
              <w:rPr>
                <w:rFonts w:ascii="Segoe UI" w:hAnsi="Segoe UI" w:cs="Segoe UI"/>
                <w:sz w:val="16"/>
                <w:szCs w:val="16"/>
              </w:rPr>
              <w:t>ITEM</w:t>
            </w:r>
          </w:p>
        </w:tc>
        <w:tc>
          <w:tcPr>
            <w:tcW w:w="1855" w:type="dxa"/>
            <w:vAlign w:val="center"/>
          </w:tcPr>
          <w:p w14:paraId="710127A2" w14:textId="1252E51C" w:rsidR="00FC3E7E" w:rsidRPr="007479EA" w:rsidRDefault="00FC3E7E" w:rsidP="007479E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7479EA">
              <w:rPr>
                <w:rFonts w:ascii="Segoe UI" w:hAnsi="Segoe UI" w:cs="Segoe UI"/>
                <w:sz w:val="16"/>
                <w:szCs w:val="16"/>
              </w:rPr>
              <w:t>MATERIAL</w:t>
            </w:r>
          </w:p>
        </w:tc>
        <w:tc>
          <w:tcPr>
            <w:tcW w:w="4290" w:type="dxa"/>
            <w:vAlign w:val="center"/>
          </w:tcPr>
          <w:p w14:paraId="545A5AAD" w14:textId="112C17A0" w:rsidR="00FC3E7E" w:rsidRPr="007479EA" w:rsidRDefault="00FC3E7E" w:rsidP="007479E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7479EA">
              <w:rPr>
                <w:rFonts w:ascii="Segoe UI" w:hAnsi="Segoe UI" w:cs="Segoe UI"/>
                <w:sz w:val="16"/>
                <w:szCs w:val="16"/>
              </w:rPr>
              <w:t>DESCRITIVO</w:t>
            </w:r>
          </w:p>
        </w:tc>
        <w:tc>
          <w:tcPr>
            <w:tcW w:w="970" w:type="dxa"/>
            <w:vAlign w:val="center"/>
          </w:tcPr>
          <w:p w14:paraId="29557D2F" w14:textId="63930E4B" w:rsidR="00FC3E7E" w:rsidRPr="007479EA" w:rsidRDefault="00FC3E7E" w:rsidP="007479E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7479EA">
              <w:rPr>
                <w:rFonts w:ascii="Segoe UI" w:hAnsi="Segoe UI" w:cs="Segoe UI"/>
                <w:sz w:val="16"/>
                <w:szCs w:val="16"/>
              </w:rPr>
              <w:t>UNID. DE MEDIDA</w:t>
            </w:r>
          </w:p>
        </w:tc>
        <w:tc>
          <w:tcPr>
            <w:tcW w:w="608" w:type="dxa"/>
            <w:vAlign w:val="center"/>
          </w:tcPr>
          <w:p w14:paraId="4FB041D9" w14:textId="1B9843CA" w:rsidR="00FC3E7E" w:rsidRPr="007479EA" w:rsidRDefault="00FC3E7E" w:rsidP="007479E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7479EA">
              <w:rPr>
                <w:rFonts w:ascii="Segoe UI" w:hAnsi="Segoe UI" w:cs="Segoe UI"/>
                <w:sz w:val="16"/>
                <w:szCs w:val="16"/>
              </w:rPr>
              <w:t>QTD.</w:t>
            </w:r>
          </w:p>
        </w:tc>
      </w:tr>
      <w:tr w:rsidR="00FC3E7E" w14:paraId="059606FC" w14:textId="77777777" w:rsidTr="007479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2" w:type="dxa"/>
            <w:vAlign w:val="center"/>
          </w:tcPr>
          <w:p w14:paraId="6A14E334" w14:textId="380294FE" w:rsidR="00FC3E7E" w:rsidRPr="007479EA" w:rsidRDefault="007479EA" w:rsidP="007479EA">
            <w:pPr>
              <w:jc w:val="center"/>
              <w:rPr>
                <w:rFonts w:ascii="Segoe UI" w:hAnsi="Segoe UI" w:cs="Segoe UI"/>
              </w:rPr>
            </w:pPr>
            <w:r w:rsidRPr="007479EA">
              <w:rPr>
                <w:rFonts w:ascii="Segoe UI" w:hAnsi="Segoe UI" w:cs="Segoe UI"/>
                <w:sz w:val="16"/>
                <w:szCs w:val="16"/>
              </w:rPr>
              <w:t>1</w:t>
            </w:r>
          </w:p>
        </w:tc>
        <w:tc>
          <w:tcPr>
            <w:tcW w:w="1855" w:type="dxa"/>
            <w:vAlign w:val="center"/>
          </w:tcPr>
          <w:p w14:paraId="3E5D2087" w14:textId="1CA1FABC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BASTÃO DE COLA QUENTE</w:t>
            </w:r>
          </w:p>
        </w:tc>
        <w:tc>
          <w:tcPr>
            <w:tcW w:w="4290" w:type="dxa"/>
            <w:vAlign w:val="center"/>
          </w:tcPr>
          <w:p w14:paraId="0D1CCCC0" w14:textId="77777777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Refil de cola quente fina</w:t>
            </w:r>
          </w:p>
          <w:p w14:paraId="24E7A78C" w14:textId="77777777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Dimensão dos bastões: 7mm x 300mm</w:t>
            </w:r>
          </w:p>
          <w:p w14:paraId="6613741F" w14:textId="77777777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Quantidade: 8 bastões por pacote</w:t>
            </w:r>
          </w:p>
          <w:p w14:paraId="135AABAF" w14:textId="77777777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Adesão forte e durável</w:t>
            </w:r>
          </w:p>
          <w:p w14:paraId="18790F46" w14:textId="77777777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Aplicação rápida e prática</w:t>
            </w:r>
          </w:p>
          <w:p w14:paraId="774BBAD5" w14:textId="77777777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Ideal para diversos materiais, como papel, tecido, madeira e plástico</w:t>
            </w:r>
          </w:p>
          <w:p w14:paraId="15B59E55" w14:textId="2F4B6561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Excelente para detalhes e precisão na colagem</w:t>
            </w:r>
          </w:p>
        </w:tc>
        <w:tc>
          <w:tcPr>
            <w:tcW w:w="970" w:type="dxa"/>
            <w:vAlign w:val="center"/>
          </w:tcPr>
          <w:p w14:paraId="7387DAB3" w14:textId="7A7D1892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PCT.</w:t>
            </w:r>
          </w:p>
        </w:tc>
        <w:tc>
          <w:tcPr>
            <w:tcW w:w="608" w:type="dxa"/>
            <w:vAlign w:val="center"/>
          </w:tcPr>
          <w:p w14:paraId="3DDDEB3B" w14:textId="2C248D2E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375</w:t>
            </w:r>
          </w:p>
        </w:tc>
      </w:tr>
      <w:tr w:rsidR="00FC3E7E" w14:paraId="43046BEE" w14:textId="77777777" w:rsidTr="007479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2" w:type="dxa"/>
            <w:vAlign w:val="center"/>
          </w:tcPr>
          <w:p w14:paraId="6796AF23" w14:textId="561AB41B" w:rsidR="00FC3E7E" w:rsidRPr="007479EA" w:rsidRDefault="00FC3E7E" w:rsidP="007479EA">
            <w:pPr>
              <w:jc w:val="center"/>
              <w:rPr>
                <w:rFonts w:ascii="Segoe UI" w:hAnsi="Segoe UI" w:cs="Segoe UI"/>
              </w:rPr>
            </w:pPr>
            <w:r w:rsidRPr="007479EA">
              <w:rPr>
                <w:rFonts w:ascii="Segoe UI" w:hAnsi="Segoe UI" w:cs="Segoe UI"/>
                <w:sz w:val="16"/>
                <w:szCs w:val="16"/>
              </w:rPr>
              <w:t>2</w:t>
            </w:r>
          </w:p>
        </w:tc>
        <w:tc>
          <w:tcPr>
            <w:tcW w:w="1855" w:type="dxa"/>
            <w:vAlign w:val="center"/>
          </w:tcPr>
          <w:p w14:paraId="1AC9B765" w14:textId="6515909B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EVA VERDE</w:t>
            </w:r>
          </w:p>
        </w:tc>
        <w:tc>
          <w:tcPr>
            <w:tcW w:w="4290" w:type="dxa"/>
            <w:vAlign w:val="center"/>
          </w:tcPr>
          <w:p w14:paraId="0EB6B133" w14:textId="43018419" w:rsidR="00FC3E7E" w:rsidRPr="00FC3E7E" w:rsidRDefault="00FC3E7E" w:rsidP="00A67E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Folha em EVA</w:t>
            </w:r>
            <w:r w:rsidR="00A67E97"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 </w:t>
            </w: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Cor: Verde Bandeira</w:t>
            </w:r>
          </w:p>
          <w:p w14:paraId="478D63D3" w14:textId="11B8AC59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Dimensões: 60cm x 40cm x 0,2cm</w:t>
            </w:r>
          </w:p>
        </w:tc>
        <w:tc>
          <w:tcPr>
            <w:tcW w:w="970" w:type="dxa"/>
            <w:vAlign w:val="center"/>
          </w:tcPr>
          <w:p w14:paraId="163B7018" w14:textId="74B89C5C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UNID.</w:t>
            </w:r>
          </w:p>
        </w:tc>
        <w:tc>
          <w:tcPr>
            <w:tcW w:w="608" w:type="dxa"/>
            <w:vAlign w:val="center"/>
          </w:tcPr>
          <w:p w14:paraId="0148056A" w14:textId="695360F1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75</w:t>
            </w:r>
          </w:p>
        </w:tc>
      </w:tr>
      <w:tr w:rsidR="00FC3E7E" w14:paraId="4D541881" w14:textId="77777777" w:rsidTr="007479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2" w:type="dxa"/>
            <w:vAlign w:val="center"/>
          </w:tcPr>
          <w:p w14:paraId="1BAD5AB0" w14:textId="42795A63" w:rsidR="00FC3E7E" w:rsidRPr="007479EA" w:rsidRDefault="007479EA" w:rsidP="007479E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7479EA">
              <w:rPr>
                <w:rFonts w:ascii="Segoe UI" w:hAnsi="Segoe UI" w:cs="Segoe UI"/>
                <w:sz w:val="16"/>
                <w:szCs w:val="16"/>
              </w:rPr>
              <w:t>3</w:t>
            </w:r>
          </w:p>
        </w:tc>
        <w:tc>
          <w:tcPr>
            <w:tcW w:w="1855" w:type="dxa"/>
            <w:vAlign w:val="center"/>
          </w:tcPr>
          <w:p w14:paraId="647CCCFB" w14:textId="24ABBD8C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EVA VERMELHO</w:t>
            </w:r>
          </w:p>
        </w:tc>
        <w:tc>
          <w:tcPr>
            <w:tcW w:w="4290" w:type="dxa"/>
            <w:vAlign w:val="center"/>
          </w:tcPr>
          <w:p w14:paraId="13AED4B0" w14:textId="1C2FD9A2" w:rsidR="00FC3E7E" w:rsidRPr="00FC3E7E" w:rsidRDefault="00FC3E7E" w:rsidP="00A67E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Folha em EVA</w:t>
            </w:r>
            <w:r w:rsidR="00A67E97"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 </w:t>
            </w: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Cor: Vermelho</w:t>
            </w:r>
          </w:p>
          <w:p w14:paraId="22D0981F" w14:textId="35220F52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Dimensões: 60cm x 40cm x 0,2cm</w:t>
            </w:r>
          </w:p>
        </w:tc>
        <w:tc>
          <w:tcPr>
            <w:tcW w:w="970" w:type="dxa"/>
            <w:vAlign w:val="center"/>
          </w:tcPr>
          <w:p w14:paraId="3768960F" w14:textId="76B29D25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UNID.</w:t>
            </w:r>
          </w:p>
        </w:tc>
        <w:tc>
          <w:tcPr>
            <w:tcW w:w="608" w:type="dxa"/>
            <w:vAlign w:val="center"/>
          </w:tcPr>
          <w:p w14:paraId="42518B26" w14:textId="3D4384E9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75</w:t>
            </w:r>
          </w:p>
        </w:tc>
      </w:tr>
      <w:tr w:rsidR="00FC3E7E" w14:paraId="65AC68D2" w14:textId="77777777" w:rsidTr="007479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2" w:type="dxa"/>
            <w:vAlign w:val="center"/>
          </w:tcPr>
          <w:p w14:paraId="2E3CF5B0" w14:textId="4972A56F" w:rsidR="00FC3E7E" w:rsidRPr="007479EA" w:rsidRDefault="007479EA" w:rsidP="007479E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7479EA">
              <w:rPr>
                <w:rFonts w:ascii="Segoe UI" w:hAnsi="Segoe UI" w:cs="Segoe UI"/>
                <w:sz w:val="16"/>
                <w:szCs w:val="16"/>
              </w:rPr>
              <w:t>4</w:t>
            </w:r>
          </w:p>
        </w:tc>
        <w:tc>
          <w:tcPr>
            <w:tcW w:w="1855" w:type="dxa"/>
            <w:vAlign w:val="center"/>
          </w:tcPr>
          <w:p w14:paraId="73AA3F32" w14:textId="7EFD1641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EVA AMARELO</w:t>
            </w:r>
          </w:p>
        </w:tc>
        <w:tc>
          <w:tcPr>
            <w:tcW w:w="4290" w:type="dxa"/>
            <w:vAlign w:val="center"/>
          </w:tcPr>
          <w:p w14:paraId="47CAB131" w14:textId="550AE5E7" w:rsidR="00FC3E7E" w:rsidRPr="00FC3E7E" w:rsidRDefault="00FC3E7E" w:rsidP="00A67E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Folha em EVA</w:t>
            </w:r>
            <w:r w:rsidR="00A67E97"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 </w:t>
            </w: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Cor: Amarelo</w:t>
            </w:r>
          </w:p>
          <w:p w14:paraId="65474E55" w14:textId="45FC92A5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Dimensões: 60cm x 40cm x 0,2cm</w:t>
            </w:r>
          </w:p>
        </w:tc>
        <w:tc>
          <w:tcPr>
            <w:tcW w:w="970" w:type="dxa"/>
            <w:vAlign w:val="center"/>
          </w:tcPr>
          <w:p w14:paraId="7B9505BE" w14:textId="0592A8B9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UNID.</w:t>
            </w:r>
          </w:p>
        </w:tc>
        <w:tc>
          <w:tcPr>
            <w:tcW w:w="608" w:type="dxa"/>
            <w:vAlign w:val="center"/>
          </w:tcPr>
          <w:p w14:paraId="1F0A3553" w14:textId="665F8072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75</w:t>
            </w:r>
          </w:p>
        </w:tc>
      </w:tr>
      <w:tr w:rsidR="00FC3E7E" w14:paraId="2B9AB4C5" w14:textId="77777777" w:rsidTr="007479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2" w:type="dxa"/>
            <w:vAlign w:val="center"/>
          </w:tcPr>
          <w:p w14:paraId="223E3EEC" w14:textId="4CED4315" w:rsidR="00FC3E7E" w:rsidRPr="007479EA" w:rsidRDefault="007479EA" w:rsidP="007479E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7479EA">
              <w:rPr>
                <w:rFonts w:ascii="Segoe UI" w:hAnsi="Segoe UI" w:cs="Segoe UI"/>
                <w:sz w:val="16"/>
                <w:szCs w:val="16"/>
              </w:rPr>
              <w:t>5</w:t>
            </w:r>
          </w:p>
        </w:tc>
        <w:tc>
          <w:tcPr>
            <w:tcW w:w="1855" w:type="dxa"/>
            <w:vAlign w:val="center"/>
          </w:tcPr>
          <w:p w14:paraId="49009629" w14:textId="4AAC4E1C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EVA AZUL</w:t>
            </w:r>
          </w:p>
        </w:tc>
        <w:tc>
          <w:tcPr>
            <w:tcW w:w="4290" w:type="dxa"/>
            <w:vAlign w:val="center"/>
          </w:tcPr>
          <w:p w14:paraId="023ECF3F" w14:textId="36E9BB86" w:rsidR="00FC3E7E" w:rsidRPr="00FC3E7E" w:rsidRDefault="00FC3E7E" w:rsidP="00A67E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Folha em EVA</w:t>
            </w:r>
            <w:r w:rsidR="00A67E97"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 </w:t>
            </w: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Cor: Azul</w:t>
            </w:r>
          </w:p>
          <w:p w14:paraId="368D861A" w14:textId="3EA15B1C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Dimensões: 60cm x 40cm x 0,2cm</w:t>
            </w:r>
          </w:p>
        </w:tc>
        <w:tc>
          <w:tcPr>
            <w:tcW w:w="970" w:type="dxa"/>
            <w:vAlign w:val="center"/>
          </w:tcPr>
          <w:p w14:paraId="6E5E59CD" w14:textId="4F3115FE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UNID.</w:t>
            </w:r>
          </w:p>
        </w:tc>
        <w:tc>
          <w:tcPr>
            <w:tcW w:w="608" w:type="dxa"/>
            <w:vAlign w:val="center"/>
          </w:tcPr>
          <w:p w14:paraId="34A7FCD1" w14:textId="2925936E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75</w:t>
            </w:r>
          </w:p>
        </w:tc>
      </w:tr>
      <w:tr w:rsidR="00FC3E7E" w14:paraId="3A8A1098" w14:textId="77777777" w:rsidTr="007479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2" w:type="dxa"/>
            <w:vAlign w:val="center"/>
          </w:tcPr>
          <w:p w14:paraId="0E11C0ED" w14:textId="53EEA883" w:rsidR="00FC3E7E" w:rsidRPr="007479EA" w:rsidRDefault="007479EA" w:rsidP="007479E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7479EA">
              <w:rPr>
                <w:rFonts w:ascii="Segoe UI" w:hAnsi="Segoe UI" w:cs="Segoe UI"/>
                <w:sz w:val="16"/>
                <w:szCs w:val="16"/>
              </w:rPr>
              <w:t>6</w:t>
            </w:r>
          </w:p>
        </w:tc>
        <w:tc>
          <w:tcPr>
            <w:tcW w:w="1855" w:type="dxa"/>
            <w:vAlign w:val="center"/>
          </w:tcPr>
          <w:p w14:paraId="5A22F5EC" w14:textId="2AD1E23E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EVA PRETO</w:t>
            </w:r>
          </w:p>
        </w:tc>
        <w:tc>
          <w:tcPr>
            <w:tcW w:w="4290" w:type="dxa"/>
            <w:vAlign w:val="center"/>
          </w:tcPr>
          <w:p w14:paraId="69E08173" w14:textId="08ADE3A2" w:rsidR="00FC3E7E" w:rsidRPr="00FC3E7E" w:rsidRDefault="00FC3E7E" w:rsidP="00A67E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Folha em EVA</w:t>
            </w:r>
            <w:r w:rsidR="00A67E97"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 </w:t>
            </w: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Cor: Preto</w:t>
            </w:r>
          </w:p>
          <w:p w14:paraId="0A4156EC" w14:textId="64D308DE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Dimensões: 60cm x 40cm x 0,2cm</w:t>
            </w:r>
          </w:p>
        </w:tc>
        <w:tc>
          <w:tcPr>
            <w:tcW w:w="970" w:type="dxa"/>
            <w:vAlign w:val="center"/>
          </w:tcPr>
          <w:p w14:paraId="07B05CB3" w14:textId="0F0822AA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UNID.</w:t>
            </w:r>
          </w:p>
        </w:tc>
        <w:tc>
          <w:tcPr>
            <w:tcW w:w="608" w:type="dxa"/>
            <w:vAlign w:val="center"/>
          </w:tcPr>
          <w:p w14:paraId="13E10503" w14:textId="46268A75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75</w:t>
            </w:r>
          </w:p>
        </w:tc>
      </w:tr>
      <w:tr w:rsidR="00FC3E7E" w14:paraId="2BD8BDA5" w14:textId="77777777" w:rsidTr="007479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2" w:type="dxa"/>
            <w:vAlign w:val="center"/>
          </w:tcPr>
          <w:p w14:paraId="3BD9B8FF" w14:textId="31C1BC51" w:rsidR="00FC3E7E" w:rsidRPr="007479EA" w:rsidRDefault="007479EA" w:rsidP="007479E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7479EA">
              <w:rPr>
                <w:rFonts w:ascii="Segoe UI" w:hAnsi="Segoe UI" w:cs="Segoe UI"/>
                <w:sz w:val="16"/>
                <w:szCs w:val="16"/>
              </w:rPr>
              <w:t>7</w:t>
            </w:r>
          </w:p>
        </w:tc>
        <w:tc>
          <w:tcPr>
            <w:tcW w:w="1855" w:type="dxa"/>
            <w:vAlign w:val="center"/>
          </w:tcPr>
          <w:p w14:paraId="2A9AD7B2" w14:textId="7383D047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EVA BRANCO</w:t>
            </w:r>
          </w:p>
        </w:tc>
        <w:tc>
          <w:tcPr>
            <w:tcW w:w="4290" w:type="dxa"/>
            <w:vAlign w:val="center"/>
          </w:tcPr>
          <w:p w14:paraId="28B607A0" w14:textId="036EED6F" w:rsidR="00FC3E7E" w:rsidRPr="00FC3E7E" w:rsidRDefault="00FC3E7E" w:rsidP="00A67E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Folha em EVA</w:t>
            </w:r>
            <w:r w:rsidR="00A67E97"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 </w:t>
            </w: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Cor: Branco</w:t>
            </w:r>
          </w:p>
          <w:p w14:paraId="11517EF7" w14:textId="6A4F5466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lastRenderedPageBreak/>
              <w:t>Dimensões: 60cm x 40cm x 0,2cm</w:t>
            </w:r>
          </w:p>
        </w:tc>
        <w:tc>
          <w:tcPr>
            <w:tcW w:w="970" w:type="dxa"/>
            <w:vAlign w:val="center"/>
          </w:tcPr>
          <w:p w14:paraId="7E807F27" w14:textId="0065ADA4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lastRenderedPageBreak/>
              <w:t>UNID.</w:t>
            </w:r>
          </w:p>
        </w:tc>
        <w:tc>
          <w:tcPr>
            <w:tcW w:w="608" w:type="dxa"/>
            <w:vAlign w:val="center"/>
          </w:tcPr>
          <w:p w14:paraId="229AE891" w14:textId="57C32539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75</w:t>
            </w:r>
          </w:p>
        </w:tc>
      </w:tr>
      <w:tr w:rsidR="00FC3E7E" w14:paraId="45E3A97A" w14:textId="77777777" w:rsidTr="007479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2" w:type="dxa"/>
            <w:vAlign w:val="center"/>
          </w:tcPr>
          <w:p w14:paraId="525A9180" w14:textId="1F49BA99" w:rsidR="00FC3E7E" w:rsidRPr="007479EA" w:rsidRDefault="007479EA" w:rsidP="007479E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7479EA">
              <w:rPr>
                <w:rFonts w:ascii="Segoe UI" w:hAnsi="Segoe UI" w:cs="Segoe UI"/>
                <w:sz w:val="16"/>
                <w:szCs w:val="16"/>
              </w:rPr>
              <w:t>8</w:t>
            </w:r>
          </w:p>
        </w:tc>
        <w:tc>
          <w:tcPr>
            <w:tcW w:w="1855" w:type="dxa"/>
            <w:vAlign w:val="center"/>
          </w:tcPr>
          <w:p w14:paraId="778CB3EA" w14:textId="361FA6B5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FITA CREPE BRANCA LARGA</w:t>
            </w:r>
          </w:p>
        </w:tc>
        <w:tc>
          <w:tcPr>
            <w:tcW w:w="4290" w:type="dxa"/>
            <w:vAlign w:val="center"/>
          </w:tcPr>
          <w:p w14:paraId="774B512E" w14:textId="77777777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Fita crepe para uso geral.</w:t>
            </w:r>
          </w:p>
          <w:p w14:paraId="1F765357" w14:textId="77777777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Dimensões: 19mm de largura x 10m de comprimento</w:t>
            </w:r>
          </w:p>
          <w:p w14:paraId="1967ED60" w14:textId="77777777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Cor: Branca</w:t>
            </w:r>
          </w:p>
          <w:p w14:paraId="430A3B44" w14:textId="77777777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Ideal para pintura, artesanato e marcação</w:t>
            </w:r>
          </w:p>
          <w:p w14:paraId="6BDEFEBB" w14:textId="68020327" w:rsidR="00FC3E7E" w:rsidRPr="00FC3E7E" w:rsidRDefault="008E0A35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>
              <w:rPr>
                <w:rFonts w:ascii="Segoe UI" w:hAnsi="Segoe UI" w:cs="Segoe UI"/>
                <w:color w:val="000000"/>
                <w:sz w:val="16"/>
                <w:szCs w:val="16"/>
              </w:rPr>
              <w:t>Kit</w:t>
            </w:r>
            <w:r w:rsidR="00FC3E7E"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 com 6 unidades</w:t>
            </w:r>
          </w:p>
        </w:tc>
        <w:tc>
          <w:tcPr>
            <w:tcW w:w="970" w:type="dxa"/>
            <w:vAlign w:val="center"/>
          </w:tcPr>
          <w:p w14:paraId="64DF4D55" w14:textId="4D9B9E01" w:rsidR="00FC3E7E" w:rsidRPr="00FC3E7E" w:rsidRDefault="008E0A35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>
              <w:rPr>
                <w:rFonts w:ascii="Segoe UI" w:hAnsi="Segoe UI" w:cs="Segoe UI"/>
                <w:color w:val="000000"/>
                <w:sz w:val="16"/>
                <w:szCs w:val="16"/>
              </w:rPr>
              <w:t>KIT</w:t>
            </w:r>
          </w:p>
        </w:tc>
        <w:tc>
          <w:tcPr>
            <w:tcW w:w="608" w:type="dxa"/>
            <w:vAlign w:val="center"/>
          </w:tcPr>
          <w:p w14:paraId="65A6AA64" w14:textId="65F24899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150</w:t>
            </w:r>
          </w:p>
        </w:tc>
      </w:tr>
      <w:tr w:rsidR="00FC3E7E" w14:paraId="7625F329" w14:textId="77777777" w:rsidTr="007479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2" w:type="dxa"/>
            <w:vAlign w:val="center"/>
          </w:tcPr>
          <w:p w14:paraId="4CC5F7DE" w14:textId="58D82212" w:rsidR="00FC3E7E" w:rsidRPr="007479EA" w:rsidRDefault="007479EA" w:rsidP="007479E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7479EA">
              <w:rPr>
                <w:rFonts w:ascii="Segoe UI" w:hAnsi="Segoe UI" w:cs="Segoe UI"/>
                <w:sz w:val="16"/>
                <w:szCs w:val="16"/>
              </w:rPr>
              <w:t>9</w:t>
            </w:r>
          </w:p>
        </w:tc>
        <w:tc>
          <w:tcPr>
            <w:tcW w:w="1855" w:type="dxa"/>
            <w:vAlign w:val="center"/>
          </w:tcPr>
          <w:p w14:paraId="61C2CAF3" w14:textId="693F7172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FITA DUREX TRANSPARENTE LARGA</w:t>
            </w:r>
          </w:p>
        </w:tc>
        <w:tc>
          <w:tcPr>
            <w:tcW w:w="4290" w:type="dxa"/>
            <w:vAlign w:val="center"/>
          </w:tcPr>
          <w:p w14:paraId="41F02098" w14:textId="77777777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Fita Adesiva Durex, Transparente</w:t>
            </w:r>
          </w:p>
          <w:p w14:paraId="08F0BB2D" w14:textId="2F72A079" w:rsidR="00FC3E7E" w:rsidRPr="00FC3E7E" w:rsidRDefault="008E0A35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>
              <w:rPr>
                <w:rFonts w:ascii="Segoe UI" w:hAnsi="Segoe UI" w:cs="Segoe UI"/>
                <w:color w:val="000000"/>
                <w:sz w:val="16"/>
                <w:szCs w:val="16"/>
              </w:rPr>
              <w:t>Kit</w:t>
            </w:r>
            <w:r w:rsidR="00FC3E7E"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 com 10 rolos de </w:t>
            </w:r>
            <w:r>
              <w:rPr>
                <w:rFonts w:ascii="Segoe UI" w:hAnsi="Segoe UI" w:cs="Segoe UI"/>
                <w:color w:val="000000"/>
                <w:sz w:val="16"/>
                <w:szCs w:val="16"/>
              </w:rPr>
              <w:t>4,5cm de largura e 100 metros de fita, com espessura de 0,04mm.</w:t>
            </w:r>
          </w:p>
        </w:tc>
        <w:tc>
          <w:tcPr>
            <w:tcW w:w="970" w:type="dxa"/>
            <w:vAlign w:val="center"/>
          </w:tcPr>
          <w:p w14:paraId="16495A3C" w14:textId="4F5243B5" w:rsidR="00FC3E7E" w:rsidRPr="00FC3E7E" w:rsidRDefault="008E0A35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>
              <w:rPr>
                <w:rFonts w:ascii="Segoe UI" w:hAnsi="Segoe UI" w:cs="Segoe UI"/>
                <w:color w:val="000000"/>
                <w:sz w:val="16"/>
                <w:szCs w:val="16"/>
              </w:rPr>
              <w:t>KIT</w:t>
            </w:r>
          </w:p>
        </w:tc>
        <w:tc>
          <w:tcPr>
            <w:tcW w:w="608" w:type="dxa"/>
            <w:vAlign w:val="center"/>
          </w:tcPr>
          <w:p w14:paraId="17175BB5" w14:textId="5216E336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150</w:t>
            </w:r>
          </w:p>
        </w:tc>
      </w:tr>
      <w:tr w:rsidR="00FC3E7E" w14:paraId="4F3B8EF5" w14:textId="77777777" w:rsidTr="007479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2" w:type="dxa"/>
            <w:vAlign w:val="center"/>
          </w:tcPr>
          <w:p w14:paraId="324EB2EA" w14:textId="68E7C234" w:rsidR="00FC3E7E" w:rsidRPr="007479EA" w:rsidRDefault="007479EA" w:rsidP="007479E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7479EA">
              <w:rPr>
                <w:rFonts w:ascii="Segoe UI" w:hAnsi="Segoe UI" w:cs="Segoe UI"/>
                <w:sz w:val="16"/>
                <w:szCs w:val="16"/>
              </w:rPr>
              <w:t>10</w:t>
            </w:r>
          </w:p>
        </w:tc>
        <w:tc>
          <w:tcPr>
            <w:tcW w:w="1855" w:type="dxa"/>
            <w:vAlign w:val="center"/>
          </w:tcPr>
          <w:p w14:paraId="103299DF" w14:textId="44B2FACE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GIZ PARA QUADRO NEGRO</w:t>
            </w:r>
          </w:p>
        </w:tc>
        <w:tc>
          <w:tcPr>
            <w:tcW w:w="4290" w:type="dxa"/>
            <w:vAlign w:val="center"/>
          </w:tcPr>
          <w:p w14:paraId="12155AA0" w14:textId="28F6DE8E" w:rsidR="00FC3E7E" w:rsidRPr="00FC3E7E" w:rsidRDefault="00FC3E7E" w:rsidP="00A67E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Giz escolar comum colorido c/64 palitos</w:t>
            </w:r>
            <w:r w:rsidR="00A67E97"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; </w:t>
            </w: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Produto não tóxico</w:t>
            </w:r>
            <w:r w:rsidR="00A67E97"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; </w:t>
            </w: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Com película plástica que não suja as mãos</w:t>
            </w:r>
            <w:r w:rsidR="00A67E97"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; </w:t>
            </w: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Não solta pó</w:t>
            </w:r>
            <w:r w:rsidR="00A67E97"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; </w:t>
            </w: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Antialérgico</w:t>
            </w:r>
            <w:r w:rsidR="00A67E97"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; </w:t>
            </w: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Mais resistente.</w:t>
            </w:r>
          </w:p>
          <w:p w14:paraId="0045B1D8" w14:textId="5842587B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Possui 64 bastões coloridos</w:t>
            </w:r>
          </w:p>
        </w:tc>
        <w:tc>
          <w:tcPr>
            <w:tcW w:w="970" w:type="dxa"/>
            <w:vAlign w:val="center"/>
          </w:tcPr>
          <w:p w14:paraId="0CC456EE" w14:textId="044954E8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CX.</w:t>
            </w:r>
          </w:p>
        </w:tc>
        <w:tc>
          <w:tcPr>
            <w:tcW w:w="608" w:type="dxa"/>
            <w:vAlign w:val="center"/>
          </w:tcPr>
          <w:p w14:paraId="6347A96C" w14:textId="0C4B032E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75</w:t>
            </w:r>
          </w:p>
        </w:tc>
      </w:tr>
      <w:tr w:rsidR="00FC3E7E" w14:paraId="4146E0C2" w14:textId="77777777" w:rsidTr="007479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2" w:type="dxa"/>
            <w:vAlign w:val="center"/>
          </w:tcPr>
          <w:p w14:paraId="3A4234B1" w14:textId="0978B22E" w:rsidR="00FC3E7E" w:rsidRPr="007479EA" w:rsidRDefault="007479EA" w:rsidP="007479E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7479EA">
              <w:rPr>
                <w:rFonts w:ascii="Segoe UI" w:hAnsi="Segoe UI" w:cs="Segoe UI"/>
                <w:sz w:val="16"/>
                <w:szCs w:val="16"/>
              </w:rPr>
              <w:t>11</w:t>
            </w:r>
          </w:p>
        </w:tc>
        <w:tc>
          <w:tcPr>
            <w:tcW w:w="1855" w:type="dxa"/>
            <w:vAlign w:val="center"/>
          </w:tcPr>
          <w:p w14:paraId="18EC2DBD" w14:textId="1D8B655F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LÁPIS DE COR</w:t>
            </w:r>
          </w:p>
        </w:tc>
        <w:tc>
          <w:tcPr>
            <w:tcW w:w="4290" w:type="dxa"/>
            <w:vAlign w:val="center"/>
          </w:tcPr>
          <w:p w14:paraId="37A3716B" w14:textId="6A8DD400" w:rsidR="00FC3E7E" w:rsidRPr="00FC3E7E" w:rsidRDefault="00FC3E7E" w:rsidP="00A67E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Lápis de Cor 12 Cores, Kit com Apontador, Borracha e 2 Grafite</w:t>
            </w:r>
            <w:r w:rsidR="00A67E97"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; </w:t>
            </w: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Madeira 100% reflorestada</w:t>
            </w:r>
            <w:r w:rsidR="00A67E97"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; </w:t>
            </w: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Mina macia e resistente</w:t>
            </w:r>
            <w:r w:rsidR="00A67E97"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; </w:t>
            </w: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12 lápis de cor</w:t>
            </w:r>
            <w:r w:rsidR="00A67E97"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; </w:t>
            </w: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Grátis 2 lápis / 1 borracha / 1 apontador</w:t>
            </w:r>
            <w:r w:rsidR="00A67E97"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; </w:t>
            </w: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Formato do Lápis</w:t>
            </w:r>
            <w:r w:rsidR="00A67E97"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; </w:t>
            </w: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Sextavado</w:t>
            </w:r>
          </w:p>
        </w:tc>
        <w:tc>
          <w:tcPr>
            <w:tcW w:w="970" w:type="dxa"/>
            <w:vAlign w:val="center"/>
          </w:tcPr>
          <w:p w14:paraId="1442F3D6" w14:textId="6D0CD641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CX.</w:t>
            </w:r>
          </w:p>
        </w:tc>
        <w:tc>
          <w:tcPr>
            <w:tcW w:w="608" w:type="dxa"/>
            <w:vAlign w:val="center"/>
          </w:tcPr>
          <w:p w14:paraId="679103AD" w14:textId="20845B99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75</w:t>
            </w:r>
          </w:p>
        </w:tc>
      </w:tr>
      <w:tr w:rsidR="00FC3E7E" w14:paraId="672E33CB" w14:textId="77777777" w:rsidTr="007479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2" w:type="dxa"/>
            <w:vAlign w:val="center"/>
          </w:tcPr>
          <w:p w14:paraId="42A074C4" w14:textId="57B4F4DB" w:rsidR="00FC3E7E" w:rsidRPr="007479EA" w:rsidRDefault="007479EA" w:rsidP="007479E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7479EA">
              <w:rPr>
                <w:rFonts w:ascii="Segoe UI" w:hAnsi="Segoe UI" w:cs="Segoe UI"/>
                <w:sz w:val="16"/>
                <w:szCs w:val="16"/>
              </w:rPr>
              <w:t>12</w:t>
            </w:r>
          </w:p>
        </w:tc>
        <w:tc>
          <w:tcPr>
            <w:tcW w:w="1855" w:type="dxa"/>
            <w:vAlign w:val="center"/>
          </w:tcPr>
          <w:p w14:paraId="20AC5EB1" w14:textId="22D15E5C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MASSINHA DE MODELAR</w:t>
            </w:r>
          </w:p>
        </w:tc>
        <w:tc>
          <w:tcPr>
            <w:tcW w:w="4290" w:type="dxa"/>
            <w:vAlign w:val="center"/>
          </w:tcPr>
          <w:p w14:paraId="0FB97DD3" w14:textId="6E5DD372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Massa de modelar, 180g, com 12 cores</w:t>
            </w:r>
          </w:p>
        </w:tc>
        <w:tc>
          <w:tcPr>
            <w:tcW w:w="970" w:type="dxa"/>
            <w:vAlign w:val="center"/>
          </w:tcPr>
          <w:p w14:paraId="5A1CD31B" w14:textId="44F552E8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CX.</w:t>
            </w:r>
          </w:p>
        </w:tc>
        <w:tc>
          <w:tcPr>
            <w:tcW w:w="608" w:type="dxa"/>
            <w:vAlign w:val="center"/>
          </w:tcPr>
          <w:p w14:paraId="1EDB8947" w14:textId="7AC2F868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225</w:t>
            </w:r>
          </w:p>
        </w:tc>
      </w:tr>
      <w:tr w:rsidR="00FC3E7E" w14:paraId="0FBE5C0E" w14:textId="77777777" w:rsidTr="007479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2" w:type="dxa"/>
            <w:vAlign w:val="center"/>
          </w:tcPr>
          <w:p w14:paraId="5CEA9B6D" w14:textId="34D6D41D" w:rsidR="00FC3E7E" w:rsidRPr="007479EA" w:rsidRDefault="007479EA" w:rsidP="007479E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7479EA">
              <w:rPr>
                <w:rFonts w:ascii="Segoe UI" w:hAnsi="Segoe UI" w:cs="Segoe UI"/>
                <w:sz w:val="16"/>
                <w:szCs w:val="16"/>
              </w:rPr>
              <w:t>13</w:t>
            </w:r>
          </w:p>
        </w:tc>
        <w:tc>
          <w:tcPr>
            <w:tcW w:w="1855" w:type="dxa"/>
            <w:vAlign w:val="center"/>
          </w:tcPr>
          <w:p w14:paraId="2F598F12" w14:textId="2AE4C8EC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PISTOLA DE COLA QUENTE</w:t>
            </w:r>
          </w:p>
        </w:tc>
        <w:tc>
          <w:tcPr>
            <w:tcW w:w="4290" w:type="dxa"/>
            <w:vAlign w:val="center"/>
          </w:tcPr>
          <w:p w14:paraId="4958B860" w14:textId="19531840" w:rsidR="00FC3E7E" w:rsidRPr="00FC3E7E" w:rsidRDefault="00FC3E7E" w:rsidP="00A67E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Pistola de cola quente</w:t>
            </w:r>
            <w:r w:rsidR="00A67E97"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; </w:t>
            </w: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Contém 2 bastões de cola de 7 mm (fino)</w:t>
            </w:r>
            <w:r w:rsidR="00A67E97"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; </w:t>
            </w: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Ponta metálica</w:t>
            </w:r>
            <w:r w:rsidR="00A67E97"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; </w:t>
            </w: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Sistema antigotejamento</w:t>
            </w:r>
            <w:r w:rsidR="00A67E97"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; </w:t>
            </w: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Produto certificado no Inmetro</w:t>
            </w:r>
            <w:r w:rsidR="00A67E97"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; </w:t>
            </w: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Ideal para colagem em: madeira, cerâmica, papel e plástico</w:t>
            </w:r>
            <w:r w:rsidR="00A67E97"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; </w:t>
            </w: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Composição: ABS</w:t>
            </w:r>
          </w:p>
          <w:p w14:paraId="19D283A7" w14:textId="6BA609B2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Energia: Bivolt – 10W (127-220V / 50-60hz)</w:t>
            </w:r>
          </w:p>
        </w:tc>
        <w:tc>
          <w:tcPr>
            <w:tcW w:w="970" w:type="dxa"/>
            <w:vAlign w:val="center"/>
          </w:tcPr>
          <w:p w14:paraId="3C11568A" w14:textId="5BCEF529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UNID.</w:t>
            </w:r>
          </w:p>
        </w:tc>
        <w:tc>
          <w:tcPr>
            <w:tcW w:w="608" w:type="dxa"/>
            <w:vAlign w:val="center"/>
          </w:tcPr>
          <w:p w14:paraId="0031C0CE" w14:textId="2DA01DB5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75</w:t>
            </w:r>
          </w:p>
        </w:tc>
      </w:tr>
      <w:tr w:rsidR="00FC3E7E" w14:paraId="448A4D5D" w14:textId="77777777" w:rsidTr="007479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2" w:type="dxa"/>
            <w:vAlign w:val="center"/>
          </w:tcPr>
          <w:p w14:paraId="2EEE91C4" w14:textId="7094405E" w:rsidR="00FC3E7E" w:rsidRPr="007479EA" w:rsidRDefault="007479EA" w:rsidP="007479E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7479EA">
              <w:rPr>
                <w:rFonts w:ascii="Segoe UI" w:hAnsi="Segoe UI" w:cs="Segoe UI"/>
                <w:sz w:val="16"/>
                <w:szCs w:val="16"/>
              </w:rPr>
              <w:t>14</w:t>
            </w:r>
          </w:p>
        </w:tc>
        <w:tc>
          <w:tcPr>
            <w:tcW w:w="1855" w:type="dxa"/>
            <w:vAlign w:val="center"/>
          </w:tcPr>
          <w:p w14:paraId="115ADF14" w14:textId="0F8B97C0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PREGADOR DE ROUPAS</w:t>
            </w:r>
          </w:p>
        </w:tc>
        <w:tc>
          <w:tcPr>
            <w:tcW w:w="4290" w:type="dxa"/>
            <w:vAlign w:val="center"/>
          </w:tcPr>
          <w:p w14:paraId="79496B73" w14:textId="77777777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Pregador de Roupas Plástico Colorido 12 unidades</w:t>
            </w:r>
          </w:p>
          <w:p w14:paraId="662CB1B1" w14:textId="10AC1EA8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Resistentes e práticos</w:t>
            </w:r>
          </w:p>
        </w:tc>
        <w:tc>
          <w:tcPr>
            <w:tcW w:w="970" w:type="dxa"/>
            <w:vAlign w:val="center"/>
          </w:tcPr>
          <w:p w14:paraId="5BA9D2AD" w14:textId="3620BA85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KIT</w:t>
            </w:r>
          </w:p>
        </w:tc>
        <w:tc>
          <w:tcPr>
            <w:tcW w:w="608" w:type="dxa"/>
            <w:vAlign w:val="center"/>
          </w:tcPr>
          <w:p w14:paraId="1D042EF6" w14:textId="20A04F98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150</w:t>
            </w:r>
          </w:p>
        </w:tc>
      </w:tr>
      <w:tr w:rsidR="00FC3E7E" w14:paraId="3A1B65A7" w14:textId="77777777" w:rsidTr="007479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2" w:type="dxa"/>
            <w:vAlign w:val="center"/>
          </w:tcPr>
          <w:p w14:paraId="7928C0D9" w14:textId="19F60BA1" w:rsidR="00FC3E7E" w:rsidRPr="007479EA" w:rsidRDefault="007479EA" w:rsidP="007479E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7479EA">
              <w:rPr>
                <w:rFonts w:ascii="Segoe UI" w:hAnsi="Segoe UI" w:cs="Segoe UI"/>
                <w:sz w:val="16"/>
                <w:szCs w:val="16"/>
              </w:rPr>
              <w:t>15</w:t>
            </w:r>
          </w:p>
        </w:tc>
        <w:tc>
          <w:tcPr>
            <w:tcW w:w="1855" w:type="dxa"/>
            <w:vAlign w:val="center"/>
          </w:tcPr>
          <w:p w14:paraId="2B7B4962" w14:textId="255A8BB3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RESMAS DE SULFITE A4</w:t>
            </w:r>
          </w:p>
        </w:tc>
        <w:tc>
          <w:tcPr>
            <w:tcW w:w="4290" w:type="dxa"/>
            <w:vAlign w:val="center"/>
          </w:tcPr>
          <w:p w14:paraId="39ED6254" w14:textId="3D1A4663" w:rsidR="00FC3E7E" w:rsidRPr="00FC3E7E" w:rsidRDefault="00FC3E7E" w:rsidP="00A67E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Especificações</w:t>
            </w:r>
            <w:r w:rsidR="00A67E97"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; </w:t>
            </w: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Gramatura: 75g/m²</w:t>
            </w:r>
          </w:p>
          <w:p w14:paraId="11168060" w14:textId="581175E7" w:rsidR="00FC3E7E" w:rsidRPr="00FC3E7E" w:rsidRDefault="00FC3E7E" w:rsidP="00A67E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Folhas/resma: 500 em cada pacote</w:t>
            </w:r>
            <w:r w:rsidR="00A67E97"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; </w:t>
            </w: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Certificação: </w:t>
            </w:r>
            <w:proofErr w:type="spellStart"/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Cerflor</w:t>
            </w:r>
            <w:proofErr w:type="spellEnd"/>
          </w:p>
          <w:p w14:paraId="03B2A617" w14:textId="16B8CFB4" w:rsidR="00FC3E7E" w:rsidRPr="00FC3E7E" w:rsidRDefault="00FC3E7E" w:rsidP="00A67E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Dimensões</w:t>
            </w:r>
            <w:r w:rsidR="00A67E97">
              <w:rPr>
                <w:rFonts w:ascii="Segoe UI" w:hAnsi="Segoe UI" w:cs="Segoe UI"/>
                <w:color w:val="000000"/>
                <w:sz w:val="16"/>
                <w:szCs w:val="16"/>
              </w:rPr>
              <w:t>:</w:t>
            </w: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 A4 (210 x 297 mm)</w:t>
            </w:r>
          </w:p>
          <w:p w14:paraId="7C743760" w14:textId="18ECCCB5" w:rsidR="00FC3E7E" w:rsidRPr="00FC3E7E" w:rsidRDefault="00FC3E7E" w:rsidP="00A67E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Embalagem</w:t>
            </w:r>
            <w:r w:rsidR="00A67E97"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 </w:t>
            </w: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2500 folhas</w:t>
            </w:r>
          </w:p>
          <w:p w14:paraId="33BAF484" w14:textId="117D4966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Caixa com 5 resmas</w:t>
            </w:r>
          </w:p>
        </w:tc>
        <w:tc>
          <w:tcPr>
            <w:tcW w:w="970" w:type="dxa"/>
            <w:vAlign w:val="center"/>
          </w:tcPr>
          <w:p w14:paraId="26434379" w14:textId="0E759AB6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CX.</w:t>
            </w:r>
          </w:p>
        </w:tc>
        <w:tc>
          <w:tcPr>
            <w:tcW w:w="608" w:type="dxa"/>
            <w:vAlign w:val="center"/>
          </w:tcPr>
          <w:p w14:paraId="7D80326C" w14:textId="50BCE4A0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75</w:t>
            </w:r>
          </w:p>
        </w:tc>
      </w:tr>
      <w:tr w:rsidR="00FC3E7E" w14:paraId="76D54943" w14:textId="77777777" w:rsidTr="007479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2" w:type="dxa"/>
            <w:vAlign w:val="center"/>
          </w:tcPr>
          <w:p w14:paraId="375CA32C" w14:textId="12D54BF0" w:rsidR="00FC3E7E" w:rsidRPr="007479EA" w:rsidRDefault="007479EA" w:rsidP="007479E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7479EA">
              <w:rPr>
                <w:rFonts w:ascii="Segoe UI" w:hAnsi="Segoe UI" w:cs="Segoe UI"/>
                <w:sz w:val="16"/>
                <w:szCs w:val="16"/>
              </w:rPr>
              <w:t>16</w:t>
            </w:r>
          </w:p>
        </w:tc>
        <w:tc>
          <w:tcPr>
            <w:tcW w:w="1855" w:type="dxa"/>
            <w:vAlign w:val="center"/>
          </w:tcPr>
          <w:p w14:paraId="77ECAE5D" w14:textId="6C2EA474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TESOURA</w:t>
            </w:r>
          </w:p>
        </w:tc>
        <w:tc>
          <w:tcPr>
            <w:tcW w:w="4290" w:type="dxa"/>
            <w:vAlign w:val="center"/>
          </w:tcPr>
          <w:p w14:paraId="5467DE11" w14:textId="77777777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Tesoura escolar sem ponta 13cm em aço</w:t>
            </w:r>
          </w:p>
          <w:p w14:paraId="2FBF099E" w14:textId="77777777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Apropriada para uso escolar ou de bolso.</w:t>
            </w:r>
          </w:p>
          <w:p w14:paraId="4EE0CB43" w14:textId="77777777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Tesoura de aço inoxidável</w:t>
            </w:r>
          </w:p>
          <w:p w14:paraId="20E2B384" w14:textId="77777777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Com cabo de polipropileno preto</w:t>
            </w:r>
          </w:p>
          <w:p w14:paraId="4DEA2EC1" w14:textId="340D9131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Ponta arredondada</w:t>
            </w:r>
          </w:p>
        </w:tc>
        <w:tc>
          <w:tcPr>
            <w:tcW w:w="970" w:type="dxa"/>
            <w:vAlign w:val="center"/>
          </w:tcPr>
          <w:p w14:paraId="2C107D74" w14:textId="0787CE29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UNID.</w:t>
            </w:r>
          </w:p>
        </w:tc>
        <w:tc>
          <w:tcPr>
            <w:tcW w:w="608" w:type="dxa"/>
            <w:vAlign w:val="center"/>
          </w:tcPr>
          <w:p w14:paraId="0FA98EBB" w14:textId="7FFCA7B3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150</w:t>
            </w:r>
          </w:p>
        </w:tc>
      </w:tr>
      <w:tr w:rsidR="00FC3E7E" w14:paraId="6F3395F5" w14:textId="77777777" w:rsidTr="007479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2" w:type="dxa"/>
            <w:vAlign w:val="center"/>
          </w:tcPr>
          <w:p w14:paraId="1B60DD0A" w14:textId="59EE1734" w:rsidR="00FC3E7E" w:rsidRPr="007479EA" w:rsidRDefault="007479EA" w:rsidP="007479E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7479EA">
              <w:rPr>
                <w:rFonts w:ascii="Segoe UI" w:hAnsi="Segoe UI" w:cs="Segoe UI"/>
                <w:sz w:val="16"/>
                <w:szCs w:val="16"/>
              </w:rPr>
              <w:t>17</w:t>
            </w:r>
          </w:p>
        </w:tc>
        <w:tc>
          <w:tcPr>
            <w:tcW w:w="1855" w:type="dxa"/>
            <w:vAlign w:val="center"/>
          </w:tcPr>
          <w:p w14:paraId="6E0C8BB1" w14:textId="7D5BC844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TNT AMARELO</w:t>
            </w:r>
          </w:p>
        </w:tc>
        <w:tc>
          <w:tcPr>
            <w:tcW w:w="4290" w:type="dxa"/>
            <w:vAlign w:val="center"/>
          </w:tcPr>
          <w:p w14:paraId="4B826D4E" w14:textId="79FD20E3" w:rsidR="00FC3E7E" w:rsidRPr="00FC3E7E" w:rsidRDefault="00FC3E7E" w:rsidP="00A67E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TNT amarelo</w:t>
            </w:r>
            <w:r w:rsidR="00A67E97"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 </w:t>
            </w: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Medidas: 2,20x1,4m</w:t>
            </w:r>
          </w:p>
          <w:p w14:paraId="65A8347B" w14:textId="7AE413FC" w:rsidR="00FC3E7E" w:rsidRPr="00FC3E7E" w:rsidRDefault="008E0A35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Decoração</w:t>
            </w:r>
            <w:r w:rsidR="00FC3E7E"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 de festas em geral</w:t>
            </w:r>
          </w:p>
          <w:p w14:paraId="7257F4F1" w14:textId="65C275D2" w:rsidR="00FC3E7E" w:rsidRPr="00FC3E7E" w:rsidRDefault="00FC3E7E" w:rsidP="00A67E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Forração de mesas</w:t>
            </w:r>
            <w:r w:rsidR="00A67E97">
              <w:rPr>
                <w:rFonts w:ascii="Segoe UI" w:hAnsi="Segoe UI" w:cs="Segoe UI"/>
                <w:color w:val="000000"/>
                <w:sz w:val="16"/>
                <w:szCs w:val="16"/>
              </w:rPr>
              <w:t>, p</w:t>
            </w: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aredes e tetos</w:t>
            </w:r>
            <w:r w:rsidR="00A67E97">
              <w:rPr>
                <w:rFonts w:ascii="Segoe UI" w:hAnsi="Segoe UI" w:cs="Segoe UI"/>
                <w:color w:val="000000"/>
                <w:sz w:val="16"/>
                <w:szCs w:val="16"/>
              </w:rPr>
              <w:t>, t</w:t>
            </w: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rabalhos escolares</w:t>
            </w:r>
            <w:r w:rsidR="00A67E97"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, </w:t>
            </w: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Artesanato e Bordados</w:t>
            </w:r>
            <w:r w:rsidR="00A67E97"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, </w:t>
            </w: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Quadro de avisos</w:t>
            </w:r>
          </w:p>
        </w:tc>
        <w:tc>
          <w:tcPr>
            <w:tcW w:w="970" w:type="dxa"/>
            <w:vAlign w:val="center"/>
          </w:tcPr>
          <w:p w14:paraId="335CB444" w14:textId="5002B4BE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UNID.</w:t>
            </w:r>
          </w:p>
        </w:tc>
        <w:tc>
          <w:tcPr>
            <w:tcW w:w="608" w:type="dxa"/>
            <w:vAlign w:val="center"/>
          </w:tcPr>
          <w:p w14:paraId="067C7224" w14:textId="12DCAB1A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150</w:t>
            </w:r>
          </w:p>
        </w:tc>
      </w:tr>
      <w:tr w:rsidR="00FC3E7E" w14:paraId="1F362D86" w14:textId="77777777" w:rsidTr="007479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2" w:type="dxa"/>
            <w:vAlign w:val="center"/>
          </w:tcPr>
          <w:p w14:paraId="6A53677C" w14:textId="2F86E345" w:rsidR="00FC3E7E" w:rsidRPr="007479EA" w:rsidRDefault="007479EA" w:rsidP="007479E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7479EA">
              <w:rPr>
                <w:rFonts w:ascii="Segoe UI" w:hAnsi="Segoe UI" w:cs="Segoe UI"/>
                <w:sz w:val="16"/>
                <w:szCs w:val="16"/>
              </w:rPr>
              <w:t>18</w:t>
            </w:r>
          </w:p>
        </w:tc>
        <w:tc>
          <w:tcPr>
            <w:tcW w:w="1855" w:type="dxa"/>
            <w:vAlign w:val="center"/>
          </w:tcPr>
          <w:p w14:paraId="1CB5EB0C" w14:textId="36D5588F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TNT BRANCO</w:t>
            </w:r>
          </w:p>
        </w:tc>
        <w:tc>
          <w:tcPr>
            <w:tcW w:w="4290" w:type="dxa"/>
            <w:vAlign w:val="center"/>
          </w:tcPr>
          <w:p w14:paraId="45946F31" w14:textId="32F4BCE9" w:rsidR="00FC3E7E" w:rsidRPr="00FC3E7E" w:rsidRDefault="00FC3E7E" w:rsidP="00A67E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TNT </w:t>
            </w:r>
            <w:r w:rsidR="008E0A35">
              <w:rPr>
                <w:rFonts w:ascii="Segoe UI" w:hAnsi="Segoe UI" w:cs="Segoe UI"/>
                <w:color w:val="000000"/>
                <w:sz w:val="16"/>
                <w:szCs w:val="16"/>
              </w:rPr>
              <w:t>Branco</w:t>
            </w:r>
            <w:r w:rsidR="00A67E97"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 </w:t>
            </w: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Medidas: 2,20x1,4m</w:t>
            </w:r>
          </w:p>
          <w:p w14:paraId="16E316F9" w14:textId="1AAC3E66" w:rsidR="00A67E97" w:rsidRPr="00FC3E7E" w:rsidRDefault="008E0A35" w:rsidP="00A67E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Decoração</w:t>
            </w:r>
            <w:r w:rsidR="00A67E97"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 de festas em geral</w:t>
            </w:r>
          </w:p>
          <w:p w14:paraId="0A06ED86" w14:textId="20F509F4" w:rsidR="00FC3E7E" w:rsidRPr="00FC3E7E" w:rsidRDefault="00A67E97" w:rsidP="00A67E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Forração de mesas</w:t>
            </w:r>
            <w:r>
              <w:rPr>
                <w:rFonts w:ascii="Segoe UI" w:hAnsi="Segoe UI" w:cs="Segoe UI"/>
                <w:color w:val="000000"/>
                <w:sz w:val="16"/>
                <w:szCs w:val="16"/>
              </w:rPr>
              <w:t>, p</w:t>
            </w: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aredes e tetos</w:t>
            </w:r>
            <w:r>
              <w:rPr>
                <w:rFonts w:ascii="Segoe UI" w:hAnsi="Segoe UI" w:cs="Segoe UI"/>
                <w:color w:val="000000"/>
                <w:sz w:val="16"/>
                <w:szCs w:val="16"/>
              </w:rPr>
              <w:t>, t</w:t>
            </w: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rabalhos escolares</w:t>
            </w:r>
            <w:r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, </w:t>
            </w: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Artesanato e Bordados</w:t>
            </w:r>
            <w:r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, </w:t>
            </w: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Quadro de avisos</w:t>
            </w:r>
          </w:p>
        </w:tc>
        <w:tc>
          <w:tcPr>
            <w:tcW w:w="970" w:type="dxa"/>
            <w:vAlign w:val="center"/>
          </w:tcPr>
          <w:p w14:paraId="46D2F011" w14:textId="129A09B0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UNID.</w:t>
            </w:r>
          </w:p>
        </w:tc>
        <w:tc>
          <w:tcPr>
            <w:tcW w:w="608" w:type="dxa"/>
            <w:vAlign w:val="center"/>
          </w:tcPr>
          <w:p w14:paraId="25509378" w14:textId="3A72599D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150</w:t>
            </w:r>
          </w:p>
        </w:tc>
      </w:tr>
      <w:tr w:rsidR="00FC3E7E" w14:paraId="084EB7FA" w14:textId="77777777" w:rsidTr="007479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2" w:type="dxa"/>
            <w:vAlign w:val="center"/>
          </w:tcPr>
          <w:p w14:paraId="35694B26" w14:textId="2A6A3D5D" w:rsidR="00FC3E7E" w:rsidRPr="007479EA" w:rsidRDefault="007479EA" w:rsidP="007479E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7479EA">
              <w:rPr>
                <w:rFonts w:ascii="Segoe UI" w:hAnsi="Segoe UI" w:cs="Segoe UI"/>
                <w:sz w:val="16"/>
                <w:szCs w:val="16"/>
              </w:rPr>
              <w:t>19</w:t>
            </w:r>
          </w:p>
        </w:tc>
        <w:tc>
          <w:tcPr>
            <w:tcW w:w="1855" w:type="dxa"/>
            <w:vAlign w:val="center"/>
          </w:tcPr>
          <w:p w14:paraId="2374BBBC" w14:textId="125ED85B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TNT AZUL</w:t>
            </w:r>
          </w:p>
        </w:tc>
        <w:tc>
          <w:tcPr>
            <w:tcW w:w="4290" w:type="dxa"/>
            <w:vAlign w:val="center"/>
          </w:tcPr>
          <w:p w14:paraId="758E9923" w14:textId="73D9C759" w:rsidR="00FC3E7E" w:rsidRPr="00FC3E7E" w:rsidRDefault="00FC3E7E" w:rsidP="00A67E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TNT </w:t>
            </w:r>
            <w:r w:rsidR="008E0A35">
              <w:rPr>
                <w:rFonts w:ascii="Segoe UI" w:hAnsi="Segoe UI" w:cs="Segoe UI"/>
                <w:color w:val="000000"/>
                <w:sz w:val="16"/>
                <w:szCs w:val="16"/>
              </w:rPr>
              <w:t>Azul</w:t>
            </w:r>
            <w:r w:rsidR="00A67E97"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 </w:t>
            </w: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Medidas: 2,20x1,4m</w:t>
            </w:r>
          </w:p>
          <w:p w14:paraId="7A95D5A3" w14:textId="0BD35E0E" w:rsidR="00FC3E7E" w:rsidRPr="00FC3E7E" w:rsidRDefault="008E0A35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Decoração</w:t>
            </w:r>
            <w:r w:rsidR="00FC3E7E"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 de festas em geral</w:t>
            </w:r>
          </w:p>
          <w:p w14:paraId="6131CD37" w14:textId="77777777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Forração de mesas</w:t>
            </w:r>
          </w:p>
          <w:p w14:paraId="4E9AB2B0" w14:textId="77777777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Paredes e tetos</w:t>
            </w:r>
          </w:p>
          <w:p w14:paraId="1FC5DF82" w14:textId="77777777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Trabalhos escolares</w:t>
            </w:r>
          </w:p>
          <w:p w14:paraId="051C4257" w14:textId="77777777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Artesanato e Bordados</w:t>
            </w:r>
          </w:p>
          <w:p w14:paraId="5052E759" w14:textId="2829BB5B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Quadro de avisos</w:t>
            </w:r>
          </w:p>
        </w:tc>
        <w:tc>
          <w:tcPr>
            <w:tcW w:w="970" w:type="dxa"/>
            <w:vAlign w:val="center"/>
          </w:tcPr>
          <w:p w14:paraId="1782292F" w14:textId="64054AED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UNID.</w:t>
            </w:r>
          </w:p>
        </w:tc>
        <w:tc>
          <w:tcPr>
            <w:tcW w:w="608" w:type="dxa"/>
            <w:vAlign w:val="center"/>
          </w:tcPr>
          <w:p w14:paraId="7772C078" w14:textId="3A186121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150</w:t>
            </w:r>
          </w:p>
        </w:tc>
      </w:tr>
      <w:tr w:rsidR="00FC3E7E" w14:paraId="7AC368A7" w14:textId="77777777" w:rsidTr="007479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2" w:type="dxa"/>
            <w:vAlign w:val="center"/>
          </w:tcPr>
          <w:p w14:paraId="0FF2D74B" w14:textId="0675D676" w:rsidR="00FC3E7E" w:rsidRPr="007479EA" w:rsidRDefault="007479EA" w:rsidP="007479E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7479EA">
              <w:rPr>
                <w:rFonts w:ascii="Segoe UI" w:hAnsi="Segoe UI" w:cs="Segoe UI"/>
                <w:sz w:val="16"/>
                <w:szCs w:val="16"/>
              </w:rPr>
              <w:lastRenderedPageBreak/>
              <w:t>20</w:t>
            </w:r>
          </w:p>
        </w:tc>
        <w:tc>
          <w:tcPr>
            <w:tcW w:w="1855" w:type="dxa"/>
            <w:vAlign w:val="center"/>
          </w:tcPr>
          <w:p w14:paraId="723A160F" w14:textId="11FC2DE1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TNT VERDE</w:t>
            </w:r>
          </w:p>
        </w:tc>
        <w:tc>
          <w:tcPr>
            <w:tcW w:w="4290" w:type="dxa"/>
            <w:vAlign w:val="center"/>
          </w:tcPr>
          <w:p w14:paraId="1278C51E" w14:textId="59343443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TNT </w:t>
            </w:r>
            <w:r w:rsidR="008E0A35">
              <w:rPr>
                <w:rFonts w:ascii="Segoe UI" w:hAnsi="Segoe UI" w:cs="Segoe UI"/>
                <w:color w:val="000000"/>
                <w:sz w:val="16"/>
                <w:szCs w:val="16"/>
              </w:rPr>
              <w:t>Verde</w:t>
            </w:r>
          </w:p>
          <w:p w14:paraId="3E2EC21A" w14:textId="77777777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Medidas: 2,20x1,4m</w:t>
            </w:r>
          </w:p>
          <w:p w14:paraId="22D92DBF" w14:textId="610227AB" w:rsidR="00FC3E7E" w:rsidRPr="00FC3E7E" w:rsidRDefault="008E0A35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Decoração</w:t>
            </w:r>
            <w:r w:rsidR="00FC3E7E"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 de festas em geral</w:t>
            </w:r>
          </w:p>
          <w:p w14:paraId="00BCCB1D" w14:textId="77777777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Forração de mesas</w:t>
            </w:r>
          </w:p>
          <w:p w14:paraId="65C8B907" w14:textId="77777777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Paredes e tetos</w:t>
            </w:r>
          </w:p>
          <w:p w14:paraId="606F22CD" w14:textId="77777777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Trabalhos escolares</w:t>
            </w:r>
          </w:p>
          <w:p w14:paraId="2296EEF0" w14:textId="77777777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Artesanato e Bordados</w:t>
            </w:r>
          </w:p>
          <w:p w14:paraId="396D3808" w14:textId="13592636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Quadro de avisos</w:t>
            </w:r>
          </w:p>
        </w:tc>
        <w:tc>
          <w:tcPr>
            <w:tcW w:w="970" w:type="dxa"/>
            <w:vAlign w:val="center"/>
          </w:tcPr>
          <w:p w14:paraId="2E0B6B0A" w14:textId="5E1BA1DC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UNID.</w:t>
            </w:r>
          </w:p>
        </w:tc>
        <w:tc>
          <w:tcPr>
            <w:tcW w:w="608" w:type="dxa"/>
            <w:vAlign w:val="center"/>
          </w:tcPr>
          <w:p w14:paraId="07163A33" w14:textId="651D5042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150</w:t>
            </w:r>
          </w:p>
        </w:tc>
      </w:tr>
      <w:tr w:rsidR="00FC3E7E" w14:paraId="1B14F0C9" w14:textId="77777777" w:rsidTr="007479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2" w:type="dxa"/>
            <w:vAlign w:val="center"/>
          </w:tcPr>
          <w:p w14:paraId="2618AF91" w14:textId="5CB9EF6B" w:rsidR="00FC3E7E" w:rsidRPr="007479EA" w:rsidRDefault="007479EA" w:rsidP="007479E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7479EA">
              <w:rPr>
                <w:rFonts w:ascii="Segoe UI" w:hAnsi="Segoe UI" w:cs="Segoe UI"/>
                <w:sz w:val="16"/>
                <w:szCs w:val="16"/>
              </w:rPr>
              <w:t>21</w:t>
            </w:r>
          </w:p>
        </w:tc>
        <w:tc>
          <w:tcPr>
            <w:tcW w:w="1855" w:type="dxa"/>
            <w:vAlign w:val="center"/>
          </w:tcPr>
          <w:p w14:paraId="1C1405E0" w14:textId="0CFAA0CC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TNT VERMELHO</w:t>
            </w:r>
          </w:p>
        </w:tc>
        <w:tc>
          <w:tcPr>
            <w:tcW w:w="4290" w:type="dxa"/>
            <w:vAlign w:val="center"/>
          </w:tcPr>
          <w:p w14:paraId="05F76178" w14:textId="59A57C1E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TNT </w:t>
            </w:r>
            <w:r w:rsidR="008E0A35">
              <w:rPr>
                <w:rFonts w:ascii="Segoe UI" w:hAnsi="Segoe UI" w:cs="Segoe UI"/>
                <w:color w:val="000000"/>
                <w:sz w:val="16"/>
                <w:szCs w:val="16"/>
              </w:rPr>
              <w:t>Vermelho</w:t>
            </w:r>
          </w:p>
          <w:p w14:paraId="7E62E446" w14:textId="77777777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Medidas: 2,20x1,4m</w:t>
            </w:r>
          </w:p>
          <w:p w14:paraId="32DC4DA9" w14:textId="43FA712B" w:rsidR="00FC3E7E" w:rsidRPr="00FC3E7E" w:rsidRDefault="008E0A35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Decoração</w:t>
            </w:r>
            <w:r w:rsidR="00FC3E7E"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 de festas em geral</w:t>
            </w:r>
          </w:p>
          <w:p w14:paraId="489C2C87" w14:textId="77777777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Forração de mesas</w:t>
            </w:r>
          </w:p>
          <w:p w14:paraId="2A65129B" w14:textId="77777777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Paredes e tetos</w:t>
            </w:r>
          </w:p>
          <w:p w14:paraId="02879CCE" w14:textId="77777777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Trabalhos escolares</w:t>
            </w:r>
          </w:p>
          <w:p w14:paraId="27972BCE" w14:textId="77777777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Artesanato e Bordados</w:t>
            </w:r>
          </w:p>
          <w:p w14:paraId="47321EB1" w14:textId="6D7854AD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Quadro de avisos</w:t>
            </w:r>
          </w:p>
        </w:tc>
        <w:tc>
          <w:tcPr>
            <w:tcW w:w="970" w:type="dxa"/>
            <w:vAlign w:val="center"/>
          </w:tcPr>
          <w:p w14:paraId="68D04E9B" w14:textId="3C5575B2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UNID.</w:t>
            </w:r>
          </w:p>
        </w:tc>
        <w:tc>
          <w:tcPr>
            <w:tcW w:w="608" w:type="dxa"/>
            <w:vAlign w:val="center"/>
          </w:tcPr>
          <w:p w14:paraId="1A647624" w14:textId="35910974" w:rsidR="00FC3E7E" w:rsidRPr="00FC3E7E" w:rsidRDefault="00FC3E7E" w:rsidP="0074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150</w:t>
            </w:r>
          </w:p>
        </w:tc>
      </w:tr>
      <w:tr w:rsidR="00FC3E7E" w14:paraId="190A3E3A" w14:textId="77777777" w:rsidTr="007479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2" w:type="dxa"/>
            <w:vAlign w:val="center"/>
          </w:tcPr>
          <w:p w14:paraId="13BAB039" w14:textId="1C85ADB0" w:rsidR="00FC3E7E" w:rsidRPr="007479EA" w:rsidRDefault="007479EA" w:rsidP="007479EA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7479EA">
              <w:rPr>
                <w:rFonts w:ascii="Segoe UI" w:hAnsi="Segoe UI" w:cs="Segoe UI"/>
                <w:sz w:val="16"/>
                <w:szCs w:val="16"/>
              </w:rPr>
              <w:t>22</w:t>
            </w:r>
          </w:p>
        </w:tc>
        <w:tc>
          <w:tcPr>
            <w:tcW w:w="1855" w:type="dxa"/>
            <w:vAlign w:val="center"/>
          </w:tcPr>
          <w:p w14:paraId="7C0735F9" w14:textId="0BAE3FF5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TNT PRETO</w:t>
            </w:r>
          </w:p>
        </w:tc>
        <w:tc>
          <w:tcPr>
            <w:tcW w:w="4290" w:type="dxa"/>
            <w:vAlign w:val="center"/>
          </w:tcPr>
          <w:p w14:paraId="36D85F2A" w14:textId="1750E0DF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TNT </w:t>
            </w:r>
            <w:r w:rsidR="008E0A35">
              <w:rPr>
                <w:rFonts w:ascii="Segoe UI" w:hAnsi="Segoe UI" w:cs="Segoe UI"/>
                <w:color w:val="000000"/>
                <w:sz w:val="16"/>
                <w:szCs w:val="16"/>
              </w:rPr>
              <w:t>Preto</w:t>
            </w:r>
          </w:p>
          <w:p w14:paraId="25C79AD6" w14:textId="77777777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Medidas: 2,20x1,4m</w:t>
            </w:r>
          </w:p>
          <w:p w14:paraId="758BCFA4" w14:textId="76991A10" w:rsidR="00FC3E7E" w:rsidRPr="00FC3E7E" w:rsidRDefault="008E0A35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Decoração</w:t>
            </w:r>
            <w:r w:rsidR="00FC3E7E"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 de festas em geral</w:t>
            </w:r>
          </w:p>
          <w:p w14:paraId="0FA9C6DC" w14:textId="77777777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Forração de mesas</w:t>
            </w:r>
          </w:p>
          <w:p w14:paraId="7F3E9832" w14:textId="77777777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Paredes e tetos</w:t>
            </w:r>
          </w:p>
          <w:p w14:paraId="1F61B1CC" w14:textId="77777777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Trabalhos escolares</w:t>
            </w:r>
          </w:p>
          <w:p w14:paraId="01EEADDD" w14:textId="77777777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Artesanato e Bordados</w:t>
            </w:r>
          </w:p>
          <w:p w14:paraId="3BAE854C" w14:textId="3C90A717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Quadro de avisos</w:t>
            </w:r>
          </w:p>
        </w:tc>
        <w:tc>
          <w:tcPr>
            <w:tcW w:w="970" w:type="dxa"/>
            <w:vAlign w:val="center"/>
          </w:tcPr>
          <w:p w14:paraId="313C878E" w14:textId="1466F2DB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UNID.</w:t>
            </w:r>
          </w:p>
        </w:tc>
        <w:tc>
          <w:tcPr>
            <w:tcW w:w="608" w:type="dxa"/>
            <w:vAlign w:val="center"/>
          </w:tcPr>
          <w:p w14:paraId="7A292F58" w14:textId="4C7F6957" w:rsidR="00FC3E7E" w:rsidRPr="00FC3E7E" w:rsidRDefault="00FC3E7E" w:rsidP="0074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50</w:t>
            </w:r>
          </w:p>
        </w:tc>
      </w:tr>
      <w:tr w:rsidR="00A67E97" w14:paraId="0D3090FF" w14:textId="77777777" w:rsidTr="007479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2" w:type="dxa"/>
            <w:vAlign w:val="center"/>
          </w:tcPr>
          <w:p w14:paraId="25BE66BB" w14:textId="235A618F" w:rsidR="00A67E97" w:rsidRPr="007479EA" w:rsidRDefault="00A67E97" w:rsidP="00A67E97">
            <w:pPr>
              <w:jc w:val="center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>23</w:t>
            </w:r>
          </w:p>
        </w:tc>
        <w:tc>
          <w:tcPr>
            <w:tcW w:w="1855" w:type="dxa"/>
            <w:vAlign w:val="center"/>
          </w:tcPr>
          <w:p w14:paraId="1477E8D5" w14:textId="4A4FABB0" w:rsidR="00A67E97" w:rsidRPr="00FC3E7E" w:rsidRDefault="00A67E97" w:rsidP="00A67E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TAPETE PEDAGÓGICO</w:t>
            </w:r>
          </w:p>
        </w:tc>
        <w:tc>
          <w:tcPr>
            <w:tcW w:w="4290" w:type="dxa"/>
            <w:vAlign w:val="center"/>
          </w:tcPr>
          <w:p w14:paraId="6D7A6A3B" w14:textId="77777777" w:rsidR="00A67E97" w:rsidRPr="00FC3E7E" w:rsidRDefault="00A67E97" w:rsidP="00A67E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Tapete em Eva - Alfanumérico 36 peças</w:t>
            </w:r>
          </w:p>
          <w:p w14:paraId="0C4A5DD6" w14:textId="77777777" w:rsidR="00A67E97" w:rsidRPr="00FC3E7E" w:rsidRDefault="00A67E97" w:rsidP="00A67E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 xml:space="preserve">Tamanho: </w:t>
            </w:r>
          </w:p>
          <w:p w14:paraId="1BFE8CB9" w14:textId="77777777" w:rsidR="00A67E97" w:rsidRPr="00FC3E7E" w:rsidRDefault="00A67E97" w:rsidP="00A67E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30 x 30 cm cada;</w:t>
            </w:r>
          </w:p>
          <w:p w14:paraId="0F694E9B" w14:textId="77777777" w:rsidR="00A67E97" w:rsidRPr="00FC3E7E" w:rsidRDefault="00A67E97" w:rsidP="00A67E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8 milímetros de espessura;</w:t>
            </w:r>
          </w:p>
          <w:p w14:paraId="55F94907" w14:textId="77777777" w:rsidR="00A67E97" w:rsidRPr="00FC3E7E" w:rsidRDefault="00A67E97" w:rsidP="00A67E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1,70 x 1,70 m - Se montar de acordo com a foto.</w:t>
            </w:r>
          </w:p>
          <w:p w14:paraId="57737EA3" w14:textId="77777777" w:rsidR="00A67E97" w:rsidRPr="00FC3E7E" w:rsidRDefault="00A67E97" w:rsidP="00A67E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Contém:</w:t>
            </w:r>
          </w:p>
          <w:p w14:paraId="572BDF23" w14:textId="04CE1F0A" w:rsidR="00A67E97" w:rsidRPr="00FC3E7E" w:rsidRDefault="00A67E97" w:rsidP="00A67E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36 peças.</w:t>
            </w:r>
          </w:p>
        </w:tc>
        <w:tc>
          <w:tcPr>
            <w:tcW w:w="970" w:type="dxa"/>
            <w:vAlign w:val="center"/>
          </w:tcPr>
          <w:p w14:paraId="491C1E8D" w14:textId="728984B8" w:rsidR="00A67E97" w:rsidRPr="00FC3E7E" w:rsidRDefault="00A67E97" w:rsidP="00A67E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KIT</w:t>
            </w:r>
          </w:p>
        </w:tc>
        <w:tc>
          <w:tcPr>
            <w:tcW w:w="608" w:type="dxa"/>
            <w:vAlign w:val="center"/>
          </w:tcPr>
          <w:p w14:paraId="56CCE315" w14:textId="20B568A1" w:rsidR="00A67E97" w:rsidRPr="00FC3E7E" w:rsidRDefault="00A67E97" w:rsidP="00A67E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color w:val="000000"/>
                <w:sz w:val="16"/>
                <w:szCs w:val="16"/>
              </w:rPr>
            </w:pPr>
            <w:r w:rsidRPr="00FC3E7E">
              <w:rPr>
                <w:rFonts w:ascii="Segoe UI" w:hAnsi="Segoe UI" w:cs="Segoe UI"/>
                <w:color w:val="000000"/>
                <w:sz w:val="16"/>
                <w:szCs w:val="16"/>
              </w:rPr>
              <w:t>75</w:t>
            </w:r>
          </w:p>
        </w:tc>
      </w:tr>
    </w:tbl>
    <w:p w14:paraId="1E17A35D" w14:textId="77777777" w:rsidR="00FC3E7E" w:rsidRDefault="00FC3E7E" w:rsidP="00FC3E7E">
      <w:pPr>
        <w:jc w:val="center"/>
      </w:pPr>
    </w:p>
    <w:p w14:paraId="06AE4EEF" w14:textId="77777777" w:rsidR="001263FB" w:rsidRPr="00D90F48" w:rsidRDefault="001263FB" w:rsidP="001263FB">
      <w:pPr>
        <w:pStyle w:val="PargrafodaLista"/>
        <w:numPr>
          <w:ilvl w:val="0"/>
          <w:numId w:val="1"/>
        </w:numPr>
        <w:shd w:val="clear" w:color="auto" w:fill="D9D9D9" w:themeFill="background1" w:themeFillShade="D9"/>
        <w:spacing w:after="0" w:line="240" w:lineRule="auto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u w:val="single"/>
        </w:rPr>
      </w:pPr>
      <w:r w:rsidRPr="00D90F48">
        <w:rPr>
          <w:rFonts w:ascii="Segoe UI" w:hAnsi="Segoe UI" w:cs="Segoe UI"/>
          <w:b/>
          <w:bCs/>
          <w:color w:val="000000" w:themeColor="text1"/>
          <w:sz w:val="18"/>
          <w:szCs w:val="18"/>
          <w:u w:val="single"/>
        </w:rPr>
        <w:t>DA ENTREGA</w:t>
      </w:r>
    </w:p>
    <w:p w14:paraId="6816D4C1" w14:textId="77777777" w:rsidR="001263FB" w:rsidRPr="00D90F48" w:rsidRDefault="001263FB" w:rsidP="001263FB">
      <w:pPr>
        <w:pStyle w:val="PargrafodaLista"/>
        <w:spacing w:after="0" w:line="240" w:lineRule="auto"/>
        <w:ind w:left="709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u w:val="single"/>
        </w:rPr>
      </w:pPr>
    </w:p>
    <w:p w14:paraId="4EECD737" w14:textId="77777777" w:rsidR="001263FB" w:rsidRPr="00D90F48" w:rsidRDefault="001263FB" w:rsidP="001263FB">
      <w:pPr>
        <w:pStyle w:val="PargrafodaLista"/>
        <w:numPr>
          <w:ilvl w:val="1"/>
          <w:numId w:val="1"/>
        </w:numPr>
        <w:spacing w:after="0" w:line="240" w:lineRule="auto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u w:val="single"/>
        </w:rPr>
      </w:pPr>
      <w:r w:rsidRPr="00D90F48">
        <w:rPr>
          <w:rFonts w:ascii="Segoe UI" w:hAnsi="Segoe UI" w:cs="Segoe UI"/>
          <w:b/>
          <w:bCs/>
          <w:color w:val="000000" w:themeColor="text1"/>
          <w:sz w:val="18"/>
          <w:szCs w:val="18"/>
          <w:u w:val="single"/>
        </w:rPr>
        <w:t>PRAZO DE ENTREGA</w:t>
      </w:r>
    </w:p>
    <w:p w14:paraId="6F09306B" w14:textId="77777777" w:rsidR="001263FB" w:rsidRPr="00D90F48" w:rsidRDefault="001263FB" w:rsidP="001263FB">
      <w:pPr>
        <w:pStyle w:val="PargrafodaLista"/>
        <w:spacing w:after="0" w:line="240" w:lineRule="auto"/>
        <w:ind w:left="709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u w:val="single"/>
        </w:rPr>
      </w:pPr>
    </w:p>
    <w:p w14:paraId="4E937819" w14:textId="2DED16EC" w:rsidR="001263FB" w:rsidRDefault="001263FB" w:rsidP="001263FB">
      <w:pPr>
        <w:pStyle w:val="PargrafodaLista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sz w:val="18"/>
          <w:szCs w:val="18"/>
        </w:rPr>
      </w:pPr>
      <w:r w:rsidRPr="00D90F48">
        <w:rPr>
          <w:rFonts w:ascii="Segoe UI" w:hAnsi="Segoe UI" w:cs="Segoe UI"/>
          <w:sz w:val="18"/>
          <w:szCs w:val="18"/>
        </w:rPr>
        <w:t xml:space="preserve">Os itens descritos no item </w:t>
      </w:r>
      <w:r>
        <w:rPr>
          <w:rFonts w:ascii="Segoe UI" w:hAnsi="Segoe UI" w:cs="Segoe UI"/>
          <w:sz w:val="18"/>
          <w:szCs w:val="18"/>
        </w:rPr>
        <w:t>3</w:t>
      </w:r>
      <w:r w:rsidRPr="00D90F48">
        <w:rPr>
          <w:rFonts w:ascii="Segoe UI" w:hAnsi="Segoe UI" w:cs="Segoe UI"/>
          <w:sz w:val="18"/>
          <w:szCs w:val="18"/>
        </w:rPr>
        <w:t xml:space="preserve"> deste termo, deverão ser entregues em </w:t>
      </w:r>
      <w:r w:rsidR="00682D00">
        <w:rPr>
          <w:rFonts w:ascii="Segoe UI" w:hAnsi="Segoe UI" w:cs="Segoe UI"/>
          <w:sz w:val="18"/>
          <w:szCs w:val="18"/>
        </w:rPr>
        <w:t>parcela única</w:t>
      </w:r>
      <w:r w:rsidRPr="00D90F48">
        <w:rPr>
          <w:rFonts w:ascii="Segoe UI" w:hAnsi="Segoe UI" w:cs="Segoe UI"/>
          <w:sz w:val="18"/>
          <w:szCs w:val="18"/>
        </w:rPr>
        <w:t xml:space="preserve"> e no prazo máximo de até </w:t>
      </w:r>
      <w:r>
        <w:rPr>
          <w:rFonts w:ascii="Segoe UI" w:hAnsi="Segoe UI" w:cs="Segoe UI"/>
          <w:b/>
          <w:bCs/>
          <w:sz w:val="18"/>
          <w:szCs w:val="18"/>
        </w:rPr>
        <w:t>30</w:t>
      </w:r>
      <w:r w:rsidRPr="00D90F48">
        <w:rPr>
          <w:rFonts w:ascii="Segoe UI" w:hAnsi="Segoe UI" w:cs="Segoe UI"/>
          <w:sz w:val="18"/>
          <w:szCs w:val="18"/>
        </w:rPr>
        <w:t xml:space="preserve"> (</w:t>
      </w:r>
      <w:r>
        <w:rPr>
          <w:rFonts w:ascii="Segoe UI" w:hAnsi="Segoe UI" w:cs="Segoe UI"/>
          <w:b/>
          <w:bCs/>
          <w:sz w:val="18"/>
          <w:szCs w:val="18"/>
        </w:rPr>
        <w:t>trinta</w:t>
      </w:r>
      <w:r w:rsidRPr="00D90F48">
        <w:rPr>
          <w:rFonts w:ascii="Segoe UI" w:hAnsi="Segoe UI" w:cs="Segoe UI"/>
          <w:sz w:val="18"/>
          <w:szCs w:val="18"/>
        </w:rPr>
        <w:t xml:space="preserve">) </w:t>
      </w:r>
      <w:r w:rsidRPr="00D90F48">
        <w:rPr>
          <w:rFonts w:ascii="Segoe UI" w:hAnsi="Segoe UI" w:cs="Segoe UI"/>
          <w:b/>
          <w:bCs/>
          <w:sz w:val="18"/>
          <w:szCs w:val="18"/>
        </w:rPr>
        <w:t>dias corridos</w:t>
      </w:r>
      <w:r w:rsidRPr="00D90F48">
        <w:rPr>
          <w:rFonts w:ascii="Segoe UI" w:hAnsi="Segoe UI" w:cs="Segoe UI"/>
          <w:sz w:val="18"/>
          <w:szCs w:val="18"/>
        </w:rPr>
        <w:t>, a partir da emissão da Ordem de Compra.</w:t>
      </w:r>
    </w:p>
    <w:p w14:paraId="4CB03FA2" w14:textId="77777777" w:rsidR="00682D00" w:rsidRPr="001B1EF9" w:rsidRDefault="00682D00" w:rsidP="001B1EF9">
      <w:pPr>
        <w:spacing w:after="0" w:line="240" w:lineRule="auto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u w:val="single"/>
        </w:rPr>
      </w:pPr>
    </w:p>
    <w:p w14:paraId="3D60F697" w14:textId="4D5D8368" w:rsidR="00052D50" w:rsidRPr="00052D50" w:rsidRDefault="00052D50" w:rsidP="00052D50">
      <w:pPr>
        <w:pStyle w:val="PargrafodaLista"/>
        <w:numPr>
          <w:ilvl w:val="2"/>
          <w:numId w:val="1"/>
        </w:numPr>
        <w:spacing w:after="0" w:line="240" w:lineRule="auto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u w:val="single"/>
        </w:rPr>
      </w:pPr>
      <w:r w:rsidRPr="00052D50">
        <w:rPr>
          <w:rFonts w:ascii="Segoe UI" w:hAnsi="Segoe UI" w:cs="Segoe UI"/>
          <w:color w:val="000000" w:themeColor="text1"/>
          <w:sz w:val="18"/>
          <w:szCs w:val="18"/>
        </w:rPr>
        <w:t xml:space="preserve">A entrega dos materiais descritos no item 3 deverá ocorrer </w:t>
      </w:r>
      <w:r w:rsidR="001B1EF9">
        <w:rPr>
          <w:rFonts w:ascii="Segoe UI" w:hAnsi="Segoe UI" w:cs="Segoe UI"/>
          <w:color w:val="000000" w:themeColor="text1"/>
          <w:sz w:val="18"/>
          <w:szCs w:val="18"/>
        </w:rPr>
        <w:t xml:space="preserve">no </w:t>
      </w:r>
      <w:r w:rsidR="001B1EF9">
        <w:rPr>
          <w:rFonts w:ascii="Segoe UI" w:hAnsi="Segoe UI" w:cs="Segoe UI"/>
          <w:b/>
          <w:bCs/>
          <w:color w:val="000000" w:themeColor="text1"/>
          <w:sz w:val="18"/>
          <w:szCs w:val="18"/>
        </w:rPr>
        <w:t xml:space="preserve">Centro de Treinamento Paralímpico Brasileiro, </w:t>
      </w:r>
      <w:r w:rsidR="001B1EF9">
        <w:rPr>
          <w:rFonts w:ascii="Segoe UI" w:hAnsi="Segoe UI" w:cs="Segoe UI"/>
          <w:color w:val="000000" w:themeColor="text1"/>
          <w:sz w:val="18"/>
          <w:szCs w:val="18"/>
        </w:rPr>
        <w:t xml:space="preserve">sito à </w:t>
      </w:r>
      <w:r w:rsidR="001B1EF9" w:rsidRPr="001B1EF9">
        <w:rPr>
          <w:rFonts w:ascii="Segoe UI" w:hAnsi="Segoe UI" w:cs="Segoe UI"/>
          <w:b/>
          <w:bCs/>
          <w:color w:val="000000" w:themeColor="text1"/>
          <w:sz w:val="18"/>
          <w:szCs w:val="18"/>
        </w:rPr>
        <w:t>Rod. dos Imigrantes, km 11,5 - Vila Guarani, São Paulo - SP, 04329-100</w:t>
      </w:r>
      <w:r w:rsidR="001B1EF9">
        <w:rPr>
          <w:rFonts w:ascii="Segoe UI" w:hAnsi="Segoe UI" w:cs="Segoe UI"/>
          <w:color w:val="000000" w:themeColor="text1"/>
          <w:sz w:val="18"/>
          <w:szCs w:val="18"/>
        </w:rPr>
        <w:t>, aos cuidados de Sarah Mendes – Analista Administrativo da Diretoria de Desenvolvimento Esportivo, ramal 4215.</w:t>
      </w:r>
    </w:p>
    <w:p w14:paraId="7AB69937" w14:textId="77777777" w:rsidR="004B3A2F" w:rsidRDefault="004B3A2F" w:rsidP="001263FB">
      <w:pPr>
        <w:spacing w:after="0" w:line="240" w:lineRule="auto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u w:val="single"/>
        </w:rPr>
      </w:pPr>
    </w:p>
    <w:p w14:paraId="15211C3B" w14:textId="77777777" w:rsidR="004B3A2F" w:rsidRPr="001263FB" w:rsidRDefault="004B3A2F" w:rsidP="001263FB">
      <w:pPr>
        <w:spacing w:after="0" w:line="240" w:lineRule="auto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u w:val="single"/>
        </w:rPr>
      </w:pPr>
    </w:p>
    <w:p w14:paraId="28E21AE4" w14:textId="77777777" w:rsidR="001263FB" w:rsidRDefault="001263FB" w:rsidP="001263FB">
      <w:pPr>
        <w:pStyle w:val="PargrafodaLista"/>
        <w:numPr>
          <w:ilvl w:val="0"/>
          <w:numId w:val="1"/>
        </w:numPr>
        <w:shd w:val="clear" w:color="auto" w:fill="D9D9D9" w:themeFill="background1" w:themeFillShade="D9"/>
        <w:spacing w:after="0" w:line="240" w:lineRule="auto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u w:val="single"/>
        </w:rPr>
      </w:pPr>
      <w:r w:rsidRPr="00D90F48">
        <w:rPr>
          <w:rFonts w:ascii="Segoe UI" w:hAnsi="Segoe UI" w:cs="Segoe UI"/>
          <w:b/>
          <w:bCs/>
          <w:color w:val="000000" w:themeColor="text1"/>
          <w:sz w:val="18"/>
          <w:szCs w:val="18"/>
          <w:u w:val="single"/>
        </w:rPr>
        <w:t>CONDIÇÕES GERAIS</w:t>
      </w:r>
    </w:p>
    <w:p w14:paraId="052E7612" w14:textId="77777777" w:rsidR="001263FB" w:rsidRDefault="001263FB" w:rsidP="001263FB">
      <w:pPr>
        <w:pStyle w:val="PargrafodaLista"/>
        <w:spacing w:after="0" w:line="240" w:lineRule="auto"/>
        <w:ind w:left="709"/>
        <w:jc w:val="both"/>
        <w:rPr>
          <w:rFonts w:ascii="Segoe UI" w:hAnsi="Segoe UI" w:cs="Segoe UI"/>
          <w:color w:val="FF0000"/>
          <w:sz w:val="18"/>
          <w:szCs w:val="18"/>
        </w:rPr>
      </w:pPr>
    </w:p>
    <w:p w14:paraId="627450D3" w14:textId="77777777" w:rsidR="001263FB" w:rsidRPr="00E36911" w:rsidRDefault="001263FB" w:rsidP="001263FB">
      <w:pPr>
        <w:pStyle w:val="PargrafodaLista"/>
        <w:numPr>
          <w:ilvl w:val="1"/>
          <w:numId w:val="1"/>
        </w:numPr>
        <w:spacing w:after="0" w:line="240" w:lineRule="auto"/>
        <w:jc w:val="both"/>
        <w:rPr>
          <w:rFonts w:ascii="Segoe UI" w:hAnsi="Segoe UI" w:cs="Segoe UI"/>
          <w:b/>
          <w:bCs/>
          <w:sz w:val="18"/>
          <w:szCs w:val="18"/>
          <w:u w:val="single"/>
        </w:rPr>
      </w:pPr>
      <w:r w:rsidRPr="00E36911">
        <w:rPr>
          <w:rFonts w:ascii="Segoe UI" w:hAnsi="Segoe UI" w:cs="Segoe UI"/>
          <w:b/>
          <w:bCs/>
          <w:sz w:val="18"/>
          <w:szCs w:val="18"/>
          <w:u w:val="single"/>
        </w:rPr>
        <w:t>DAS DESPESAS</w:t>
      </w:r>
    </w:p>
    <w:p w14:paraId="234DA903" w14:textId="77777777" w:rsidR="001263FB" w:rsidRPr="00D90F48" w:rsidRDefault="001263FB" w:rsidP="001263FB">
      <w:pPr>
        <w:pStyle w:val="PargrafodaLista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Segoe UI" w:eastAsia="Verdana" w:hAnsi="Segoe UI" w:cs="Segoe UI"/>
          <w:sz w:val="18"/>
          <w:szCs w:val="18"/>
        </w:rPr>
      </w:pPr>
    </w:p>
    <w:p w14:paraId="7559A351" w14:textId="77777777" w:rsidR="001263FB" w:rsidRPr="001209AC" w:rsidRDefault="001263FB" w:rsidP="001263FB">
      <w:pPr>
        <w:pStyle w:val="PargrafodaLista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Segoe UI" w:eastAsia="Verdana" w:hAnsi="Segoe UI" w:cs="Segoe UI"/>
          <w:sz w:val="18"/>
          <w:szCs w:val="18"/>
        </w:rPr>
      </w:pPr>
      <w:r w:rsidRPr="00D90F48">
        <w:rPr>
          <w:rFonts w:ascii="Segoe UI" w:hAnsi="Segoe UI" w:cs="Segoe UI"/>
          <w:color w:val="000000"/>
          <w:sz w:val="18"/>
          <w:szCs w:val="18"/>
        </w:rPr>
        <w:t xml:space="preserve">Correrão por conta da Contratada todas as despesas </w:t>
      </w:r>
      <w:r>
        <w:rPr>
          <w:rFonts w:ascii="Segoe UI" w:hAnsi="Segoe UI" w:cs="Segoe UI"/>
          <w:color w:val="000000"/>
          <w:sz w:val="18"/>
          <w:szCs w:val="18"/>
        </w:rPr>
        <w:t xml:space="preserve">diretas e ou indiretas </w:t>
      </w:r>
      <w:r w:rsidRPr="00D90F48">
        <w:rPr>
          <w:rFonts w:ascii="Segoe UI" w:hAnsi="Segoe UI" w:cs="Segoe UI"/>
          <w:color w:val="000000"/>
          <w:sz w:val="18"/>
          <w:szCs w:val="18"/>
        </w:rPr>
        <w:t>decorrentes para sua execução, tais como seguros, transporte, montagens</w:t>
      </w:r>
      <w:r>
        <w:rPr>
          <w:rFonts w:ascii="Segoe UI" w:hAnsi="Segoe UI" w:cs="Segoe UI"/>
          <w:color w:val="000000"/>
          <w:sz w:val="18"/>
          <w:szCs w:val="18"/>
        </w:rPr>
        <w:t>/desmontagens</w:t>
      </w:r>
      <w:r w:rsidRPr="00D90F48">
        <w:rPr>
          <w:rFonts w:ascii="Segoe UI" w:hAnsi="Segoe UI" w:cs="Segoe UI"/>
          <w:color w:val="000000"/>
          <w:sz w:val="18"/>
          <w:szCs w:val="18"/>
        </w:rPr>
        <w:t xml:space="preserve">, instalações, </w:t>
      </w:r>
      <w:r w:rsidRPr="00D90F48">
        <w:rPr>
          <w:rFonts w:ascii="Segoe UI" w:hAnsi="Segoe UI" w:cs="Segoe UI"/>
          <w:color w:val="000000"/>
          <w:sz w:val="18"/>
          <w:szCs w:val="18"/>
        </w:rPr>
        <w:lastRenderedPageBreak/>
        <w:t>tributos, materiais, equipamentos, benefícios</w:t>
      </w:r>
      <w:r w:rsidRPr="004D0508">
        <w:rPr>
          <w:rFonts w:ascii="Segoe UI" w:hAnsi="Segoe UI" w:cs="Segoe UI"/>
          <w:sz w:val="18"/>
          <w:szCs w:val="18"/>
        </w:rPr>
        <w:t>, encargos trabalhistas e previdenciários e outras que porventura venha a incidir na prestação de serviços pretendida.</w:t>
      </w:r>
    </w:p>
    <w:p w14:paraId="0ADB425B" w14:textId="77777777" w:rsidR="001263FB" w:rsidRPr="001209AC" w:rsidRDefault="001263FB" w:rsidP="001263FB">
      <w:pPr>
        <w:jc w:val="both"/>
        <w:rPr>
          <w:rFonts w:ascii="Segoe UI" w:hAnsi="Segoe UI" w:cs="Segoe UI"/>
          <w:color w:val="00B0F0"/>
          <w:sz w:val="18"/>
          <w:szCs w:val="18"/>
        </w:rPr>
      </w:pPr>
    </w:p>
    <w:p w14:paraId="188D4E24" w14:textId="77777777" w:rsidR="001263FB" w:rsidRPr="00E36911" w:rsidRDefault="001263FB" w:rsidP="001263FB">
      <w:pPr>
        <w:pStyle w:val="PargrafodaLista"/>
        <w:numPr>
          <w:ilvl w:val="1"/>
          <w:numId w:val="1"/>
        </w:numPr>
        <w:spacing w:after="0" w:line="240" w:lineRule="auto"/>
        <w:jc w:val="both"/>
        <w:rPr>
          <w:rFonts w:ascii="Segoe UI" w:hAnsi="Segoe UI" w:cs="Segoe UI"/>
          <w:b/>
          <w:bCs/>
          <w:sz w:val="18"/>
          <w:szCs w:val="18"/>
          <w:u w:val="single"/>
        </w:rPr>
      </w:pPr>
      <w:r w:rsidRPr="00E36911">
        <w:rPr>
          <w:rFonts w:ascii="Segoe UI" w:hAnsi="Segoe UI" w:cs="Segoe UI"/>
          <w:b/>
          <w:bCs/>
          <w:sz w:val="18"/>
          <w:szCs w:val="18"/>
          <w:u w:val="single"/>
        </w:rPr>
        <w:t>EMBALAGEM DE MATERIAIS E/OU EQUIPAMENTOS</w:t>
      </w:r>
    </w:p>
    <w:p w14:paraId="7FFB6D94" w14:textId="77777777" w:rsidR="001263FB" w:rsidRPr="00D90F48" w:rsidRDefault="001263FB" w:rsidP="001263FB">
      <w:pPr>
        <w:pStyle w:val="PargrafodaLista"/>
        <w:autoSpaceDE w:val="0"/>
        <w:autoSpaceDN w:val="0"/>
        <w:adjustRightInd w:val="0"/>
        <w:spacing w:after="0" w:line="240" w:lineRule="auto"/>
        <w:ind w:left="1276"/>
        <w:jc w:val="both"/>
        <w:rPr>
          <w:rFonts w:ascii="Segoe UI" w:hAnsi="Segoe UI" w:cs="Segoe UI"/>
          <w:b/>
          <w:bCs/>
          <w:sz w:val="18"/>
          <w:szCs w:val="18"/>
          <w:u w:val="single"/>
        </w:rPr>
      </w:pPr>
    </w:p>
    <w:p w14:paraId="6BA7B0F0" w14:textId="77777777" w:rsidR="001263FB" w:rsidRPr="00D90F48" w:rsidRDefault="001263FB" w:rsidP="001263FB">
      <w:pPr>
        <w:pStyle w:val="PargrafodaLista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Segoe UI" w:eastAsia="Verdana" w:hAnsi="Segoe UI" w:cs="Segoe UI"/>
          <w:sz w:val="18"/>
          <w:szCs w:val="18"/>
        </w:rPr>
      </w:pPr>
      <w:r w:rsidRPr="00D90F48">
        <w:rPr>
          <w:rFonts w:ascii="Segoe UI" w:eastAsia="Verdana" w:hAnsi="Segoe UI" w:cs="Segoe UI"/>
          <w:sz w:val="18"/>
          <w:szCs w:val="18"/>
        </w:rPr>
        <w:t>Os materiais e/ou equipamentos, objeto deste termo, deverão ser embalados conforme praxe do fabricante, protegendo a integridade do material durante o transporte e estocagem, bem como demais informações exigidas na legislação em vigor.</w:t>
      </w:r>
    </w:p>
    <w:p w14:paraId="1B3BCFDD" w14:textId="77777777" w:rsidR="001263FB" w:rsidRPr="00D90F48" w:rsidRDefault="001263FB" w:rsidP="001263FB">
      <w:pPr>
        <w:pStyle w:val="PargrafodaLista"/>
        <w:spacing w:after="0" w:line="240" w:lineRule="auto"/>
        <w:ind w:left="709"/>
        <w:jc w:val="both"/>
        <w:rPr>
          <w:rFonts w:ascii="Segoe UI" w:hAnsi="Segoe UI" w:cs="Segoe UI"/>
          <w:sz w:val="18"/>
          <w:szCs w:val="18"/>
          <w:u w:val="single"/>
        </w:rPr>
      </w:pPr>
    </w:p>
    <w:p w14:paraId="60A221AE" w14:textId="77777777" w:rsidR="001263FB" w:rsidRPr="00E36911" w:rsidRDefault="001263FB" w:rsidP="001263FB">
      <w:pPr>
        <w:pStyle w:val="PargrafodaLista"/>
        <w:numPr>
          <w:ilvl w:val="1"/>
          <w:numId w:val="1"/>
        </w:numPr>
        <w:spacing w:after="0" w:line="240" w:lineRule="auto"/>
        <w:jc w:val="both"/>
        <w:rPr>
          <w:rFonts w:ascii="Segoe UI" w:hAnsi="Segoe UI" w:cs="Segoe UI"/>
          <w:b/>
          <w:bCs/>
          <w:sz w:val="18"/>
          <w:szCs w:val="18"/>
          <w:u w:val="single"/>
        </w:rPr>
      </w:pPr>
      <w:r w:rsidRPr="00E36911">
        <w:rPr>
          <w:rFonts w:ascii="Segoe UI" w:hAnsi="Segoe UI" w:cs="Segoe UI"/>
          <w:b/>
          <w:bCs/>
          <w:sz w:val="18"/>
          <w:szCs w:val="18"/>
          <w:u w:val="single"/>
        </w:rPr>
        <w:t>MANUAIS</w:t>
      </w:r>
    </w:p>
    <w:p w14:paraId="46F30C98" w14:textId="77777777" w:rsidR="001263FB" w:rsidRPr="00D90F48" w:rsidRDefault="001263FB" w:rsidP="001263FB">
      <w:pPr>
        <w:pStyle w:val="PargrafodaLista"/>
        <w:spacing w:after="0" w:line="240" w:lineRule="auto"/>
        <w:ind w:left="709"/>
        <w:jc w:val="both"/>
        <w:rPr>
          <w:rFonts w:ascii="Segoe UI" w:hAnsi="Segoe UI" w:cs="Segoe UI"/>
          <w:sz w:val="18"/>
          <w:szCs w:val="18"/>
        </w:rPr>
      </w:pPr>
    </w:p>
    <w:p w14:paraId="7536EAC6" w14:textId="77777777" w:rsidR="001263FB" w:rsidRPr="00D90F48" w:rsidRDefault="001263FB" w:rsidP="001263FB">
      <w:pPr>
        <w:pStyle w:val="PargrafodaLista"/>
        <w:numPr>
          <w:ilvl w:val="2"/>
          <w:numId w:val="1"/>
        </w:numPr>
        <w:spacing w:after="0" w:line="240" w:lineRule="auto"/>
        <w:jc w:val="both"/>
        <w:rPr>
          <w:rFonts w:ascii="Segoe UI" w:hAnsi="Segoe UI" w:cs="Segoe UI"/>
          <w:sz w:val="18"/>
          <w:szCs w:val="18"/>
        </w:rPr>
      </w:pPr>
      <w:r w:rsidRPr="00D90F48">
        <w:rPr>
          <w:rFonts w:ascii="Segoe UI" w:hAnsi="Segoe UI" w:cs="Segoe UI"/>
          <w:sz w:val="18"/>
          <w:szCs w:val="18"/>
        </w:rPr>
        <w:t>Os equipamentos deverão ser entregues acompanhados de manuais e/ou descrição técnica.</w:t>
      </w:r>
    </w:p>
    <w:p w14:paraId="56D999AD" w14:textId="77777777" w:rsidR="001263FB" w:rsidRPr="00D90F48" w:rsidRDefault="001263FB" w:rsidP="001263FB">
      <w:pPr>
        <w:pStyle w:val="PargrafodaLista"/>
        <w:spacing w:after="0" w:line="240" w:lineRule="auto"/>
        <w:ind w:left="709"/>
        <w:jc w:val="both"/>
        <w:rPr>
          <w:rFonts w:ascii="Segoe UI" w:hAnsi="Segoe UI" w:cs="Segoe UI"/>
          <w:sz w:val="18"/>
          <w:szCs w:val="18"/>
        </w:rPr>
      </w:pPr>
    </w:p>
    <w:p w14:paraId="74E9637A" w14:textId="77777777" w:rsidR="001263FB" w:rsidRPr="00E36911" w:rsidRDefault="001263FB" w:rsidP="001263FB">
      <w:pPr>
        <w:pStyle w:val="PargrafodaLista"/>
        <w:numPr>
          <w:ilvl w:val="1"/>
          <w:numId w:val="1"/>
        </w:numPr>
        <w:spacing w:after="0" w:line="240" w:lineRule="auto"/>
        <w:jc w:val="both"/>
        <w:rPr>
          <w:rFonts w:ascii="Segoe UI" w:hAnsi="Segoe UI" w:cs="Segoe UI"/>
          <w:b/>
          <w:bCs/>
          <w:sz w:val="18"/>
          <w:szCs w:val="18"/>
          <w:u w:val="single"/>
        </w:rPr>
      </w:pPr>
      <w:r w:rsidRPr="00E36911">
        <w:rPr>
          <w:rFonts w:ascii="Segoe UI" w:hAnsi="Segoe UI" w:cs="Segoe UI"/>
          <w:b/>
          <w:bCs/>
          <w:sz w:val="18"/>
          <w:szCs w:val="18"/>
          <w:u w:val="single"/>
        </w:rPr>
        <w:t>AMOSTRAS</w:t>
      </w:r>
    </w:p>
    <w:p w14:paraId="389A3329" w14:textId="77777777" w:rsidR="001263FB" w:rsidRPr="00D90F48" w:rsidRDefault="001263FB" w:rsidP="001263FB">
      <w:pPr>
        <w:pStyle w:val="PargrafodaLista"/>
        <w:spacing w:after="0" w:line="240" w:lineRule="auto"/>
        <w:ind w:left="1418"/>
        <w:jc w:val="both"/>
        <w:rPr>
          <w:rFonts w:ascii="Segoe UI" w:hAnsi="Segoe UI" w:cs="Segoe UI"/>
          <w:sz w:val="18"/>
          <w:szCs w:val="18"/>
        </w:rPr>
      </w:pPr>
    </w:p>
    <w:p w14:paraId="0EA97ED8" w14:textId="77777777" w:rsidR="001263FB" w:rsidRPr="00D90F48" w:rsidRDefault="001263FB" w:rsidP="001263FB">
      <w:pPr>
        <w:pStyle w:val="PargrafodaLista"/>
        <w:numPr>
          <w:ilvl w:val="2"/>
          <w:numId w:val="1"/>
        </w:numPr>
        <w:spacing w:after="0" w:line="240" w:lineRule="auto"/>
        <w:jc w:val="both"/>
        <w:rPr>
          <w:rFonts w:ascii="Segoe UI" w:hAnsi="Segoe UI" w:cs="Segoe UI"/>
          <w:sz w:val="18"/>
          <w:szCs w:val="18"/>
        </w:rPr>
      </w:pPr>
      <w:r w:rsidRPr="00D90F48">
        <w:rPr>
          <w:rFonts w:ascii="Segoe UI" w:hAnsi="Segoe UI" w:cs="Segoe UI"/>
          <w:color w:val="000000" w:themeColor="text1"/>
          <w:sz w:val="18"/>
          <w:szCs w:val="18"/>
        </w:rPr>
        <w:t xml:space="preserve">Deverá ser apresentado amostras dos produtos/equipamentos a serem fornecidos, sendo virtual </w:t>
      </w:r>
      <w:r>
        <w:rPr>
          <w:rFonts w:ascii="Segoe UI" w:hAnsi="Segoe UI" w:cs="Segoe UI"/>
          <w:color w:val="000000" w:themeColor="text1"/>
          <w:sz w:val="18"/>
          <w:szCs w:val="18"/>
        </w:rPr>
        <w:t>e/</w:t>
      </w:r>
      <w:r w:rsidRPr="00D90F48">
        <w:rPr>
          <w:rFonts w:ascii="Segoe UI" w:hAnsi="Segoe UI" w:cs="Segoe UI"/>
          <w:color w:val="000000" w:themeColor="text1"/>
          <w:sz w:val="18"/>
          <w:szCs w:val="18"/>
        </w:rPr>
        <w:t>ou físic</w:t>
      </w:r>
      <w:r>
        <w:rPr>
          <w:rFonts w:ascii="Segoe UI" w:hAnsi="Segoe UI" w:cs="Segoe UI"/>
          <w:color w:val="000000" w:themeColor="text1"/>
          <w:sz w:val="18"/>
          <w:szCs w:val="18"/>
        </w:rPr>
        <w:t>o</w:t>
      </w:r>
      <w:r w:rsidRPr="00D90F48">
        <w:rPr>
          <w:rFonts w:ascii="Segoe UI" w:hAnsi="Segoe UI" w:cs="Segoe UI"/>
          <w:color w:val="000000" w:themeColor="text1"/>
          <w:sz w:val="18"/>
          <w:szCs w:val="18"/>
        </w:rPr>
        <w:t>;</w:t>
      </w:r>
    </w:p>
    <w:p w14:paraId="1773DADF" w14:textId="77777777" w:rsidR="001263FB" w:rsidRPr="00D90F48" w:rsidRDefault="001263FB" w:rsidP="001263FB">
      <w:pPr>
        <w:pStyle w:val="PargrafodaLista"/>
        <w:spacing w:after="0" w:line="240" w:lineRule="auto"/>
        <w:ind w:left="1417"/>
        <w:jc w:val="both"/>
        <w:rPr>
          <w:rFonts w:ascii="Segoe UI" w:hAnsi="Segoe UI" w:cs="Segoe UI"/>
          <w:sz w:val="18"/>
          <w:szCs w:val="18"/>
        </w:rPr>
      </w:pPr>
    </w:p>
    <w:p w14:paraId="52A04B8B" w14:textId="77777777" w:rsidR="001263FB" w:rsidRPr="00D90F48" w:rsidRDefault="001263FB" w:rsidP="001263FB">
      <w:pPr>
        <w:pStyle w:val="PargrafodaLista"/>
        <w:numPr>
          <w:ilvl w:val="2"/>
          <w:numId w:val="1"/>
        </w:numPr>
        <w:spacing w:after="0" w:line="240" w:lineRule="auto"/>
        <w:jc w:val="both"/>
        <w:rPr>
          <w:rFonts w:ascii="Segoe UI" w:hAnsi="Segoe UI" w:cs="Segoe UI"/>
          <w:sz w:val="18"/>
          <w:szCs w:val="18"/>
        </w:rPr>
      </w:pPr>
      <w:r w:rsidRPr="00D90F48">
        <w:rPr>
          <w:rFonts w:ascii="Segoe UI" w:hAnsi="Segoe UI" w:cs="Segoe UI"/>
          <w:color w:val="000000" w:themeColor="text1"/>
          <w:sz w:val="18"/>
          <w:szCs w:val="18"/>
        </w:rPr>
        <w:t>A(s) amostra(s) deverá(ão) ser acompanhada do Protocolo de Entrega, o qual será subscrito pelo responsável e juntado aos autos do processo.</w:t>
      </w:r>
    </w:p>
    <w:p w14:paraId="6A7EE59E" w14:textId="77777777" w:rsidR="001263FB" w:rsidRPr="00D90F48" w:rsidRDefault="001263FB" w:rsidP="001263FB">
      <w:pPr>
        <w:pStyle w:val="PargrafodaLista"/>
        <w:spacing w:after="0" w:line="240" w:lineRule="auto"/>
        <w:ind w:left="719"/>
        <w:rPr>
          <w:rFonts w:ascii="Segoe UI" w:hAnsi="Segoe UI" w:cs="Segoe UI"/>
          <w:color w:val="000000" w:themeColor="text1"/>
          <w:sz w:val="18"/>
          <w:szCs w:val="18"/>
        </w:rPr>
      </w:pPr>
    </w:p>
    <w:p w14:paraId="213BBB3D" w14:textId="77777777" w:rsidR="001263FB" w:rsidRPr="00D90F48" w:rsidRDefault="001263FB" w:rsidP="001263FB">
      <w:pPr>
        <w:pStyle w:val="PargrafodaLista"/>
        <w:numPr>
          <w:ilvl w:val="2"/>
          <w:numId w:val="1"/>
        </w:numPr>
        <w:spacing w:after="0" w:line="240" w:lineRule="auto"/>
        <w:jc w:val="both"/>
        <w:rPr>
          <w:rFonts w:ascii="Segoe UI" w:hAnsi="Segoe UI" w:cs="Segoe UI"/>
          <w:sz w:val="18"/>
          <w:szCs w:val="18"/>
        </w:rPr>
      </w:pPr>
      <w:r w:rsidRPr="00D90F48">
        <w:rPr>
          <w:rFonts w:ascii="Segoe UI" w:hAnsi="Segoe UI" w:cs="Segoe UI"/>
          <w:color w:val="000000" w:themeColor="text1"/>
          <w:sz w:val="18"/>
          <w:szCs w:val="18"/>
        </w:rPr>
        <w:t>A(s) amostra(s) será(ao) avaliada(s) pela área técnica a fim de verificar a conformidade do produto ofertado com a descrição e as especificações técnicas constantes do Termo de Referência.</w:t>
      </w:r>
    </w:p>
    <w:p w14:paraId="0B8AC8AA" w14:textId="77777777" w:rsidR="001263FB" w:rsidRPr="00D90F48" w:rsidRDefault="001263FB" w:rsidP="001263FB">
      <w:pPr>
        <w:pStyle w:val="PargrafodaLista"/>
        <w:spacing w:after="0" w:line="240" w:lineRule="auto"/>
        <w:ind w:left="719"/>
        <w:rPr>
          <w:rFonts w:ascii="Segoe UI" w:hAnsi="Segoe UI" w:cs="Segoe UI"/>
          <w:color w:val="000000" w:themeColor="text1"/>
          <w:sz w:val="18"/>
          <w:szCs w:val="18"/>
        </w:rPr>
      </w:pPr>
    </w:p>
    <w:p w14:paraId="6640C965" w14:textId="77777777" w:rsidR="001263FB" w:rsidRPr="00D90F48" w:rsidRDefault="001263FB" w:rsidP="001263FB">
      <w:pPr>
        <w:pStyle w:val="PargrafodaLista"/>
        <w:numPr>
          <w:ilvl w:val="2"/>
          <w:numId w:val="1"/>
        </w:numPr>
        <w:spacing w:after="0" w:line="240" w:lineRule="auto"/>
        <w:jc w:val="both"/>
        <w:rPr>
          <w:rFonts w:ascii="Segoe UI" w:hAnsi="Segoe UI" w:cs="Segoe UI"/>
          <w:sz w:val="18"/>
          <w:szCs w:val="18"/>
        </w:rPr>
      </w:pPr>
      <w:r w:rsidRPr="00D90F48">
        <w:rPr>
          <w:rFonts w:ascii="Segoe UI" w:hAnsi="Segoe UI" w:cs="Segoe UI"/>
          <w:color w:val="000000" w:themeColor="text1"/>
          <w:sz w:val="18"/>
          <w:szCs w:val="18"/>
        </w:rPr>
        <w:t>Se a(s) amostra(s) for(em) aceita(s), prosseguirá com os trâmites do processo.</w:t>
      </w:r>
    </w:p>
    <w:p w14:paraId="5E7B04E7" w14:textId="77777777" w:rsidR="001263FB" w:rsidRPr="00D90F48" w:rsidRDefault="001263FB" w:rsidP="001263FB">
      <w:pPr>
        <w:pStyle w:val="PargrafodaLista"/>
        <w:spacing w:after="0" w:line="240" w:lineRule="auto"/>
        <w:ind w:left="709"/>
        <w:rPr>
          <w:rFonts w:ascii="Segoe UI" w:hAnsi="Segoe UI" w:cs="Segoe UI"/>
          <w:color w:val="000000" w:themeColor="text1"/>
          <w:sz w:val="18"/>
          <w:szCs w:val="18"/>
        </w:rPr>
      </w:pPr>
    </w:p>
    <w:p w14:paraId="3077EA42" w14:textId="77777777" w:rsidR="001263FB" w:rsidRPr="00D90F48" w:rsidRDefault="001263FB" w:rsidP="001263FB">
      <w:pPr>
        <w:pStyle w:val="PargrafodaLista"/>
        <w:numPr>
          <w:ilvl w:val="2"/>
          <w:numId w:val="1"/>
        </w:numPr>
        <w:spacing w:after="0" w:line="240" w:lineRule="auto"/>
        <w:jc w:val="both"/>
        <w:rPr>
          <w:rFonts w:ascii="Segoe UI" w:hAnsi="Segoe UI" w:cs="Segoe UI"/>
          <w:sz w:val="18"/>
          <w:szCs w:val="18"/>
        </w:rPr>
      </w:pPr>
      <w:r w:rsidRPr="00D90F48">
        <w:rPr>
          <w:rFonts w:ascii="Segoe UI" w:hAnsi="Segoe UI" w:cs="Segoe UI"/>
          <w:color w:val="000000" w:themeColor="text1"/>
          <w:sz w:val="18"/>
          <w:szCs w:val="18"/>
        </w:rPr>
        <w:t>Se a(s) amostra(s) for(em) rejeitada(s) ou não for(em) entregue(s) no prazo estabelecido, a proposta será desclassificada, e seguirá com a negociação com o fornecedor detentor da segunda melhor oferta, para obtenção do melhor preço. Posterior ao preço aceito, se inicia a fase de apresentação de amostra(s), observando o mesmo prazo e as mesmas condições anteriormente praticadas.</w:t>
      </w:r>
    </w:p>
    <w:p w14:paraId="0362C5BD" w14:textId="77777777" w:rsidR="001263FB" w:rsidRPr="00D90F48" w:rsidRDefault="001263FB" w:rsidP="001263FB">
      <w:pPr>
        <w:pStyle w:val="PargrafodaLista"/>
        <w:spacing w:after="0" w:line="240" w:lineRule="auto"/>
        <w:ind w:left="719"/>
        <w:rPr>
          <w:rFonts w:ascii="Segoe UI" w:hAnsi="Segoe UI" w:cs="Segoe UI"/>
          <w:sz w:val="18"/>
          <w:szCs w:val="18"/>
        </w:rPr>
      </w:pPr>
    </w:p>
    <w:p w14:paraId="7F489C61" w14:textId="77777777" w:rsidR="001263FB" w:rsidRDefault="001263FB" w:rsidP="001263FB">
      <w:pPr>
        <w:pStyle w:val="PargrafodaLista"/>
        <w:numPr>
          <w:ilvl w:val="3"/>
          <w:numId w:val="1"/>
        </w:numPr>
        <w:spacing w:after="0" w:line="240" w:lineRule="auto"/>
        <w:jc w:val="both"/>
        <w:rPr>
          <w:rFonts w:ascii="Segoe UI" w:hAnsi="Segoe UI" w:cs="Segoe UI"/>
          <w:sz w:val="18"/>
          <w:szCs w:val="18"/>
        </w:rPr>
      </w:pPr>
      <w:r w:rsidRPr="00D90F48">
        <w:rPr>
          <w:rFonts w:ascii="Segoe UI" w:hAnsi="Segoe UI" w:cs="Segoe UI"/>
          <w:sz w:val="18"/>
          <w:szCs w:val="18"/>
        </w:rPr>
        <w:t xml:space="preserve">Serão Analisadas: </w:t>
      </w:r>
    </w:p>
    <w:p w14:paraId="1FA42256" w14:textId="77777777" w:rsidR="001263FB" w:rsidRPr="00695575" w:rsidRDefault="001263FB" w:rsidP="001263FB">
      <w:pPr>
        <w:pStyle w:val="PargrafodaLista"/>
        <w:rPr>
          <w:rFonts w:ascii="Segoe UI" w:hAnsi="Segoe UI" w:cs="Segoe UI"/>
          <w:sz w:val="18"/>
          <w:szCs w:val="18"/>
        </w:rPr>
      </w:pPr>
    </w:p>
    <w:p w14:paraId="76C602B3" w14:textId="77777777" w:rsidR="001263FB" w:rsidRPr="001B441E" w:rsidRDefault="001263FB" w:rsidP="001263FB">
      <w:pPr>
        <w:pStyle w:val="PargrafodaLista"/>
        <w:numPr>
          <w:ilvl w:val="0"/>
          <w:numId w:val="3"/>
        </w:numPr>
        <w:spacing w:after="0" w:line="240" w:lineRule="auto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Especificações Técnicas;</w:t>
      </w:r>
    </w:p>
    <w:p w14:paraId="2562757B" w14:textId="77777777" w:rsidR="001263FB" w:rsidRDefault="001263FB" w:rsidP="001263FB">
      <w:pPr>
        <w:pStyle w:val="PargrafodaLista"/>
        <w:numPr>
          <w:ilvl w:val="0"/>
          <w:numId w:val="3"/>
        </w:numPr>
        <w:spacing w:after="0" w:line="240" w:lineRule="auto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Qualidade do Material;</w:t>
      </w:r>
    </w:p>
    <w:p w14:paraId="4D41AB40" w14:textId="77777777" w:rsidR="001263FB" w:rsidRPr="00736A4B" w:rsidRDefault="001263FB" w:rsidP="001263FB">
      <w:pPr>
        <w:pStyle w:val="PargrafodaLista"/>
        <w:spacing w:after="0" w:line="240" w:lineRule="auto"/>
        <w:ind w:left="2268"/>
        <w:jc w:val="both"/>
        <w:rPr>
          <w:rFonts w:ascii="Segoe UI" w:hAnsi="Segoe UI" w:cs="Segoe UI"/>
          <w:sz w:val="18"/>
          <w:szCs w:val="18"/>
        </w:rPr>
      </w:pPr>
    </w:p>
    <w:p w14:paraId="6B539F99" w14:textId="77777777" w:rsidR="001263FB" w:rsidRPr="00BB3E25" w:rsidRDefault="001263FB" w:rsidP="001263FB">
      <w:pPr>
        <w:pStyle w:val="PargrafodaLista"/>
        <w:numPr>
          <w:ilvl w:val="1"/>
          <w:numId w:val="1"/>
        </w:numPr>
        <w:spacing w:after="0" w:line="240" w:lineRule="auto"/>
        <w:jc w:val="both"/>
        <w:rPr>
          <w:rFonts w:ascii="Segoe UI" w:hAnsi="Segoe UI" w:cs="Segoe UI"/>
          <w:b/>
          <w:bCs/>
          <w:sz w:val="18"/>
          <w:szCs w:val="18"/>
          <w:u w:val="single"/>
        </w:rPr>
      </w:pPr>
      <w:r w:rsidRPr="00BB3E25">
        <w:rPr>
          <w:rFonts w:ascii="Segoe UI" w:hAnsi="Segoe UI" w:cs="Segoe UI"/>
          <w:b/>
          <w:bCs/>
          <w:sz w:val="18"/>
          <w:szCs w:val="18"/>
          <w:u w:val="single"/>
        </w:rPr>
        <w:t>GARANTIA</w:t>
      </w:r>
    </w:p>
    <w:p w14:paraId="021E9943" w14:textId="77777777" w:rsidR="001263FB" w:rsidRPr="00D90F48" w:rsidRDefault="001263FB" w:rsidP="001263FB">
      <w:pPr>
        <w:pStyle w:val="PargrafodaLista"/>
        <w:spacing w:after="0" w:line="240" w:lineRule="auto"/>
        <w:ind w:left="709"/>
        <w:jc w:val="both"/>
        <w:rPr>
          <w:rFonts w:ascii="Segoe UI" w:hAnsi="Segoe UI" w:cs="Segoe UI"/>
          <w:sz w:val="18"/>
          <w:szCs w:val="18"/>
        </w:rPr>
      </w:pPr>
    </w:p>
    <w:p w14:paraId="6AEA495F" w14:textId="77777777" w:rsidR="001263FB" w:rsidRPr="00FA7FF2" w:rsidRDefault="001263FB" w:rsidP="001263FB">
      <w:pPr>
        <w:pStyle w:val="PargrafodaLista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  <w:color w:val="000000"/>
          <w:sz w:val="18"/>
          <w:szCs w:val="18"/>
        </w:rPr>
      </w:pPr>
      <w:r w:rsidRPr="00D90F48">
        <w:rPr>
          <w:rFonts w:ascii="Segoe UI" w:hAnsi="Segoe UI" w:cs="Segoe UI"/>
          <w:color w:val="000000" w:themeColor="text1"/>
          <w:sz w:val="18"/>
          <w:szCs w:val="18"/>
        </w:rPr>
        <w:t>Nos termos do Código de Defesa do Consumidor e legislações vigentes.</w:t>
      </w:r>
    </w:p>
    <w:p w14:paraId="390DBDE5" w14:textId="77777777" w:rsidR="001263FB" w:rsidRDefault="001263FB" w:rsidP="001263FB">
      <w:pPr>
        <w:jc w:val="both"/>
        <w:rPr>
          <w:rFonts w:ascii="Segoe UI" w:hAnsi="Segoe UI" w:cs="Segoe UI"/>
          <w:color w:val="000000"/>
          <w:sz w:val="18"/>
          <w:szCs w:val="18"/>
        </w:rPr>
      </w:pPr>
    </w:p>
    <w:p w14:paraId="5F3AD8D3" w14:textId="77777777" w:rsidR="001263FB" w:rsidRPr="00D90F48" w:rsidRDefault="001263FB" w:rsidP="001263FB">
      <w:pPr>
        <w:pStyle w:val="PargrafodaLista"/>
        <w:numPr>
          <w:ilvl w:val="0"/>
          <w:numId w:val="1"/>
        </w:numPr>
        <w:shd w:val="clear" w:color="auto" w:fill="D9D9D9" w:themeFill="background1" w:themeFillShade="D9"/>
        <w:spacing w:after="0" w:line="240" w:lineRule="auto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u w:val="single"/>
        </w:rPr>
      </w:pPr>
      <w:r>
        <w:rPr>
          <w:rFonts w:ascii="Segoe UI" w:hAnsi="Segoe UI" w:cs="Segoe UI"/>
          <w:b/>
          <w:bCs/>
          <w:color w:val="000000" w:themeColor="text1"/>
          <w:sz w:val="18"/>
          <w:szCs w:val="18"/>
          <w:u w:val="single"/>
        </w:rPr>
        <w:t>DA FISCALIZAÇÃO</w:t>
      </w:r>
    </w:p>
    <w:p w14:paraId="6F9D004C" w14:textId="77777777" w:rsidR="001263FB" w:rsidRDefault="001263FB" w:rsidP="001263FB">
      <w:pPr>
        <w:jc w:val="both"/>
        <w:rPr>
          <w:rFonts w:ascii="Segoe UI" w:hAnsi="Segoe UI" w:cs="Segoe UI"/>
          <w:color w:val="000000"/>
          <w:sz w:val="18"/>
          <w:szCs w:val="18"/>
        </w:rPr>
      </w:pPr>
    </w:p>
    <w:p w14:paraId="75216828" w14:textId="03109EF0" w:rsidR="001263FB" w:rsidRPr="00FE27FA" w:rsidRDefault="001263FB" w:rsidP="001263FB">
      <w:pPr>
        <w:pStyle w:val="PargrafodaLista"/>
        <w:numPr>
          <w:ilvl w:val="1"/>
          <w:numId w:val="1"/>
        </w:numPr>
        <w:spacing w:after="0" w:line="240" w:lineRule="auto"/>
        <w:jc w:val="both"/>
        <w:rPr>
          <w:rFonts w:ascii="Segoe UI" w:hAnsi="Segoe UI" w:cs="Segoe UI"/>
          <w:sz w:val="18"/>
          <w:szCs w:val="18"/>
        </w:rPr>
      </w:pPr>
      <w:r w:rsidRPr="00FE27FA">
        <w:rPr>
          <w:rFonts w:ascii="Segoe UI" w:hAnsi="Segoe UI" w:cs="Segoe UI"/>
          <w:sz w:val="18"/>
          <w:szCs w:val="18"/>
        </w:rPr>
        <w:t>A fiscalização d</w:t>
      </w:r>
      <w:r>
        <w:rPr>
          <w:rFonts w:ascii="Segoe UI" w:hAnsi="Segoe UI" w:cs="Segoe UI"/>
          <w:sz w:val="18"/>
          <w:szCs w:val="18"/>
        </w:rPr>
        <w:t>a presente demanda</w:t>
      </w:r>
      <w:r w:rsidRPr="00FE27FA">
        <w:rPr>
          <w:rFonts w:ascii="Segoe UI" w:hAnsi="Segoe UI" w:cs="Segoe UI"/>
          <w:sz w:val="18"/>
          <w:szCs w:val="18"/>
        </w:rPr>
        <w:t xml:space="preserve"> será exercida pe</w:t>
      </w:r>
      <w:r w:rsidR="00A67E97">
        <w:rPr>
          <w:rFonts w:ascii="Segoe UI" w:hAnsi="Segoe UI" w:cs="Segoe UI"/>
          <w:sz w:val="18"/>
          <w:szCs w:val="18"/>
        </w:rPr>
        <w:t>la Larissa Ribeiro Claro Fausto</w:t>
      </w:r>
      <w:r w:rsidRPr="00FE27FA">
        <w:rPr>
          <w:rFonts w:ascii="Segoe UI" w:hAnsi="Segoe UI" w:cs="Segoe UI"/>
          <w:sz w:val="18"/>
          <w:szCs w:val="18"/>
        </w:rPr>
        <w:t xml:space="preserve">, </w:t>
      </w:r>
      <w:r w:rsidR="00A67E97">
        <w:rPr>
          <w:rFonts w:ascii="Segoe UI" w:hAnsi="Segoe UI" w:cs="Segoe UI"/>
          <w:sz w:val="18"/>
          <w:szCs w:val="18"/>
        </w:rPr>
        <w:t>Supervisora</w:t>
      </w:r>
      <w:r>
        <w:rPr>
          <w:rFonts w:ascii="Segoe UI" w:hAnsi="Segoe UI" w:cs="Segoe UI"/>
          <w:sz w:val="18"/>
          <w:szCs w:val="18"/>
        </w:rPr>
        <w:t xml:space="preserve"> Administrativ</w:t>
      </w:r>
      <w:r w:rsidR="00A67E97">
        <w:rPr>
          <w:rFonts w:ascii="Segoe UI" w:hAnsi="Segoe UI" w:cs="Segoe UI"/>
          <w:sz w:val="18"/>
          <w:szCs w:val="18"/>
        </w:rPr>
        <w:t>a</w:t>
      </w:r>
      <w:r>
        <w:rPr>
          <w:rFonts w:ascii="Segoe UI" w:hAnsi="Segoe UI" w:cs="Segoe UI"/>
          <w:sz w:val="18"/>
          <w:szCs w:val="18"/>
        </w:rPr>
        <w:t xml:space="preserve"> responsável pelo projeto </w:t>
      </w:r>
      <w:r w:rsidR="00A67E97">
        <w:rPr>
          <w:rFonts w:ascii="Segoe UI" w:hAnsi="Segoe UI" w:cs="Segoe UI"/>
          <w:sz w:val="18"/>
          <w:szCs w:val="18"/>
        </w:rPr>
        <w:t>Escolas Mais Inclusivas</w:t>
      </w:r>
      <w:r>
        <w:rPr>
          <w:rFonts w:ascii="Segoe UI" w:hAnsi="Segoe UI" w:cs="Segoe UI"/>
          <w:sz w:val="18"/>
          <w:szCs w:val="18"/>
        </w:rPr>
        <w:t xml:space="preserve"> da Diretoria de Desenvolvimento Esportivo</w:t>
      </w:r>
      <w:r w:rsidRPr="00FE27FA">
        <w:rPr>
          <w:rFonts w:ascii="Segoe UI" w:hAnsi="Segoe UI" w:cs="Segoe UI"/>
          <w:sz w:val="18"/>
          <w:szCs w:val="18"/>
        </w:rPr>
        <w:t xml:space="preserve"> do CPB, ou, em caso de ausência, ao funcionário que o esteja substituindo, a quem caberá dirimir as dúvidas porventura surgidas no curso do recebimento dos equipamentos, materiais e/ou </w:t>
      </w:r>
      <w:r w:rsidRPr="00FE27FA">
        <w:rPr>
          <w:rFonts w:ascii="Segoe UI" w:hAnsi="Segoe UI" w:cs="Segoe UI"/>
          <w:sz w:val="18"/>
          <w:szCs w:val="18"/>
        </w:rPr>
        <w:lastRenderedPageBreak/>
        <w:t>produtos, bem como adotar as medidas que se fizerem necessárias para o seu bom e fiel cumprimento.</w:t>
      </w:r>
    </w:p>
    <w:p w14:paraId="1DA5ACD0" w14:textId="77777777" w:rsidR="001263FB" w:rsidRPr="00FE27FA" w:rsidRDefault="001263FB" w:rsidP="001263FB">
      <w:pPr>
        <w:pStyle w:val="PargrafodaLista"/>
        <w:spacing w:after="0" w:line="240" w:lineRule="auto"/>
        <w:ind w:left="709"/>
        <w:jc w:val="both"/>
        <w:rPr>
          <w:rFonts w:ascii="Segoe UI" w:hAnsi="Segoe UI" w:cs="Segoe UI"/>
          <w:sz w:val="18"/>
          <w:szCs w:val="18"/>
        </w:rPr>
      </w:pPr>
    </w:p>
    <w:p w14:paraId="77E358CA" w14:textId="77777777" w:rsidR="001263FB" w:rsidRPr="00FE27FA" w:rsidRDefault="001263FB" w:rsidP="001263FB">
      <w:pPr>
        <w:pStyle w:val="PargrafodaLista"/>
        <w:numPr>
          <w:ilvl w:val="1"/>
          <w:numId w:val="1"/>
        </w:numPr>
        <w:spacing w:after="0" w:line="240" w:lineRule="auto"/>
        <w:jc w:val="both"/>
        <w:rPr>
          <w:rFonts w:ascii="Segoe UI" w:hAnsi="Segoe UI" w:cs="Segoe UI"/>
          <w:sz w:val="18"/>
          <w:szCs w:val="18"/>
        </w:rPr>
      </w:pPr>
      <w:r w:rsidRPr="00FE27FA">
        <w:rPr>
          <w:rFonts w:ascii="Segoe UI" w:hAnsi="Segoe UI" w:cs="Segoe UI"/>
          <w:sz w:val="18"/>
          <w:szCs w:val="18"/>
        </w:rPr>
        <w:t>A fiscalização de que trata esta cláusula não exclui nem reduz a responsabilidade da CONTRATADA por quaisquer irregularidades e não implica em corresponsabilidade do CONTRATANTE.</w:t>
      </w:r>
    </w:p>
    <w:p w14:paraId="67D2242F" w14:textId="77777777" w:rsidR="001263FB" w:rsidRPr="00FE27FA" w:rsidRDefault="001263FB" w:rsidP="001263FB">
      <w:pPr>
        <w:pStyle w:val="PargrafodaLista"/>
        <w:spacing w:after="0" w:line="240" w:lineRule="auto"/>
        <w:ind w:left="1418"/>
        <w:jc w:val="both"/>
        <w:rPr>
          <w:rFonts w:ascii="Segoe UI" w:hAnsi="Segoe UI" w:cs="Segoe UI"/>
          <w:sz w:val="18"/>
          <w:szCs w:val="18"/>
          <w:u w:val="single"/>
        </w:rPr>
      </w:pPr>
    </w:p>
    <w:p w14:paraId="03C30102" w14:textId="77777777" w:rsidR="001263FB" w:rsidRPr="00D90F48" w:rsidRDefault="001263FB" w:rsidP="001263FB">
      <w:pPr>
        <w:pStyle w:val="PargrafodaLista"/>
        <w:numPr>
          <w:ilvl w:val="0"/>
          <w:numId w:val="1"/>
        </w:numPr>
        <w:shd w:val="clear" w:color="auto" w:fill="D9D9D9" w:themeFill="background1" w:themeFillShade="D9"/>
        <w:spacing w:after="0" w:line="240" w:lineRule="auto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u w:val="single"/>
        </w:rPr>
      </w:pPr>
      <w:r>
        <w:rPr>
          <w:rFonts w:ascii="Segoe UI" w:hAnsi="Segoe UI" w:cs="Segoe UI"/>
          <w:b/>
          <w:bCs/>
          <w:color w:val="000000" w:themeColor="text1"/>
          <w:sz w:val="18"/>
          <w:szCs w:val="18"/>
          <w:u w:val="single"/>
        </w:rPr>
        <w:t>DAS SANÇÕES ADMINISTRATIVAS</w:t>
      </w:r>
    </w:p>
    <w:p w14:paraId="6B0A6CB6" w14:textId="77777777" w:rsidR="001263FB" w:rsidRDefault="001263FB" w:rsidP="001263FB">
      <w:pPr>
        <w:jc w:val="both"/>
        <w:rPr>
          <w:rFonts w:ascii="Segoe UI" w:hAnsi="Segoe UI" w:cs="Segoe UI"/>
          <w:color w:val="000000"/>
          <w:sz w:val="18"/>
          <w:szCs w:val="18"/>
        </w:rPr>
      </w:pPr>
    </w:p>
    <w:p w14:paraId="09F96ACC" w14:textId="77777777" w:rsidR="001263FB" w:rsidRDefault="001263FB" w:rsidP="001263FB">
      <w:pPr>
        <w:pStyle w:val="PargrafodaLista"/>
        <w:numPr>
          <w:ilvl w:val="1"/>
          <w:numId w:val="1"/>
        </w:numPr>
        <w:spacing w:after="200" w:line="276" w:lineRule="auto"/>
        <w:rPr>
          <w:rFonts w:ascii="Segoe UI" w:hAnsi="Segoe UI" w:cs="Segoe UI"/>
          <w:sz w:val="18"/>
          <w:szCs w:val="18"/>
        </w:rPr>
      </w:pPr>
      <w:r w:rsidRPr="00F1284A">
        <w:rPr>
          <w:rFonts w:ascii="Segoe UI" w:hAnsi="Segoe UI" w:cs="Segoe UI"/>
          <w:sz w:val="18"/>
          <w:szCs w:val="18"/>
        </w:rPr>
        <w:t>As penalidades poderão ser aplicadas, conforme dispõe o Capítulo I, do Título IV da Lei Federal nº 14.133/2021</w:t>
      </w:r>
    </w:p>
    <w:p w14:paraId="4082BE25" w14:textId="77777777" w:rsidR="001263FB" w:rsidRPr="00F1284A" w:rsidRDefault="001263FB" w:rsidP="001263FB">
      <w:pPr>
        <w:pStyle w:val="PargrafodaLista"/>
        <w:ind w:left="709"/>
        <w:rPr>
          <w:rFonts w:ascii="Segoe UI" w:hAnsi="Segoe UI" w:cs="Segoe UI"/>
          <w:sz w:val="18"/>
          <w:szCs w:val="18"/>
        </w:rPr>
      </w:pPr>
    </w:p>
    <w:p w14:paraId="72C56775" w14:textId="77777777" w:rsidR="001263FB" w:rsidRPr="00D90F48" w:rsidRDefault="001263FB" w:rsidP="001263FB">
      <w:pPr>
        <w:pStyle w:val="PargrafodaLista"/>
        <w:numPr>
          <w:ilvl w:val="0"/>
          <w:numId w:val="1"/>
        </w:numPr>
        <w:shd w:val="clear" w:color="auto" w:fill="D9D9D9" w:themeFill="background1" w:themeFillShade="D9"/>
        <w:spacing w:after="0" w:line="240" w:lineRule="auto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u w:val="single"/>
        </w:rPr>
      </w:pPr>
      <w:r w:rsidRPr="00D90F48">
        <w:rPr>
          <w:rFonts w:ascii="Segoe UI" w:hAnsi="Segoe UI" w:cs="Segoe UI"/>
          <w:b/>
          <w:bCs/>
          <w:color w:val="000000" w:themeColor="text1"/>
          <w:sz w:val="18"/>
          <w:szCs w:val="18"/>
          <w:u w:val="single"/>
        </w:rPr>
        <w:t>OBRIGAÇÕES DA CONTRATADA</w:t>
      </w:r>
    </w:p>
    <w:p w14:paraId="1A1EE16D" w14:textId="77777777" w:rsidR="001263FB" w:rsidRPr="00D90F48" w:rsidRDefault="001263FB" w:rsidP="001263FB">
      <w:pPr>
        <w:pStyle w:val="PargrafodaLista"/>
        <w:widowControl w:val="0"/>
        <w:spacing w:after="0" w:line="240" w:lineRule="auto"/>
        <w:ind w:left="2559"/>
        <w:jc w:val="both"/>
        <w:rPr>
          <w:rFonts w:ascii="Segoe UI" w:hAnsi="Segoe UI" w:cs="Segoe UI"/>
          <w:b/>
          <w:sz w:val="18"/>
          <w:szCs w:val="18"/>
        </w:rPr>
      </w:pPr>
    </w:p>
    <w:p w14:paraId="2DBAD80F" w14:textId="77777777" w:rsidR="001263FB" w:rsidRPr="00D90F48" w:rsidRDefault="001263FB" w:rsidP="001263FB">
      <w:pPr>
        <w:pStyle w:val="PargrafodaList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hanging="715"/>
        <w:jc w:val="both"/>
        <w:rPr>
          <w:rFonts w:ascii="Segoe UI" w:hAnsi="Segoe UI" w:cs="Segoe UI"/>
          <w:color w:val="000000" w:themeColor="text1"/>
          <w:sz w:val="18"/>
          <w:szCs w:val="18"/>
        </w:rPr>
      </w:pPr>
      <w:r w:rsidRPr="00D90F48">
        <w:rPr>
          <w:rFonts w:ascii="Segoe UI" w:hAnsi="Segoe UI" w:cs="Segoe UI"/>
          <w:color w:val="000000" w:themeColor="text1"/>
          <w:sz w:val="18"/>
          <w:szCs w:val="18"/>
        </w:rPr>
        <w:t>Executar fielmente o ajustado, estipulados neste instrumento, em perfeitas condições de uso para o fim a que se destinam.</w:t>
      </w:r>
    </w:p>
    <w:p w14:paraId="73FF7988" w14:textId="77777777" w:rsidR="001263FB" w:rsidRPr="00D90F48" w:rsidRDefault="001263FB" w:rsidP="001263FB">
      <w:pPr>
        <w:pStyle w:val="PargrafodaLista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Segoe UI" w:hAnsi="Segoe UI" w:cs="Segoe UI"/>
          <w:color w:val="000000" w:themeColor="text1"/>
          <w:sz w:val="18"/>
          <w:szCs w:val="18"/>
        </w:rPr>
      </w:pPr>
    </w:p>
    <w:p w14:paraId="2AE65E8D" w14:textId="77777777" w:rsidR="001263FB" w:rsidRPr="00D90F48" w:rsidRDefault="001263FB" w:rsidP="001263FB">
      <w:pPr>
        <w:pStyle w:val="PargrafodaList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hanging="715"/>
        <w:jc w:val="both"/>
        <w:rPr>
          <w:rFonts w:ascii="Segoe UI" w:hAnsi="Segoe UI" w:cs="Segoe UI"/>
          <w:color w:val="000000" w:themeColor="text1"/>
          <w:sz w:val="18"/>
          <w:szCs w:val="18"/>
        </w:rPr>
      </w:pPr>
      <w:r w:rsidRPr="00D90F48">
        <w:rPr>
          <w:rFonts w:ascii="Segoe UI" w:hAnsi="Segoe UI" w:cs="Segoe UI"/>
          <w:color w:val="000000" w:themeColor="text1"/>
          <w:sz w:val="18"/>
          <w:szCs w:val="18"/>
        </w:rPr>
        <w:t>Disponibilizar todos os equipamentos, acessórios e materiais em perfeitas condições de uso, necessários à execução do objeto, que deverão fazer parte dos custos da contratada.</w:t>
      </w:r>
    </w:p>
    <w:p w14:paraId="62C622B5" w14:textId="77777777" w:rsidR="001263FB" w:rsidRPr="00D90F48" w:rsidRDefault="001263FB" w:rsidP="001263FB">
      <w:pPr>
        <w:pStyle w:val="PargrafodaLista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Segoe UI" w:hAnsi="Segoe UI" w:cs="Segoe UI"/>
          <w:color w:val="000000" w:themeColor="text1"/>
          <w:sz w:val="18"/>
          <w:szCs w:val="18"/>
        </w:rPr>
      </w:pPr>
    </w:p>
    <w:p w14:paraId="662E71A3" w14:textId="77777777" w:rsidR="001263FB" w:rsidRPr="00D90F48" w:rsidRDefault="001263FB" w:rsidP="001263FB">
      <w:pPr>
        <w:pStyle w:val="PargrafodaList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hanging="715"/>
        <w:jc w:val="both"/>
        <w:rPr>
          <w:rFonts w:ascii="Segoe UI" w:hAnsi="Segoe UI" w:cs="Segoe UI"/>
          <w:color w:val="000000" w:themeColor="text1"/>
          <w:sz w:val="18"/>
          <w:szCs w:val="18"/>
        </w:rPr>
      </w:pPr>
      <w:r w:rsidRPr="00D90F48">
        <w:rPr>
          <w:rFonts w:ascii="Segoe UI" w:hAnsi="Segoe UI" w:cs="Segoe UI"/>
          <w:color w:val="000000" w:themeColor="text1"/>
          <w:sz w:val="18"/>
          <w:szCs w:val="18"/>
        </w:rPr>
        <w:t>Prestar ao Comitê Paralímpico Brasileiro, sempre que necessários esclarecimentos, além da apresentação de laudos, catálogos, sobre os itens fornecidos, relatórios de execução sobre os serviços prestados, quando solicitados, fornecendo toda e qualquer orientação necessária para a perfeita utilização e manutenção deles.</w:t>
      </w:r>
    </w:p>
    <w:p w14:paraId="1ECA6C09" w14:textId="77777777" w:rsidR="001263FB" w:rsidRPr="00D90F48" w:rsidRDefault="001263FB" w:rsidP="001263FB">
      <w:pPr>
        <w:pStyle w:val="PargrafodaLista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Segoe UI" w:hAnsi="Segoe UI" w:cs="Segoe UI"/>
          <w:color w:val="000000" w:themeColor="text1"/>
          <w:sz w:val="18"/>
          <w:szCs w:val="18"/>
        </w:rPr>
      </w:pPr>
    </w:p>
    <w:p w14:paraId="569F455F" w14:textId="77777777" w:rsidR="001263FB" w:rsidRPr="00D90F48" w:rsidRDefault="001263FB" w:rsidP="001263FB">
      <w:pPr>
        <w:pStyle w:val="PargrafodaList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hanging="715"/>
        <w:jc w:val="both"/>
        <w:rPr>
          <w:rFonts w:ascii="Segoe UI" w:hAnsi="Segoe UI" w:cs="Segoe UI"/>
          <w:color w:val="000000" w:themeColor="text1"/>
          <w:sz w:val="18"/>
          <w:szCs w:val="18"/>
        </w:rPr>
      </w:pPr>
      <w:r w:rsidRPr="00D90F48">
        <w:rPr>
          <w:rFonts w:ascii="Segoe UI" w:hAnsi="Segoe UI" w:cs="Segoe UI"/>
          <w:color w:val="000000" w:themeColor="text1"/>
          <w:sz w:val="18"/>
          <w:szCs w:val="18"/>
        </w:rPr>
        <w:t>Manter durante toda a execução do objeto, compatibilidade com as obrigações assumidas, todas as condições de habilitação e qualificação exigidas.</w:t>
      </w:r>
    </w:p>
    <w:p w14:paraId="37353EE1" w14:textId="77777777" w:rsidR="001263FB" w:rsidRPr="00D90F48" w:rsidRDefault="001263FB" w:rsidP="001263FB">
      <w:pPr>
        <w:pStyle w:val="PargrafodaLista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Segoe UI" w:hAnsi="Segoe UI" w:cs="Segoe UI"/>
          <w:color w:val="000000" w:themeColor="text1"/>
          <w:sz w:val="18"/>
          <w:szCs w:val="18"/>
        </w:rPr>
      </w:pPr>
    </w:p>
    <w:p w14:paraId="10BA10C3" w14:textId="77777777" w:rsidR="001263FB" w:rsidRPr="00D90F48" w:rsidRDefault="001263FB" w:rsidP="001263FB">
      <w:pPr>
        <w:pStyle w:val="PargrafodaList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hanging="715"/>
        <w:jc w:val="both"/>
        <w:rPr>
          <w:rFonts w:ascii="Segoe UI" w:hAnsi="Segoe UI" w:cs="Segoe UI"/>
          <w:color w:val="000000" w:themeColor="text1"/>
          <w:sz w:val="18"/>
          <w:szCs w:val="18"/>
        </w:rPr>
      </w:pPr>
      <w:r w:rsidRPr="00D90F48">
        <w:rPr>
          <w:rFonts w:ascii="Segoe UI" w:hAnsi="Segoe UI" w:cs="Segoe UI"/>
          <w:color w:val="000000" w:themeColor="text1"/>
          <w:sz w:val="18"/>
          <w:szCs w:val="18"/>
        </w:rPr>
        <w:t>Responsabilizar-se única e exclusivamente, pelo pagamento de todos os encargos e demais despesas decorrentes da execução do objeto, tais como impostos, taxas, contribuições fiscais, previdenciárias, trabalhistas, fundiárias; enfim, por todas as obrigações e responsabilidades, por mais especiais que sejam e mesmo que não expressas no presente termo.</w:t>
      </w:r>
      <w:bookmarkStart w:id="1" w:name="_Hlk3476778"/>
    </w:p>
    <w:p w14:paraId="4D21C635" w14:textId="77777777" w:rsidR="001263FB" w:rsidRPr="00D90F48" w:rsidRDefault="001263FB" w:rsidP="001263FB">
      <w:pPr>
        <w:pStyle w:val="PargrafodaLista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Segoe UI" w:hAnsi="Segoe UI" w:cs="Segoe UI"/>
          <w:color w:val="000000" w:themeColor="text1"/>
          <w:sz w:val="18"/>
          <w:szCs w:val="18"/>
        </w:rPr>
      </w:pPr>
    </w:p>
    <w:p w14:paraId="23BDB007" w14:textId="77777777" w:rsidR="001263FB" w:rsidRPr="00D90F48" w:rsidRDefault="001263FB" w:rsidP="001263FB">
      <w:pPr>
        <w:pStyle w:val="PargrafodaList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hanging="715"/>
        <w:jc w:val="both"/>
        <w:rPr>
          <w:rFonts w:ascii="Segoe UI" w:hAnsi="Segoe UI" w:cs="Segoe UI"/>
          <w:color w:val="000000" w:themeColor="text1"/>
          <w:sz w:val="18"/>
          <w:szCs w:val="18"/>
        </w:rPr>
      </w:pPr>
      <w:r w:rsidRPr="00D90F48">
        <w:rPr>
          <w:rFonts w:ascii="Segoe UI" w:hAnsi="Segoe UI" w:cs="Segoe UI"/>
          <w:color w:val="000000" w:themeColor="text1"/>
          <w:sz w:val="18"/>
          <w:szCs w:val="18"/>
        </w:rPr>
        <w:t>Responsabilizar-se por todas as despesas decorrentes de transporte, montagem, desmontagem, operação, acompanhamento, encargos sociais, trabalhistas fiscais, mão-de-obra, taxas, alimentação, assistência médica e de pronto-socorro que forem devidas a sua equipe, outras que porventura venham a incidir na referida execução do objeto.</w:t>
      </w:r>
    </w:p>
    <w:p w14:paraId="3F16CF0A" w14:textId="77777777" w:rsidR="001263FB" w:rsidRPr="00D90F48" w:rsidRDefault="001263FB" w:rsidP="001263FB">
      <w:pPr>
        <w:pStyle w:val="PargrafodaLista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Segoe UI" w:hAnsi="Segoe UI" w:cs="Segoe UI"/>
          <w:color w:val="000000" w:themeColor="text1"/>
          <w:sz w:val="18"/>
          <w:szCs w:val="18"/>
        </w:rPr>
      </w:pPr>
    </w:p>
    <w:p w14:paraId="69118BF2" w14:textId="77777777" w:rsidR="001263FB" w:rsidRPr="00D90F48" w:rsidRDefault="001263FB" w:rsidP="001263FB">
      <w:pPr>
        <w:pStyle w:val="PargrafodaList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hanging="715"/>
        <w:jc w:val="both"/>
        <w:rPr>
          <w:rFonts w:ascii="Segoe UI" w:hAnsi="Segoe UI" w:cs="Segoe UI"/>
          <w:color w:val="000000" w:themeColor="text1"/>
          <w:sz w:val="18"/>
          <w:szCs w:val="18"/>
        </w:rPr>
      </w:pPr>
      <w:r w:rsidRPr="00D90F48">
        <w:rPr>
          <w:rFonts w:ascii="Segoe UI" w:hAnsi="Segoe UI" w:cs="Segoe UI"/>
          <w:color w:val="000000" w:themeColor="text1"/>
          <w:sz w:val="18"/>
          <w:szCs w:val="18"/>
        </w:rPr>
        <w:t>Promover a organização técnica e administrativa da execução do objeto, de modo a conduzi-lo eficientemente;</w:t>
      </w:r>
    </w:p>
    <w:p w14:paraId="6132B088" w14:textId="77777777" w:rsidR="001263FB" w:rsidRPr="00D90F48" w:rsidRDefault="001263FB" w:rsidP="001263FB">
      <w:pPr>
        <w:pStyle w:val="PargrafodaLista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Segoe UI" w:hAnsi="Segoe UI" w:cs="Segoe UI"/>
          <w:color w:val="000000" w:themeColor="text1"/>
          <w:sz w:val="18"/>
          <w:szCs w:val="18"/>
        </w:rPr>
      </w:pPr>
    </w:p>
    <w:p w14:paraId="70AB47A4" w14:textId="77777777" w:rsidR="001263FB" w:rsidRPr="00D90F48" w:rsidRDefault="001263FB" w:rsidP="001263FB">
      <w:pPr>
        <w:pStyle w:val="PargrafodaList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hanging="715"/>
        <w:jc w:val="both"/>
        <w:rPr>
          <w:rFonts w:ascii="Segoe UI" w:hAnsi="Segoe UI" w:cs="Segoe UI"/>
          <w:color w:val="000000" w:themeColor="text1"/>
          <w:sz w:val="18"/>
          <w:szCs w:val="18"/>
        </w:rPr>
      </w:pPr>
      <w:r w:rsidRPr="00D90F48">
        <w:rPr>
          <w:rFonts w:ascii="Segoe UI" w:hAnsi="Segoe UI" w:cs="Segoe UI"/>
          <w:color w:val="000000" w:themeColor="text1"/>
          <w:sz w:val="18"/>
          <w:szCs w:val="18"/>
        </w:rPr>
        <w:t>Prover os recursos humanos e materiais, necessários ao fornecimento do objeto;</w:t>
      </w:r>
    </w:p>
    <w:p w14:paraId="75E8508B" w14:textId="77777777" w:rsidR="001263FB" w:rsidRPr="00D90F48" w:rsidRDefault="001263FB" w:rsidP="001263FB">
      <w:pPr>
        <w:pStyle w:val="PargrafodaLista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Segoe UI" w:hAnsi="Segoe UI" w:cs="Segoe UI"/>
          <w:color w:val="000000" w:themeColor="text1"/>
          <w:sz w:val="18"/>
          <w:szCs w:val="18"/>
        </w:rPr>
      </w:pPr>
    </w:p>
    <w:p w14:paraId="6C66C8F9" w14:textId="77777777" w:rsidR="001263FB" w:rsidRPr="00D90F48" w:rsidRDefault="001263FB" w:rsidP="001263FB">
      <w:pPr>
        <w:pStyle w:val="PargrafodaList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hanging="715"/>
        <w:jc w:val="both"/>
        <w:rPr>
          <w:rFonts w:ascii="Segoe UI" w:hAnsi="Segoe UI" w:cs="Segoe UI"/>
          <w:color w:val="000000" w:themeColor="text1"/>
          <w:sz w:val="18"/>
          <w:szCs w:val="18"/>
        </w:rPr>
      </w:pPr>
      <w:r w:rsidRPr="00D90F48">
        <w:rPr>
          <w:rFonts w:ascii="Segoe UI" w:hAnsi="Segoe UI" w:cs="Segoe UI"/>
          <w:color w:val="000000" w:themeColor="text1"/>
          <w:sz w:val="18"/>
          <w:szCs w:val="18"/>
        </w:rPr>
        <w:t>Responder civil e criminalmente pela atuação de seus profissionais.</w:t>
      </w:r>
    </w:p>
    <w:p w14:paraId="3E38E8A0" w14:textId="77777777" w:rsidR="001263FB" w:rsidRPr="00D90F48" w:rsidRDefault="001263FB" w:rsidP="001263FB">
      <w:pPr>
        <w:pStyle w:val="PargrafodaLista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Segoe UI" w:hAnsi="Segoe UI" w:cs="Segoe UI"/>
          <w:color w:val="000000" w:themeColor="text1"/>
          <w:sz w:val="18"/>
          <w:szCs w:val="18"/>
        </w:rPr>
      </w:pPr>
    </w:p>
    <w:bookmarkEnd w:id="1"/>
    <w:p w14:paraId="284118D2" w14:textId="77777777" w:rsidR="001263FB" w:rsidRPr="00D90F48" w:rsidRDefault="001263FB" w:rsidP="001263FB">
      <w:pPr>
        <w:pStyle w:val="PargrafodaList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hanging="715"/>
        <w:jc w:val="both"/>
        <w:rPr>
          <w:rFonts w:ascii="Segoe UI" w:hAnsi="Segoe UI" w:cs="Segoe UI"/>
          <w:color w:val="000000" w:themeColor="text1"/>
          <w:sz w:val="18"/>
          <w:szCs w:val="18"/>
        </w:rPr>
      </w:pPr>
      <w:r w:rsidRPr="00D90F48">
        <w:rPr>
          <w:rFonts w:ascii="Segoe UI" w:hAnsi="Segoe UI" w:cs="Segoe UI"/>
          <w:color w:val="000000" w:themeColor="text1"/>
          <w:sz w:val="18"/>
          <w:szCs w:val="18"/>
        </w:rPr>
        <w:t>Responsabilizar-se pelos danos causados à “CONTRATANTE” ou a terceiros, decorrentes de sua culpa ou dolo na execução do objeto. A fiscalização da “CONTRATANTE” não exclui ou reduz essa responsabilidade.</w:t>
      </w:r>
    </w:p>
    <w:p w14:paraId="6461E9D5" w14:textId="77777777" w:rsidR="001263FB" w:rsidRPr="00D90F48" w:rsidRDefault="001263FB" w:rsidP="001263FB">
      <w:pPr>
        <w:pStyle w:val="PargrafodaLista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Segoe UI" w:hAnsi="Segoe UI" w:cs="Segoe UI"/>
          <w:color w:val="000000" w:themeColor="text1"/>
          <w:sz w:val="18"/>
          <w:szCs w:val="18"/>
        </w:rPr>
      </w:pPr>
    </w:p>
    <w:p w14:paraId="1B547D67" w14:textId="77777777" w:rsidR="001263FB" w:rsidRPr="00D90F48" w:rsidRDefault="001263FB" w:rsidP="001263FB">
      <w:pPr>
        <w:pStyle w:val="PargrafodaList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hanging="715"/>
        <w:jc w:val="both"/>
        <w:rPr>
          <w:rFonts w:ascii="Segoe UI" w:hAnsi="Segoe UI" w:cs="Segoe UI"/>
          <w:color w:val="000000" w:themeColor="text1"/>
          <w:sz w:val="18"/>
          <w:szCs w:val="18"/>
        </w:rPr>
      </w:pPr>
      <w:r w:rsidRPr="00D90F48">
        <w:rPr>
          <w:rFonts w:ascii="Segoe UI" w:hAnsi="Segoe UI" w:cs="Segoe UI"/>
          <w:color w:val="000000" w:themeColor="text1"/>
          <w:sz w:val="18"/>
          <w:szCs w:val="18"/>
        </w:rPr>
        <w:t>Manter, durante toda a execução do objeto, compatibilidade com as obrigações assumidas, todas as condições que culminaram em sua habilitação.</w:t>
      </w:r>
    </w:p>
    <w:p w14:paraId="135B96E9" w14:textId="77777777" w:rsidR="001263FB" w:rsidRPr="00D90F48" w:rsidRDefault="001263FB" w:rsidP="001263FB">
      <w:pPr>
        <w:pStyle w:val="PargrafodaLista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Segoe UI" w:hAnsi="Segoe UI" w:cs="Segoe UI"/>
          <w:color w:val="000000" w:themeColor="text1"/>
          <w:sz w:val="18"/>
          <w:szCs w:val="18"/>
        </w:rPr>
      </w:pPr>
    </w:p>
    <w:p w14:paraId="3BB92EDA" w14:textId="77777777" w:rsidR="001263FB" w:rsidRPr="00D90F48" w:rsidRDefault="001263FB" w:rsidP="001263FB">
      <w:pPr>
        <w:pStyle w:val="PargrafodaList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hanging="715"/>
        <w:jc w:val="both"/>
        <w:rPr>
          <w:rFonts w:ascii="Segoe UI" w:hAnsi="Segoe UI" w:cs="Segoe UI"/>
          <w:color w:val="000000" w:themeColor="text1"/>
          <w:sz w:val="18"/>
          <w:szCs w:val="18"/>
        </w:rPr>
      </w:pPr>
      <w:r w:rsidRPr="00D90F48">
        <w:rPr>
          <w:rFonts w:ascii="Segoe UI" w:hAnsi="Segoe UI" w:cs="Segoe UI"/>
          <w:color w:val="000000" w:themeColor="text1"/>
          <w:sz w:val="18"/>
          <w:szCs w:val="18"/>
        </w:rPr>
        <w:lastRenderedPageBreak/>
        <w:t>Cumprir todas as leis e posturas federais, estaduais e municipais pertinentes e vigentes, sendo a única responsável por prejuízos decorrentes de infrações a que houver dado causa;</w:t>
      </w:r>
    </w:p>
    <w:p w14:paraId="4A47429A" w14:textId="77777777" w:rsidR="001263FB" w:rsidRPr="00D90F48" w:rsidRDefault="001263FB" w:rsidP="001263FB">
      <w:pPr>
        <w:pStyle w:val="PargrafodaLista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Segoe UI" w:hAnsi="Segoe UI" w:cs="Segoe UI"/>
          <w:color w:val="000000" w:themeColor="text1"/>
          <w:sz w:val="18"/>
          <w:szCs w:val="18"/>
        </w:rPr>
      </w:pPr>
    </w:p>
    <w:p w14:paraId="2AD2ECE2" w14:textId="77777777" w:rsidR="001263FB" w:rsidRPr="00D90F48" w:rsidRDefault="001263FB" w:rsidP="001263FB">
      <w:pPr>
        <w:pStyle w:val="PargrafodaList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hanging="715"/>
        <w:jc w:val="both"/>
        <w:rPr>
          <w:rFonts w:ascii="Segoe UI" w:hAnsi="Segoe UI" w:cs="Segoe UI"/>
          <w:color w:val="000000" w:themeColor="text1"/>
          <w:sz w:val="18"/>
          <w:szCs w:val="18"/>
        </w:rPr>
      </w:pPr>
      <w:r w:rsidRPr="00D90F48">
        <w:rPr>
          <w:rFonts w:ascii="Segoe UI" w:hAnsi="Segoe UI" w:cs="Segoe UI"/>
          <w:color w:val="000000" w:themeColor="text1"/>
          <w:sz w:val="18"/>
          <w:szCs w:val="18"/>
        </w:rPr>
        <w:t>É vedada a veiculação de publicidade acerca do objeto.</w:t>
      </w:r>
    </w:p>
    <w:p w14:paraId="78D652E5" w14:textId="77777777" w:rsidR="001263FB" w:rsidRPr="00D90F48" w:rsidRDefault="001263FB" w:rsidP="001263FB">
      <w:pPr>
        <w:pStyle w:val="PargrafodaLista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Segoe UI" w:hAnsi="Segoe UI" w:cs="Segoe UI"/>
          <w:color w:val="000000" w:themeColor="text1"/>
          <w:sz w:val="18"/>
          <w:szCs w:val="18"/>
        </w:rPr>
      </w:pPr>
    </w:p>
    <w:p w14:paraId="51370F41" w14:textId="77777777" w:rsidR="001263FB" w:rsidRPr="00D90F48" w:rsidRDefault="001263FB" w:rsidP="001263FB">
      <w:pPr>
        <w:pStyle w:val="PargrafodaList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hanging="715"/>
        <w:jc w:val="both"/>
        <w:rPr>
          <w:rFonts w:ascii="Segoe UI" w:hAnsi="Segoe UI" w:cs="Segoe UI"/>
          <w:color w:val="000000" w:themeColor="text1"/>
          <w:sz w:val="18"/>
          <w:szCs w:val="18"/>
        </w:rPr>
      </w:pPr>
      <w:r w:rsidRPr="00D90F48">
        <w:rPr>
          <w:rFonts w:ascii="Segoe UI" w:hAnsi="Segoe UI" w:cs="Segoe UI"/>
          <w:color w:val="000000" w:themeColor="text1"/>
          <w:sz w:val="18"/>
          <w:szCs w:val="18"/>
        </w:rPr>
        <w:t>O objeto deverá ser entregue e/ou executado no endereço constante neste Termo de Referência, sem que isso implique acréscimo no preço da proposta;</w:t>
      </w:r>
    </w:p>
    <w:p w14:paraId="48511864" w14:textId="77777777" w:rsidR="001263FB" w:rsidRPr="00D90F48" w:rsidRDefault="001263FB" w:rsidP="001263FB">
      <w:pPr>
        <w:pStyle w:val="PargrafodaLista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Segoe UI" w:hAnsi="Segoe UI" w:cs="Segoe UI"/>
          <w:color w:val="000000" w:themeColor="text1"/>
          <w:sz w:val="18"/>
          <w:szCs w:val="18"/>
        </w:rPr>
      </w:pPr>
    </w:p>
    <w:p w14:paraId="6A217DC1" w14:textId="77777777" w:rsidR="001263FB" w:rsidRPr="00D90F48" w:rsidRDefault="001263FB" w:rsidP="001263FB">
      <w:pPr>
        <w:pStyle w:val="PargrafodaList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hanging="715"/>
        <w:jc w:val="both"/>
        <w:rPr>
          <w:rFonts w:ascii="Segoe UI" w:hAnsi="Segoe UI" w:cs="Segoe UI"/>
          <w:color w:val="000000" w:themeColor="text1"/>
          <w:sz w:val="18"/>
          <w:szCs w:val="18"/>
        </w:rPr>
      </w:pPr>
      <w:r w:rsidRPr="00D90F48">
        <w:rPr>
          <w:rFonts w:ascii="Segoe UI" w:hAnsi="Segoe UI" w:cs="Segoe UI"/>
          <w:color w:val="000000" w:themeColor="text1"/>
          <w:sz w:val="18"/>
          <w:szCs w:val="18"/>
        </w:rPr>
        <w:t>Caso seja detectado alguma falha, erro, vício nos itens objeto deste termo, a CONTRATADA arcará com a substituição ou o reparo de tais itens, podendo inclusive sofrer as sanções cabíveis previstas em contrato;</w:t>
      </w:r>
    </w:p>
    <w:p w14:paraId="21E2559E" w14:textId="77777777" w:rsidR="001263FB" w:rsidRPr="00D90F48" w:rsidRDefault="001263FB" w:rsidP="001263FB">
      <w:pPr>
        <w:pStyle w:val="PargrafodaLista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Segoe UI" w:hAnsi="Segoe UI" w:cs="Segoe UI"/>
          <w:color w:val="000000" w:themeColor="text1"/>
          <w:sz w:val="18"/>
          <w:szCs w:val="18"/>
        </w:rPr>
      </w:pPr>
    </w:p>
    <w:p w14:paraId="02FB5596" w14:textId="77777777" w:rsidR="001263FB" w:rsidRPr="00D90F48" w:rsidRDefault="001263FB" w:rsidP="001263FB">
      <w:pPr>
        <w:pStyle w:val="PargrafodaList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hanging="715"/>
        <w:jc w:val="both"/>
        <w:rPr>
          <w:rFonts w:ascii="Segoe UI" w:hAnsi="Segoe UI" w:cs="Segoe UI"/>
          <w:color w:val="000000" w:themeColor="text1"/>
          <w:sz w:val="18"/>
          <w:szCs w:val="18"/>
        </w:rPr>
      </w:pPr>
      <w:r w:rsidRPr="00D90F48">
        <w:rPr>
          <w:rFonts w:ascii="Segoe UI" w:hAnsi="Segoe UI" w:cs="Segoe UI"/>
          <w:color w:val="000000" w:themeColor="text1"/>
          <w:sz w:val="18"/>
          <w:szCs w:val="18"/>
        </w:rPr>
        <w:t>Cumprir os prazos previstos, reparar, corrigir, remover, reconstruir ou substituir às suas expensas, os itens que vier a fornecer e/ou executar, no todo ou em parte, em que se verificarem vícios, defeitos, incorreções, dano em decorrência da falta de habilidade na aplicação ou execução dos serviços contratados.</w:t>
      </w:r>
    </w:p>
    <w:p w14:paraId="7F0EFE08" w14:textId="77777777" w:rsidR="001263FB" w:rsidRPr="00D90F48" w:rsidRDefault="001263FB" w:rsidP="001263FB">
      <w:pPr>
        <w:pStyle w:val="PargrafodaLista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Segoe UI" w:hAnsi="Segoe UI" w:cs="Segoe UI"/>
          <w:color w:val="000000" w:themeColor="text1"/>
          <w:sz w:val="18"/>
          <w:szCs w:val="18"/>
        </w:rPr>
      </w:pPr>
    </w:p>
    <w:p w14:paraId="7D346EFE" w14:textId="77777777" w:rsidR="001263FB" w:rsidRPr="00D90F48" w:rsidRDefault="001263FB" w:rsidP="001263FB">
      <w:pPr>
        <w:pStyle w:val="PargrafodaList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hanging="715"/>
        <w:jc w:val="both"/>
        <w:rPr>
          <w:rFonts w:ascii="Segoe UI" w:hAnsi="Segoe UI" w:cs="Segoe UI"/>
          <w:color w:val="000000" w:themeColor="text1"/>
          <w:sz w:val="18"/>
          <w:szCs w:val="18"/>
        </w:rPr>
      </w:pPr>
      <w:r w:rsidRPr="00D90F48">
        <w:rPr>
          <w:rFonts w:ascii="Segoe UI" w:hAnsi="Segoe UI" w:cs="Segoe UI"/>
          <w:color w:val="000000" w:themeColor="text1"/>
          <w:sz w:val="18"/>
          <w:szCs w:val="18"/>
        </w:rPr>
        <w:t>Substituir, no prazo máximo de 05 (cinco) dias corridos, os itens que após a entrega e aceite venham apresentar defeitos de fabricação ou quaisquer outros que venham a dificultar ou impossibilitar a sua utilização desde que para a sua ocorrência, não tenha contribuído, por ação ou omissão, o CPB;</w:t>
      </w:r>
    </w:p>
    <w:p w14:paraId="5F930161" w14:textId="77777777" w:rsidR="001263FB" w:rsidRPr="00D90F48" w:rsidRDefault="001263FB" w:rsidP="001263FB">
      <w:pPr>
        <w:pStyle w:val="PargrafodaLista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Segoe UI" w:hAnsi="Segoe UI" w:cs="Segoe UI"/>
          <w:color w:val="000000" w:themeColor="text1"/>
          <w:sz w:val="18"/>
          <w:szCs w:val="18"/>
        </w:rPr>
      </w:pPr>
    </w:p>
    <w:p w14:paraId="25A8D0DD" w14:textId="77777777" w:rsidR="001263FB" w:rsidRPr="00D90F48" w:rsidRDefault="001263FB" w:rsidP="001263FB">
      <w:pPr>
        <w:pStyle w:val="PargrafodaList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hanging="715"/>
        <w:jc w:val="both"/>
        <w:rPr>
          <w:rFonts w:ascii="Segoe UI" w:hAnsi="Segoe UI" w:cs="Segoe UI"/>
          <w:color w:val="000000" w:themeColor="text1"/>
          <w:sz w:val="18"/>
          <w:szCs w:val="18"/>
        </w:rPr>
      </w:pPr>
      <w:r w:rsidRPr="00D90F48">
        <w:rPr>
          <w:rFonts w:ascii="Segoe UI" w:hAnsi="Segoe UI" w:cs="Segoe UI"/>
          <w:color w:val="000000" w:themeColor="text1"/>
          <w:sz w:val="18"/>
          <w:szCs w:val="18"/>
        </w:rPr>
        <w:t>Em caso de substituição dos materiais, nos termos do item anterior, será da Contratada as despesas decorrentes a devolução e de nova entrega de objetos.</w:t>
      </w:r>
    </w:p>
    <w:p w14:paraId="586173F8" w14:textId="77777777" w:rsidR="001263FB" w:rsidRPr="00D90F48" w:rsidRDefault="001263FB" w:rsidP="001263FB">
      <w:pPr>
        <w:pStyle w:val="PargrafodaLista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Segoe UI" w:hAnsi="Segoe UI" w:cs="Segoe UI"/>
          <w:color w:val="000000" w:themeColor="text1"/>
          <w:sz w:val="18"/>
          <w:szCs w:val="18"/>
        </w:rPr>
      </w:pPr>
    </w:p>
    <w:p w14:paraId="2DAAC816" w14:textId="77777777" w:rsidR="001263FB" w:rsidRPr="00D90F48" w:rsidRDefault="001263FB" w:rsidP="001263FB">
      <w:pPr>
        <w:pStyle w:val="PargrafodaList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hanging="715"/>
        <w:jc w:val="both"/>
        <w:rPr>
          <w:rFonts w:ascii="Segoe UI" w:hAnsi="Segoe UI" w:cs="Segoe UI"/>
          <w:color w:val="000000" w:themeColor="text1"/>
          <w:sz w:val="18"/>
          <w:szCs w:val="18"/>
        </w:rPr>
      </w:pPr>
      <w:r w:rsidRPr="00D90F48">
        <w:rPr>
          <w:rFonts w:ascii="Segoe UI" w:hAnsi="Segoe UI" w:cs="Segoe UI"/>
          <w:color w:val="000000" w:themeColor="text1"/>
          <w:sz w:val="18"/>
          <w:szCs w:val="18"/>
        </w:rPr>
        <w:t>Entregar os itens, acondicionados em embalagens original e intacta, sem sinais de violação, acompanhada da documentação exigida pela legislação;</w:t>
      </w:r>
    </w:p>
    <w:p w14:paraId="0BCAC96A" w14:textId="77777777" w:rsidR="001263FB" w:rsidRPr="00D90F48" w:rsidRDefault="001263FB" w:rsidP="001263FB">
      <w:pPr>
        <w:pStyle w:val="PargrafodaLista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Segoe UI" w:hAnsi="Segoe UI" w:cs="Segoe UI"/>
          <w:color w:val="000000" w:themeColor="text1"/>
          <w:sz w:val="18"/>
          <w:szCs w:val="18"/>
        </w:rPr>
      </w:pPr>
    </w:p>
    <w:p w14:paraId="7D9D9DAD" w14:textId="77777777" w:rsidR="001263FB" w:rsidRPr="00D90F48" w:rsidRDefault="001263FB" w:rsidP="001263FB">
      <w:pPr>
        <w:pStyle w:val="PargrafodaList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hanging="715"/>
        <w:jc w:val="both"/>
        <w:rPr>
          <w:rFonts w:ascii="Segoe UI" w:hAnsi="Segoe UI" w:cs="Segoe UI"/>
          <w:color w:val="000000" w:themeColor="text1"/>
          <w:sz w:val="18"/>
          <w:szCs w:val="18"/>
        </w:rPr>
      </w:pPr>
      <w:r w:rsidRPr="00D90F48">
        <w:rPr>
          <w:rFonts w:ascii="Segoe UI" w:hAnsi="Segoe UI" w:cs="Segoe UI"/>
          <w:color w:val="000000" w:themeColor="text1"/>
          <w:sz w:val="18"/>
          <w:szCs w:val="18"/>
        </w:rPr>
        <w:t xml:space="preserve">Entregar os itens, conforme praxe do fabricante, protegendo a integralidade do material durante o transporte; </w:t>
      </w:r>
    </w:p>
    <w:p w14:paraId="22B70291" w14:textId="77777777" w:rsidR="001263FB" w:rsidRPr="00D90F48" w:rsidRDefault="001263FB" w:rsidP="001263FB">
      <w:pPr>
        <w:pStyle w:val="PargrafodaLista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Segoe UI" w:hAnsi="Segoe UI" w:cs="Segoe UI"/>
          <w:color w:val="000000" w:themeColor="text1"/>
          <w:sz w:val="18"/>
          <w:szCs w:val="18"/>
        </w:rPr>
      </w:pPr>
    </w:p>
    <w:p w14:paraId="61EA2CF2" w14:textId="77777777" w:rsidR="001263FB" w:rsidRPr="00D90F48" w:rsidRDefault="001263FB" w:rsidP="001263FB">
      <w:pPr>
        <w:pStyle w:val="PargrafodaList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hanging="715"/>
        <w:jc w:val="both"/>
        <w:rPr>
          <w:rFonts w:ascii="Segoe UI" w:hAnsi="Segoe UI" w:cs="Segoe UI"/>
          <w:color w:val="000000" w:themeColor="text1"/>
          <w:sz w:val="18"/>
          <w:szCs w:val="18"/>
        </w:rPr>
      </w:pPr>
      <w:r w:rsidRPr="00D90F48">
        <w:rPr>
          <w:rFonts w:ascii="Segoe UI" w:hAnsi="Segoe UI" w:cs="Segoe UI"/>
          <w:color w:val="000000" w:themeColor="text1"/>
          <w:sz w:val="18"/>
          <w:szCs w:val="18"/>
        </w:rPr>
        <w:t>Prestar assistência técnica aos itens, materiais/equipamentos e produtos, enquanto perdurarem as garantias ou exigências previstas no Termo de Referência.</w:t>
      </w:r>
    </w:p>
    <w:p w14:paraId="6FCB298F" w14:textId="77777777" w:rsidR="001263FB" w:rsidRPr="00D90F48" w:rsidRDefault="001263FB" w:rsidP="001263FB">
      <w:pPr>
        <w:pStyle w:val="PargrafodaLista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Segoe UI" w:hAnsi="Segoe UI" w:cs="Segoe UI"/>
          <w:color w:val="000000" w:themeColor="text1"/>
          <w:sz w:val="18"/>
          <w:szCs w:val="18"/>
        </w:rPr>
      </w:pPr>
    </w:p>
    <w:p w14:paraId="6006577F" w14:textId="77777777" w:rsidR="001263FB" w:rsidRPr="00D90F48" w:rsidRDefault="001263FB" w:rsidP="001263FB">
      <w:pPr>
        <w:pStyle w:val="PargrafodaList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hanging="715"/>
        <w:jc w:val="both"/>
        <w:rPr>
          <w:rFonts w:ascii="Segoe UI" w:hAnsi="Segoe UI" w:cs="Segoe UI"/>
          <w:color w:val="000000" w:themeColor="text1"/>
          <w:sz w:val="18"/>
          <w:szCs w:val="18"/>
        </w:rPr>
      </w:pPr>
      <w:r w:rsidRPr="00D90F48">
        <w:rPr>
          <w:rFonts w:ascii="Segoe UI" w:hAnsi="Segoe UI" w:cs="Segoe UI"/>
          <w:color w:val="000000" w:themeColor="text1"/>
          <w:sz w:val="18"/>
          <w:szCs w:val="18"/>
        </w:rPr>
        <w:t>Os itens objetos desta contratação deverão ser novos, e estar em perfeito estado de utilização.</w:t>
      </w:r>
    </w:p>
    <w:p w14:paraId="6E578969" w14:textId="77777777" w:rsidR="001263FB" w:rsidRPr="00D90F48" w:rsidRDefault="001263FB" w:rsidP="001263FB">
      <w:pPr>
        <w:pStyle w:val="PargrafodaLista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Segoe UI" w:hAnsi="Segoe UI" w:cs="Segoe UI"/>
          <w:color w:val="000000" w:themeColor="text1"/>
          <w:sz w:val="18"/>
          <w:szCs w:val="18"/>
        </w:rPr>
      </w:pPr>
    </w:p>
    <w:p w14:paraId="2F3F7F07" w14:textId="77777777" w:rsidR="001263FB" w:rsidRPr="00D90F48" w:rsidRDefault="001263FB" w:rsidP="001263FB">
      <w:pPr>
        <w:pStyle w:val="PargrafodaList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hanging="715"/>
        <w:jc w:val="both"/>
        <w:rPr>
          <w:rFonts w:ascii="Segoe UI" w:hAnsi="Segoe UI" w:cs="Segoe UI"/>
          <w:color w:val="000000" w:themeColor="text1"/>
          <w:sz w:val="18"/>
          <w:szCs w:val="18"/>
        </w:rPr>
      </w:pPr>
      <w:r w:rsidRPr="00D90F48">
        <w:rPr>
          <w:rFonts w:ascii="Segoe UI" w:hAnsi="Segoe UI" w:cs="Segoe UI"/>
          <w:color w:val="000000" w:themeColor="text1"/>
          <w:sz w:val="18"/>
          <w:szCs w:val="18"/>
        </w:rPr>
        <w:t>Responsabilizar-se pelo carregamento e transporte até o local de entrega, inclusive quanto ao descarregamento e empilhamento, se for o caso;</w:t>
      </w:r>
    </w:p>
    <w:p w14:paraId="31F8E904" w14:textId="77777777" w:rsidR="001263FB" w:rsidRPr="00D90F48" w:rsidRDefault="001263FB" w:rsidP="001263FB">
      <w:pPr>
        <w:pStyle w:val="PargrafodaLista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Segoe UI" w:hAnsi="Segoe UI" w:cs="Segoe UI"/>
          <w:color w:val="000000" w:themeColor="text1"/>
          <w:sz w:val="18"/>
          <w:szCs w:val="18"/>
        </w:rPr>
      </w:pPr>
    </w:p>
    <w:p w14:paraId="350FFE25" w14:textId="77777777" w:rsidR="001263FB" w:rsidRPr="00D90F48" w:rsidRDefault="001263FB" w:rsidP="001263FB">
      <w:pPr>
        <w:pStyle w:val="PargrafodaLista"/>
        <w:numPr>
          <w:ilvl w:val="0"/>
          <w:numId w:val="1"/>
        </w:numPr>
        <w:shd w:val="clear" w:color="auto" w:fill="D9D9D9" w:themeFill="background1" w:themeFillShade="D9"/>
        <w:spacing w:after="0" w:line="240" w:lineRule="auto"/>
        <w:jc w:val="both"/>
        <w:rPr>
          <w:rFonts w:ascii="Segoe UI" w:hAnsi="Segoe UI" w:cs="Segoe UI"/>
          <w:b/>
          <w:bCs/>
          <w:color w:val="000000" w:themeColor="text1"/>
          <w:sz w:val="18"/>
          <w:szCs w:val="18"/>
          <w:u w:val="single"/>
        </w:rPr>
      </w:pPr>
      <w:r w:rsidRPr="00D90F48">
        <w:rPr>
          <w:rFonts w:ascii="Segoe UI" w:hAnsi="Segoe UI" w:cs="Segoe UI"/>
          <w:b/>
          <w:bCs/>
          <w:color w:val="000000" w:themeColor="text1"/>
          <w:sz w:val="18"/>
          <w:szCs w:val="18"/>
          <w:u w:val="single"/>
        </w:rPr>
        <w:t>OBRIGAÇÕES DA CONTRATANTE</w:t>
      </w:r>
    </w:p>
    <w:p w14:paraId="4195940E" w14:textId="77777777" w:rsidR="001263FB" w:rsidRPr="00D90F48" w:rsidRDefault="001263FB" w:rsidP="001263FB">
      <w:pPr>
        <w:pStyle w:val="PargrafodaLista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Segoe UI" w:hAnsi="Segoe UI" w:cs="Segoe UI"/>
          <w:color w:val="000000" w:themeColor="text1"/>
          <w:sz w:val="18"/>
          <w:szCs w:val="18"/>
        </w:rPr>
      </w:pPr>
    </w:p>
    <w:p w14:paraId="225DA2EC" w14:textId="77777777" w:rsidR="001263FB" w:rsidRPr="00D90F48" w:rsidRDefault="001263FB" w:rsidP="001263FB">
      <w:pPr>
        <w:pStyle w:val="PargrafodaList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hanging="715"/>
        <w:jc w:val="both"/>
        <w:rPr>
          <w:rFonts w:ascii="Segoe UI" w:hAnsi="Segoe UI" w:cs="Segoe UI"/>
          <w:color w:val="000000" w:themeColor="text1"/>
          <w:sz w:val="18"/>
          <w:szCs w:val="18"/>
        </w:rPr>
      </w:pPr>
      <w:r w:rsidRPr="00D90F48">
        <w:rPr>
          <w:rFonts w:ascii="Segoe UI" w:hAnsi="Segoe UI" w:cs="Segoe UI"/>
          <w:color w:val="000000" w:themeColor="text1"/>
          <w:sz w:val="18"/>
          <w:szCs w:val="18"/>
        </w:rPr>
        <w:t>Indicar, na Ordem de Compra, o responsável em receber os itens, que deverá verificar quantidade e condições quando da entrega do objeto;</w:t>
      </w:r>
    </w:p>
    <w:p w14:paraId="7D3FF64C" w14:textId="77777777" w:rsidR="001263FB" w:rsidRPr="00D90F48" w:rsidRDefault="001263FB" w:rsidP="001263FB">
      <w:pPr>
        <w:pStyle w:val="PargrafodaLista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Segoe UI" w:hAnsi="Segoe UI" w:cs="Segoe UI"/>
          <w:color w:val="000000" w:themeColor="text1"/>
          <w:sz w:val="18"/>
          <w:szCs w:val="18"/>
        </w:rPr>
      </w:pPr>
    </w:p>
    <w:p w14:paraId="19D8B527" w14:textId="77777777" w:rsidR="001263FB" w:rsidRPr="00D90F48" w:rsidRDefault="001263FB" w:rsidP="001263FB">
      <w:pPr>
        <w:pStyle w:val="PargrafodaList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hanging="715"/>
        <w:jc w:val="both"/>
        <w:rPr>
          <w:rFonts w:ascii="Segoe UI" w:hAnsi="Segoe UI" w:cs="Segoe UI"/>
          <w:color w:val="000000" w:themeColor="text1"/>
          <w:sz w:val="18"/>
          <w:szCs w:val="18"/>
        </w:rPr>
      </w:pPr>
      <w:r w:rsidRPr="00D90F48">
        <w:rPr>
          <w:rFonts w:ascii="Segoe UI" w:hAnsi="Segoe UI" w:cs="Segoe UI"/>
          <w:color w:val="000000" w:themeColor="text1"/>
          <w:sz w:val="18"/>
          <w:szCs w:val="18"/>
        </w:rPr>
        <w:t>Prestar todas as informações necessárias à execução dos ajustes;</w:t>
      </w:r>
    </w:p>
    <w:p w14:paraId="29AA503E" w14:textId="77777777" w:rsidR="001263FB" w:rsidRPr="00D90F48" w:rsidRDefault="001263FB" w:rsidP="001263FB">
      <w:pPr>
        <w:pStyle w:val="PargrafodaLista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Segoe UI" w:hAnsi="Segoe UI" w:cs="Segoe UI"/>
          <w:color w:val="000000" w:themeColor="text1"/>
          <w:sz w:val="18"/>
          <w:szCs w:val="18"/>
        </w:rPr>
      </w:pPr>
    </w:p>
    <w:p w14:paraId="05D52169" w14:textId="77777777" w:rsidR="001263FB" w:rsidRPr="00D90F48" w:rsidRDefault="001263FB" w:rsidP="001263FB">
      <w:pPr>
        <w:pStyle w:val="PargrafodaList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hanging="715"/>
        <w:jc w:val="both"/>
        <w:rPr>
          <w:rFonts w:ascii="Segoe UI" w:hAnsi="Segoe UI" w:cs="Segoe UI"/>
          <w:color w:val="000000" w:themeColor="text1"/>
          <w:sz w:val="18"/>
          <w:szCs w:val="18"/>
        </w:rPr>
      </w:pPr>
      <w:r w:rsidRPr="00D90F48">
        <w:rPr>
          <w:rFonts w:ascii="Segoe UI" w:hAnsi="Segoe UI" w:cs="Segoe UI"/>
          <w:color w:val="000000" w:themeColor="text1"/>
          <w:sz w:val="18"/>
          <w:szCs w:val="18"/>
        </w:rPr>
        <w:t>Receber o objeto no prazo e condições estabelecidas neste termo e caso possuir, seus Anexos;</w:t>
      </w:r>
    </w:p>
    <w:p w14:paraId="5C6F662D" w14:textId="77777777" w:rsidR="001263FB" w:rsidRPr="00D90F48" w:rsidRDefault="001263FB" w:rsidP="001263FB">
      <w:pPr>
        <w:pStyle w:val="PargrafodaLista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Segoe UI" w:hAnsi="Segoe UI" w:cs="Segoe UI"/>
          <w:color w:val="000000" w:themeColor="text1"/>
          <w:sz w:val="18"/>
          <w:szCs w:val="18"/>
        </w:rPr>
      </w:pPr>
    </w:p>
    <w:p w14:paraId="38AFAC8E" w14:textId="77777777" w:rsidR="001263FB" w:rsidRPr="00D90F48" w:rsidRDefault="001263FB" w:rsidP="001263FB">
      <w:pPr>
        <w:pStyle w:val="PargrafodaList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hanging="715"/>
        <w:jc w:val="both"/>
        <w:rPr>
          <w:rFonts w:ascii="Segoe UI" w:hAnsi="Segoe UI" w:cs="Segoe UI"/>
          <w:color w:val="000000" w:themeColor="text1"/>
          <w:sz w:val="18"/>
          <w:szCs w:val="18"/>
        </w:rPr>
      </w:pPr>
      <w:r w:rsidRPr="00D90F48">
        <w:rPr>
          <w:rFonts w:ascii="Segoe UI" w:hAnsi="Segoe UI" w:cs="Segoe UI"/>
          <w:color w:val="000000" w:themeColor="text1"/>
          <w:sz w:val="18"/>
          <w:szCs w:val="18"/>
        </w:rPr>
        <w:t>Responsabilizar-se pelo acompanhamento e fiscalização da entrega/execução do objeto, através de seu Gestor responsável designado, que deverá anotar, em registro próprio, todas as ocorrências verificadas.</w:t>
      </w:r>
    </w:p>
    <w:p w14:paraId="467BA61E" w14:textId="77777777" w:rsidR="001263FB" w:rsidRPr="00D90F48" w:rsidRDefault="001263FB" w:rsidP="001263FB">
      <w:pPr>
        <w:pStyle w:val="PargrafodaLista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Segoe UI" w:hAnsi="Segoe UI" w:cs="Segoe UI"/>
          <w:color w:val="000000" w:themeColor="text1"/>
          <w:sz w:val="18"/>
          <w:szCs w:val="18"/>
        </w:rPr>
      </w:pPr>
    </w:p>
    <w:p w14:paraId="10A0A145" w14:textId="77777777" w:rsidR="001263FB" w:rsidRPr="00D90F48" w:rsidRDefault="001263FB" w:rsidP="001263FB">
      <w:pPr>
        <w:pStyle w:val="PargrafodaList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hanging="715"/>
        <w:jc w:val="both"/>
        <w:rPr>
          <w:rFonts w:ascii="Segoe UI" w:hAnsi="Segoe UI" w:cs="Segoe UI"/>
          <w:color w:val="000000" w:themeColor="text1"/>
          <w:sz w:val="18"/>
          <w:szCs w:val="18"/>
        </w:rPr>
      </w:pPr>
      <w:r w:rsidRPr="00D90F48">
        <w:rPr>
          <w:rFonts w:ascii="Segoe UI" w:hAnsi="Segoe UI" w:cs="Segoe UI"/>
          <w:color w:val="000000" w:themeColor="text1"/>
          <w:sz w:val="18"/>
          <w:szCs w:val="18"/>
        </w:rPr>
        <w:lastRenderedPageBreak/>
        <w:t>Acompanhar e fiscalizar o fornecimento do objeto pela CONTRATADA, visando o atendimento das normas, especificações e instruções estabelecidas, devendo intervir quando necessário, a fim de assegurar sua regularidade e o fiel cumprimento do ajuste;</w:t>
      </w:r>
    </w:p>
    <w:p w14:paraId="7D579BC5" w14:textId="77777777" w:rsidR="001263FB" w:rsidRPr="00D90F48" w:rsidRDefault="001263FB" w:rsidP="001263FB">
      <w:pPr>
        <w:pStyle w:val="PargrafodaLista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Segoe UI" w:hAnsi="Segoe UI" w:cs="Segoe UI"/>
          <w:color w:val="000000" w:themeColor="text1"/>
          <w:sz w:val="18"/>
          <w:szCs w:val="18"/>
        </w:rPr>
      </w:pPr>
    </w:p>
    <w:p w14:paraId="24FFCE40" w14:textId="77777777" w:rsidR="001263FB" w:rsidRPr="00D90F48" w:rsidRDefault="001263FB" w:rsidP="001263FB">
      <w:pPr>
        <w:pStyle w:val="PargrafodaList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hanging="715"/>
        <w:jc w:val="both"/>
        <w:rPr>
          <w:rFonts w:ascii="Segoe UI" w:hAnsi="Segoe UI" w:cs="Segoe UI"/>
          <w:color w:val="000000" w:themeColor="text1"/>
          <w:sz w:val="18"/>
          <w:szCs w:val="18"/>
        </w:rPr>
      </w:pPr>
      <w:r w:rsidRPr="00D90F48">
        <w:rPr>
          <w:rFonts w:ascii="Segoe UI" w:hAnsi="Segoe UI" w:cs="Segoe UI"/>
          <w:color w:val="000000" w:themeColor="text1"/>
          <w:sz w:val="18"/>
          <w:szCs w:val="18"/>
        </w:rPr>
        <w:t>Rejeitar, no todo ou em parte, o fornecimento do objeto em desacordo com este termo de referência.</w:t>
      </w:r>
    </w:p>
    <w:p w14:paraId="0498467E" w14:textId="77777777" w:rsidR="001263FB" w:rsidRPr="00D90F48" w:rsidRDefault="001263FB" w:rsidP="001263FB">
      <w:pPr>
        <w:pStyle w:val="PargrafodaLista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Segoe UI" w:hAnsi="Segoe UI" w:cs="Segoe UI"/>
          <w:color w:val="000000" w:themeColor="text1"/>
          <w:sz w:val="18"/>
          <w:szCs w:val="18"/>
        </w:rPr>
      </w:pPr>
    </w:p>
    <w:p w14:paraId="60D5100F" w14:textId="77777777" w:rsidR="001263FB" w:rsidRPr="00D90F48" w:rsidRDefault="001263FB" w:rsidP="001263FB">
      <w:pPr>
        <w:pStyle w:val="PargrafodaList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hanging="715"/>
        <w:jc w:val="both"/>
        <w:rPr>
          <w:rFonts w:ascii="Segoe UI" w:hAnsi="Segoe UI" w:cs="Segoe UI"/>
          <w:color w:val="000000" w:themeColor="text1"/>
          <w:sz w:val="18"/>
          <w:szCs w:val="18"/>
        </w:rPr>
      </w:pPr>
      <w:r w:rsidRPr="00D90F48">
        <w:rPr>
          <w:rFonts w:ascii="Segoe UI" w:hAnsi="Segoe UI" w:cs="Segoe UI"/>
          <w:color w:val="000000" w:themeColor="text1"/>
          <w:sz w:val="18"/>
          <w:szCs w:val="18"/>
        </w:rPr>
        <w:t>Recusar, quando considerada imprópria, a embalagem que estiver defeituosa ou inadequada, solicitando troca imediata, bem como, a prestação de serviço que estiver em desacordo com este Termo de Referência, quando for o caso.</w:t>
      </w:r>
    </w:p>
    <w:p w14:paraId="68D609CE" w14:textId="77777777" w:rsidR="001263FB" w:rsidRPr="00D90F48" w:rsidRDefault="001263FB" w:rsidP="001263FB">
      <w:pPr>
        <w:pStyle w:val="PargrafodaLista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Segoe UI" w:hAnsi="Segoe UI" w:cs="Segoe UI"/>
          <w:color w:val="000000" w:themeColor="text1"/>
          <w:sz w:val="18"/>
          <w:szCs w:val="18"/>
        </w:rPr>
      </w:pPr>
    </w:p>
    <w:p w14:paraId="7643156D" w14:textId="77777777" w:rsidR="001263FB" w:rsidRPr="00D90F48" w:rsidRDefault="001263FB" w:rsidP="001263FB">
      <w:pPr>
        <w:pStyle w:val="PargrafodaList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hanging="715"/>
        <w:jc w:val="both"/>
        <w:rPr>
          <w:rFonts w:ascii="Segoe UI" w:hAnsi="Segoe UI" w:cs="Segoe UI"/>
          <w:color w:val="000000" w:themeColor="text1"/>
          <w:sz w:val="18"/>
          <w:szCs w:val="18"/>
        </w:rPr>
      </w:pPr>
      <w:r w:rsidRPr="00D90F48">
        <w:rPr>
          <w:rFonts w:ascii="Segoe UI" w:hAnsi="Segoe UI" w:cs="Segoe UI"/>
          <w:color w:val="000000" w:themeColor="text1"/>
          <w:sz w:val="18"/>
          <w:szCs w:val="18"/>
        </w:rPr>
        <w:t>Comunicar, imediatamente, por escrito, à “CONTRATADA” qualquer irregularidade observada no decorrer da execução e fornecimento do objeto.</w:t>
      </w:r>
    </w:p>
    <w:p w14:paraId="0699DE87" w14:textId="77777777" w:rsidR="001263FB" w:rsidRPr="00D90F48" w:rsidRDefault="001263FB" w:rsidP="001263FB">
      <w:pPr>
        <w:pStyle w:val="PargrafodaLista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Segoe UI" w:hAnsi="Segoe UI" w:cs="Segoe UI"/>
          <w:color w:val="000000" w:themeColor="text1"/>
          <w:sz w:val="18"/>
          <w:szCs w:val="18"/>
        </w:rPr>
      </w:pPr>
    </w:p>
    <w:p w14:paraId="57FA921F" w14:textId="77777777" w:rsidR="001263FB" w:rsidRPr="00D90F48" w:rsidRDefault="001263FB" w:rsidP="001263FB">
      <w:pPr>
        <w:pStyle w:val="PargrafodaList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hanging="715"/>
        <w:jc w:val="both"/>
        <w:rPr>
          <w:rFonts w:ascii="Segoe UI" w:hAnsi="Segoe UI" w:cs="Segoe UI"/>
          <w:color w:val="000000" w:themeColor="text1"/>
          <w:sz w:val="18"/>
          <w:szCs w:val="18"/>
        </w:rPr>
      </w:pPr>
      <w:r w:rsidRPr="00D90F48">
        <w:rPr>
          <w:rFonts w:ascii="Segoe UI" w:hAnsi="Segoe UI" w:cs="Segoe UI"/>
          <w:color w:val="000000" w:themeColor="text1"/>
          <w:sz w:val="18"/>
          <w:szCs w:val="18"/>
        </w:rPr>
        <w:t xml:space="preserve">Proporcionar todas as facilidades necessárias e permitir livre acesso do pessoal da CONTRATADA às instalações, respeitando-se as normas da CONTRATANTE, no que tange </w:t>
      </w:r>
      <w:proofErr w:type="spellStart"/>
      <w:r w:rsidRPr="00D90F48">
        <w:rPr>
          <w:rFonts w:ascii="Segoe UI" w:hAnsi="Segoe UI" w:cs="Segoe UI"/>
          <w:color w:val="000000" w:themeColor="text1"/>
          <w:sz w:val="18"/>
          <w:szCs w:val="18"/>
        </w:rPr>
        <w:t>a</w:t>
      </w:r>
      <w:proofErr w:type="spellEnd"/>
      <w:r w:rsidRPr="00D90F48">
        <w:rPr>
          <w:rFonts w:ascii="Segoe UI" w:hAnsi="Segoe UI" w:cs="Segoe UI"/>
          <w:color w:val="000000" w:themeColor="text1"/>
          <w:sz w:val="18"/>
          <w:szCs w:val="18"/>
        </w:rPr>
        <w:t xml:space="preserve"> horários e segurança.</w:t>
      </w:r>
    </w:p>
    <w:p w14:paraId="42C48820" w14:textId="77777777" w:rsidR="001263FB" w:rsidRPr="00D90F48" w:rsidRDefault="001263FB" w:rsidP="001263FB">
      <w:pPr>
        <w:pStyle w:val="PargrafodaLista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Segoe UI" w:hAnsi="Segoe UI" w:cs="Segoe UI"/>
          <w:color w:val="000000" w:themeColor="text1"/>
          <w:sz w:val="18"/>
          <w:szCs w:val="18"/>
        </w:rPr>
      </w:pPr>
    </w:p>
    <w:p w14:paraId="08A71DCD" w14:textId="77777777" w:rsidR="001263FB" w:rsidRPr="00D90F48" w:rsidRDefault="001263FB" w:rsidP="001263FB">
      <w:pPr>
        <w:pStyle w:val="PargrafodaList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hanging="715"/>
        <w:jc w:val="both"/>
        <w:rPr>
          <w:rFonts w:ascii="Segoe UI" w:hAnsi="Segoe UI" w:cs="Segoe UI"/>
          <w:color w:val="000000" w:themeColor="text1"/>
          <w:sz w:val="18"/>
          <w:szCs w:val="18"/>
        </w:rPr>
      </w:pPr>
      <w:r w:rsidRPr="00D90F48">
        <w:rPr>
          <w:rFonts w:ascii="Segoe UI" w:hAnsi="Segoe UI" w:cs="Segoe UI"/>
          <w:color w:val="000000" w:themeColor="text1"/>
          <w:sz w:val="18"/>
          <w:szCs w:val="18"/>
        </w:rPr>
        <w:t>Efetuar o pagamento ajustado junto à CONTRATADA, após atesto da respectiva nota fiscal, pelo gestor responsável do CPB.</w:t>
      </w:r>
    </w:p>
    <w:p w14:paraId="0E2F03B6" w14:textId="77777777" w:rsidR="001263FB" w:rsidRPr="00D90F48" w:rsidRDefault="001263FB" w:rsidP="001263FB">
      <w:pPr>
        <w:pStyle w:val="PargrafodaLista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Segoe UI" w:hAnsi="Segoe UI" w:cs="Segoe UI"/>
          <w:color w:val="000000" w:themeColor="text1"/>
          <w:sz w:val="18"/>
          <w:szCs w:val="18"/>
        </w:rPr>
      </w:pPr>
    </w:p>
    <w:p w14:paraId="3CAE2679" w14:textId="77777777" w:rsidR="001263FB" w:rsidRPr="00D90F48" w:rsidRDefault="001263FB" w:rsidP="001263FB">
      <w:pPr>
        <w:pStyle w:val="PargrafodaList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hanging="715"/>
        <w:jc w:val="both"/>
        <w:rPr>
          <w:rFonts w:ascii="Segoe UI" w:hAnsi="Segoe UI" w:cs="Segoe UI"/>
          <w:color w:val="000000" w:themeColor="text1"/>
          <w:sz w:val="18"/>
          <w:szCs w:val="18"/>
        </w:rPr>
      </w:pPr>
      <w:r w:rsidRPr="00D90F48">
        <w:rPr>
          <w:rFonts w:ascii="Segoe UI" w:hAnsi="Segoe UI" w:cs="Segoe UI"/>
          <w:color w:val="000000" w:themeColor="text1"/>
          <w:sz w:val="18"/>
          <w:szCs w:val="18"/>
        </w:rPr>
        <w:t>Aplicar, quando for o caso, as penalidades previstas, nas ordens de serviços e/ou edital.</w:t>
      </w:r>
    </w:p>
    <w:p w14:paraId="0006C322" w14:textId="77777777" w:rsidR="001263FB" w:rsidRPr="00D90F48" w:rsidRDefault="001263FB" w:rsidP="001263FB">
      <w:pPr>
        <w:pStyle w:val="PargrafodaLista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Segoe UI" w:hAnsi="Segoe UI" w:cs="Segoe UI"/>
          <w:color w:val="000000" w:themeColor="text1"/>
          <w:sz w:val="18"/>
          <w:szCs w:val="18"/>
        </w:rPr>
      </w:pPr>
    </w:p>
    <w:p w14:paraId="1E78944B" w14:textId="77777777" w:rsidR="001263FB" w:rsidRPr="00D90F48" w:rsidRDefault="001263FB" w:rsidP="001263FB">
      <w:pPr>
        <w:pStyle w:val="PargrafodaLista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Segoe UI" w:hAnsi="Segoe UI" w:cs="Segoe UI"/>
          <w:color w:val="000000" w:themeColor="text1"/>
          <w:sz w:val="18"/>
          <w:szCs w:val="18"/>
        </w:rPr>
      </w:pPr>
    </w:p>
    <w:p w14:paraId="12DDC9C8" w14:textId="77777777" w:rsidR="001263FB" w:rsidRPr="00D90F48" w:rsidRDefault="001263FB" w:rsidP="001263FB">
      <w:pPr>
        <w:pStyle w:val="PargrafodaLista"/>
        <w:spacing w:after="0" w:line="240" w:lineRule="auto"/>
        <w:ind w:left="0"/>
        <w:jc w:val="center"/>
        <w:rPr>
          <w:rFonts w:ascii="Segoe UI" w:hAnsi="Segoe UI" w:cs="Segoe UI"/>
          <w:b/>
          <w:sz w:val="18"/>
          <w:szCs w:val="18"/>
        </w:rPr>
      </w:pPr>
      <w:r w:rsidRPr="00D90F48">
        <w:rPr>
          <w:rFonts w:ascii="Segoe UI" w:hAnsi="Segoe UI" w:cs="Segoe UI"/>
          <w:b/>
          <w:sz w:val="18"/>
          <w:szCs w:val="18"/>
        </w:rPr>
        <w:t>________________________</w:t>
      </w:r>
      <w:r>
        <w:rPr>
          <w:rFonts w:ascii="Segoe UI" w:hAnsi="Segoe UI" w:cs="Segoe UI"/>
          <w:b/>
          <w:sz w:val="18"/>
          <w:szCs w:val="18"/>
        </w:rPr>
        <w:t>____________________</w:t>
      </w:r>
    </w:p>
    <w:p w14:paraId="6192B82C" w14:textId="7F8D27BF" w:rsidR="001263FB" w:rsidRDefault="007479EA" w:rsidP="001263FB">
      <w:pPr>
        <w:jc w:val="center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>Larissa Riberio Claro Fausto</w:t>
      </w:r>
    </w:p>
    <w:p w14:paraId="54B06ADE" w14:textId="77777777" w:rsidR="001263FB" w:rsidRPr="00F1284A" w:rsidRDefault="001263FB" w:rsidP="001263FB">
      <w:pPr>
        <w:jc w:val="center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>Diretoria de Desenvolvimento Esportivo</w:t>
      </w:r>
    </w:p>
    <w:p w14:paraId="0690C512" w14:textId="77777777" w:rsidR="009C2D9A" w:rsidRPr="009C2D9A" w:rsidRDefault="009C2D9A" w:rsidP="009C2D9A"/>
    <w:sectPr w:rsidR="009C2D9A" w:rsidRPr="009C2D9A" w:rsidSect="006E4BBF">
      <w:headerReference w:type="default" r:id="rId10"/>
      <w:footerReference w:type="default" r:id="rId11"/>
      <w:pgSz w:w="11906" w:h="16838"/>
      <w:pgMar w:top="1928" w:right="1701" w:bottom="1985" w:left="1701" w:header="175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3FD01" w14:textId="77777777" w:rsidR="00076A05" w:rsidRDefault="00076A05" w:rsidP="0042610F">
      <w:pPr>
        <w:spacing w:after="0" w:line="240" w:lineRule="auto"/>
      </w:pPr>
      <w:r>
        <w:separator/>
      </w:r>
    </w:p>
  </w:endnote>
  <w:endnote w:type="continuationSeparator" w:id="0">
    <w:p w14:paraId="038E8817" w14:textId="77777777" w:rsidR="00076A05" w:rsidRDefault="00076A05" w:rsidP="00426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52836500" w14:paraId="3CA39755" w14:textId="77777777" w:rsidTr="52836500">
      <w:trPr>
        <w:trHeight w:val="300"/>
      </w:trPr>
      <w:tc>
        <w:tcPr>
          <w:tcW w:w="2830" w:type="dxa"/>
        </w:tcPr>
        <w:p w14:paraId="7BDC3A40" w14:textId="65B4B845" w:rsidR="52836500" w:rsidRDefault="52836500" w:rsidP="52836500">
          <w:pPr>
            <w:pStyle w:val="Cabealho"/>
            <w:ind w:left="-115"/>
          </w:pPr>
        </w:p>
      </w:tc>
      <w:tc>
        <w:tcPr>
          <w:tcW w:w="2830" w:type="dxa"/>
        </w:tcPr>
        <w:p w14:paraId="4B31800C" w14:textId="760D2C2C" w:rsidR="52836500" w:rsidRDefault="52836500" w:rsidP="52836500">
          <w:pPr>
            <w:pStyle w:val="Cabealho"/>
            <w:jc w:val="center"/>
          </w:pPr>
        </w:p>
      </w:tc>
      <w:tc>
        <w:tcPr>
          <w:tcW w:w="2830" w:type="dxa"/>
        </w:tcPr>
        <w:p w14:paraId="41874E2B" w14:textId="40E73E47" w:rsidR="52836500" w:rsidRDefault="52836500" w:rsidP="52836500">
          <w:pPr>
            <w:pStyle w:val="Cabealho"/>
            <w:ind w:right="-115"/>
            <w:jc w:val="right"/>
          </w:pPr>
        </w:p>
      </w:tc>
    </w:tr>
  </w:tbl>
  <w:p w14:paraId="6BF75695" w14:textId="6FB16BCB" w:rsidR="52836500" w:rsidRDefault="52836500" w:rsidP="5283650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28482" w14:textId="77777777" w:rsidR="00076A05" w:rsidRDefault="00076A05" w:rsidP="0042610F">
      <w:pPr>
        <w:spacing w:after="0" w:line="240" w:lineRule="auto"/>
      </w:pPr>
      <w:r>
        <w:separator/>
      </w:r>
    </w:p>
  </w:footnote>
  <w:footnote w:type="continuationSeparator" w:id="0">
    <w:p w14:paraId="29A6EE2C" w14:textId="77777777" w:rsidR="00076A05" w:rsidRDefault="00076A05" w:rsidP="00426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9387F" w14:textId="28240602" w:rsidR="0042610F" w:rsidRDefault="00906E21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3CAFE82" wp14:editId="270C679D">
          <wp:simplePos x="0" y="0"/>
          <wp:positionH relativeFrom="column">
            <wp:posOffset>-1085850</wp:posOffset>
          </wp:positionH>
          <wp:positionV relativeFrom="paragraph">
            <wp:posOffset>-1123950</wp:posOffset>
          </wp:positionV>
          <wp:extent cx="7552705" cy="10670098"/>
          <wp:effectExtent l="0" t="0" r="0" b="0"/>
          <wp:wrapNone/>
          <wp:docPr id="28823072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8230724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705" cy="106700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24742"/>
    <w:multiLevelType w:val="hybridMultilevel"/>
    <w:tmpl w:val="DDC676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924D9"/>
    <w:multiLevelType w:val="hybridMultilevel"/>
    <w:tmpl w:val="10D627DA"/>
    <w:lvl w:ilvl="0" w:tplc="8BEC4972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18E23A6E"/>
    <w:multiLevelType w:val="hybridMultilevel"/>
    <w:tmpl w:val="4F087FB6"/>
    <w:lvl w:ilvl="0" w:tplc="63BEE98C">
      <w:start w:val="1"/>
      <w:numFmt w:val="lowerLetter"/>
      <w:lvlText w:val="%1)"/>
      <w:lvlJc w:val="left"/>
      <w:pPr>
        <w:ind w:left="26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" w15:restartNumberingAfterBreak="0">
    <w:nsid w:val="2FB3342C"/>
    <w:multiLevelType w:val="hybridMultilevel"/>
    <w:tmpl w:val="F89AB49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DD06F4"/>
    <w:multiLevelType w:val="hybridMultilevel"/>
    <w:tmpl w:val="195430AE"/>
    <w:lvl w:ilvl="0" w:tplc="7E0AED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86564C"/>
    <w:multiLevelType w:val="multilevel"/>
    <w:tmpl w:val="CC72A610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418" w:hanging="709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268" w:hanging="85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4C9A697C"/>
    <w:multiLevelType w:val="hybridMultilevel"/>
    <w:tmpl w:val="F078AECC"/>
    <w:lvl w:ilvl="0" w:tplc="5546AF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496A2C"/>
    <w:multiLevelType w:val="hybridMultilevel"/>
    <w:tmpl w:val="C6B6B4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AE06B8"/>
    <w:multiLevelType w:val="hybridMultilevel"/>
    <w:tmpl w:val="EEAAB40C"/>
    <w:lvl w:ilvl="0" w:tplc="59EE901C">
      <w:start w:val="1"/>
      <w:numFmt w:val="lowerLetter"/>
      <w:lvlText w:val="%1)"/>
      <w:lvlJc w:val="left"/>
      <w:pPr>
        <w:ind w:left="1778" w:hanging="360"/>
      </w:pPr>
      <w:rPr>
        <w:rFonts w:hint="default"/>
        <w:b w:val="0"/>
        <w:color w:val="00000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46806519">
    <w:abstractNumId w:val="5"/>
  </w:num>
  <w:num w:numId="2" w16cid:durableId="149292000">
    <w:abstractNumId w:val="1"/>
  </w:num>
  <w:num w:numId="3" w16cid:durableId="61299662">
    <w:abstractNumId w:val="2"/>
  </w:num>
  <w:num w:numId="4" w16cid:durableId="1481539009">
    <w:abstractNumId w:val="8"/>
  </w:num>
  <w:num w:numId="5" w16cid:durableId="314459685">
    <w:abstractNumId w:val="6"/>
  </w:num>
  <w:num w:numId="6" w16cid:durableId="1468081936">
    <w:abstractNumId w:val="4"/>
  </w:num>
  <w:num w:numId="7" w16cid:durableId="377706283">
    <w:abstractNumId w:val="7"/>
  </w:num>
  <w:num w:numId="8" w16cid:durableId="567109665">
    <w:abstractNumId w:val="0"/>
  </w:num>
  <w:num w:numId="9" w16cid:durableId="11574601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10F"/>
    <w:rsid w:val="00006F56"/>
    <w:rsid w:val="000147D7"/>
    <w:rsid w:val="000173AB"/>
    <w:rsid w:val="00017E2A"/>
    <w:rsid w:val="00027C51"/>
    <w:rsid w:val="00031B71"/>
    <w:rsid w:val="00035695"/>
    <w:rsid w:val="00046E07"/>
    <w:rsid w:val="000502D0"/>
    <w:rsid w:val="000529A4"/>
    <w:rsid w:val="00052D50"/>
    <w:rsid w:val="000558AE"/>
    <w:rsid w:val="00061B11"/>
    <w:rsid w:val="00073BC4"/>
    <w:rsid w:val="00073CEC"/>
    <w:rsid w:val="00076A05"/>
    <w:rsid w:val="00077059"/>
    <w:rsid w:val="00077B92"/>
    <w:rsid w:val="000C30C3"/>
    <w:rsid w:val="000D2833"/>
    <w:rsid w:val="000E6F0C"/>
    <w:rsid w:val="000F0ACF"/>
    <w:rsid w:val="000F0DE7"/>
    <w:rsid w:val="000F2E7F"/>
    <w:rsid w:val="001030FF"/>
    <w:rsid w:val="00106AB0"/>
    <w:rsid w:val="00113DFF"/>
    <w:rsid w:val="001156EF"/>
    <w:rsid w:val="001158DE"/>
    <w:rsid w:val="00120DB9"/>
    <w:rsid w:val="0012238A"/>
    <w:rsid w:val="001263FB"/>
    <w:rsid w:val="001314E6"/>
    <w:rsid w:val="001324CE"/>
    <w:rsid w:val="00132B35"/>
    <w:rsid w:val="00137837"/>
    <w:rsid w:val="001413B5"/>
    <w:rsid w:val="00144F29"/>
    <w:rsid w:val="00146D41"/>
    <w:rsid w:val="00152CD6"/>
    <w:rsid w:val="00154DE8"/>
    <w:rsid w:val="001560A1"/>
    <w:rsid w:val="001560E2"/>
    <w:rsid w:val="00157268"/>
    <w:rsid w:val="001604F0"/>
    <w:rsid w:val="00164D2D"/>
    <w:rsid w:val="001703B9"/>
    <w:rsid w:val="00184FE1"/>
    <w:rsid w:val="00185554"/>
    <w:rsid w:val="00187F38"/>
    <w:rsid w:val="001951AE"/>
    <w:rsid w:val="001966EA"/>
    <w:rsid w:val="0019761F"/>
    <w:rsid w:val="00197BBB"/>
    <w:rsid w:val="00197F61"/>
    <w:rsid w:val="001A4D2C"/>
    <w:rsid w:val="001A7E2D"/>
    <w:rsid w:val="001B1EF9"/>
    <w:rsid w:val="001B29C0"/>
    <w:rsid w:val="001B7B07"/>
    <w:rsid w:val="001C3991"/>
    <w:rsid w:val="001D55E1"/>
    <w:rsid w:val="001E2E1E"/>
    <w:rsid w:val="00200AE6"/>
    <w:rsid w:val="00203CFC"/>
    <w:rsid w:val="002045FD"/>
    <w:rsid w:val="002106FD"/>
    <w:rsid w:val="002160A8"/>
    <w:rsid w:val="002313F5"/>
    <w:rsid w:val="00250FCB"/>
    <w:rsid w:val="00254D24"/>
    <w:rsid w:val="00257CAE"/>
    <w:rsid w:val="00257D54"/>
    <w:rsid w:val="002751C8"/>
    <w:rsid w:val="0028024A"/>
    <w:rsid w:val="00281306"/>
    <w:rsid w:val="00287380"/>
    <w:rsid w:val="002A10B6"/>
    <w:rsid w:val="002A4346"/>
    <w:rsid w:val="002B52B9"/>
    <w:rsid w:val="002B5742"/>
    <w:rsid w:val="002E29C6"/>
    <w:rsid w:val="002F0C02"/>
    <w:rsid w:val="002F599D"/>
    <w:rsid w:val="002F6C48"/>
    <w:rsid w:val="0030437E"/>
    <w:rsid w:val="00306AB0"/>
    <w:rsid w:val="00314217"/>
    <w:rsid w:val="0032563F"/>
    <w:rsid w:val="0034424F"/>
    <w:rsid w:val="00352BB9"/>
    <w:rsid w:val="00357CDE"/>
    <w:rsid w:val="00363E58"/>
    <w:rsid w:val="003645B1"/>
    <w:rsid w:val="00364F2A"/>
    <w:rsid w:val="003661E1"/>
    <w:rsid w:val="00373607"/>
    <w:rsid w:val="00381497"/>
    <w:rsid w:val="00385120"/>
    <w:rsid w:val="00392402"/>
    <w:rsid w:val="00397F2E"/>
    <w:rsid w:val="003A721F"/>
    <w:rsid w:val="003B3B86"/>
    <w:rsid w:val="003B4768"/>
    <w:rsid w:val="003C1C1F"/>
    <w:rsid w:val="003C3D76"/>
    <w:rsid w:val="003D49B4"/>
    <w:rsid w:val="003E0032"/>
    <w:rsid w:val="003E093E"/>
    <w:rsid w:val="003E09F4"/>
    <w:rsid w:val="003F10CE"/>
    <w:rsid w:val="003F2FED"/>
    <w:rsid w:val="003F511A"/>
    <w:rsid w:val="00406F85"/>
    <w:rsid w:val="0040765D"/>
    <w:rsid w:val="004125E4"/>
    <w:rsid w:val="004132B6"/>
    <w:rsid w:val="00415FB1"/>
    <w:rsid w:val="0042610F"/>
    <w:rsid w:val="00441FC1"/>
    <w:rsid w:val="00442888"/>
    <w:rsid w:val="00451711"/>
    <w:rsid w:val="004576F4"/>
    <w:rsid w:val="00465E81"/>
    <w:rsid w:val="004806C8"/>
    <w:rsid w:val="00486012"/>
    <w:rsid w:val="00487E08"/>
    <w:rsid w:val="004932BC"/>
    <w:rsid w:val="004A0F63"/>
    <w:rsid w:val="004A27E8"/>
    <w:rsid w:val="004A365F"/>
    <w:rsid w:val="004A6472"/>
    <w:rsid w:val="004A7008"/>
    <w:rsid w:val="004B3A2F"/>
    <w:rsid w:val="004B4BCD"/>
    <w:rsid w:val="004C7B9C"/>
    <w:rsid w:val="004D0E5E"/>
    <w:rsid w:val="004D2E62"/>
    <w:rsid w:val="004D6F65"/>
    <w:rsid w:val="004F4B16"/>
    <w:rsid w:val="0050352E"/>
    <w:rsid w:val="00520DF1"/>
    <w:rsid w:val="00522709"/>
    <w:rsid w:val="00525BA9"/>
    <w:rsid w:val="00531E00"/>
    <w:rsid w:val="00531EAE"/>
    <w:rsid w:val="00534E13"/>
    <w:rsid w:val="00537012"/>
    <w:rsid w:val="0054654A"/>
    <w:rsid w:val="005466B7"/>
    <w:rsid w:val="005535B5"/>
    <w:rsid w:val="005538C4"/>
    <w:rsid w:val="0056771C"/>
    <w:rsid w:val="00585148"/>
    <w:rsid w:val="00596360"/>
    <w:rsid w:val="005A3431"/>
    <w:rsid w:val="005A3776"/>
    <w:rsid w:val="005A7E2A"/>
    <w:rsid w:val="005B378B"/>
    <w:rsid w:val="005C423F"/>
    <w:rsid w:val="005C6020"/>
    <w:rsid w:val="005D7BC8"/>
    <w:rsid w:val="005E05E3"/>
    <w:rsid w:val="005E3ABA"/>
    <w:rsid w:val="005E4F49"/>
    <w:rsid w:val="005F04BA"/>
    <w:rsid w:val="006016ED"/>
    <w:rsid w:val="0060296C"/>
    <w:rsid w:val="006072E1"/>
    <w:rsid w:val="00610616"/>
    <w:rsid w:val="00610E0C"/>
    <w:rsid w:val="00610F13"/>
    <w:rsid w:val="006152C9"/>
    <w:rsid w:val="0062140D"/>
    <w:rsid w:val="006308F5"/>
    <w:rsid w:val="00630CDF"/>
    <w:rsid w:val="00671538"/>
    <w:rsid w:val="00682D00"/>
    <w:rsid w:val="00683E6C"/>
    <w:rsid w:val="0068640F"/>
    <w:rsid w:val="00695343"/>
    <w:rsid w:val="00696750"/>
    <w:rsid w:val="0069754E"/>
    <w:rsid w:val="006B0252"/>
    <w:rsid w:val="006C1B92"/>
    <w:rsid w:val="006D316D"/>
    <w:rsid w:val="006E4188"/>
    <w:rsid w:val="006E4BBF"/>
    <w:rsid w:val="006E4F29"/>
    <w:rsid w:val="006F3D6F"/>
    <w:rsid w:val="00701DAB"/>
    <w:rsid w:val="007029F5"/>
    <w:rsid w:val="0070366A"/>
    <w:rsid w:val="00704CD2"/>
    <w:rsid w:val="0070525B"/>
    <w:rsid w:val="00705ADB"/>
    <w:rsid w:val="007065CA"/>
    <w:rsid w:val="007149BD"/>
    <w:rsid w:val="00716705"/>
    <w:rsid w:val="007200C5"/>
    <w:rsid w:val="007275AE"/>
    <w:rsid w:val="00734287"/>
    <w:rsid w:val="00746537"/>
    <w:rsid w:val="00746AED"/>
    <w:rsid w:val="007475F2"/>
    <w:rsid w:val="007479EA"/>
    <w:rsid w:val="007700E2"/>
    <w:rsid w:val="00783CAB"/>
    <w:rsid w:val="00785114"/>
    <w:rsid w:val="00786024"/>
    <w:rsid w:val="007B01A6"/>
    <w:rsid w:val="007C2DB1"/>
    <w:rsid w:val="007D1684"/>
    <w:rsid w:val="007D4CA3"/>
    <w:rsid w:val="007E0116"/>
    <w:rsid w:val="007E0833"/>
    <w:rsid w:val="007F4958"/>
    <w:rsid w:val="007F786B"/>
    <w:rsid w:val="007F7CA2"/>
    <w:rsid w:val="008145B5"/>
    <w:rsid w:val="008373F8"/>
    <w:rsid w:val="00844540"/>
    <w:rsid w:val="00874FEF"/>
    <w:rsid w:val="00877DFA"/>
    <w:rsid w:val="008A29F1"/>
    <w:rsid w:val="008A4D8C"/>
    <w:rsid w:val="008A5C97"/>
    <w:rsid w:val="008B5036"/>
    <w:rsid w:val="008B5ED6"/>
    <w:rsid w:val="008C1E90"/>
    <w:rsid w:val="008C1EA8"/>
    <w:rsid w:val="008C346F"/>
    <w:rsid w:val="008C6E1E"/>
    <w:rsid w:val="008D0F00"/>
    <w:rsid w:val="008D1102"/>
    <w:rsid w:val="008D3C46"/>
    <w:rsid w:val="008E0A35"/>
    <w:rsid w:val="008E3F29"/>
    <w:rsid w:val="008F7258"/>
    <w:rsid w:val="009030A7"/>
    <w:rsid w:val="00906960"/>
    <w:rsid w:val="00906E21"/>
    <w:rsid w:val="00910D88"/>
    <w:rsid w:val="009166EE"/>
    <w:rsid w:val="00926D86"/>
    <w:rsid w:val="00927687"/>
    <w:rsid w:val="00927BE5"/>
    <w:rsid w:val="0093005C"/>
    <w:rsid w:val="009439F7"/>
    <w:rsid w:val="009457C9"/>
    <w:rsid w:val="00951744"/>
    <w:rsid w:val="00953441"/>
    <w:rsid w:val="009553CF"/>
    <w:rsid w:val="0096784B"/>
    <w:rsid w:val="00972D63"/>
    <w:rsid w:val="00982765"/>
    <w:rsid w:val="0098364A"/>
    <w:rsid w:val="00990F89"/>
    <w:rsid w:val="00993324"/>
    <w:rsid w:val="009A0BC6"/>
    <w:rsid w:val="009A0FF1"/>
    <w:rsid w:val="009A6F71"/>
    <w:rsid w:val="009B35B4"/>
    <w:rsid w:val="009B4695"/>
    <w:rsid w:val="009C074D"/>
    <w:rsid w:val="009C2D9A"/>
    <w:rsid w:val="009C439A"/>
    <w:rsid w:val="009D1CAB"/>
    <w:rsid w:val="009D42CB"/>
    <w:rsid w:val="009D440C"/>
    <w:rsid w:val="009E32D9"/>
    <w:rsid w:val="009F0C10"/>
    <w:rsid w:val="009F1155"/>
    <w:rsid w:val="009F1BAF"/>
    <w:rsid w:val="009F47C0"/>
    <w:rsid w:val="009F6A98"/>
    <w:rsid w:val="00A007E6"/>
    <w:rsid w:val="00A011C1"/>
    <w:rsid w:val="00A07847"/>
    <w:rsid w:val="00A177B8"/>
    <w:rsid w:val="00A2446C"/>
    <w:rsid w:val="00A36786"/>
    <w:rsid w:val="00A37976"/>
    <w:rsid w:val="00A460BE"/>
    <w:rsid w:val="00A55BF2"/>
    <w:rsid w:val="00A565ED"/>
    <w:rsid w:val="00A66D95"/>
    <w:rsid w:val="00A67E97"/>
    <w:rsid w:val="00A77BE1"/>
    <w:rsid w:val="00A80E63"/>
    <w:rsid w:val="00A81D8D"/>
    <w:rsid w:val="00A82BD7"/>
    <w:rsid w:val="00A928F7"/>
    <w:rsid w:val="00A972E9"/>
    <w:rsid w:val="00AB23DA"/>
    <w:rsid w:val="00AB77A8"/>
    <w:rsid w:val="00AC2CE0"/>
    <w:rsid w:val="00AC4983"/>
    <w:rsid w:val="00AC710A"/>
    <w:rsid w:val="00AE2404"/>
    <w:rsid w:val="00AE4AA1"/>
    <w:rsid w:val="00B03388"/>
    <w:rsid w:val="00B11585"/>
    <w:rsid w:val="00B23494"/>
    <w:rsid w:val="00B3565F"/>
    <w:rsid w:val="00B36388"/>
    <w:rsid w:val="00B3E28C"/>
    <w:rsid w:val="00B412D3"/>
    <w:rsid w:val="00B42D04"/>
    <w:rsid w:val="00B606D3"/>
    <w:rsid w:val="00B60915"/>
    <w:rsid w:val="00B85AC9"/>
    <w:rsid w:val="00B877D0"/>
    <w:rsid w:val="00BA2180"/>
    <w:rsid w:val="00BC1E91"/>
    <w:rsid w:val="00BC1F6C"/>
    <w:rsid w:val="00BC4AFB"/>
    <w:rsid w:val="00BD390A"/>
    <w:rsid w:val="00BD4077"/>
    <w:rsid w:val="00BD694E"/>
    <w:rsid w:val="00BE1ECD"/>
    <w:rsid w:val="00BE7BE4"/>
    <w:rsid w:val="00BF158E"/>
    <w:rsid w:val="00BF28A1"/>
    <w:rsid w:val="00C03368"/>
    <w:rsid w:val="00C03477"/>
    <w:rsid w:val="00C07BA3"/>
    <w:rsid w:val="00C26B17"/>
    <w:rsid w:val="00C271C1"/>
    <w:rsid w:val="00C52390"/>
    <w:rsid w:val="00C55D94"/>
    <w:rsid w:val="00C60AFD"/>
    <w:rsid w:val="00C65122"/>
    <w:rsid w:val="00C745D1"/>
    <w:rsid w:val="00C8004F"/>
    <w:rsid w:val="00C81559"/>
    <w:rsid w:val="00C821ED"/>
    <w:rsid w:val="00C93C09"/>
    <w:rsid w:val="00C96FAD"/>
    <w:rsid w:val="00CA0CDD"/>
    <w:rsid w:val="00CA17BB"/>
    <w:rsid w:val="00CA26C1"/>
    <w:rsid w:val="00CA50D2"/>
    <w:rsid w:val="00CB71DF"/>
    <w:rsid w:val="00CD23EA"/>
    <w:rsid w:val="00CD2928"/>
    <w:rsid w:val="00CD4DF7"/>
    <w:rsid w:val="00CD5876"/>
    <w:rsid w:val="00CD5933"/>
    <w:rsid w:val="00CF0962"/>
    <w:rsid w:val="00CF47D4"/>
    <w:rsid w:val="00D0204B"/>
    <w:rsid w:val="00D149C6"/>
    <w:rsid w:val="00D21CD8"/>
    <w:rsid w:val="00D238D9"/>
    <w:rsid w:val="00D250DD"/>
    <w:rsid w:val="00D25386"/>
    <w:rsid w:val="00D436C4"/>
    <w:rsid w:val="00D4764A"/>
    <w:rsid w:val="00D608A4"/>
    <w:rsid w:val="00D608D0"/>
    <w:rsid w:val="00D637B1"/>
    <w:rsid w:val="00D64E83"/>
    <w:rsid w:val="00D663BC"/>
    <w:rsid w:val="00D817E1"/>
    <w:rsid w:val="00D85273"/>
    <w:rsid w:val="00D91FF9"/>
    <w:rsid w:val="00D9464A"/>
    <w:rsid w:val="00DA7B60"/>
    <w:rsid w:val="00DB2726"/>
    <w:rsid w:val="00DB3A79"/>
    <w:rsid w:val="00DB5F39"/>
    <w:rsid w:val="00DC349E"/>
    <w:rsid w:val="00DD065B"/>
    <w:rsid w:val="00DD0E89"/>
    <w:rsid w:val="00DD33A4"/>
    <w:rsid w:val="00DD33E3"/>
    <w:rsid w:val="00DD5A4C"/>
    <w:rsid w:val="00DE6DBF"/>
    <w:rsid w:val="00DF0A69"/>
    <w:rsid w:val="00DF3646"/>
    <w:rsid w:val="00DF6011"/>
    <w:rsid w:val="00DF65F5"/>
    <w:rsid w:val="00E10EA1"/>
    <w:rsid w:val="00E20B96"/>
    <w:rsid w:val="00E21BA7"/>
    <w:rsid w:val="00E278C1"/>
    <w:rsid w:val="00E317F2"/>
    <w:rsid w:val="00E40186"/>
    <w:rsid w:val="00E442AD"/>
    <w:rsid w:val="00E45D68"/>
    <w:rsid w:val="00E50BF2"/>
    <w:rsid w:val="00E51D9F"/>
    <w:rsid w:val="00E51F41"/>
    <w:rsid w:val="00E5284E"/>
    <w:rsid w:val="00E62E5E"/>
    <w:rsid w:val="00E66CB2"/>
    <w:rsid w:val="00E678CB"/>
    <w:rsid w:val="00E81C04"/>
    <w:rsid w:val="00E8260F"/>
    <w:rsid w:val="00E85D50"/>
    <w:rsid w:val="00E95490"/>
    <w:rsid w:val="00E974C9"/>
    <w:rsid w:val="00EA60B9"/>
    <w:rsid w:val="00EA6764"/>
    <w:rsid w:val="00EB0780"/>
    <w:rsid w:val="00EB345F"/>
    <w:rsid w:val="00EC1355"/>
    <w:rsid w:val="00EC281A"/>
    <w:rsid w:val="00ED33D6"/>
    <w:rsid w:val="00ED3FDC"/>
    <w:rsid w:val="00EE62B4"/>
    <w:rsid w:val="00EF40BC"/>
    <w:rsid w:val="00F04105"/>
    <w:rsid w:val="00F132B7"/>
    <w:rsid w:val="00F2589B"/>
    <w:rsid w:val="00F41B83"/>
    <w:rsid w:val="00F46731"/>
    <w:rsid w:val="00F467BA"/>
    <w:rsid w:val="00F55108"/>
    <w:rsid w:val="00F57A63"/>
    <w:rsid w:val="00F63B3B"/>
    <w:rsid w:val="00F64689"/>
    <w:rsid w:val="00F67D92"/>
    <w:rsid w:val="00F74E3B"/>
    <w:rsid w:val="00F763F7"/>
    <w:rsid w:val="00F77095"/>
    <w:rsid w:val="00F804C7"/>
    <w:rsid w:val="00F8291D"/>
    <w:rsid w:val="00F86918"/>
    <w:rsid w:val="00F87C01"/>
    <w:rsid w:val="00F96207"/>
    <w:rsid w:val="00FB6B67"/>
    <w:rsid w:val="00FC3E7E"/>
    <w:rsid w:val="00FD36DB"/>
    <w:rsid w:val="00FE2339"/>
    <w:rsid w:val="00FE4E39"/>
    <w:rsid w:val="00FE5969"/>
    <w:rsid w:val="00FF12D1"/>
    <w:rsid w:val="00FF18C4"/>
    <w:rsid w:val="00FF2C39"/>
    <w:rsid w:val="00FF4BC5"/>
    <w:rsid w:val="0649F568"/>
    <w:rsid w:val="11E3F978"/>
    <w:rsid w:val="2B5AC478"/>
    <w:rsid w:val="52836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FB0BA0"/>
  <w15:chartTrackingRefBased/>
  <w15:docId w15:val="{EA424BC0-8A08-4F68-995D-260694D79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4BBF"/>
    <w:pPr>
      <w:spacing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42610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2610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2610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2610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2610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2610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2610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2610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2610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261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261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261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2610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2610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2610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2610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2610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2610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261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261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2610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261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2610F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2610F"/>
    <w:rPr>
      <w:i/>
      <w:iCs/>
      <w:color w:val="404040" w:themeColor="text1" w:themeTint="BF"/>
    </w:rPr>
  </w:style>
  <w:style w:type="paragraph" w:styleId="PargrafodaLista">
    <w:name w:val="List Paragraph"/>
    <w:aliases w:val="Lista Paragrafo em Preto,List Paragraph Char Char Char,Texto,List Paragraph,Parágrafo da Lista2,DOCs_Paragrafo-1"/>
    <w:basedOn w:val="Normal"/>
    <w:link w:val="PargrafodaListaChar"/>
    <w:uiPriority w:val="34"/>
    <w:qFormat/>
    <w:rsid w:val="0042610F"/>
    <w:pPr>
      <w:spacing w:line="278" w:lineRule="auto"/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2610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261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2610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2610F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4261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2610F"/>
  </w:style>
  <w:style w:type="paragraph" w:styleId="Rodap">
    <w:name w:val="footer"/>
    <w:basedOn w:val="Normal"/>
    <w:link w:val="RodapChar"/>
    <w:uiPriority w:val="99"/>
    <w:unhideWhenUsed/>
    <w:rsid w:val="004261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2610F"/>
  </w:style>
  <w:style w:type="paragraph" w:styleId="NormalWeb">
    <w:name w:val="Normal (Web)"/>
    <w:basedOn w:val="Normal"/>
    <w:uiPriority w:val="99"/>
    <w:semiHidden/>
    <w:unhideWhenUsed/>
    <w:rsid w:val="0042610F"/>
    <w:rPr>
      <w:rFonts w:ascii="Times New Roman" w:hAnsi="Times New Roman" w:cs="Times New Roman"/>
    </w:r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PargrafodaListaChar">
    <w:name w:val="Parágrafo da Lista Char"/>
    <w:aliases w:val="Lista Paragrafo em Preto Char,List Paragraph Char Char Char Char,Texto Char,List Paragraph Char,Parágrafo da Lista2 Char,DOCs_Paragrafo-1 Char"/>
    <w:link w:val="PargrafodaLista"/>
    <w:uiPriority w:val="34"/>
    <w:rsid w:val="00137837"/>
  </w:style>
  <w:style w:type="character" w:styleId="Refdecomentrio">
    <w:name w:val="annotation reference"/>
    <w:basedOn w:val="Fontepargpadro"/>
    <w:uiPriority w:val="99"/>
    <w:semiHidden/>
    <w:unhideWhenUsed/>
    <w:rsid w:val="0013783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3783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137837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character" w:styleId="Hyperlink">
    <w:name w:val="Hyperlink"/>
    <w:basedOn w:val="Fontepargpadro"/>
    <w:uiPriority w:val="99"/>
    <w:unhideWhenUsed/>
    <w:rsid w:val="00137837"/>
    <w:rPr>
      <w:color w:val="467886" w:themeColor="hyperlink"/>
      <w:u w:val="single"/>
    </w:rPr>
  </w:style>
  <w:style w:type="table" w:styleId="TabeladeGrade1Clara">
    <w:name w:val="Grid Table 1 Light"/>
    <w:basedOn w:val="Tabelanormal"/>
    <w:uiPriority w:val="46"/>
    <w:rsid w:val="00144F2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4-nfase3">
    <w:name w:val="Grid Table 4 Accent 3"/>
    <w:basedOn w:val="Tabelanormal"/>
    <w:uiPriority w:val="49"/>
    <w:rsid w:val="00EF40BC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eladeGrade4-nfase5">
    <w:name w:val="Grid Table 4 Accent 5"/>
    <w:basedOn w:val="Tabelanormal"/>
    <w:uiPriority w:val="49"/>
    <w:rsid w:val="004B3A2F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eladeGrade4-nfase4">
    <w:name w:val="Grid Table 4 Accent 4"/>
    <w:basedOn w:val="Tabelanormal"/>
    <w:uiPriority w:val="49"/>
    <w:rsid w:val="004B3A2F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eladeGrade4-nfase2">
    <w:name w:val="Grid Table 4 Accent 2"/>
    <w:basedOn w:val="Tabelanormal"/>
    <w:uiPriority w:val="49"/>
    <w:rsid w:val="007479EA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9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ff6774-750c-4245-ad65-99ef46aea21c">
      <Terms xmlns="http://schemas.microsoft.com/office/infopath/2007/PartnerControls"/>
    </lcf76f155ced4ddcb4097134ff3c332f>
    <TaxCatchAll xmlns="b7d1abed-e25a-474c-905e-77acb143f0e2" xsi:nil="true"/>
    <_Flow_SignoffStatus xmlns="fbff6774-750c-4245-ad65-99ef46aea21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25B79401CB8DC47ADC906700D343C81" ma:contentTypeVersion="20" ma:contentTypeDescription="Crie um novo documento." ma:contentTypeScope="" ma:versionID="8fb82b0d4eeb67e3c217afdabd29d8eb">
  <xsd:schema xmlns:xsd="http://www.w3.org/2001/XMLSchema" xmlns:xs="http://www.w3.org/2001/XMLSchema" xmlns:p="http://schemas.microsoft.com/office/2006/metadata/properties" xmlns:ns2="b7d1abed-e25a-474c-905e-77acb143f0e2" xmlns:ns3="fbff6774-750c-4245-ad65-99ef46aea21c" targetNamespace="http://schemas.microsoft.com/office/2006/metadata/properties" ma:root="true" ma:fieldsID="6ee4c7df2fcec12904d3c602f7d31dc3" ns2:_="" ns3:_="">
    <xsd:import namespace="b7d1abed-e25a-474c-905e-77acb143f0e2"/>
    <xsd:import namespace="fbff6774-750c-4245-ad65-99ef46aea2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1abed-e25a-474c-905e-77acb143f0e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2401b90-0c96-4e3a-b931-255d8292a306}" ma:internalName="TaxCatchAll" ma:showField="CatchAllData" ma:web="b7d1abed-e25a-474c-905e-77acb143f0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ff6774-750c-4245-ad65-99ef46aea2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Marcações de imagem" ma:readOnly="false" ma:fieldId="{5cf76f15-5ced-4ddc-b409-7134ff3c332f}" ma:taxonomyMulti="true" ma:sspId="fefdeb2f-85d3-4305-9d91-68db67b5aa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5" nillable="true" ma:displayName="Status de liberação" ma:internalName="Status_x0020_de_x0020_libera_x00e7__x00e3_o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1B685B-62C3-491C-8ED4-EFC4C9587EA3}">
  <ds:schemaRefs>
    <ds:schemaRef ds:uri="http://schemas.microsoft.com/office/2006/metadata/properties"/>
    <ds:schemaRef ds:uri="http://schemas.microsoft.com/office/infopath/2007/PartnerControls"/>
    <ds:schemaRef ds:uri="fbff6774-750c-4245-ad65-99ef46aea21c"/>
    <ds:schemaRef ds:uri="b7d1abed-e25a-474c-905e-77acb143f0e2"/>
  </ds:schemaRefs>
</ds:datastoreItem>
</file>

<file path=customXml/itemProps2.xml><?xml version="1.0" encoding="utf-8"?>
<ds:datastoreItem xmlns:ds="http://schemas.openxmlformats.org/officeDocument/2006/customXml" ds:itemID="{ADC77898-C9A5-4D0C-8042-595AA28D9D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9262F0-EA77-47F8-BAFD-728E0C9B8A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1abed-e25a-474c-905e-77acb143f0e2"/>
    <ds:schemaRef ds:uri="fbff6774-750c-4245-ad65-99ef46aea2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2151</Words>
  <Characters>11616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Moreti Pereira da Silva</dc:creator>
  <cp:keywords/>
  <dc:description/>
  <cp:lastModifiedBy>Jaqueline Sapucaia</cp:lastModifiedBy>
  <cp:revision>2</cp:revision>
  <dcterms:created xsi:type="dcterms:W3CDTF">2026-09-02T14:40:00Z</dcterms:created>
  <dcterms:modified xsi:type="dcterms:W3CDTF">2026-09-02T14:40:00Z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0x010100525B79401CB8DC47ADC906700D343C81</vt:lpwstr>
  </property>
  <property fmtid="{D5CDD505-2E9C-101B-9397-08002B2CF9AE}" pid="3" name="MediaServiceImageTags">
    <vt:lpwstr/>
  </property>
</Properties>
</file>