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6A7822EA"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Segoe UI" w:hAnsi="Segoe UI" w:cs="Segoe UI"/>
              <w:b/>
              <w:color w:val="000000" w:themeColor="text1"/>
              <w:sz w:val="20"/>
              <w:szCs w:val="20"/>
            </w:rPr>
            <w:t>0690/2026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31CB2BFF"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AE1755">
            <w:rPr>
              <w:rFonts w:ascii="Segoe UI" w:hAnsi="Segoe UI" w:cs="Segoe UI"/>
              <w:b/>
              <w:color w:val="000000" w:themeColor="text1"/>
              <w:sz w:val="20"/>
              <w:szCs w:val="20"/>
            </w:rPr>
            <w:t>53/2026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8EB488D"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F236B">
                  <w:rPr>
                    <w:rFonts w:ascii="Segoe UI" w:hAnsi="Segoe UI" w:cs="Segoe UI"/>
                    <w:b/>
                    <w:bCs/>
                  </w:rPr>
                  <w:t>Aquisição de insumos médicos hospitalares, conforme especificações constantes do Termo de Referência Anexo I do Edital</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73A2F366" w:rsidR="00AE601B" w:rsidRPr="00F64EC1"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 xml:space="preserve">Pregão Eletrônico nº </w:t>
      </w:r>
      <w:r w:rsidR="002F236B">
        <w:rPr>
          <w:rFonts w:ascii="Segoe UI" w:hAnsi="Segoe UI" w:cs="Segoe UI"/>
          <w:b/>
          <w:color w:val="000000" w:themeColor="text1"/>
          <w:sz w:val="20"/>
          <w:szCs w:val="20"/>
        </w:rPr>
        <w:t>53/</w:t>
      </w:r>
      <w:r w:rsidRPr="00F64EC1">
        <w:rPr>
          <w:rFonts w:ascii="Segoe UI" w:hAnsi="Segoe UI" w:cs="Segoe UI"/>
          <w:b/>
          <w:color w:val="000000" w:themeColor="text1"/>
          <w:sz w:val="20"/>
          <w:szCs w:val="20"/>
        </w:rPr>
        <w:t>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0CF45575" w14:textId="77777777" w:rsidR="00AE601B" w:rsidRPr="00F64EC1" w:rsidRDefault="00AE601B" w:rsidP="00AE601B">
      <w:pPr>
        <w:spacing w:after="0" w:line="240" w:lineRule="auto"/>
        <w:rPr>
          <w:rFonts w:ascii="Segoe UI" w:hAnsi="Segoe UI" w:cs="Segoe UI"/>
          <w:b/>
          <w:bCs/>
          <w:sz w:val="20"/>
          <w:szCs w:val="20"/>
        </w:rPr>
      </w:pPr>
    </w:p>
    <w:tbl>
      <w:tblPr>
        <w:tblW w:w="8620" w:type="dxa"/>
        <w:jc w:val="center"/>
        <w:tblCellMar>
          <w:left w:w="70" w:type="dxa"/>
          <w:right w:w="70" w:type="dxa"/>
        </w:tblCellMar>
        <w:tblLook w:val="04A0" w:firstRow="1" w:lastRow="0" w:firstColumn="1" w:lastColumn="0" w:noHBand="0" w:noVBand="1"/>
      </w:tblPr>
      <w:tblGrid>
        <w:gridCol w:w="535"/>
        <w:gridCol w:w="3077"/>
        <w:gridCol w:w="1138"/>
        <w:gridCol w:w="575"/>
        <w:gridCol w:w="734"/>
        <w:gridCol w:w="1236"/>
        <w:gridCol w:w="1325"/>
      </w:tblGrid>
      <w:tr w:rsidR="002725F1" w:rsidRPr="002725F1" w14:paraId="3326D50C"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2E73FFB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1</w:t>
            </w:r>
          </w:p>
        </w:tc>
      </w:tr>
      <w:tr w:rsidR="002725F1" w:rsidRPr="002725F1" w14:paraId="4F47F3DF"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73C7E999"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5759944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229A782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1B01576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1D81CF79"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1801276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7F508695"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56BF8D33"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166381A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w:t>
            </w:r>
          </w:p>
        </w:tc>
        <w:tc>
          <w:tcPr>
            <w:tcW w:w="3077" w:type="dxa"/>
            <w:tcBorders>
              <w:top w:val="nil"/>
              <w:left w:val="nil"/>
              <w:bottom w:val="single" w:sz="4" w:space="0" w:color="auto"/>
              <w:right w:val="single" w:sz="4" w:space="0" w:color="auto"/>
            </w:tcBorders>
            <w:vAlign w:val="center"/>
            <w:hideMark/>
          </w:tcPr>
          <w:p w14:paraId="02720D7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Acupuntura 0,25mmx30mm</w:t>
            </w:r>
          </w:p>
        </w:tc>
        <w:tc>
          <w:tcPr>
            <w:tcW w:w="1138" w:type="dxa"/>
            <w:tcBorders>
              <w:top w:val="nil"/>
              <w:left w:val="nil"/>
              <w:bottom w:val="single" w:sz="4" w:space="0" w:color="auto"/>
              <w:right w:val="single" w:sz="4" w:space="0" w:color="auto"/>
            </w:tcBorders>
            <w:vAlign w:val="center"/>
            <w:hideMark/>
          </w:tcPr>
          <w:p w14:paraId="6C7B0BE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784AB4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10000</w:t>
            </w:r>
          </w:p>
        </w:tc>
        <w:tc>
          <w:tcPr>
            <w:tcW w:w="734" w:type="dxa"/>
            <w:tcBorders>
              <w:top w:val="nil"/>
              <w:left w:val="nil"/>
              <w:bottom w:val="single" w:sz="4" w:space="0" w:color="auto"/>
              <w:right w:val="single" w:sz="4" w:space="0" w:color="auto"/>
            </w:tcBorders>
            <w:noWrap/>
            <w:vAlign w:val="center"/>
            <w:hideMark/>
          </w:tcPr>
          <w:p w14:paraId="47ABDE92"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78652B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72021D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AAC4DD9"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D98B1A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w:t>
            </w:r>
          </w:p>
        </w:tc>
        <w:tc>
          <w:tcPr>
            <w:tcW w:w="3077" w:type="dxa"/>
            <w:tcBorders>
              <w:top w:val="nil"/>
              <w:left w:val="nil"/>
              <w:bottom w:val="single" w:sz="4" w:space="0" w:color="auto"/>
              <w:right w:val="single" w:sz="4" w:space="0" w:color="auto"/>
            </w:tcBorders>
            <w:vAlign w:val="center"/>
            <w:hideMark/>
          </w:tcPr>
          <w:p w14:paraId="35E4ECA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Acupuntura 0,25mmx40mm</w:t>
            </w:r>
          </w:p>
        </w:tc>
        <w:tc>
          <w:tcPr>
            <w:tcW w:w="1138" w:type="dxa"/>
            <w:tcBorders>
              <w:top w:val="nil"/>
              <w:left w:val="nil"/>
              <w:bottom w:val="single" w:sz="4" w:space="0" w:color="auto"/>
              <w:right w:val="single" w:sz="4" w:space="0" w:color="auto"/>
            </w:tcBorders>
            <w:vAlign w:val="center"/>
            <w:hideMark/>
          </w:tcPr>
          <w:p w14:paraId="2A577BF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93C710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20000</w:t>
            </w:r>
          </w:p>
        </w:tc>
        <w:tc>
          <w:tcPr>
            <w:tcW w:w="734" w:type="dxa"/>
            <w:tcBorders>
              <w:top w:val="nil"/>
              <w:left w:val="nil"/>
              <w:bottom w:val="single" w:sz="4" w:space="0" w:color="auto"/>
              <w:right w:val="single" w:sz="4" w:space="0" w:color="auto"/>
            </w:tcBorders>
            <w:noWrap/>
            <w:vAlign w:val="center"/>
            <w:hideMark/>
          </w:tcPr>
          <w:p w14:paraId="1EC8E466"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BEEE23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669248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D9DF83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F337E1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w:t>
            </w:r>
          </w:p>
        </w:tc>
        <w:tc>
          <w:tcPr>
            <w:tcW w:w="3077" w:type="dxa"/>
            <w:tcBorders>
              <w:top w:val="nil"/>
              <w:left w:val="nil"/>
              <w:bottom w:val="single" w:sz="4" w:space="0" w:color="auto"/>
              <w:right w:val="single" w:sz="4" w:space="0" w:color="auto"/>
            </w:tcBorders>
            <w:vAlign w:val="center"/>
            <w:hideMark/>
          </w:tcPr>
          <w:p w14:paraId="3579D0D0"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Acupuntura 0,25mmx50mm</w:t>
            </w:r>
          </w:p>
        </w:tc>
        <w:tc>
          <w:tcPr>
            <w:tcW w:w="1138" w:type="dxa"/>
            <w:tcBorders>
              <w:top w:val="nil"/>
              <w:left w:val="nil"/>
              <w:bottom w:val="single" w:sz="4" w:space="0" w:color="auto"/>
              <w:right w:val="single" w:sz="4" w:space="0" w:color="auto"/>
            </w:tcBorders>
            <w:vAlign w:val="center"/>
            <w:hideMark/>
          </w:tcPr>
          <w:p w14:paraId="1D4C90D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D5D09F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10000</w:t>
            </w:r>
          </w:p>
        </w:tc>
        <w:tc>
          <w:tcPr>
            <w:tcW w:w="734" w:type="dxa"/>
            <w:tcBorders>
              <w:top w:val="nil"/>
              <w:left w:val="nil"/>
              <w:bottom w:val="single" w:sz="4" w:space="0" w:color="auto"/>
              <w:right w:val="single" w:sz="4" w:space="0" w:color="auto"/>
            </w:tcBorders>
            <w:noWrap/>
            <w:vAlign w:val="center"/>
            <w:hideMark/>
          </w:tcPr>
          <w:p w14:paraId="1554AA6B"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C1A823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003674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46F7842"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04845A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w:t>
            </w:r>
          </w:p>
        </w:tc>
        <w:tc>
          <w:tcPr>
            <w:tcW w:w="3077" w:type="dxa"/>
            <w:tcBorders>
              <w:top w:val="nil"/>
              <w:left w:val="nil"/>
              <w:bottom w:val="single" w:sz="4" w:space="0" w:color="auto"/>
              <w:right w:val="single" w:sz="4" w:space="0" w:color="auto"/>
            </w:tcBorders>
            <w:vAlign w:val="center"/>
            <w:hideMark/>
          </w:tcPr>
          <w:p w14:paraId="0FA3D75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Acupuntura 0,30mmx75mm</w:t>
            </w:r>
          </w:p>
        </w:tc>
        <w:tc>
          <w:tcPr>
            <w:tcW w:w="1138" w:type="dxa"/>
            <w:tcBorders>
              <w:top w:val="nil"/>
              <w:left w:val="nil"/>
              <w:bottom w:val="single" w:sz="4" w:space="0" w:color="auto"/>
              <w:right w:val="single" w:sz="4" w:space="0" w:color="auto"/>
            </w:tcBorders>
            <w:vAlign w:val="center"/>
            <w:hideMark/>
          </w:tcPr>
          <w:p w14:paraId="1B8880F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EC765B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5000</w:t>
            </w:r>
          </w:p>
        </w:tc>
        <w:tc>
          <w:tcPr>
            <w:tcW w:w="734" w:type="dxa"/>
            <w:tcBorders>
              <w:top w:val="nil"/>
              <w:left w:val="nil"/>
              <w:bottom w:val="single" w:sz="4" w:space="0" w:color="auto"/>
              <w:right w:val="single" w:sz="4" w:space="0" w:color="auto"/>
            </w:tcBorders>
            <w:noWrap/>
            <w:vAlign w:val="center"/>
            <w:hideMark/>
          </w:tcPr>
          <w:p w14:paraId="2295A786"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248803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26AC0B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ADCD117"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3653EA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w:t>
            </w:r>
          </w:p>
        </w:tc>
        <w:tc>
          <w:tcPr>
            <w:tcW w:w="3077" w:type="dxa"/>
            <w:tcBorders>
              <w:top w:val="nil"/>
              <w:left w:val="nil"/>
              <w:bottom w:val="single" w:sz="4" w:space="0" w:color="auto"/>
              <w:right w:val="single" w:sz="4" w:space="0" w:color="auto"/>
            </w:tcBorders>
            <w:vAlign w:val="center"/>
            <w:hideMark/>
          </w:tcPr>
          <w:p w14:paraId="3E21CC8F" w14:textId="58A53CD3"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hipodérmica 18G 1 ½ (1,2x40mm)</w:t>
            </w:r>
          </w:p>
        </w:tc>
        <w:tc>
          <w:tcPr>
            <w:tcW w:w="1138" w:type="dxa"/>
            <w:tcBorders>
              <w:top w:val="nil"/>
              <w:left w:val="nil"/>
              <w:bottom w:val="single" w:sz="4" w:space="0" w:color="auto"/>
              <w:right w:val="single" w:sz="4" w:space="0" w:color="auto"/>
            </w:tcBorders>
            <w:vAlign w:val="center"/>
            <w:hideMark/>
          </w:tcPr>
          <w:p w14:paraId="31B16AC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E59620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4612804F"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ED1218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80109A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CA1F86A"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44E55B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w:t>
            </w:r>
          </w:p>
        </w:tc>
        <w:tc>
          <w:tcPr>
            <w:tcW w:w="3077" w:type="dxa"/>
            <w:tcBorders>
              <w:top w:val="nil"/>
              <w:left w:val="nil"/>
              <w:bottom w:val="single" w:sz="4" w:space="0" w:color="auto"/>
              <w:right w:val="single" w:sz="4" w:space="0" w:color="auto"/>
            </w:tcBorders>
            <w:vAlign w:val="center"/>
            <w:hideMark/>
          </w:tcPr>
          <w:p w14:paraId="3C3C3390" w14:textId="73B7128C"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hipodérmica 21G 1 ¼ (0,8x30mm)</w:t>
            </w:r>
          </w:p>
        </w:tc>
        <w:tc>
          <w:tcPr>
            <w:tcW w:w="1138" w:type="dxa"/>
            <w:tcBorders>
              <w:top w:val="nil"/>
              <w:left w:val="nil"/>
              <w:bottom w:val="single" w:sz="4" w:space="0" w:color="auto"/>
              <w:right w:val="single" w:sz="4" w:space="0" w:color="auto"/>
            </w:tcBorders>
            <w:vAlign w:val="center"/>
            <w:hideMark/>
          </w:tcPr>
          <w:p w14:paraId="6C92F77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D2CC6D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19D4A62F"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DF8138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111A2D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7EB40B5"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CC3C53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w:t>
            </w:r>
          </w:p>
        </w:tc>
        <w:tc>
          <w:tcPr>
            <w:tcW w:w="3077" w:type="dxa"/>
            <w:tcBorders>
              <w:top w:val="nil"/>
              <w:left w:val="nil"/>
              <w:bottom w:val="single" w:sz="4" w:space="0" w:color="auto"/>
              <w:right w:val="single" w:sz="4" w:space="0" w:color="auto"/>
            </w:tcBorders>
            <w:vAlign w:val="center"/>
            <w:hideMark/>
          </w:tcPr>
          <w:p w14:paraId="4D7191A1" w14:textId="35D8D658"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hipodérmica 22G 1 ¼ (0,7x30mm)</w:t>
            </w:r>
          </w:p>
        </w:tc>
        <w:tc>
          <w:tcPr>
            <w:tcW w:w="1138" w:type="dxa"/>
            <w:tcBorders>
              <w:top w:val="nil"/>
              <w:left w:val="nil"/>
              <w:bottom w:val="single" w:sz="4" w:space="0" w:color="auto"/>
              <w:right w:val="single" w:sz="4" w:space="0" w:color="auto"/>
            </w:tcBorders>
            <w:vAlign w:val="center"/>
            <w:hideMark/>
          </w:tcPr>
          <w:p w14:paraId="18ECA9F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A421EA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300</w:t>
            </w:r>
          </w:p>
        </w:tc>
        <w:tc>
          <w:tcPr>
            <w:tcW w:w="734" w:type="dxa"/>
            <w:tcBorders>
              <w:top w:val="nil"/>
              <w:left w:val="nil"/>
              <w:bottom w:val="single" w:sz="4" w:space="0" w:color="auto"/>
              <w:right w:val="single" w:sz="4" w:space="0" w:color="auto"/>
            </w:tcBorders>
            <w:noWrap/>
            <w:vAlign w:val="center"/>
            <w:hideMark/>
          </w:tcPr>
          <w:p w14:paraId="659E10E1"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BFA746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24FBBF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CF039C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71E464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w:t>
            </w:r>
          </w:p>
        </w:tc>
        <w:tc>
          <w:tcPr>
            <w:tcW w:w="3077" w:type="dxa"/>
            <w:tcBorders>
              <w:top w:val="nil"/>
              <w:left w:val="nil"/>
              <w:bottom w:val="single" w:sz="4" w:space="0" w:color="auto"/>
              <w:right w:val="single" w:sz="4" w:space="0" w:color="auto"/>
            </w:tcBorders>
            <w:vAlign w:val="center"/>
            <w:hideMark/>
          </w:tcPr>
          <w:p w14:paraId="5F7A1808" w14:textId="72FE2524"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hipodérmica 26G ½ (0,45x13mm)</w:t>
            </w:r>
          </w:p>
        </w:tc>
        <w:tc>
          <w:tcPr>
            <w:tcW w:w="1138" w:type="dxa"/>
            <w:tcBorders>
              <w:top w:val="nil"/>
              <w:left w:val="nil"/>
              <w:bottom w:val="single" w:sz="4" w:space="0" w:color="auto"/>
              <w:right w:val="single" w:sz="4" w:space="0" w:color="auto"/>
            </w:tcBorders>
            <w:vAlign w:val="center"/>
            <w:hideMark/>
          </w:tcPr>
          <w:p w14:paraId="69F8E4D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C6EEDB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16A2130C"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2C1621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FDDD99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115736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6E5B1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9</w:t>
            </w:r>
          </w:p>
        </w:tc>
        <w:tc>
          <w:tcPr>
            <w:tcW w:w="3077" w:type="dxa"/>
            <w:tcBorders>
              <w:top w:val="nil"/>
              <w:left w:val="nil"/>
              <w:bottom w:val="single" w:sz="4" w:space="0" w:color="auto"/>
              <w:right w:val="single" w:sz="4" w:space="0" w:color="auto"/>
            </w:tcBorders>
            <w:vAlign w:val="center"/>
            <w:hideMark/>
          </w:tcPr>
          <w:p w14:paraId="44C45D3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Agulha hipodérmica 27G 1 ½ (0,4x40mm) </w:t>
            </w:r>
          </w:p>
        </w:tc>
        <w:tc>
          <w:tcPr>
            <w:tcW w:w="1138" w:type="dxa"/>
            <w:tcBorders>
              <w:top w:val="nil"/>
              <w:left w:val="nil"/>
              <w:bottom w:val="single" w:sz="4" w:space="0" w:color="auto"/>
              <w:right w:val="single" w:sz="4" w:space="0" w:color="auto"/>
            </w:tcBorders>
            <w:vAlign w:val="center"/>
            <w:hideMark/>
          </w:tcPr>
          <w:p w14:paraId="3C39B9E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D9D134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400</w:t>
            </w:r>
          </w:p>
        </w:tc>
        <w:tc>
          <w:tcPr>
            <w:tcW w:w="734" w:type="dxa"/>
            <w:tcBorders>
              <w:top w:val="nil"/>
              <w:left w:val="nil"/>
              <w:bottom w:val="single" w:sz="4" w:space="0" w:color="auto"/>
              <w:right w:val="single" w:sz="4" w:space="0" w:color="auto"/>
            </w:tcBorders>
            <w:noWrap/>
            <w:vAlign w:val="center"/>
            <w:hideMark/>
          </w:tcPr>
          <w:p w14:paraId="5DFA6902"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A9B4B1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29D8C1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8F3D646"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EF81C3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3077" w:type="dxa"/>
            <w:tcBorders>
              <w:top w:val="nil"/>
              <w:left w:val="nil"/>
              <w:bottom w:val="single" w:sz="4" w:space="0" w:color="auto"/>
              <w:right w:val="single" w:sz="4" w:space="0" w:color="auto"/>
            </w:tcBorders>
            <w:vAlign w:val="center"/>
            <w:hideMark/>
          </w:tcPr>
          <w:p w14:paraId="4F5F4ADD" w14:textId="6C389C62"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Agulha Raquianestesia Espinhal 25G (0,50x90mm)</w:t>
            </w:r>
          </w:p>
        </w:tc>
        <w:tc>
          <w:tcPr>
            <w:tcW w:w="1138" w:type="dxa"/>
            <w:tcBorders>
              <w:top w:val="nil"/>
              <w:left w:val="nil"/>
              <w:bottom w:val="single" w:sz="4" w:space="0" w:color="auto"/>
              <w:right w:val="single" w:sz="4" w:space="0" w:color="auto"/>
            </w:tcBorders>
            <w:vAlign w:val="center"/>
            <w:hideMark/>
          </w:tcPr>
          <w:p w14:paraId="15C7D4C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E3BB87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442111C3"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3B33FD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EA487A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6514537"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5D700A6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11</w:t>
            </w:r>
          </w:p>
        </w:tc>
        <w:tc>
          <w:tcPr>
            <w:tcW w:w="3077" w:type="dxa"/>
            <w:tcBorders>
              <w:top w:val="nil"/>
              <w:left w:val="nil"/>
              <w:bottom w:val="single" w:sz="4" w:space="0" w:color="auto"/>
              <w:right w:val="single" w:sz="4" w:space="0" w:color="auto"/>
            </w:tcBorders>
            <w:vAlign w:val="center"/>
            <w:hideMark/>
          </w:tcPr>
          <w:p w14:paraId="2E4BFC7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Cateter Intravenoso Periférico 20G</w:t>
            </w:r>
          </w:p>
        </w:tc>
        <w:tc>
          <w:tcPr>
            <w:tcW w:w="1138" w:type="dxa"/>
            <w:tcBorders>
              <w:top w:val="nil"/>
              <w:left w:val="nil"/>
              <w:bottom w:val="single" w:sz="4" w:space="0" w:color="auto"/>
              <w:right w:val="single" w:sz="4" w:space="0" w:color="auto"/>
            </w:tcBorders>
            <w:vAlign w:val="center"/>
            <w:hideMark/>
          </w:tcPr>
          <w:p w14:paraId="342236E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FA1208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036A7288"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5B86C7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F25559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B2527CE"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6D9342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12</w:t>
            </w:r>
          </w:p>
        </w:tc>
        <w:tc>
          <w:tcPr>
            <w:tcW w:w="3077" w:type="dxa"/>
            <w:tcBorders>
              <w:top w:val="nil"/>
              <w:left w:val="nil"/>
              <w:bottom w:val="single" w:sz="4" w:space="0" w:color="auto"/>
              <w:right w:val="single" w:sz="4" w:space="0" w:color="auto"/>
            </w:tcBorders>
            <w:vAlign w:val="center"/>
            <w:hideMark/>
          </w:tcPr>
          <w:p w14:paraId="45B1DE6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Cateter Intravenoso Periférico 22G</w:t>
            </w:r>
          </w:p>
        </w:tc>
        <w:tc>
          <w:tcPr>
            <w:tcW w:w="1138" w:type="dxa"/>
            <w:tcBorders>
              <w:top w:val="nil"/>
              <w:left w:val="nil"/>
              <w:bottom w:val="single" w:sz="4" w:space="0" w:color="auto"/>
              <w:right w:val="single" w:sz="4" w:space="0" w:color="auto"/>
            </w:tcBorders>
            <w:vAlign w:val="center"/>
            <w:hideMark/>
          </w:tcPr>
          <w:p w14:paraId="53AF193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F68665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632A28DC"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36E6E7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E8FBBD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83E2A83"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B74CC6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13</w:t>
            </w:r>
          </w:p>
        </w:tc>
        <w:tc>
          <w:tcPr>
            <w:tcW w:w="3077" w:type="dxa"/>
            <w:tcBorders>
              <w:top w:val="nil"/>
              <w:left w:val="nil"/>
              <w:bottom w:val="single" w:sz="4" w:space="0" w:color="auto"/>
              <w:right w:val="single" w:sz="4" w:space="0" w:color="auto"/>
            </w:tcBorders>
            <w:vAlign w:val="center"/>
            <w:hideMark/>
          </w:tcPr>
          <w:p w14:paraId="3AD13DB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Seringa com agulha 3ml 22G 1 ¼ (0,7x30mm)</w:t>
            </w:r>
          </w:p>
        </w:tc>
        <w:tc>
          <w:tcPr>
            <w:tcW w:w="1138" w:type="dxa"/>
            <w:tcBorders>
              <w:top w:val="nil"/>
              <w:left w:val="nil"/>
              <w:bottom w:val="single" w:sz="4" w:space="0" w:color="auto"/>
              <w:right w:val="single" w:sz="4" w:space="0" w:color="auto"/>
            </w:tcBorders>
            <w:vAlign w:val="center"/>
            <w:hideMark/>
          </w:tcPr>
          <w:p w14:paraId="083A64B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33666E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1917262E"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820804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1E5641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31C3214"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63F1C11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14</w:t>
            </w:r>
          </w:p>
        </w:tc>
        <w:tc>
          <w:tcPr>
            <w:tcW w:w="3077" w:type="dxa"/>
            <w:tcBorders>
              <w:top w:val="nil"/>
              <w:left w:val="nil"/>
              <w:bottom w:val="single" w:sz="4" w:space="0" w:color="auto"/>
              <w:right w:val="single" w:sz="4" w:space="0" w:color="auto"/>
            </w:tcBorders>
            <w:vAlign w:val="center"/>
            <w:hideMark/>
          </w:tcPr>
          <w:p w14:paraId="4C89E74C"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Seringa descartável 3 ml</w:t>
            </w:r>
          </w:p>
        </w:tc>
        <w:tc>
          <w:tcPr>
            <w:tcW w:w="1138" w:type="dxa"/>
            <w:tcBorders>
              <w:top w:val="nil"/>
              <w:left w:val="nil"/>
              <w:bottom w:val="single" w:sz="4" w:space="0" w:color="auto"/>
              <w:right w:val="single" w:sz="4" w:space="0" w:color="auto"/>
            </w:tcBorders>
            <w:vAlign w:val="center"/>
            <w:hideMark/>
          </w:tcPr>
          <w:p w14:paraId="617B3B2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F9A351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69F49ED5"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87E308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C18EBD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A47EC9A"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1BBA121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15</w:t>
            </w:r>
          </w:p>
        </w:tc>
        <w:tc>
          <w:tcPr>
            <w:tcW w:w="3077" w:type="dxa"/>
            <w:tcBorders>
              <w:top w:val="nil"/>
              <w:left w:val="nil"/>
              <w:bottom w:val="single" w:sz="4" w:space="0" w:color="auto"/>
              <w:right w:val="single" w:sz="4" w:space="0" w:color="auto"/>
            </w:tcBorders>
            <w:vAlign w:val="center"/>
            <w:hideMark/>
          </w:tcPr>
          <w:p w14:paraId="4C54DAB1"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Seringa descartável 5 ml</w:t>
            </w:r>
          </w:p>
        </w:tc>
        <w:tc>
          <w:tcPr>
            <w:tcW w:w="1138" w:type="dxa"/>
            <w:tcBorders>
              <w:top w:val="nil"/>
              <w:left w:val="nil"/>
              <w:bottom w:val="single" w:sz="4" w:space="0" w:color="auto"/>
              <w:right w:val="single" w:sz="4" w:space="0" w:color="auto"/>
            </w:tcBorders>
            <w:vAlign w:val="center"/>
            <w:hideMark/>
          </w:tcPr>
          <w:p w14:paraId="6E56861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862759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444546D1"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30BAA58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36D119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BFEFE30"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44C8C4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16</w:t>
            </w:r>
          </w:p>
        </w:tc>
        <w:tc>
          <w:tcPr>
            <w:tcW w:w="3077" w:type="dxa"/>
            <w:tcBorders>
              <w:top w:val="nil"/>
              <w:left w:val="nil"/>
              <w:bottom w:val="single" w:sz="4" w:space="0" w:color="auto"/>
              <w:right w:val="single" w:sz="4" w:space="0" w:color="auto"/>
            </w:tcBorders>
            <w:vAlign w:val="center"/>
            <w:hideMark/>
          </w:tcPr>
          <w:p w14:paraId="07ADC8A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Seringa descartável 10 ml</w:t>
            </w:r>
          </w:p>
        </w:tc>
        <w:tc>
          <w:tcPr>
            <w:tcW w:w="1138" w:type="dxa"/>
            <w:tcBorders>
              <w:top w:val="nil"/>
              <w:left w:val="nil"/>
              <w:bottom w:val="single" w:sz="4" w:space="0" w:color="auto"/>
              <w:right w:val="single" w:sz="4" w:space="0" w:color="auto"/>
            </w:tcBorders>
            <w:vAlign w:val="center"/>
            <w:hideMark/>
          </w:tcPr>
          <w:p w14:paraId="30F747C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98924A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3D4F5369"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73FC6F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4C0300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88D002B" w14:textId="77777777" w:rsidTr="002725F1">
        <w:trPr>
          <w:trHeight w:val="288"/>
          <w:jc w:val="center"/>
        </w:trPr>
        <w:tc>
          <w:tcPr>
            <w:tcW w:w="535" w:type="dxa"/>
            <w:tcBorders>
              <w:top w:val="single" w:sz="2" w:space="0" w:color="auto"/>
              <w:left w:val="single" w:sz="4" w:space="0" w:color="auto"/>
              <w:bottom w:val="single" w:sz="4" w:space="0" w:color="auto"/>
              <w:right w:val="single" w:sz="4" w:space="0" w:color="auto"/>
            </w:tcBorders>
            <w:vAlign w:val="center"/>
            <w:hideMark/>
          </w:tcPr>
          <w:p w14:paraId="306A777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lastRenderedPageBreak/>
              <w:t>17</w:t>
            </w:r>
          </w:p>
        </w:tc>
        <w:tc>
          <w:tcPr>
            <w:tcW w:w="3077" w:type="dxa"/>
            <w:tcBorders>
              <w:top w:val="single" w:sz="2" w:space="0" w:color="auto"/>
              <w:left w:val="nil"/>
              <w:bottom w:val="single" w:sz="4" w:space="0" w:color="auto"/>
              <w:right w:val="single" w:sz="4" w:space="0" w:color="auto"/>
            </w:tcBorders>
            <w:vAlign w:val="center"/>
            <w:hideMark/>
          </w:tcPr>
          <w:p w14:paraId="7F76E094"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Seringa descartável 20 ml</w:t>
            </w:r>
          </w:p>
        </w:tc>
        <w:tc>
          <w:tcPr>
            <w:tcW w:w="1138" w:type="dxa"/>
            <w:tcBorders>
              <w:top w:val="single" w:sz="2" w:space="0" w:color="auto"/>
              <w:left w:val="nil"/>
              <w:bottom w:val="single" w:sz="4" w:space="0" w:color="auto"/>
              <w:right w:val="single" w:sz="4" w:space="0" w:color="auto"/>
            </w:tcBorders>
            <w:vAlign w:val="center"/>
            <w:hideMark/>
          </w:tcPr>
          <w:p w14:paraId="0E929CB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single" w:sz="2" w:space="0" w:color="auto"/>
              <w:left w:val="nil"/>
              <w:bottom w:val="single" w:sz="4" w:space="0" w:color="auto"/>
              <w:right w:val="single" w:sz="4" w:space="0" w:color="auto"/>
            </w:tcBorders>
            <w:vAlign w:val="center"/>
            <w:hideMark/>
          </w:tcPr>
          <w:p w14:paraId="29937B4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single" w:sz="2" w:space="0" w:color="auto"/>
              <w:left w:val="nil"/>
              <w:bottom w:val="single" w:sz="4" w:space="0" w:color="auto"/>
              <w:right w:val="single" w:sz="4" w:space="0" w:color="auto"/>
            </w:tcBorders>
            <w:noWrap/>
            <w:vAlign w:val="center"/>
            <w:hideMark/>
          </w:tcPr>
          <w:p w14:paraId="19ED990E" w14:textId="77777777" w:rsidR="002725F1" w:rsidRPr="002725F1" w:rsidRDefault="002725F1" w:rsidP="002725F1">
            <w:pPr>
              <w:spacing w:after="0" w:line="240" w:lineRule="auto"/>
              <w:jc w:val="center"/>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single" w:sz="2" w:space="0" w:color="auto"/>
              <w:left w:val="nil"/>
              <w:bottom w:val="single" w:sz="4" w:space="0" w:color="auto"/>
              <w:right w:val="single" w:sz="4" w:space="0" w:color="auto"/>
            </w:tcBorders>
            <w:noWrap/>
            <w:vAlign w:val="center"/>
            <w:hideMark/>
          </w:tcPr>
          <w:p w14:paraId="4B15796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single" w:sz="2" w:space="0" w:color="auto"/>
              <w:left w:val="nil"/>
              <w:bottom w:val="single" w:sz="4" w:space="0" w:color="auto"/>
              <w:right w:val="single" w:sz="4" w:space="0" w:color="auto"/>
            </w:tcBorders>
            <w:noWrap/>
            <w:vAlign w:val="center"/>
            <w:hideMark/>
          </w:tcPr>
          <w:p w14:paraId="11DEB9D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2B42390"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444C43E4"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3CD56C9A"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7FCF6CE7" w14:textId="77777777" w:rsidTr="002725F1">
        <w:trPr>
          <w:trHeight w:val="288"/>
          <w:jc w:val="center"/>
        </w:trPr>
        <w:tc>
          <w:tcPr>
            <w:tcW w:w="535" w:type="dxa"/>
            <w:tcBorders>
              <w:top w:val="nil"/>
              <w:left w:val="nil"/>
              <w:bottom w:val="nil"/>
              <w:right w:val="nil"/>
            </w:tcBorders>
            <w:noWrap/>
            <w:vAlign w:val="center"/>
            <w:hideMark/>
          </w:tcPr>
          <w:p w14:paraId="33C5406D"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31456BC4"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4F4413B2"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01B4772C"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034C8EDB"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2B11200F"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4B07A846" w14:textId="77777777" w:rsidR="002725F1" w:rsidRPr="002725F1" w:rsidRDefault="002725F1" w:rsidP="002725F1">
            <w:pPr>
              <w:spacing w:after="0" w:line="240" w:lineRule="auto"/>
              <w:rPr>
                <w:sz w:val="16"/>
                <w:szCs w:val="16"/>
              </w:rPr>
            </w:pPr>
          </w:p>
        </w:tc>
      </w:tr>
      <w:tr w:rsidR="002725F1" w:rsidRPr="002725F1" w14:paraId="1C869327"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391D433"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2</w:t>
            </w:r>
          </w:p>
        </w:tc>
      </w:tr>
      <w:tr w:rsidR="002725F1" w:rsidRPr="002725F1" w14:paraId="2AFF672A"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71C804D9"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216EF63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38E764E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2017E1F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4F44A2F6"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172C963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248C0743"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0F494B5C"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2325773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18</w:t>
            </w:r>
          </w:p>
        </w:tc>
        <w:tc>
          <w:tcPr>
            <w:tcW w:w="3077" w:type="dxa"/>
            <w:tcBorders>
              <w:top w:val="nil"/>
              <w:left w:val="nil"/>
              <w:bottom w:val="single" w:sz="4" w:space="0" w:color="auto"/>
              <w:right w:val="single" w:sz="4" w:space="0" w:color="auto"/>
            </w:tcBorders>
            <w:vAlign w:val="center"/>
            <w:hideMark/>
          </w:tcPr>
          <w:p w14:paraId="6F5B8BB0"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Álcool 70% 100mL</w:t>
            </w:r>
          </w:p>
        </w:tc>
        <w:tc>
          <w:tcPr>
            <w:tcW w:w="1138" w:type="dxa"/>
            <w:tcBorders>
              <w:top w:val="nil"/>
              <w:left w:val="nil"/>
              <w:bottom w:val="single" w:sz="4" w:space="0" w:color="auto"/>
              <w:right w:val="single" w:sz="4" w:space="0" w:color="auto"/>
            </w:tcBorders>
            <w:vAlign w:val="center"/>
            <w:hideMark/>
          </w:tcPr>
          <w:p w14:paraId="260AD1C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81F90D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3E049379"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09A5D1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CF2879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EE0B6C7"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9DCBA2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19</w:t>
            </w:r>
          </w:p>
        </w:tc>
        <w:tc>
          <w:tcPr>
            <w:tcW w:w="3077" w:type="dxa"/>
            <w:tcBorders>
              <w:top w:val="nil"/>
              <w:left w:val="nil"/>
              <w:bottom w:val="single" w:sz="4" w:space="0" w:color="auto"/>
              <w:right w:val="single" w:sz="4" w:space="0" w:color="auto"/>
            </w:tcBorders>
            <w:vAlign w:val="center"/>
            <w:hideMark/>
          </w:tcPr>
          <w:p w14:paraId="73DF1B33"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Álcool 70% 1L</w:t>
            </w:r>
          </w:p>
        </w:tc>
        <w:tc>
          <w:tcPr>
            <w:tcW w:w="1138" w:type="dxa"/>
            <w:tcBorders>
              <w:top w:val="nil"/>
              <w:left w:val="nil"/>
              <w:bottom w:val="single" w:sz="4" w:space="0" w:color="auto"/>
              <w:right w:val="single" w:sz="4" w:space="0" w:color="auto"/>
            </w:tcBorders>
            <w:vAlign w:val="center"/>
            <w:hideMark/>
          </w:tcPr>
          <w:p w14:paraId="51235EF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4FF629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6475A5B9"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063A1D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9459E8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D0EBA69"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DD0E08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3077" w:type="dxa"/>
            <w:tcBorders>
              <w:top w:val="nil"/>
              <w:left w:val="nil"/>
              <w:bottom w:val="single" w:sz="4" w:space="0" w:color="auto"/>
              <w:right w:val="single" w:sz="4" w:space="0" w:color="auto"/>
            </w:tcBorders>
            <w:vAlign w:val="center"/>
            <w:hideMark/>
          </w:tcPr>
          <w:p w14:paraId="0142C55C"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Desinfetante de Nível Intermediário 1L </w:t>
            </w:r>
          </w:p>
        </w:tc>
        <w:tc>
          <w:tcPr>
            <w:tcW w:w="1138" w:type="dxa"/>
            <w:tcBorders>
              <w:top w:val="nil"/>
              <w:left w:val="nil"/>
              <w:bottom w:val="single" w:sz="4" w:space="0" w:color="auto"/>
              <w:right w:val="single" w:sz="4" w:space="0" w:color="auto"/>
            </w:tcBorders>
            <w:vAlign w:val="center"/>
            <w:hideMark/>
          </w:tcPr>
          <w:p w14:paraId="799A08F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5564AC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80</w:t>
            </w:r>
          </w:p>
        </w:tc>
        <w:tc>
          <w:tcPr>
            <w:tcW w:w="734" w:type="dxa"/>
            <w:tcBorders>
              <w:top w:val="nil"/>
              <w:left w:val="nil"/>
              <w:bottom w:val="single" w:sz="4" w:space="0" w:color="auto"/>
              <w:right w:val="single" w:sz="4" w:space="0" w:color="auto"/>
            </w:tcBorders>
            <w:noWrap/>
            <w:vAlign w:val="center"/>
            <w:hideMark/>
          </w:tcPr>
          <w:p w14:paraId="7A7F0336"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5AB2FC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3555E4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65982C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912283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21</w:t>
            </w:r>
          </w:p>
        </w:tc>
        <w:tc>
          <w:tcPr>
            <w:tcW w:w="3077" w:type="dxa"/>
            <w:tcBorders>
              <w:top w:val="nil"/>
              <w:left w:val="nil"/>
              <w:bottom w:val="single" w:sz="4" w:space="0" w:color="auto"/>
              <w:right w:val="single" w:sz="4" w:space="0" w:color="auto"/>
            </w:tcBorders>
            <w:vAlign w:val="center"/>
            <w:hideMark/>
          </w:tcPr>
          <w:p w14:paraId="489D5FD5" w14:textId="77777777" w:rsidR="002725F1" w:rsidRPr="002725F1" w:rsidRDefault="002725F1" w:rsidP="002725F1">
            <w:pPr>
              <w:spacing w:after="0" w:line="240" w:lineRule="auto"/>
              <w:jc w:val="both"/>
              <w:rPr>
                <w:rFonts w:ascii="Segoe UI" w:hAnsi="Segoe UI" w:cs="Segoe UI"/>
                <w:color w:val="000000"/>
                <w:sz w:val="16"/>
                <w:szCs w:val="16"/>
              </w:rPr>
            </w:pPr>
            <w:proofErr w:type="spellStart"/>
            <w:r w:rsidRPr="002725F1">
              <w:rPr>
                <w:rFonts w:ascii="Segoe UI" w:hAnsi="Segoe UI" w:cs="Segoe UI"/>
                <w:color w:val="000000"/>
                <w:sz w:val="16"/>
                <w:szCs w:val="16"/>
              </w:rPr>
              <w:t>Digluconato</w:t>
            </w:r>
            <w:proofErr w:type="spellEnd"/>
            <w:r w:rsidRPr="002725F1">
              <w:rPr>
                <w:rFonts w:ascii="Segoe UI" w:hAnsi="Segoe UI" w:cs="Segoe UI"/>
                <w:color w:val="000000"/>
                <w:sz w:val="16"/>
                <w:szCs w:val="16"/>
              </w:rPr>
              <w:t xml:space="preserve"> de Clorexidina 0,5% - Solução Alcoólica 1L</w:t>
            </w:r>
          </w:p>
        </w:tc>
        <w:tc>
          <w:tcPr>
            <w:tcW w:w="1138" w:type="dxa"/>
            <w:tcBorders>
              <w:top w:val="nil"/>
              <w:left w:val="nil"/>
              <w:bottom w:val="single" w:sz="4" w:space="0" w:color="auto"/>
              <w:right w:val="single" w:sz="4" w:space="0" w:color="auto"/>
            </w:tcBorders>
            <w:vAlign w:val="center"/>
            <w:hideMark/>
          </w:tcPr>
          <w:p w14:paraId="58723B7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160B4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75</w:t>
            </w:r>
          </w:p>
        </w:tc>
        <w:tc>
          <w:tcPr>
            <w:tcW w:w="734" w:type="dxa"/>
            <w:tcBorders>
              <w:top w:val="nil"/>
              <w:left w:val="nil"/>
              <w:bottom w:val="single" w:sz="4" w:space="0" w:color="auto"/>
              <w:right w:val="single" w:sz="4" w:space="0" w:color="auto"/>
            </w:tcBorders>
            <w:noWrap/>
            <w:vAlign w:val="center"/>
            <w:hideMark/>
          </w:tcPr>
          <w:p w14:paraId="65E6476E"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E4F223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CE0C7B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4C7B0DB"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12F9FB7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22</w:t>
            </w:r>
          </w:p>
        </w:tc>
        <w:tc>
          <w:tcPr>
            <w:tcW w:w="3077" w:type="dxa"/>
            <w:tcBorders>
              <w:top w:val="nil"/>
              <w:left w:val="nil"/>
              <w:bottom w:val="single" w:sz="4" w:space="0" w:color="auto"/>
              <w:right w:val="single" w:sz="4" w:space="0" w:color="auto"/>
            </w:tcBorders>
            <w:vAlign w:val="center"/>
            <w:hideMark/>
          </w:tcPr>
          <w:p w14:paraId="1B308D13" w14:textId="77777777" w:rsidR="002725F1" w:rsidRPr="002725F1" w:rsidRDefault="002725F1" w:rsidP="002725F1">
            <w:pPr>
              <w:spacing w:after="0" w:line="240" w:lineRule="auto"/>
              <w:jc w:val="both"/>
              <w:rPr>
                <w:rFonts w:ascii="Segoe UI" w:hAnsi="Segoe UI" w:cs="Segoe UI"/>
                <w:color w:val="000000"/>
                <w:sz w:val="16"/>
                <w:szCs w:val="16"/>
              </w:rPr>
            </w:pPr>
            <w:proofErr w:type="spellStart"/>
            <w:r w:rsidRPr="002725F1">
              <w:rPr>
                <w:rFonts w:ascii="Segoe UI" w:hAnsi="Segoe UI" w:cs="Segoe UI"/>
                <w:color w:val="000000"/>
                <w:sz w:val="16"/>
                <w:szCs w:val="16"/>
              </w:rPr>
              <w:t>Digluconato</w:t>
            </w:r>
            <w:proofErr w:type="spellEnd"/>
            <w:r w:rsidRPr="002725F1">
              <w:rPr>
                <w:rFonts w:ascii="Segoe UI" w:hAnsi="Segoe UI" w:cs="Segoe UI"/>
                <w:color w:val="000000"/>
                <w:sz w:val="16"/>
                <w:szCs w:val="16"/>
              </w:rPr>
              <w:t xml:space="preserve"> de Clorexidina 2% - Solução Alcoólica 100mL</w:t>
            </w:r>
          </w:p>
        </w:tc>
        <w:tc>
          <w:tcPr>
            <w:tcW w:w="1138" w:type="dxa"/>
            <w:tcBorders>
              <w:top w:val="nil"/>
              <w:left w:val="nil"/>
              <w:bottom w:val="single" w:sz="4" w:space="0" w:color="auto"/>
              <w:right w:val="single" w:sz="4" w:space="0" w:color="auto"/>
            </w:tcBorders>
            <w:vAlign w:val="center"/>
            <w:hideMark/>
          </w:tcPr>
          <w:p w14:paraId="30A0D60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53F0F3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7F36F6C2"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AA56B8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71A3DF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567707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BD874A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23</w:t>
            </w:r>
          </w:p>
        </w:tc>
        <w:tc>
          <w:tcPr>
            <w:tcW w:w="3077" w:type="dxa"/>
            <w:tcBorders>
              <w:top w:val="nil"/>
              <w:left w:val="nil"/>
              <w:bottom w:val="single" w:sz="4" w:space="0" w:color="auto"/>
              <w:right w:val="single" w:sz="4" w:space="0" w:color="auto"/>
            </w:tcBorders>
            <w:vAlign w:val="center"/>
            <w:hideMark/>
          </w:tcPr>
          <w:p w14:paraId="3A004C97" w14:textId="77777777" w:rsidR="002725F1" w:rsidRPr="002725F1" w:rsidRDefault="002725F1" w:rsidP="002725F1">
            <w:pPr>
              <w:spacing w:after="0" w:line="240" w:lineRule="auto"/>
              <w:jc w:val="both"/>
              <w:rPr>
                <w:rFonts w:ascii="Segoe UI" w:hAnsi="Segoe UI" w:cs="Segoe UI"/>
                <w:color w:val="000000"/>
                <w:sz w:val="16"/>
                <w:szCs w:val="16"/>
              </w:rPr>
            </w:pPr>
            <w:proofErr w:type="spellStart"/>
            <w:r w:rsidRPr="002725F1">
              <w:rPr>
                <w:rFonts w:ascii="Segoe UI" w:hAnsi="Segoe UI" w:cs="Segoe UI"/>
                <w:color w:val="000000"/>
                <w:sz w:val="16"/>
                <w:szCs w:val="16"/>
              </w:rPr>
              <w:t>Digluconato</w:t>
            </w:r>
            <w:proofErr w:type="spellEnd"/>
            <w:r w:rsidRPr="002725F1">
              <w:rPr>
                <w:rFonts w:ascii="Segoe UI" w:hAnsi="Segoe UI" w:cs="Segoe UI"/>
                <w:color w:val="000000"/>
                <w:sz w:val="16"/>
                <w:szCs w:val="16"/>
              </w:rPr>
              <w:t xml:space="preserve"> de Clorexidina 2% - Solução Aquosa 100mL</w:t>
            </w:r>
          </w:p>
        </w:tc>
        <w:tc>
          <w:tcPr>
            <w:tcW w:w="1138" w:type="dxa"/>
            <w:tcBorders>
              <w:top w:val="nil"/>
              <w:left w:val="nil"/>
              <w:bottom w:val="single" w:sz="4" w:space="0" w:color="auto"/>
              <w:right w:val="single" w:sz="4" w:space="0" w:color="auto"/>
            </w:tcBorders>
            <w:vAlign w:val="center"/>
            <w:hideMark/>
          </w:tcPr>
          <w:p w14:paraId="3887049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EC6DBA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1DE4AF1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91DEC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BF3DCB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7C28023"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C513A4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24</w:t>
            </w:r>
          </w:p>
        </w:tc>
        <w:tc>
          <w:tcPr>
            <w:tcW w:w="3077" w:type="dxa"/>
            <w:tcBorders>
              <w:top w:val="nil"/>
              <w:left w:val="nil"/>
              <w:bottom w:val="single" w:sz="4" w:space="0" w:color="auto"/>
              <w:right w:val="single" w:sz="4" w:space="0" w:color="auto"/>
            </w:tcBorders>
            <w:vAlign w:val="center"/>
            <w:hideMark/>
          </w:tcPr>
          <w:p w14:paraId="1334809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Gel Condutor Bisnaga 100g</w:t>
            </w:r>
          </w:p>
        </w:tc>
        <w:tc>
          <w:tcPr>
            <w:tcW w:w="1138" w:type="dxa"/>
            <w:tcBorders>
              <w:top w:val="nil"/>
              <w:left w:val="nil"/>
              <w:bottom w:val="single" w:sz="4" w:space="0" w:color="auto"/>
              <w:right w:val="single" w:sz="4" w:space="0" w:color="auto"/>
            </w:tcBorders>
            <w:vAlign w:val="center"/>
            <w:hideMark/>
          </w:tcPr>
          <w:p w14:paraId="6036FF4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noWrap/>
            <w:vAlign w:val="center"/>
            <w:hideMark/>
          </w:tcPr>
          <w:p w14:paraId="38ECCE8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300</w:t>
            </w:r>
          </w:p>
        </w:tc>
        <w:tc>
          <w:tcPr>
            <w:tcW w:w="734" w:type="dxa"/>
            <w:tcBorders>
              <w:top w:val="nil"/>
              <w:left w:val="nil"/>
              <w:bottom w:val="single" w:sz="4" w:space="0" w:color="auto"/>
              <w:right w:val="single" w:sz="4" w:space="0" w:color="auto"/>
            </w:tcBorders>
            <w:noWrap/>
            <w:vAlign w:val="center"/>
            <w:hideMark/>
          </w:tcPr>
          <w:p w14:paraId="6FBC6C5B"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A95D24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0B1958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CC151F5"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0BBA909D"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0F4A9EF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2607CC6E" w14:textId="77777777" w:rsidTr="002725F1">
        <w:trPr>
          <w:trHeight w:val="288"/>
          <w:jc w:val="center"/>
        </w:trPr>
        <w:tc>
          <w:tcPr>
            <w:tcW w:w="535" w:type="dxa"/>
            <w:tcBorders>
              <w:top w:val="nil"/>
              <w:left w:val="nil"/>
              <w:bottom w:val="nil"/>
              <w:right w:val="nil"/>
            </w:tcBorders>
            <w:noWrap/>
            <w:vAlign w:val="center"/>
            <w:hideMark/>
          </w:tcPr>
          <w:p w14:paraId="5F71F0E1"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3132CF84"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054FC463"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602DBDBD"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55D4E934"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64035F28"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7066779E" w14:textId="77777777" w:rsidR="002725F1" w:rsidRPr="002725F1" w:rsidRDefault="002725F1" w:rsidP="002725F1">
            <w:pPr>
              <w:spacing w:after="0" w:line="240" w:lineRule="auto"/>
              <w:rPr>
                <w:sz w:val="16"/>
                <w:szCs w:val="16"/>
              </w:rPr>
            </w:pPr>
          </w:p>
        </w:tc>
      </w:tr>
      <w:tr w:rsidR="002725F1" w:rsidRPr="002725F1" w14:paraId="1E4138C6"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43A5E5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3</w:t>
            </w:r>
          </w:p>
        </w:tc>
      </w:tr>
      <w:tr w:rsidR="002725F1" w:rsidRPr="002725F1" w14:paraId="402DC989"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472BB44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72AF27E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4499F61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6183E83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1C6F6CF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79B4901A"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1F093B1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07CA454F" w14:textId="77777777" w:rsidTr="002725F1">
        <w:trPr>
          <w:trHeight w:val="288"/>
          <w:jc w:val="center"/>
        </w:trPr>
        <w:tc>
          <w:tcPr>
            <w:tcW w:w="535" w:type="dxa"/>
            <w:tcBorders>
              <w:top w:val="nil"/>
              <w:left w:val="single" w:sz="4" w:space="0" w:color="auto"/>
              <w:bottom w:val="single" w:sz="4" w:space="0" w:color="auto"/>
              <w:right w:val="single" w:sz="4" w:space="0" w:color="auto"/>
            </w:tcBorders>
            <w:noWrap/>
            <w:vAlign w:val="center"/>
            <w:hideMark/>
          </w:tcPr>
          <w:p w14:paraId="37996C3B" w14:textId="77777777" w:rsidR="002725F1" w:rsidRPr="002725F1" w:rsidRDefault="002725F1" w:rsidP="002725F1">
            <w:pPr>
              <w:spacing w:after="0" w:line="240" w:lineRule="auto"/>
              <w:rPr>
                <w:rFonts w:ascii="Segoe UI" w:hAnsi="Segoe UI" w:cs="Segoe UI"/>
                <w:b/>
                <w:bCs/>
                <w:color w:val="000000"/>
                <w:sz w:val="16"/>
                <w:szCs w:val="16"/>
              </w:rPr>
            </w:pPr>
            <w:r w:rsidRPr="002725F1">
              <w:rPr>
                <w:rFonts w:ascii="Segoe UI" w:hAnsi="Segoe UI" w:cs="Segoe UI"/>
                <w:b/>
                <w:bCs/>
                <w:color w:val="000000"/>
                <w:sz w:val="16"/>
                <w:szCs w:val="16"/>
              </w:rPr>
              <w:t> </w:t>
            </w:r>
          </w:p>
        </w:tc>
        <w:tc>
          <w:tcPr>
            <w:tcW w:w="3077" w:type="dxa"/>
            <w:tcBorders>
              <w:top w:val="nil"/>
              <w:left w:val="nil"/>
              <w:bottom w:val="single" w:sz="4" w:space="0" w:color="auto"/>
              <w:right w:val="single" w:sz="4" w:space="0" w:color="auto"/>
            </w:tcBorders>
            <w:noWrap/>
            <w:vAlign w:val="center"/>
            <w:hideMark/>
          </w:tcPr>
          <w:p w14:paraId="13D9D6A6" w14:textId="77777777" w:rsidR="002725F1" w:rsidRPr="002725F1" w:rsidRDefault="002725F1" w:rsidP="002725F1">
            <w:pPr>
              <w:spacing w:after="0" w:line="240" w:lineRule="auto"/>
              <w:rPr>
                <w:rFonts w:ascii="Segoe UI" w:hAnsi="Segoe UI" w:cs="Segoe UI"/>
                <w:b/>
                <w:bCs/>
                <w:color w:val="000000"/>
                <w:sz w:val="16"/>
                <w:szCs w:val="16"/>
              </w:rPr>
            </w:pPr>
            <w:r w:rsidRPr="002725F1">
              <w:rPr>
                <w:rFonts w:ascii="Segoe UI" w:hAnsi="Segoe UI" w:cs="Segoe UI"/>
                <w:b/>
                <w:bCs/>
                <w:color w:val="000000"/>
                <w:sz w:val="16"/>
                <w:szCs w:val="16"/>
              </w:rPr>
              <w:t> </w:t>
            </w:r>
          </w:p>
        </w:tc>
        <w:tc>
          <w:tcPr>
            <w:tcW w:w="1138" w:type="dxa"/>
            <w:tcBorders>
              <w:top w:val="nil"/>
              <w:left w:val="nil"/>
              <w:bottom w:val="single" w:sz="4" w:space="0" w:color="auto"/>
              <w:right w:val="single" w:sz="4" w:space="0" w:color="auto"/>
            </w:tcBorders>
            <w:vAlign w:val="center"/>
            <w:hideMark/>
          </w:tcPr>
          <w:p w14:paraId="270C4F29"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DE MEDIDA</w:t>
            </w:r>
          </w:p>
        </w:tc>
        <w:tc>
          <w:tcPr>
            <w:tcW w:w="575" w:type="dxa"/>
            <w:tcBorders>
              <w:top w:val="nil"/>
              <w:left w:val="nil"/>
              <w:bottom w:val="single" w:sz="4" w:space="0" w:color="auto"/>
              <w:right w:val="single" w:sz="4" w:space="0" w:color="auto"/>
            </w:tcBorders>
            <w:noWrap/>
            <w:vAlign w:val="center"/>
            <w:hideMark/>
          </w:tcPr>
          <w:p w14:paraId="1E459BDB" w14:textId="77777777" w:rsidR="002725F1" w:rsidRPr="002725F1" w:rsidRDefault="002725F1" w:rsidP="002725F1">
            <w:pPr>
              <w:spacing w:after="0" w:line="240" w:lineRule="auto"/>
              <w:rPr>
                <w:rFonts w:ascii="Segoe UI" w:hAnsi="Segoe UI" w:cs="Segoe UI"/>
                <w:b/>
                <w:bCs/>
                <w:color w:val="000000"/>
                <w:sz w:val="16"/>
                <w:szCs w:val="16"/>
              </w:rPr>
            </w:pPr>
            <w:r w:rsidRPr="002725F1">
              <w:rPr>
                <w:rFonts w:ascii="Segoe UI" w:hAnsi="Segoe UI" w:cs="Segoe UI"/>
                <w:b/>
                <w:bCs/>
                <w:color w:val="000000"/>
                <w:sz w:val="16"/>
                <w:szCs w:val="16"/>
              </w:rPr>
              <w:t> </w:t>
            </w:r>
          </w:p>
        </w:tc>
        <w:tc>
          <w:tcPr>
            <w:tcW w:w="734" w:type="dxa"/>
            <w:tcBorders>
              <w:top w:val="nil"/>
              <w:left w:val="nil"/>
              <w:bottom w:val="single" w:sz="4" w:space="0" w:color="auto"/>
              <w:right w:val="single" w:sz="4" w:space="0" w:color="auto"/>
            </w:tcBorders>
            <w:noWrap/>
            <w:vAlign w:val="center"/>
            <w:hideMark/>
          </w:tcPr>
          <w:p w14:paraId="6F78F0BB"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DB81D6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B4D192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ED44E8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5D1A94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25</w:t>
            </w:r>
          </w:p>
        </w:tc>
        <w:tc>
          <w:tcPr>
            <w:tcW w:w="3077" w:type="dxa"/>
            <w:tcBorders>
              <w:top w:val="nil"/>
              <w:left w:val="nil"/>
              <w:bottom w:val="single" w:sz="4" w:space="0" w:color="auto"/>
              <w:right w:val="single" w:sz="4" w:space="0" w:color="auto"/>
            </w:tcBorders>
            <w:vAlign w:val="center"/>
            <w:hideMark/>
          </w:tcPr>
          <w:p w14:paraId="075746B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Avental Descartável TNT com punho (gramatura 40g/m²)</w:t>
            </w:r>
          </w:p>
        </w:tc>
        <w:tc>
          <w:tcPr>
            <w:tcW w:w="1138" w:type="dxa"/>
            <w:tcBorders>
              <w:top w:val="nil"/>
              <w:left w:val="nil"/>
              <w:bottom w:val="single" w:sz="4" w:space="0" w:color="auto"/>
              <w:right w:val="single" w:sz="4" w:space="0" w:color="auto"/>
            </w:tcBorders>
            <w:vAlign w:val="center"/>
            <w:hideMark/>
          </w:tcPr>
          <w:p w14:paraId="3A405FC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2A8115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1200</w:t>
            </w:r>
          </w:p>
        </w:tc>
        <w:tc>
          <w:tcPr>
            <w:tcW w:w="734" w:type="dxa"/>
            <w:tcBorders>
              <w:top w:val="nil"/>
              <w:left w:val="nil"/>
              <w:bottom w:val="single" w:sz="4" w:space="0" w:color="auto"/>
              <w:right w:val="single" w:sz="4" w:space="0" w:color="auto"/>
            </w:tcBorders>
            <w:noWrap/>
            <w:vAlign w:val="center"/>
            <w:hideMark/>
          </w:tcPr>
          <w:p w14:paraId="14AE169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5A56C7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63F8B6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CBA4BD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1D575E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26</w:t>
            </w:r>
          </w:p>
        </w:tc>
        <w:tc>
          <w:tcPr>
            <w:tcW w:w="3077" w:type="dxa"/>
            <w:tcBorders>
              <w:top w:val="nil"/>
              <w:left w:val="nil"/>
              <w:bottom w:val="single" w:sz="4" w:space="0" w:color="auto"/>
              <w:right w:val="single" w:sz="4" w:space="0" w:color="auto"/>
            </w:tcBorders>
            <w:vAlign w:val="center"/>
            <w:hideMark/>
          </w:tcPr>
          <w:p w14:paraId="1518BEC4"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Capa Descartável com Elástico para Encosto de Cabeça de Maca</w:t>
            </w:r>
          </w:p>
        </w:tc>
        <w:tc>
          <w:tcPr>
            <w:tcW w:w="1138" w:type="dxa"/>
            <w:tcBorders>
              <w:top w:val="nil"/>
              <w:left w:val="nil"/>
              <w:bottom w:val="single" w:sz="4" w:space="0" w:color="auto"/>
              <w:right w:val="single" w:sz="4" w:space="0" w:color="auto"/>
            </w:tcBorders>
            <w:vAlign w:val="center"/>
            <w:hideMark/>
          </w:tcPr>
          <w:p w14:paraId="715B203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FF0EFD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692D2A85"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4C52B5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B1CD8E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FB932B4"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1FC783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27</w:t>
            </w:r>
          </w:p>
        </w:tc>
        <w:tc>
          <w:tcPr>
            <w:tcW w:w="3077" w:type="dxa"/>
            <w:tcBorders>
              <w:top w:val="nil"/>
              <w:left w:val="nil"/>
              <w:bottom w:val="single" w:sz="4" w:space="0" w:color="auto"/>
              <w:right w:val="single" w:sz="4" w:space="0" w:color="auto"/>
            </w:tcBorders>
            <w:vAlign w:val="center"/>
            <w:hideMark/>
          </w:tcPr>
          <w:p w14:paraId="5D9C61D1" w14:textId="33703EE8"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Fronha Descartável TNT 50x70cm (gramatura 30g/m²)</w:t>
            </w:r>
          </w:p>
        </w:tc>
        <w:tc>
          <w:tcPr>
            <w:tcW w:w="1138" w:type="dxa"/>
            <w:tcBorders>
              <w:top w:val="nil"/>
              <w:left w:val="nil"/>
              <w:bottom w:val="single" w:sz="4" w:space="0" w:color="auto"/>
              <w:right w:val="single" w:sz="4" w:space="0" w:color="auto"/>
            </w:tcBorders>
            <w:vAlign w:val="center"/>
            <w:hideMark/>
          </w:tcPr>
          <w:p w14:paraId="5361839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F020A9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500</w:t>
            </w:r>
          </w:p>
        </w:tc>
        <w:tc>
          <w:tcPr>
            <w:tcW w:w="734" w:type="dxa"/>
            <w:tcBorders>
              <w:top w:val="nil"/>
              <w:left w:val="nil"/>
              <w:bottom w:val="single" w:sz="4" w:space="0" w:color="auto"/>
              <w:right w:val="single" w:sz="4" w:space="0" w:color="auto"/>
            </w:tcBorders>
            <w:noWrap/>
            <w:vAlign w:val="center"/>
            <w:hideMark/>
          </w:tcPr>
          <w:p w14:paraId="6C5C979F"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3731900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36EE0F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6A1849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EDB0E7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28</w:t>
            </w:r>
          </w:p>
        </w:tc>
        <w:tc>
          <w:tcPr>
            <w:tcW w:w="3077" w:type="dxa"/>
            <w:tcBorders>
              <w:top w:val="nil"/>
              <w:left w:val="nil"/>
              <w:bottom w:val="single" w:sz="4" w:space="0" w:color="auto"/>
              <w:right w:val="single" w:sz="4" w:space="0" w:color="auto"/>
            </w:tcBorders>
            <w:vAlign w:val="center"/>
            <w:hideMark/>
          </w:tcPr>
          <w:p w14:paraId="04C6B45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Lençol Descartável com Elástico 0,90x210cm (gramatura 30g/m²)</w:t>
            </w:r>
          </w:p>
        </w:tc>
        <w:tc>
          <w:tcPr>
            <w:tcW w:w="1138" w:type="dxa"/>
            <w:tcBorders>
              <w:top w:val="nil"/>
              <w:left w:val="nil"/>
              <w:bottom w:val="single" w:sz="4" w:space="0" w:color="auto"/>
              <w:right w:val="single" w:sz="4" w:space="0" w:color="auto"/>
            </w:tcBorders>
            <w:vAlign w:val="center"/>
            <w:hideMark/>
          </w:tcPr>
          <w:p w14:paraId="5602120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87B54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1E6147B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509D51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541568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E97B89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1D67440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29</w:t>
            </w:r>
          </w:p>
        </w:tc>
        <w:tc>
          <w:tcPr>
            <w:tcW w:w="3077" w:type="dxa"/>
            <w:tcBorders>
              <w:top w:val="nil"/>
              <w:left w:val="nil"/>
              <w:bottom w:val="single" w:sz="4" w:space="0" w:color="auto"/>
              <w:right w:val="single" w:sz="4" w:space="0" w:color="auto"/>
            </w:tcBorders>
            <w:vAlign w:val="center"/>
            <w:hideMark/>
          </w:tcPr>
          <w:p w14:paraId="1DA9B7D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Máscara de Proteção Respiratória PFF-2 / N95 </w:t>
            </w:r>
          </w:p>
        </w:tc>
        <w:tc>
          <w:tcPr>
            <w:tcW w:w="1138" w:type="dxa"/>
            <w:tcBorders>
              <w:top w:val="nil"/>
              <w:left w:val="nil"/>
              <w:bottom w:val="single" w:sz="4" w:space="0" w:color="auto"/>
              <w:right w:val="single" w:sz="4" w:space="0" w:color="auto"/>
            </w:tcBorders>
            <w:vAlign w:val="center"/>
            <w:hideMark/>
          </w:tcPr>
          <w:p w14:paraId="12FE207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A2FACD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5206EF33"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F1366B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6588FF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CAFCBB9"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D916C1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3077" w:type="dxa"/>
            <w:tcBorders>
              <w:top w:val="nil"/>
              <w:left w:val="nil"/>
              <w:bottom w:val="single" w:sz="4" w:space="0" w:color="auto"/>
              <w:right w:val="single" w:sz="4" w:space="0" w:color="auto"/>
            </w:tcBorders>
            <w:vAlign w:val="center"/>
            <w:hideMark/>
          </w:tcPr>
          <w:p w14:paraId="0EECBC7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Máscara Tripla Cirúrgica Descartável </w:t>
            </w:r>
          </w:p>
        </w:tc>
        <w:tc>
          <w:tcPr>
            <w:tcW w:w="1138" w:type="dxa"/>
            <w:tcBorders>
              <w:top w:val="nil"/>
              <w:left w:val="nil"/>
              <w:bottom w:val="single" w:sz="4" w:space="0" w:color="auto"/>
              <w:right w:val="single" w:sz="4" w:space="0" w:color="auto"/>
            </w:tcBorders>
            <w:vAlign w:val="center"/>
            <w:hideMark/>
          </w:tcPr>
          <w:p w14:paraId="2B081D9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1631DD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027BA21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C06D53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D2EEFB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90E2DA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F275C8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31</w:t>
            </w:r>
          </w:p>
        </w:tc>
        <w:tc>
          <w:tcPr>
            <w:tcW w:w="3077" w:type="dxa"/>
            <w:tcBorders>
              <w:top w:val="nil"/>
              <w:left w:val="nil"/>
              <w:bottom w:val="single" w:sz="4" w:space="0" w:color="auto"/>
              <w:right w:val="single" w:sz="4" w:space="0" w:color="auto"/>
            </w:tcBorders>
            <w:vAlign w:val="center"/>
            <w:hideMark/>
          </w:tcPr>
          <w:p w14:paraId="0415D5E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Toalha Descartável 28x35cm (gramatura 60g/m²)</w:t>
            </w:r>
          </w:p>
        </w:tc>
        <w:tc>
          <w:tcPr>
            <w:tcW w:w="1138" w:type="dxa"/>
            <w:tcBorders>
              <w:top w:val="nil"/>
              <w:left w:val="nil"/>
              <w:bottom w:val="single" w:sz="4" w:space="0" w:color="auto"/>
              <w:right w:val="single" w:sz="4" w:space="0" w:color="auto"/>
            </w:tcBorders>
            <w:vAlign w:val="center"/>
            <w:hideMark/>
          </w:tcPr>
          <w:p w14:paraId="54BCBCF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7AB123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3000</w:t>
            </w:r>
          </w:p>
        </w:tc>
        <w:tc>
          <w:tcPr>
            <w:tcW w:w="734" w:type="dxa"/>
            <w:tcBorders>
              <w:top w:val="nil"/>
              <w:left w:val="nil"/>
              <w:bottom w:val="single" w:sz="4" w:space="0" w:color="auto"/>
              <w:right w:val="single" w:sz="4" w:space="0" w:color="auto"/>
            </w:tcBorders>
            <w:noWrap/>
            <w:vAlign w:val="center"/>
            <w:hideMark/>
          </w:tcPr>
          <w:p w14:paraId="28E6E62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3D18510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8E8E10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20F5E0E"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FF929A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32</w:t>
            </w:r>
          </w:p>
        </w:tc>
        <w:tc>
          <w:tcPr>
            <w:tcW w:w="3077" w:type="dxa"/>
            <w:tcBorders>
              <w:top w:val="nil"/>
              <w:left w:val="nil"/>
              <w:bottom w:val="single" w:sz="4" w:space="0" w:color="auto"/>
              <w:right w:val="single" w:sz="4" w:space="0" w:color="auto"/>
            </w:tcBorders>
            <w:vAlign w:val="center"/>
            <w:hideMark/>
          </w:tcPr>
          <w:p w14:paraId="54C05717"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Touca Sanfonada Descartável</w:t>
            </w:r>
          </w:p>
        </w:tc>
        <w:tc>
          <w:tcPr>
            <w:tcW w:w="1138" w:type="dxa"/>
            <w:tcBorders>
              <w:top w:val="nil"/>
              <w:left w:val="nil"/>
              <w:bottom w:val="single" w:sz="4" w:space="0" w:color="auto"/>
              <w:right w:val="single" w:sz="4" w:space="0" w:color="auto"/>
            </w:tcBorders>
            <w:vAlign w:val="center"/>
            <w:hideMark/>
          </w:tcPr>
          <w:p w14:paraId="71DA029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3A34B8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3A94611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95E79C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873159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1FE2CE2"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4297F4A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33</w:t>
            </w:r>
          </w:p>
        </w:tc>
        <w:tc>
          <w:tcPr>
            <w:tcW w:w="3077" w:type="dxa"/>
            <w:tcBorders>
              <w:top w:val="nil"/>
              <w:left w:val="nil"/>
              <w:bottom w:val="single" w:sz="4" w:space="0" w:color="auto"/>
              <w:right w:val="single" w:sz="4" w:space="0" w:color="auto"/>
            </w:tcBorders>
            <w:vAlign w:val="center"/>
            <w:hideMark/>
          </w:tcPr>
          <w:p w14:paraId="5A91CC5D" w14:textId="0D784918"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Luva Descartável Nitrílica sem Pó – Tamanho P </w:t>
            </w:r>
          </w:p>
        </w:tc>
        <w:tc>
          <w:tcPr>
            <w:tcW w:w="1138" w:type="dxa"/>
            <w:tcBorders>
              <w:top w:val="nil"/>
              <w:left w:val="nil"/>
              <w:bottom w:val="single" w:sz="4" w:space="0" w:color="auto"/>
              <w:right w:val="single" w:sz="4" w:space="0" w:color="auto"/>
            </w:tcBorders>
            <w:vAlign w:val="center"/>
            <w:hideMark/>
          </w:tcPr>
          <w:p w14:paraId="2659E4E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1AE3E1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7490D49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33895B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CD3BCC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96A737B"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4F0CA6F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34</w:t>
            </w:r>
          </w:p>
        </w:tc>
        <w:tc>
          <w:tcPr>
            <w:tcW w:w="3077" w:type="dxa"/>
            <w:tcBorders>
              <w:top w:val="nil"/>
              <w:left w:val="nil"/>
              <w:bottom w:val="single" w:sz="4" w:space="0" w:color="auto"/>
              <w:right w:val="single" w:sz="4" w:space="0" w:color="auto"/>
            </w:tcBorders>
            <w:vAlign w:val="center"/>
            <w:hideMark/>
          </w:tcPr>
          <w:p w14:paraId="336EAC99" w14:textId="5A8A7931"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Luva Descartável Nitrílica sem Pó – Tamanho M </w:t>
            </w:r>
          </w:p>
        </w:tc>
        <w:tc>
          <w:tcPr>
            <w:tcW w:w="1138" w:type="dxa"/>
            <w:tcBorders>
              <w:top w:val="nil"/>
              <w:left w:val="nil"/>
              <w:bottom w:val="single" w:sz="4" w:space="0" w:color="auto"/>
              <w:right w:val="single" w:sz="4" w:space="0" w:color="auto"/>
            </w:tcBorders>
            <w:vAlign w:val="center"/>
            <w:hideMark/>
          </w:tcPr>
          <w:p w14:paraId="37E0330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F11D43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3500</w:t>
            </w:r>
          </w:p>
        </w:tc>
        <w:tc>
          <w:tcPr>
            <w:tcW w:w="734" w:type="dxa"/>
            <w:tcBorders>
              <w:top w:val="nil"/>
              <w:left w:val="nil"/>
              <w:bottom w:val="single" w:sz="4" w:space="0" w:color="auto"/>
              <w:right w:val="single" w:sz="4" w:space="0" w:color="auto"/>
            </w:tcBorders>
            <w:noWrap/>
            <w:vAlign w:val="center"/>
            <w:hideMark/>
          </w:tcPr>
          <w:p w14:paraId="5A07A29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1F6504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173901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6743A9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3DCFBF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35</w:t>
            </w:r>
          </w:p>
        </w:tc>
        <w:tc>
          <w:tcPr>
            <w:tcW w:w="3077" w:type="dxa"/>
            <w:tcBorders>
              <w:top w:val="nil"/>
              <w:left w:val="nil"/>
              <w:bottom w:val="single" w:sz="4" w:space="0" w:color="auto"/>
              <w:right w:val="single" w:sz="4" w:space="0" w:color="auto"/>
            </w:tcBorders>
            <w:vAlign w:val="center"/>
            <w:hideMark/>
          </w:tcPr>
          <w:p w14:paraId="6FBB1B1A" w14:textId="3A1E2971"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Luva Descartável Nitrílica sem Pó – Tamanho G</w:t>
            </w:r>
          </w:p>
        </w:tc>
        <w:tc>
          <w:tcPr>
            <w:tcW w:w="1138" w:type="dxa"/>
            <w:tcBorders>
              <w:top w:val="nil"/>
              <w:left w:val="nil"/>
              <w:bottom w:val="single" w:sz="4" w:space="0" w:color="auto"/>
              <w:right w:val="single" w:sz="4" w:space="0" w:color="auto"/>
            </w:tcBorders>
            <w:vAlign w:val="center"/>
            <w:hideMark/>
          </w:tcPr>
          <w:p w14:paraId="780BB59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443744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2500</w:t>
            </w:r>
          </w:p>
        </w:tc>
        <w:tc>
          <w:tcPr>
            <w:tcW w:w="734" w:type="dxa"/>
            <w:tcBorders>
              <w:top w:val="nil"/>
              <w:left w:val="nil"/>
              <w:bottom w:val="single" w:sz="4" w:space="0" w:color="auto"/>
              <w:right w:val="single" w:sz="4" w:space="0" w:color="auto"/>
            </w:tcBorders>
            <w:noWrap/>
            <w:vAlign w:val="center"/>
            <w:hideMark/>
          </w:tcPr>
          <w:p w14:paraId="5AD151D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B3E656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3C5CDC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B0588FC"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3F7760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36</w:t>
            </w:r>
          </w:p>
        </w:tc>
        <w:tc>
          <w:tcPr>
            <w:tcW w:w="3077" w:type="dxa"/>
            <w:tcBorders>
              <w:top w:val="nil"/>
              <w:left w:val="nil"/>
              <w:bottom w:val="single" w:sz="4" w:space="0" w:color="auto"/>
              <w:right w:val="single" w:sz="4" w:space="0" w:color="auto"/>
            </w:tcBorders>
            <w:vAlign w:val="center"/>
            <w:hideMark/>
          </w:tcPr>
          <w:p w14:paraId="57781B4C" w14:textId="59CCCFA6"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Luva Descartável Nitrílica sem Pó – Tamanho GG </w:t>
            </w:r>
          </w:p>
        </w:tc>
        <w:tc>
          <w:tcPr>
            <w:tcW w:w="1138" w:type="dxa"/>
            <w:tcBorders>
              <w:top w:val="nil"/>
              <w:left w:val="nil"/>
              <w:bottom w:val="single" w:sz="4" w:space="0" w:color="auto"/>
              <w:right w:val="single" w:sz="4" w:space="0" w:color="auto"/>
            </w:tcBorders>
            <w:vAlign w:val="center"/>
            <w:hideMark/>
          </w:tcPr>
          <w:p w14:paraId="35BC1F4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D07E8F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1000</w:t>
            </w:r>
          </w:p>
        </w:tc>
        <w:tc>
          <w:tcPr>
            <w:tcW w:w="734" w:type="dxa"/>
            <w:tcBorders>
              <w:top w:val="nil"/>
              <w:left w:val="nil"/>
              <w:bottom w:val="single" w:sz="4" w:space="0" w:color="auto"/>
              <w:right w:val="single" w:sz="4" w:space="0" w:color="auto"/>
            </w:tcBorders>
            <w:noWrap/>
            <w:vAlign w:val="center"/>
            <w:hideMark/>
          </w:tcPr>
          <w:p w14:paraId="03820CBA"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F2EF4B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76FE73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2906A23"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E65163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37</w:t>
            </w:r>
          </w:p>
        </w:tc>
        <w:tc>
          <w:tcPr>
            <w:tcW w:w="3077" w:type="dxa"/>
            <w:tcBorders>
              <w:top w:val="nil"/>
              <w:left w:val="nil"/>
              <w:bottom w:val="single" w:sz="4" w:space="0" w:color="auto"/>
              <w:right w:val="single" w:sz="4" w:space="0" w:color="auto"/>
            </w:tcBorders>
            <w:vAlign w:val="center"/>
            <w:hideMark/>
          </w:tcPr>
          <w:p w14:paraId="07133B8B"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Saco Reforçado para Lixo Infectante – 50l</w:t>
            </w:r>
          </w:p>
        </w:tc>
        <w:tc>
          <w:tcPr>
            <w:tcW w:w="1138" w:type="dxa"/>
            <w:tcBorders>
              <w:top w:val="nil"/>
              <w:left w:val="nil"/>
              <w:bottom w:val="single" w:sz="4" w:space="0" w:color="auto"/>
              <w:right w:val="single" w:sz="4" w:space="0" w:color="auto"/>
            </w:tcBorders>
            <w:vAlign w:val="center"/>
            <w:hideMark/>
          </w:tcPr>
          <w:p w14:paraId="07DFF01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50A0C0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300</w:t>
            </w:r>
          </w:p>
        </w:tc>
        <w:tc>
          <w:tcPr>
            <w:tcW w:w="734" w:type="dxa"/>
            <w:tcBorders>
              <w:top w:val="nil"/>
              <w:left w:val="nil"/>
              <w:bottom w:val="single" w:sz="4" w:space="0" w:color="auto"/>
              <w:right w:val="single" w:sz="4" w:space="0" w:color="auto"/>
            </w:tcBorders>
            <w:noWrap/>
            <w:vAlign w:val="center"/>
            <w:hideMark/>
          </w:tcPr>
          <w:p w14:paraId="5D7C3D6F"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24DC3D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7C5DB90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92CFFF2"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69447F6D"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lastRenderedPageBreak/>
              <w:t>VALOR TOTAL</w:t>
            </w:r>
          </w:p>
        </w:tc>
        <w:tc>
          <w:tcPr>
            <w:tcW w:w="1325" w:type="dxa"/>
            <w:tcBorders>
              <w:top w:val="nil"/>
              <w:left w:val="nil"/>
              <w:bottom w:val="single" w:sz="4" w:space="0" w:color="auto"/>
              <w:right w:val="single" w:sz="4" w:space="0" w:color="auto"/>
            </w:tcBorders>
            <w:noWrap/>
            <w:vAlign w:val="center"/>
            <w:hideMark/>
          </w:tcPr>
          <w:p w14:paraId="03D97A14"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037BED23" w14:textId="77777777" w:rsidTr="002725F1">
        <w:trPr>
          <w:trHeight w:val="288"/>
          <w:jc w:val="center"/>
        </w:trPr>
        <w:tc>
          <w:tcPr>
            <w:tcW w:w="535" w:type="dxa"/>
            <w:tcBorders>
              <w:top w:val="nil"/>
              <w:left w:val="nil"/>
              <w:bottom w:val="nil"/>
              <w:right w:val="nil"/>
            </w:tcBorders>
            <w:noWrap/>
            <w:vAlign w:val="center"/>
            <w:hideMark/>
          </w:tcPr>
          <w:p w14:paraId="5E63C6F8"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34D5130D"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6D48B655"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1987C834"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091826F8"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7E9BB4C8"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367361CE" w14:textId="77777777" w:rsidR="002725F1" w:rsidRPr="002725F1" w:rsidRDefault="002725F1" w:rsidP="002725F1">
            <w:pPr>
              <w:spacing w:after="0" w:line="240" w:lineRule="auto"/>
              <w:rPr>
                <w:sz w:val="16"/>
                <w:szCs w:val="16"/>
              </w:rPr>
            </w:pPr>
          </w:p>
        </w:tc>
      </w:tr>
      <w:tr w:rsidR="002725F1" w:rsidRPr="002725F1" w14:paraId="2841032C"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4450E43"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4</w:t>
            </w:r>
          </w:p>
        </w:tc>
      </w:tr>
      <w:tr w:rsidR="002725F1" w:rsidRPr="002725F1" w14:paraId="0988BA1A"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612378DD"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28E093D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4A95A6D5"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6A2E048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0270B65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3910E946"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58D1F3F4"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4D406588"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5D581E7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38</w:t>
            </w:r>
          </w:p>
        </w:tc>
        <w:tc>
          <w:tcPr>
            <w:tcW w:w="3077" w:type="dxa"/>
            <w:tcBorders>
              <w:top w:val="nil"/>
              <w:left w:val="nil"/>
              <w:bottom w:val="single" w:sz="4" w:space="0" w:color="auto"/>
              <w:right w:val="single" w:sz="4" w:space="0" w:color="auto"/>
            </w:tcBorders>
            <w:vAlign w:val="center"/>
            <w:hideMark/>
          </w:tcPr>
          <w:p w14:paraId="189646E1"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Atadura Crepom 10cmx1,8m</w:t>
            </w:r>
          </w:p>
        </w:tc>
        <w:tc>
          <w:tcPr>
            <w:tcW w:w="1138" w:type="dxa"/>
            <w:tcBorders>
              <w:top w:val="nil"/>
              <w:left w:val="nil"/>
              <w:bottom w:val="single" w:sz="4" w:space="0" w:color="auto"/>
              <w:right w:val="single" w:sz="4" w:space="0" w:color="auto"/>
            </w:tcBorders>
            <w:vAlign w:val="center"/>
            <w:hideMark/>
          </w:tcPr>
          <w:p w14:paraId="5829D25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776708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75C8A61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D999F0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79765FA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F89C724"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A83E08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39</w:t>
            </w:r>
          </w:p>
        </w:tc>
        <w:tc>
          <w:tcPr>
            <w:tcW w:w="3077" w:type="dxa"/>
            <w:tcBorders>
              <w:top w:val="nil"/>
              <w:left w:val="nil"/>
              <w:bottom w:val="single" w:sz="4" w:space="0" w:color="auto"/>
              <w:right w:val="single" w:sz="4" w:space="0" w:color="auto"/>
            </w:tcBorders>
            <w:vAlign w:val="center"/>
            <w:hideMark/>
          </w:tcPr>
          <w:p w14:paraId="704A92BB"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Compressa de Gaze Estéril </w:t>
            </w:r>
          </w:p>
        </w:tc>
        <w:tc>
          <w:tcPr>
            <w:tcW w:w="1138" w:type="dxa"/>
            <w:tcBorders>
              <w:top w:val="nil"/>
              <w:left w:val="nil"/>
              <w:bottom w:val="single" w:sz="4" w:space="0" w:color="auto"/>
              <w:right w:val="single" w:sz="4" w:space="0" w:color="auto"/>
            </w:tcBorders>
            <w:vAlign w:val="center"/>
            <w:hideMark/>
          </w:tcPr>
          <w:p w14:paraId="77EC06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4BE314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7F752983"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CC673A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7450EC6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B84F673"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43A9920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w:t>
            </w:r>
          </w:p>
        </w:tc>
        <w:tc>
          <w:tcPr>
            <w:tcW w:w="3077" w:type="dxa"/>
            <w:tcBorders>
              <w:top w:val="nil"/>
              <w:left w:val="nil"/>
              <w:bottom w:val="single" w:sz="4" w:space="0" w:color="auto"/>
              <w:right w:val="single" w:sz="4" w:space="0" w:color="auto"/>
            </w:tcBorders>
            <w:vAlign w:val="center"/>
            <w:hideMark/>
          </w:tcPr>
          <w:p w14:paraId="5B534013"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Compressa de Gaze Estéril não aderente </w:t>
            </w:r>
          </w:p>
        </w:tc>
        <w:tc>
          <w:tcPr>
            <w:tcW w:w="1138" w:type="dxa"/>
            <w:tcBorders>
              <w:top w:val="nil"/>
              <w:left w:val="nil"/>
              <w:bottom w:val="single" w:sz="4" w:space="0" w:color="auto"/>
              <w:right w:val="single" w:sz="4" w:space="0" w:color="auto"/>
            </w:tcBorders>
            <w:vAlign w:val="center"/>
            <w:hideMark/>
          </w:tcPr>
          <w:p w14:paraId="23CE019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11F5B1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1AF6506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677717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F4880E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A3979C8"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6EF9B4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41</w:t>
            </w:r>
          </w:p>
        </w:tc>
        <w:tc>
          <w:tcPr>
            <w:tcW w:w="3077" w:type="dxa"/>
            <w:tcBorders>
              <w:top w:val="nil"/>
              <w:left w:val="nil"/>
              <w:bottom w:val="single" w:sz="4" w:space="0" w:color="auto"/>
              <w:right w:val="single" w:sz="4" w:space="0" w:color="auto"/>
            </w:tcBorders>
            <w:vAlign w:val="center"/>
            <w:hideMark/>
          </w:tcPr>
          <w:p w14:paraId="2123E1A9"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Curativo Adesivo de Silicone 10cmx5m</w:t>
            </w:r>
          </w:p>
        </w:tc>
        <w:tc>
          <w:tcPr>
            <w:tcW w:w="1138" w:type="dxa"/>
            <w:tcBorders>
              <w:top w:val="nil"/>
              <w:left w:val="nil"/>
              <w:bottom w:val="single" w:sz="4" w:space="0" w:color="auto"/>
              <w:right w:val="single" w:sz="4" w:space="0" w:color="auto"/>
            </w:tcBorders>
            <w:vAlign w:val="center"/>
            <w:hideMark/>
          </w:tcPr>
          <w:p w14:paraId="7894CA1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F19A8F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w:t>
            </w:r>
          </w:p>
        </w:tc>
        <w:tc>
          <w:tcPr>
            <w:tcW w:w="734" w:type="dxa"/>
            <w:tcBorders>
              <w:top w:val="nil"/>
              <w:left w:val="nil"/>
              <w:bottom w:val="single" w:sz="4" w:space="0" w:color="auto"/>
              <w:right w:val="single" w:sz="4" w:space="0" w:color="auto"/>
            </w:tcBorders>
            <w:noWrap/>
            <w:vAlign w:val="center"/>
            <w:hideMark/>
          </w:tcPr>
          <w:p w14:paraId="16734EF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0A927B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4660E2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8FC18BF"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A01CD6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42</w:t>
            </w:r>
          </w:p>
        </w:tc>
        <w:tc>
          <w:tcPr>
            <w:tcW w:w="3077" w:type="dxa"/>
            <w:tcBorders>
              <w:top w:val="nil"/>
              <w:left w:val="nil"/>
              <w:bottom w:val="single" w:sz="4" w:space="0" w:color="auto"/>
              <w:right w:val="single" w:sz="4" w:space="0" w:color="auto"/>
            </w:tcBorders>
            <w:vAlign w:val="center"/>
            <w:hideMark/>
          </w:tcPr>
          <w:p w14:paraId="72323A97"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Adesivo Pós Coleta Punção Venosa - </w:t>
            </w:r>
            <w:proofErr w:type="spellStart"/>
            <w:r w:rsidRPr="002725F1">
              <w:rPr>
                <w:rFonts w:ascii="Segoe UI" w:hAnsi="Segoe UI" w:cs="Segoe UI"/>
                <w:color w:val="000000"/>
                <w:sz w:val="16"/>
                <w:szCs w:val="16"/>
              </w:rPr>
              <w:t>Blood</w:t>
            </w:r>
            <w:proofErr w:type="spellEnd"/>
            <w:r w:rsidRPr="002725F1">
              <w:rPr>
                <w:rFonts w:ascii="Segoe UI" w:hAnsi="Segoe UI" w:cs="Segoe UI"/>
                <w:color w:val="000000"/>
                <w:sz w:val="16"/>
                <w:szCs w:val="16"/>
              </w:rPr>
              <w:t xml:space="preserve"> Stop </w:t>
            </w:r>
          </w:p>
        </w:tc>
        <w:tc>
          <w:tcPr>
            <w:tcW w:w="1138" w:type="dxa"/>
            <w:tcBorders>
              <w:top w:val="nil"/>
              <w:left w:val="nil"/>
              <w:bottom w:val="single" w:sz="4" w:space="0" w:color="auto"/>
              <w:right w:val="single" w:sz="4" w:space="0" w:color="auto"/>
            </w:tcBorders>
            <w:vAlign w:val="center"/>
            <w:hideMark/>
          </w:tcPr>
          <w:p w14:paraId="0BFE9FF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24B191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400</w:t>
            </w:r>
          </w:p>
        </w:tc>
        <w:tc>
          <w:tcPr>
            <w:tcW w:w="734" w:type="dxa"/>
            <w:tcBorders>
              <w:top w:val="nil"/>
              <w:left w:val="nil"/>
              <w:bottom w:val="single" w:sz="4" w:space="0" w:color="auto"/>
              <w:right w:val="single" w:sz="4" w:space="0" w:color="auto"/>
            </w:tcBorders>
            <w:noWrap/>
            <w:vAlign w:val="center"/>
            <w:hideMark/>
          </w:tcPr>
          <w:p w14:paraId="560EBC8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E638F3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C78FFD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E816B54"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A4E4D5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43</w:t>
            </w:r>
          </w:p>
        </w:tc>
        <w:tc>
          <w:tcPr>
            <w:tcW w:w="3077" w:type="dxa"/>
            <w:tcBorders>
              <w:top w:val="nil"/>
              <w:left w:val="nil"/>
              <w:bottom w:val="single" w:sz="4" w:space="0" w:color="auto"/>
              <w:right w:val="single" w:sz="4" w:space="0" w:color="auto"/>
            </w:tcBorders>
            <w:vAlign w:val="center"/>
            <w:hideMark/>
          </w:tcPr>
          <w:p w14:paraId="18F93F3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Fechamento para ferida cirúrgica </w:t>
            </w:r>
          </w:p>
        </w:tc>
        <w:tc>
          <w:tcPr>
            <w:tcW w:w="1138" w:type="dxa"/>
            <w:tcBorders>
              <w:top w:val="nil"/>
              <w:left w:val="nil"/>
              <w:bottom w:val="single" w:sz="4" w:space="0" w:color="auto"/>
              <w:right w:val="single" w:sz="4" w:space="0" w:color="auto"/>
            </w:tcBorders>
            <w:vAlign w:val="center"/>
            <w:hideMark/>
          </w:tcPr>
          <w:p w14:paraId="2CFC226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FC0FDC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w:t>
            </w:r>
          </w:p>
        </w:tc>
        <w:tc>
          <w:tcPr>
            <w:tcW w:w="734" w:type="dxa"/>
            <w:tcBorders>
              <w:top w:val="nil"/>
              <w:left w:val="nil"/>
              <w:bottom w:val="single" w:sz="4" w:space="0" w:color="auto"/>
              <w:right w:val="single" w:sz="4" w:space="0" w:color="auto"/>
            </w:tcBorders>
            <w:noWrap/>
            <w:vAlign w:val="center"/>
            <w:hideMark/>
          </w:tcPr>
          <w:p w14:paraId="09D4506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311E219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BFC70D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BFDEC41"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5FF482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44</w:t>
            </w:r>
          </w:p>
        </w:tc>
        <w:tc>
          <w:tcPr>
            <w:tcW w:w="3077" w:type="dxa"/>
            <w:tcBorders>
              <w:top w:val="nil"/>
              <w:left w:val="nil"/>
              <w:bottom w:val="single" w:sz="4" w:space="0" w:color="auto"/>
              <w:right w:val="single" w:sz="4" w:space="0" w:color="auto"/>
            </w:tcBorders>
            <w:vAlign w:val="center"/>
            <w:hideMark/>
          </w:tcPr>
          <w:p w14:paraId="3D80342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Curativo Hidrocoloide - Extra Fino 10cmx10cm</w:t>
            </w:r>
          </w:p>
        </w:tc>
        <w:tc>
          <w:tcPr>
            <w:tcW w:w="1138" w:type="dxa"/>
            <w:tcBorders>
              <w:top w:val="nil"/>
              <w:left w:val="nil"/>
              <w:bottom w:val="single" w:sz="4" w:space="0" w:color="auto"/>
              <w:right w:val="single" w:sz="4" w:space="0" w:color="auto"/>
            </w:tcBorders>
            <w:vAlign w:val="center"/>
            <w:hideMark/>
          </w:tcPr>
          <w:p w14:paraId="7A5D54D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98BCCE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3340F191"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D80293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8BAA94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9F264D6"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75D481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45</w:t>
            </w:r>
          </w:p>
        </w:tc>
        <w:tc>
          <w:tcPr>
            <w:tcW w:w="3077" w:type="dxa"/>
            <w:tcBorders>
              <w:top w:val="nil"/>
              <w:left w:val="nil"/>
              <w:bottom w:val="single" w:sz="4" w:space="0" w:color="auto"/>
              <w:right w:val="single" w:sz="4" w:space="0" w:color="auto"/>
            </w:tcBorders>
            <w:vAlign w:val="center"/>
            <w:hideMark/>
          </w:tcPr>
          <w:p w14:paraId="00A26E79"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Hidrocoloide - Standard/ Regular 10cmx10cm </w:t>
            </w:r>
          </w:p>
        </w:tc>
        <w:tc>
          <w:tcPr>
            <w:tcW w:w="1138" w:type="dxa"/>
            <w:tcBorders>
              <w:top w:val="nil"/>
              <w:left w:val="nil"/>
              <w:bottom w:val="single" w:sz="4" w:space="0" w:color="auto"/>
              <w:right w:val="single" w:sz="4" w:space="0" w:color="auto"/>
            </w:tcBorders>
            <w:vAlign w:val="center"/>
            <w:hideMark/>
          </w:tcPr>
          <w:p w14:paraId="7274D79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77EDE0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291947DB"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9E659B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50C0A4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F4A8364"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43133DE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46</w:t>
            </w:r>
          </w:p>
        </w:tc>
        <w:tc>
          <w:tcPr>
            <w:tcW w:w="3077" w:type="dxa"/>
            <w:tcBorders>
              <w:top w:val="nil"/>
              <w:left w:val="nil"/>
              <w:bottom w:val="single" w:sz="4" w:space="0" w:color="auto"/>
              <w:right w:val="single" w:sz="4" w:space="0" w:color="auto"/>
            </w:tcBorders>
            <w:vAlign w:val="center"/>
            <w:hideMark/>
          </w:tcPr>
          <w:p w14:paraId="543BCBA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w:t>
            </w:r>
            <w:proofErr w:type="spellStart"/>
            <w:r w:rsidRPr="002725F1">
              <w:rPr>
                <w:rFonts w:ascii="Segoe UI" w:hAnsi="Segoe UI" w:cs="Segoe UI"/>
                <w:color w:val="000000"/>
                <w:sz w:val="16"/>
                <w:szCs w:val="16"/>
              </w:rPr>
              <w:t>Hidrofibra</w:t>
            </w:r>
            <w:proofErr w:type="spellEnd"/>
            <w:r w:rsidRPr="002725F1">
              <w:rPr>
                <w:rFonts w:ascii="Segoe UI" w:hAnsi="Segoe UI" w:cs="Segoe UI"/>
                <w:color w:val="000000"/>
                <w:sz w:val="16"/>
                <w:szCs w:val="16"/>
              </w:rPr>
              <w:t xml:space="preserve"> Com Prata 10cmx10cm </w:t>
            </w:r>
          </w:p>
        </w:tc>
        <w:tc>
          <w:tcPr>
            <w:tcW w:w="1138" w:type="dxa"/>
            <w:tcBorders>
              <w:top w:val="nil"/>
              <w:left w:val="nil"/>
              <w:bottom w:val="single" w:sz="4" w:space="0" w:color="auto"/>
              <w:right w:val="single" w:sz="4" w:space="0" w:color="auto"/>
            </w:tcBorders>
            <w:vAlign w:val="center"/>
            <w:hideMark/>
          </w:tcPr>
          <w:p w14:paraId="1500604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A79FD0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734" w:type="dxa"/>
            <w:tcBorders>
              <w:top w:val="nil"/>
              <w:left w:val="nil"/>
              <w:bottom w:val="single" w:sz="4" w:space="0" w:color="auto"/>
              <w:right w:val="single" w:sz="4" w:space="0" w:color="auto"/>
            </w:tcBorders>
            <w:noWrap/>
            <w:vAlign w:val="center"/>
            <w:hideMark/>
          </w:tcPr>
          <w:p w14:paraId="44EDA839"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C5B7E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CFDCA6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98E1CCC"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89F997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47</w:t>
            </w:r>
          </w:p>
        </w:tc>
        <w:tc>
          <w:tcPr>
            <w:tcW w:w="3077" w:type="dxa"/>
            <w:tcBorders>
              <w:top w:val="nil"/>
              <w:left w:val="nil"/>
              <w:bottom w:val="single" w:sz="4" w:space="0" w:color="auto"/>
              <w:right w:val="single" w:sz="4" w:space="0" w:color="auto"/>
            </w:tcBorders>
            <w:vAlign w:val="center"/>
            <w:hideMark/>
          </w:tcPr>
          <w:p w14:paraId="4DCEB003"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Curativo Malha de Poliéster Não Aderente 10x10cm</w:t>
            </w:r>
          </w:p>
        </w:tc>
        <w:tc>
          <w:tcPr>
            <w:tcW w:w="1138" w:type="dxa"/>
            <w:tcBorders>
              <w:top w:val="nil"/>
              <w:left w:val="nil"/>
              <w:bottom w:val="single" w:sz="4" w:space="0" w:color="auto"/>
              <w:right w:val="single" w:sz="4" w:space="0" w:color="auto"/>
            </w:tcBorders>
            <w:vAlign w:val="center"/>
            <w:hideMark/>
          </w:tcPr>
          <w:p w14:paraId="0D4337C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6BEF10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734" w:type="dxa"/>
            <w:tcBorders>
              <w:top w:val="nil"/>
              <w:left w:val="nil"/>
              <w:bottom w:val="single" w:sz="4" w:space="0" w:color="auto"/>
              <w:right w:val="single" w:sz="4" w:space="0" w:color="auto"/>
            </w:tcBorders>
            <w:noWrap/>
            <w:vAlign w:val="center"/>
            <w:hideMark/>
          </w:tcPr>
          <w:p w14:paraId="46328F49"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CAFBE4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D22C28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DCAC5D8" w14:textId="77777777" w:rsidTr="002725F1">
        <w:trPr>
          <w:trHeight w:val="792"/>
          <w:jc w:val="center"/>
        </w:trPr>
        <w:tc>
          <w:tcPr>
            <w:tcW w:w="535" w:type="dxa"/>
            <w:tcBorders>
              <w:top w:val="nil"/>
              <w:left w:val="single" w:sz="4" w:space="0" w:color="auto"/>
              <w:bottom w:val="single" w:sz="4" w:space="0" w:color="auto"/>
              <w:right w:val="single" w:sz="4" w:space="0" w:color="auto"/>
            </w:tcBorders>
            <w:vAlign w:val="center"/>
            <w:hideMark/>
          </w:tcPr>
          <w:p w14:paraId="3BF390D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48</w:t>
            </w:r>
          </w:p>
        </w:tc>
        <w:tc>
          <w:tcPr>
            <w:tcW w:w="3077" w:type="dxa"/>
            <w:tcBorders>
              <w:top w:val="nil"/>
              <w:left w:val="nil"/>
              <w:bottom w:val="single" w:sz="4" w:space="0" w:color="auto"/>
              <w:right w:val="single" w:sz="4" w:space="0" w:color="auto"/>
            </w:tcBorders>
            <w:vAlign w:val="center"/>
            <w:hideMark/>
          </w:tcPr>
          <w:p w14:paraId="0A08033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Curativo Transparente a Prova D'Água com Compressa Absorvente 2,5x7,5cm</w:t>
            </w:r>
          </w:p>
        </w:tc>
        <w:tc>
          <w:tcPr>
            <w:tcW w:w="1138" w:type="dxa"/>
            <w:tcBorders>
              <w:top w:val="nil"/>
              <w:left w:val="nil"/>
              <w:bottom w:val="single" w:sz="4" w:space="0" w:color="auto"/>
              <w:right w:val="single" w:sz="4" w:space="0" w:color="auto"/>
            </w:tcBorders>
            <w:vAlign w:val="center"/>
            <w:hideMark/>
          </w:tcPr>
          <w:p w14:paraId="7070F60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89C481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450</w:t>
            </w:r>
          </w:p>
        </w:tc>
        <w:tc>
          <w:tcPr>
            <w:tcW w:w="734" w:type="dxa"/>
            <w:tcBorders>
              <w:top w:val="nil"/>
              <w:left w:val="nil"/>
              <w:bottom w:val="single" w:sz="4" w:space="0" w:color="auto"/>
              <w:right w:val="single" w:sz="4" w:space="0" w:color="auto"/>
            </w:tcBorders>
            <w:noWrap/>
            <w:vAlign w:val="center"/>
            <w:hideMark/>
          </w:tcPr>
          <w:p w14:paraId="5E86351A"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DB020B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8E46A3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D5EFF97" w14:textId="77777777" w:rsidTr="002725F1">
        <w:trPr>
          <w:trHeight w:val="792"/>
          <w:jc w:val="center"/>
        </w:trPr>
        <w:tc>
          <w:tcPr>
            <w:tcW w:w="535" w:type="dxa"/>
            <w:tcBorders>
              <w:top w:val="nil"/>
              <w:left w:val="single" w:sz="4" w:space="0" w:color="auto"/>
              <w:bottom w:val="single" w:sz="4" w:space="0" w:color="auto"/>
              <w:right w:val="single" w:sz="4" w:space="0" w:color="auto"/>
            </w:tcBorders>
            <w:vAlign w:val="center"/>
            <w:hideMark/>
          </w:tcPr>
          <w:p w14:paraId="6714ECD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49</w:t>
            </w:r>
          </w:p>
        </w:tc>
        <w:tc>
          <w:tcPr>
            <w:tcW w:w="3077" w:type="dxa"/>
            <w:tcBorders>
              <w:top w:val="nil"/>
              <w:left w:val="nil"/>
              <w:bottom w:val="single" w:sz="4" w:space="0" w:color="auto"/>
              <w:right w:val="single" w:sz="4" w:space="0" w:color="auto"/>
            </w:tcBorders>
            <w:vAlign w:val="center"/>
            <w:hideMark/>
          </w:tcPr>
          <w:p w14:paraId="28CE302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Transparente, Estéril, </w:t>
            </w:r>
            <w:proofErr w:type="gramStart"/>
            <w:r w:rsidRPr="002725F1">
              <w:rPr>
                <w:rFonts w:ascii="Segoe UI" w:hAnsi="Segoe UI" w:cs="Segoe UI"/>
                <w:color w:val="000000"/>
                <w:sz w:val="16"/>
                <w:szCs w:val="16"/>
              </w:rPr>
              <w:t>Impermeável</w:t>
            </w:r>
            <w:proofErr w:type="gramEnd"/>
            <w:r w:rsidRPr="002725F1">
              <w:rPr>
                <w:rFonts w:ascii="Segoe UI" w:hAnsi="Segoe UI" w:cs="Segoe UI"/>
                <w:color w:val="000000"/>
                <w:sz w:val="16"/>
                <w:szCs w:val="16"/>
              </w:rPr>
              <w:t xml:space="preserve"> com Compressa Absorvente 5cmx7,2cm</w:t>
            </w:r>
          </w:p>
        </w:tc>
        <w:tc>
          <w:tcPr>
            <w:tcW w:w="1138" w:type="dxa"/>
            <w:tcBorders>
              <w:top w:val="nil"/>
              <w:left w:val="nil"/>
              <w:bottom w:val="single" w:sz="4" w:space="0" w:color="auto"/>
              <w:right w:val="single" w:sz="4" w:space="0" w:color="auto"/>
            </w:tcBorders>
            <w:vAlign w:val="center"/>
            <w:hideMark/>
          </w:tcPr>
          <w:p w14:paraId="0919DEF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08ACC2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27C6864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61B102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747ED1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AE8C344" w14:textId="77777777" w:rsidTr="002725F1">
        <w:trPr>
          <w:trHeight w:val="792"/>
          <w:jc w:val="center"/>
        </w:trPr>
        <w:tc>
          <w:tcPr>
            <w:tcW w:w="535" w:type="dxa"/>
            <w:tcBorders>
              <w:top w:val="nil"/>
              <w:left w:val="single" w:sz="4" w:space="0" w:color="auto"/>
              <w:bottom w:val="single" w:sz="4" w:space="0" w:color="auto"/>
              <w:right w:val="single" w:sz="4" w:space="0" w:color="auto"/>
            </w:tcBorders>
            <w:vAlign w:val="center"/>
            <w:hideMark/>
          </w:tcPr>
          <w:p w14:paraId="4080303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3077" w:type="dxa"/>
            <w:tcBorders>
              <w:top w:val="nil"/>
              <w:left w:val="nil"/>
              <w:bottom w:val="single" w:sz="4" w:space="0" w:color="auto"/>
              <w:right w:val="single" w:sz="4" w:space="0" w:color="auto"/>
            </w:tcBorders>
            <w:vAlign w:val="center"/>
            <w:hideMark/>
          </w:tcPr>
          <w:p w14:paraId="10C6078C"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Transparente, Estéril, </w:t>
            </w:r>
            <w:proofErr w:type="gramStart"/>
            <w:r w:rsidRPr="002725F1">
              <w:rPr>
                <w:rFonts w:ascii="Segoe UI" w:hAnsi="Segoe UI" w:cs="Segoe UI"/>
                <w:color w:val="000000"/>
                <w:sz w:val="16"/>
                <w:szCs w:val="16"/>
              </w:rPr>
              <w:t>Impermeável</w:t>
            </w:r>
            <w:proofErr w:type="gramEnd"/>
            <w:r w:rsidRPr="002725F1">
              <w:rPr>
                <w:rFonts w:ascii="Segoe UI" w:hAnsi="Segoe UI" w:cs="Segoe UI"/>
                <w:color w:val="000000"/>
                <w:sz w:val="16"/>
                <w:szCs w:val="16"/>
              </w:rPr>
              <w:t xml:space="preserve"> com Compressa Absorvente 8cmx10cm</w:t>
            </w:r>
          </w:p>
        </w:tc>
        <w:tc>
          <w:tcPr>
            <w:tcW w:w="1138" w:type="dxa"/>
            <w:tcBorders>
              <w:top w:val="nil"/>
              <w:left w:val="nil"/>
              <w:bottom w:val="single" w:sz="4" w:space="0" w:color="auto"/>
              <w:right w:val="single" w:sz="4" w:space="0" w:color="auto"/>
            </w:tcBorders>
            <w:vAlign w:val="center"/>
            <w:hideMark/>
          </w:tcPr>
          <w:p w14:paraId="181C325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CC515F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7FE79790"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2AE676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7C27AA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2674719" w14:textId="77777777" w:rsidTr="002725F1">
        <w:trPr>
          <w:trHeight w:val="792"/>
          <w:jc w:val="center"/>
        </w:trPr>
        <w:tc>
          <w:tcPr>
            <w:tcW w:w="535" w:type="dxa"/>
            <w:tcBorders>
              <w:top w:val="nil"/>
              <w:left w:val="single" w:sz="4" w:space="0" w:color="auto"/>
              <w:bottom w:val="single" w:sz="4" w:space="0" w:color="auto"/>
              <w:right w:val="single" w:sz="4" w:space="0" w:color="auto"/>
            </w:tcBorders>
            <w:vAlign w:val="center"/>
            <w:hideMark/>
          </w:tcPr>
          <w:p w14:paraId="7E97FD0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51</w:t>
            </w:r>
          </w:p>
        </w:tc>
        <w:tc>
          <w:tcPr>
            <w:tcW w:w="3077" w:type="dxa"/>
            <w:tcBorders>
              <w:top w:val="nil"/>
              <w:left w:val="nil"/>
              <w:bottom w:val="single" w:sz="4" w:space="0" w:color="auto"/>
              <w:right w:val="single" w:sz="4" w:space="0" w:color="auto"/>
            </w:tcBorders>
            <w:vAlign w:val="center"/>
            <w:hideMark/>
          </w:tcPr>
          <w:p w14:paraId="27D353DB"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Curativo Transparente, Estéril, </w:t>
            </w:r>
            <w:proofErr w:type="gramStart"/>
            <w:r w:rsidRPr="002725F1">
              <w:rPr>
                <w:rFonts w:ascii="Segoe UI" w:hAnsi="Segoe UI" w:cs="Segoe UI"/>
                <w:color w:val="000000"/>
                <w:sz w:val="16"/>
                <w:szCs w:val="16"/>
              </w:rPr>
              <w:t>Impermeável</w:t>
            </w:r>
            <w:proofErr w:type="gramEnd"/>
            <w:r w:rsidRPr="002725F1">
              <w:rPr>
                <w:rFonts w:ascii="Segoe UI" w:hAnsi="Segoe UI" w:cs="Segoe UI"/>
                <w:color w:val="000000"/>
                <w:sz w:val="16"/>
                <w:szCs w:val="16"/>
              </w:rPr>
              <w:t xml:space="preserve"> com Compressa Absorvente 8cmx15cm</w:t>
            </w:r>
          </w:p>
        </w:tc>
        <w:tc>
          <w:tcPr>
            <w:tcW w:w="1138" w:type="dxa"/>
            <w:tcBorders>
              <w:top w:val="nil"/>
              <w:left w:val="nil"/>
              <w:bottom w:val="single" w:sz="4" w:space="0" w:color="auto"/>
              <w:right w:val="single" w:sz="4" w:space="0" w:color="auto"/>
            </w:tcBorders>
            <w:vAlign w:val="center"/>
            <w:hideMark/>
          </w:tcPr>
          <w:p w14:paraId="7144CFB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7E0E96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0A66290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C41801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7DC885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7D344E7"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F1F6D9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52</w:t>
            </w:r>
          </w:p>
        </w:tc>
        <w:tc>
          <w:tcPr>
            <w:tcW w:w="3077" w:type="dxa"/>
            <w:tcBorders>
              <w:top w:val="nil"/>
              <w:left w:val="nil"/>
              <w:bottom w:val="single" w:sz="4" w:space="0" w:color="auto"/>
              <w:right w:val="single" w:sz="4" w:space="0" w:color="auto"/>
            </w:tcBorders>
            <w:vAlign w:val="center"/>
            <w:hideMark/>
          </w:tcPr>
          <w:p w14:paraId="73BBF5B8"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Esparadrapo Hipoalergênico Impermeável 5cmx4,5m</w:t>
            </w:r>
          </w:p>
        </w:tc>
        <w:tc>
          <w:tcPr>
            <w:tcW w:w="1138" w:type="dxa"/>
            <w:tcBorders>
              <w:top w:val="nil"/>
              <w:left w:val="nil"/>
              <w:bottom w:val="single" w:sz="4" w:space="0" w:color="auto"/>
              <w:right w:val="single" w:sz="4" w:space="0" w:color="auto"/>
            </w:tcBorders>
            <w:vAlign w:val="center"/>
            <w:hideMark/>
          </w:tcPr>
          <w:p w14:paraId="0CCE992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CD5D94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62FEA6BB"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E4F37A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017458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199E7DD"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F072B3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53</w:t>
            </w:r>
          </w:p>
        </w:tc>
        <w:tc>
          <w:tcPr>
            <w:tcW w:w="3077" w:type="dxa"/>
            <w:tcBorders>
              <w:top w:val="nil"/>
              <w:left w:val="nil"/>
              <w:bottom w:val="single" w:sz="4" w:space="0" w:color="auto"/>
              <w:right w:val="single" w:sz="4" w:space="0" w:color="auto"/>
            </w:tcBorders>
            <w:vAlign w:val="center"/>
            <w:hideMark/>
          </w:tcPr>
          <w:p w14:paraId="1112640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Esparadrapo Hipoalergênico Impermeável 10cmx4,5m</w:t>
            </w:r>
          </w:p>
        </w:tc>
        <w:tc>
          <w:tcPr>
            <w:tcW w:w="1138" w:type="dxa"/>
            <w:tcBorders>
              <w:top w:val="nil"/>
              <w:left w:val="nil"/>
              <w:bottom w:val="single" w:sz="4" w:space="0" w:color="auto"/>
              <w:right w:val="single" w:sz="4" w:space="0" w:color="auto"/>
            </w:tcBorders>
            <w:vAlign w:val="center"/>
            <w:hideMark/>
          </w:tcPr>
          <w:p w14:paraId="09953CF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D5074F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60</w:t>
            </w:r>
          </w:p>
        </w:tc>
        <w:tc>
          <w:tcPr>
            <w:tcW w:w="734" w:type="dxa"/>
            <w:tcBorders>
              <w:top w:val="nil"/>
              <w:left w:val="nil"/>
              <w:bottom w:val="single" w:sz="4" w:space="0" w:color="auto"/>
              <w:right w:val="single" w:sz="4" w:space="0" w:color="auto"/>
            </w:tcBorders>
            <w:noWrap/>
            <w:vAlign w:val="center"/>
            <w:hideMark/>
          </w:tcPr>
          <w:p w14:paraId="52A4327F"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0321B4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D4CAD1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DA52104"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860BF3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54</w:t>
            </w:r>
          </w:p>
        </w:tc>
        <w:tc>
          <w:tcPr>
            <w:tcW w:w="3077" w:type="dxa"/>
            <w:tcBorders>
              <w:top w:val="nil"/>
              <w:left w:val="nil"/>
              <w:bottom w:val="single" w:sz="4" w:space="0" w:color="auto"/>
              <w:right w:val="single" w:sz="4" w:space="0" w:color="auto"/>
            </w:tcBorders>
            <w:vAlign w:val="center"/>
            <w:hideMark/>
          </w:tcPr>
          <w:p w14:paraId="2295323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Esparadrapo Hipoalergênico Impermeável Industrial 10cmx50m</w:t>
            </w:r>
          </w:p>
        </w:tc>
        <w:tc>
          <w:tcPr>
            <w:tcW w:w="1138" w:type="dxa"/>
            <w:tcBorders>
              <w:top w:val="nil"/>
              <w:left w:val="nil"/>
              <w:bottom w:val="single" w:sz="4" w:space="0" w:color="auto"/>
              <w:right w:val="single" w:sz="4" w:space="0" w:color="auto"/>
            </w:tcBorders>
            <w:vAlign w:val="center"/>
            <w:hideMark/>
          </w:tcPr>
          <w:p w14:paraId="50B55F5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9189A1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1FDCA214"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E42897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99FAC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4CAB1DF" w14:textId="77777777" w:rsidTr="002725F1">
        <w:trPr>
          <w:trHeight w:val="792"/>
          <w:jc w:val="center"/>
        </w:trPr>
        <w:tc>
          <w:tcPr>
            <w:tcW w:w="535" w:type="dxa"/>
            <w:tcBorders>
              <w:top w:val="nil"/>
              <w:left w:val="single" w:sz="4" w:space="0" w:color="auto"/>
              <w:bottom w:val="single" w:sz="4" w:space="0" w:color="auto"/>
              <w:right w:val="single" w:sz="4" w:space="0" w:color="auto"/>
            </w:tcBorders>
            <w:vAlign w:val="center"/>
            <w:hideMark/>
          </w:tcPr>
          <w:p w14:paraId="52F0622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55</w:t>
            </w:r>
          </w:p>
        </w:tc>
        <w:tc>
          <w:tcPr>
            <w:tcW w:w="3077" w:type="dxa"/>
            <w:tcBorders>
              <w:top w:val="nil"/>
              <w:left w:val="nil"/>
              <w:bottom w:val="single" w:sz="4" w:space="0" w:color="auto"/>
              <w:right w:val="single" w:sz="4" w:space="0" w:color="auto"/>
            </w:tcBorders>
            <w:vAlign w:val="center"/>
            <w:hideMark/>
          </w:tcPr>
          <w:p w14:paraId="6AF1775C"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Fita Adesiva Cirúrgica Transparente Microporosa 10cmx4,5m </w:t>
            </w:r>
          </w:p>
        </w:tc>
        <w:tc>
          <w:tcPr>
            <w:tcW w:w="1138" w:type="dxa"/>
            <w:tcBorders>
              <w:top w:val="nil"/>
              <w:left w:val="nil"/>
              <w:bottom w:val="single" w:sz="4" w:space="0" w:color="auto"/>
              <w:right w:val="single" w:sz="4" w:space="0" w:color="auto"/>
            </w:tcBorders>
            <w:vAlign w:val="center"/>
            <w:hideMark/>
          </w:tcPr>
          <w:p w14:paraId="4C7CE96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F13CEB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734" w:type="dxa"/>
            <w:tcBorders>
              <w:top w:val="nil"/>
              <w:left w:val="nil"/>
              <w:bottom w:val="single" w:sz="4" w:space="0" w:color="auto"/>
              <w:right w:val="single" w:sz="4" w:space="0" w:color="auto"/>
            </w:tcBorders>
            <w:noWrap/>
            <w:vAlign w:val="center"/>
            <w:hideMark/>
          </w:tcPr>
          <w:p w14:paraId="65EF2830"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2E5994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D35D21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ACCE89A"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1F16A43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56</w:t>
            </w:r>
          </w:p>
        </w:tc>
        <w:tc>
          <w:tcPr>
            <w:tcW w:w="3077" w:type="dxa"/>
            <w:tcBorders>
              <w:top w:val="nil"/>
              <w:left w:val="nil"/>
              <w:bottom w:val="single" w:sz="4" w:space="0" w:color="auto"/>
              <w:right w:val="single" w:sz="4" w:space="0" w:color="auto"/>
            </w:tcBorders>
            <w:vAlign w:val="center"/>
            <w:hideMark/>
          </w:tcPr>
          <w:p w14:paraId="42A66A2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Fita Microporosa Hipoalergênica 5cmx10m</w:t>
            </w:r>
          </w:p>
        </w:tc>
        <w:tc>
          <w:tcPr>
            <w:tcW w:w="1138" w:type="dxa"/>
            <w:tcBorders>
              <w:top w:val="nil"/>
              <w:left w:val="nil"/>
              <w:bottom w:val="single" w:sz="4" w:space="0" w:color="auto"/>
              <w:right w:val="single" w:sz="4" w:space="0" w:color="auto"/>
            </w:tcBorders>
            <w:vAlign w:val="center"/>
            <w:hideMark/>
          </w:tcPr>
          <w:p w14:paraId="05445A4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A47268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734" w:type="dxa"/>
            <w:tcBorders>
              <w:top w:val="nil"/>
              <w:left w:val="nil"/>
              <w:bottom w:val="single" w:sz="4" w:space="0" w:color="auto"/>
              <w:right w:val="single" w:sz="4" w:space="0" w:color="auto"/>
            </w:tcBorders>
            <w:noWrap/>
            <w:vAlign w:val="center"/>
            <w:hideMark/>
          </w:tcPr>
          <w:p w14:paraId="069E3515"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E671BE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4A64C6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3F65152"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72041AB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57</w:t>
            </w:r>
          </w:p>
        </w:tc>
        <w:tc>
          <w:tcPr>
            <w:tcW w:w="3077" w:type="dxa"/>
            <w:tcBorders>
              <w:top w:val="nil"/>
              <w:left w:val="nil"/>
              <w:bottom w:val="single" w:sz="4" w:space="0" w:color="auto"/>
              <w:right w:val="single" w:sz="4" w:space="0" w:color="auto"/>
            </w:tcBorders>
            <w:vAlign w:val="center"/>
            <w:hideMark/>
          </w:tcPr>
          <w:p w14:paraId="22828061"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Protetor Cutâneo Creme 28g</w:t>
            </w:r>
          </w:p>
        </w:tc>
        <w:tc>
          <w:tcPr>
            <w:tcW w:w="1138" w:type="dxa"/>
            <w:tcBorders>
              <w:top w:val="nil"/>
              <w:left w:val="nil"/>
              <w:bottom w:val="single" w:sz="4" w:space="0" w:color="auto"/>
              <w:right w:val="single" w:sz="4" w:space="0" w:color="auto"/>
            </w:tcBorders>
            <w:vAlign w:val="center"/>
            <w:hideMark/>
          </w:tcPr>
          <w:p w14:paraId="0383DA3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458173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734" w:type="dxa"/>
            <w:tcBorders>
              <w:top w:val="nil"/>
              <w:left w:val="nil"/>
              <w:bottom w:val="single" w:sz="4" w:space="0" w:color="auto"/>
              <w:right w:val="single" w:sz="4" w:space="0" w:color="auto"/>
            </w:tcBorders>
            <w:noWrap/>
            <w:vAlign w:val="center"/>
            <w:hideMark/>
          </w:tcPr>
          <w:p w14:paraId="727ECC7A"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577532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DBD586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0FE9B02"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4B9A9D1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58</w:t>
            </w:r>
          </w:p>
        </w:tc>
        <w:tc>
          <w:tcPr>
            <w:tcW w:w="3077" w:type="dxa"/>
            <w:tcBorders>
              <w:top w:val="nil"/>
              <w:left w:val="nil"/>
              <w:bottom w:val="single" w:sz="4" w:space="0" w:color="auto"/>
              <w:right w:val="single" w:sz="4" w:space="0" w:color="auto"/>
            </w:tcBorders>
            <w:vAlign w:val="center"/>
            <w:hideMark/>
          </w:tcPr>
          <w:p w14:paraId="05886CC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Protetor Cutâneo Spray 28ml </w:t>
            </w:r>
          </w:p>
        </w:tc>
        <w:tc>
          <w:tcPr>
            <w:tcW w:w="1138" w:type="dxa"/>
            <w:tcBorders>
              <w:top w:val="nil"/>
              <w:left w:val="nil"/>
              <w:bottom w:val="single" w:sz="4" w:space="0" w:color="auto"/>
              <w:right w:val="single" w:sz="4" w:space="0" w:color="auto"/>
            </w:tcBorders>
            <w:vAlign w:val="center"/>
            <w:hideMark/>
          </w:tcPr>
          <w:p w14:paraId="5DC182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3A5424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734" w:type="dxa"/>
            <w:tcBorders>
              <w:top w:val="nil"/>
              <w:left w:val="nil"/>
              <w:bottom w:val="single" w:sz="4" w:space="0" w:color="auto"/>
              <w:right w:val="single" w:sz="4" w:space="0" w:color="auto"/>
            </w:tcBorders>
            <w:noWrap/>
            <w:vAlign w:val="center"/>
            <w:hideMark/>
          </w:tcPr>
          <w:p w14:paraId="55ED209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5084FE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AEDD48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3840AE4" w14:textId="77777777" w:rsidTr="002725F1">
        <w:trPr>
          <w:trHeight w:val="528"/>
          <w:jc w:val="center"/>
        </w:trPr>
        <w:tc>
          <w:tcPr>
            <w:tcW w:w="535" w:type="dxa"/>
            <w:tcBorders>
              <w:top w:val="single" w:sz="2" w:space="0" w:color="auto"/>
              <w:left w:val="single" w:sz="4" w:space="0" w:color="auto"/>
              <w:bottom w:val="single" w:sz="4" w:space="0" w:color="auto"/>
              <w:right w:val="single" w:sz="4" w:space="0" w:color="auto"/>
            </w:tcBorders>
            <w:vAlign w:val="center"/>
            <w:hideMark/>
          </w:tcPr>
          <w:p w14:paraId="428D410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lastRenderedPageBreak/>
              <w:t>59</w:t>
            </w:r>
          </w:p>
        </w:tc>
        <w:tc>
          <w:tcPr>
            <w:tcW w:w="3077" w:type="dxa"/>
            <w:tcBorders>
              <w:top w:val="single" w:sz="2" w:space="0" w:color="auto"/>
              <w:left w:val="nil"/>
              <w:bottom w:val="single" w:sz="4" w:space="0" w:color="auto"/>
              <w:right w:val="single" w:sz="4" w:space="0" w:color="auto"/>
            </w:tcBorders>
            <w:vAlign w:val="center"/>
            <w:hideMark/>
          </w:tcPr>
          <w:p w14:paraId="40050802"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Protetor Ocular para Oclusão Oftálmica 82x58mm</w:t>
            </w:r>
          </w:p>
        </w:tc>
        <w:tc>
          <w:tcPr>
            <w:tcW w:w="1138" w:type="dxa"/>
            <w:tcBorders>
              <w:top w:val="single" w:sz="2" w:space="0" w:color="auto"/>
              <w:left w:val="nil"/>
              <w:bottom w:val="single" w:sz="4" w:space="0" w:color="auto"/>
              <w:right w:val="single" w:sz="4" w:space="0" w:color="auto"/>
            </w:tcBorders>
            <w:vAlign w:val="center"/>
            <w:hideMark/>
          </w:tcPr>
          <w:p w14:paraId="1C10FED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single" w:sz="2" w:space="0" w:color="auto"/>
              <w:left w:val="nil"/>
              <w:bottom w:val="single" w:sz="4" w:space="0" w:color="auto"/>
              <w:right w:val="single" w:sz="4" w:space="0" w:color="auto"/>
            </w:tcBorders>
            <w:vAlign w:val="center"/>
            <w:hideMark/>
          </w:tcPr>
          <w:p w14:paraId="530CFD8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36</w:t>
            </w:r>
          </w:p>
        </w:tc>
        <w:tc>
          <w:tcPr>
            <w:tcW w:w="734" w:type="dxa"/>
            <w:tcBorders>
              <w:top w:val="single" w:sz="2" w:space="0" w:color="auto"/>
              <w:left w:val="nil"/>
              <w:bottom w:val="single" w:sz="4" w:space="0" w:color="auto"/>
              <w:right w:val="single" w:sz="4" w:space="0" w:color="auto"/>
            </w:tcBorders>
            <w:noWrap/>
            <w:vAlign w:val="center"/>
            <w:hideMark/>
          </w:tcPr>
          <w:p w14:paraId="34662CAF"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single" w:sz="2" w:space="0" w:color="auto"/>
              <w:left w:val="nil"/>
              <w:bottom w:val="single" w:sz="4" w:space="0" w:color="auto"/>
              <w:right w:val="single" w:sz="4" w:space="0" w:color="auto"/>
            </w:tcBorders>
            <w:noWrap/>
            <w:vAlign w:val="center"/>
            <w:hideMark/>
          </w:tcPr>
          <w:p w14:paraId="4ECD01D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single" w:sz="2" w:space="0" w:color="auto"/>
              <w:left w:val="nil"/>
              <w:bottom w:val="single" w:sz="4" w:space="0" w:color="auto"/>
              <w:right w:val="single" w:sz="4" w:space="0" w:color="auto"/>
            </w:tcBorders>
            <w:noWrap/>
            <w:vAlign w:val="center"/>
            <w:hideMark/>
          </w:tcPr>
          <w:p w14:paraId="29CCDE9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9153CE9"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BA2A3F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60</w:t>
            </w:r>
          </w:p>
        </w:tc>
        <w:tc>
          <w:tcPr>
            <w:tcW w:w="3077" w:type="dxa"/>
            <w:tcBorders>
              <w:top w:val="nil"/>
              <w:left w:val="nil"/>
              <w:bottom w:val="single" w:sz="4" w:space="0" w:color="auto"/>
              <w:right w:val="single" w:sz="4" w:space="0" w:color="auto"/>
            </w:tcBorders>
            <w:vAlign w:val="center"/>
            <w:hideMark/>
          </w:tcPr>
          <w:p w14:paraId="59794473"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Solução Limpeza de Feridas - Spray 250ml </w:t>
            </w:r>
          </w:p>
        </w:tc>
        <w:tc>
          <w:tcPr>
            <w:tcW w:w="1138" w:type="dxa"/>
            <w:tcBorders>
              <w:top w:val="nil"/>
              <w:left w:val="nil"/>
              <w:bottom w:val="single" w:sz="4" w:space="0" w:color="auto"/>
              <w:right w:val="single" w:sz="4" w:space="0" w:color="auto"/>
            </w:tcBorders>
            <w:vAlign w:val="center"/>
            <w:hideMark/>
          </w:tcPr>
          <w:p w14:paraId="1C43C43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ECB8D6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w:t>
            </w:r>
          </w:p>
        </w:tc>
        <w:tc>
          <w:tcPr>
            <w:tcW w:w="734" w:type="dxa"/>
            <w:tcBorders>
              <w:top w:val="nil"/>
              <w:left w:val="nil"/>
              <w:bottom w:val="single" w:sz="4" w:space="0" w:color="auto"/>
              <w:right w:val="single" w:sz="4" w:space="0" w:color="auto"/>
            </w:tcBorders>
            <w:noWrap/>
            <w:vAlign w:val="center"/>
            <w:hideMark/>
          </w:tcPr>
          <w:p w14:paraId="11FBB7CE"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0C70D2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F50C7F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B81B1B7"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ECE696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61</w:t>
            </w:r>
          </w:p>
        </w:tc>
        <w:tc>
          <w:tcPr>
            <w:tcW w:w="3077" w:type="dxa"/>
            <w:tcBorders>
              <w:top w:val="nil"/>
              <w:left w:val="nil"/>
              <w:bottom w:val="single" w:sz="4" w:space="0" w:color="auto"/>
              <w:right w:val="single" w:sz="4" w:space="0" w:color="auto"/>
            </w:tcBorders>
            <w:vAlign w:val="center"/>
            <w:hideMark/>
          </w:tcPr>
          <w:p w14:paraId="1FAD3A3B" w14:textId="77777777" w:rsidR="002725F1" w:rsidRPr="002725F1" w:rsidRDefault="002725F1" w:rsidP="002725F1">
            <w:pPr>
              <w:spacing w:after="0" w:line="240" w:lineRule="auto"/>
              <w:jc w:val="both"/>
              <w:rPr>
                <w:rFonts w:ascii="Segoe UI" w:hAnsi="Segoe UI" w:cs="Segoe UI"/>
                <w:color w:val="000000"/>
                <w:sz w:val="16"/>
                <w:szCs w:val="16"/>
              </w:rPr>
            </w:pPr>
            <w:proofErr w:type="spellStart"/>
            <w:r w:rsidRPr="002725F1">
              <w:rPr>
                <w:rFonts w:ascii="Segoe UI" w:hAnsi="Segoe UI" w:cs="Segoe UI"/>
                <w:color w:val="000000"/>
                <w:sz w:val="16"/>
                <w:szCs w:val="16"/>
              </w:rPr>
              <w:t>Swab</w:t>
            </w:r>
            <w:proofErr w:type="spellEnd"/>
            <w:r w:rsidRPr="002725F1">
              <w:rPr>
                <w:rFonts w:ascii="Segoe UI" w:hAnsi="Segoe UI" w:cs="Segoe UI"/>
                <w:color w:val="000000"/>
                <w:sz w:val="16"/>
                <w:szCs w:val="16"/>
              </w:rPr>
              <w:t xml:space="preserve"> de álcool </w:t>
            </w:r>
          </w:p>
        </w:tc>
        <w:tc>
          <w:tcPr>
            <w:tcW w:w="1138" w:type="dxa"/>
            <w:tcBorders>
              <w:top w:val="nil"/>
              <w:left w:val="nil"/>
              <w:bottom w:val="single" w:sz="4" w:space="0" w:color="auto"/>
              <w:right w:val="single" w:sz="4" w:space="0" w:color="auto"/>
            </w:tcBorders>
            <w:vAlign w:val="center"/>
            <w:hideMark/>
          </w:tcPr>
          <w:p w14:paraId="539F9F4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DAF642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1500</w:t>
            </w:r>
          </w:p>
        </w:tc>
        <w:tc>
          <w:tcPr>
            <w:tcW w:w="734" w:type="dxa"/>
            <w:tcBorders>
              <w:top w:val="nil"/>
              <w:left w:val="nil"/>
              <w:bottom w:val="single" w:sz="4" w:space="0" w:color="auto"/>
              <w:right w:val="single" w:sz="4" w:space="0" w:color="auto"/>
            </w:tcBorders>
            <w:noWrap/>
            <w:vAlign w:val="center"/>
            <w:hideMark/>
          </w:tcPr>
          <w:p w14:paraId="3CA30151"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4765AA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B8013B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16EC47E"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198BAFF2"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1EE9911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351E181D" w14:textId="77777777" w:rsidTr="002725F1">
        <w:trPr>
          <w:trHeight w:val="288"/>
          <w:jc w:val="center"/>
        </w:trPr>
        <w:tc>
          <w:tcPr>
            <w:tcW w:w="535" w:type="dxa"/>
            <w:tcBorders>
              <w:top w:val="nil"/>
              <w:left w:val="nil"/>
              <w:bottom w:val="nil"/>
              <w:right w:val="nil"/>
            </w:tcBorders>
            <w:noWrap/>
            <w:vAlign w:val="center"/>
            <w:hideMark/>
          </w:tcPr>
          <w:p w14:paraId="1174D9A9"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4ACEF19A"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001771AF"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1E71025F"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7074A80A"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465F7195"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569534F9" w14:textId="77777777" w:rsidR="002725F1" w:rsidRPr="002725F1" w:rsidRDefault="002725F1" w:rsidP="002725F1">
            <w:pPr>
              <w:spacing w:after="0" w:line="240" w:lineRule="auto"/>
              <w:rPr>
                <w:sz w:val="16"/>
                <w:szCs w:val="16"/>
              </w:rPr>
            </w:pPr>
          </w:p>
        </w:tc>
      </w:tr>
      <w:tr w:rsidR="002725F1" w:rsidRPr="002725F1" w14:paraId="4FB81239"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E8FDA5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5</w:t>
            </w:r>
          </w:p>
        </w:tc>
      </w:tr>
      <w:tr w:rsidR="002725F1" w:rsidRPr="002725F1" w14:paraId="0DEFD7D1"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639FEDA5"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096CC416"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2CAB3E1C"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407A81E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36D64A9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55F779BC"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1206121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5B42FD9C"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453724E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62</w:t>
            </w:r>
          </w:p>
        </w:tc>
        <w:tc>
          <w:tcPr>
            <w:tcW w:w="3077" w:type="dxa"/>
            <w:tcBorders>
              <w:top w:val="nil"/>
              <w:left w:val="nil"/>
              <w:bottom w:val="single" w:sz="4" w:space="0" w:color="auto"/>
              <w:right w:val="single" w:sz="4" w:space="0" w:color="auto"/>
            </w:tcBorders>
            <w:vAlign w:val="center"/>
            <w:hideMark/>
          </w:tcPr>
          <w:p w14:paraId="6F8F5954"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Bisturi Estéril Descartável nº 11</w:t>
            </w:r>
          </w:p>
        </w:tc>
        <w:tc>
          <w:tcPr>
            <w:tcW w:w="1138" w:type="dxa"/>
            <w:tcBorders>
              <w:top w:val="nil"/>
              <w:left w:val="nil"/>
              <w:bottom w:val="single" w:sz="4" w:space="0" w:color="auto"/>
              <w:right w:val="single" w:sz="4" w:space="0" w:color="auto"/>
            </w:tcBorders>
            <w:vAlign w:val="center"/>
            <w:hideMark/>
          </w:tcPr>
          <w:p w14:paraId="6962DA2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05921D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46748DCC"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070B0A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7E353BC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2798B8A"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408379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63</w:t>
            </w:r>
          </w:p>
        </w:tc>
        <w:tc>
          <w:tcPr>
            <w:tcW w:w="3077" w:type="dxa"/>
            <w:tcBorders>
              <w:top w:val="nil"/>
              <w:left w:val="nil"/>
              <w:bottom w:val="single" w:sz="4" w:space="0" w:color="auto"/>
              <w:right w:val="single" w:sz="4" w:space="0" w:color="auto"/>
            </w:tcBorders>
            <w:vAlign w:val="center"/>
            <w:hideMark/>
          </w:tcPr>
          <w:p w14:paraId="3A49879A"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Bisturi Estéril Descartável nº 15</w:t>
            </w:r>
          </w:p>
        </w:tc>
        <w:tc>
          <w:tcPr>
            <w:tcW w:w="1138" w:type="dxa"/>
            <w:tcBorders>
              <w:top w:val="nil"/>
              <w:left w:val="nil"/>
              <w:bottom w:val="single" w:sz="4" w:space="0" w:color="auto"/>
              <w:right w:val="single" w:sz="4" w:space="0" w:color="auto"/>
            </w:tcBorders>
            <w:vAlign w:val="center"/>
            <w:hideMark/>
          </w:tcPr>
          <w:p w14:paraId="31E4006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2F13B8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100</w:t>
            </w:r>
          </w:p>
        </w:tc>
        <w:tc>
          <w:tcPr>
            <w:tcW w:w="734" w:type="dxa"/>
            <w:tcBorders>
              <w:top w:val="nil"/>
              <w:left w:val="nil"/>
              <w:bottom w:val="single" w:sz="4" w:space="0" w:color="auto"/>
              <w:right w:val="single" w:sz="4" w:space="0" w:color="auto"/>
            </w:tcBorders>
            <w:noWrap/>
            <w:vAlign w:val="center"/>
            <w:hideMark/>
          </w:tcPr>
          <w:p w14:paraId="4B84788A"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3411143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E41197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471ED4E"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BEB33A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64</w:t>
            </w:r>
          </w:p>
        </w:tc>
        <w:tc>
          <w:tcPr>
            <w:tcW w:w="3077" w:type="dxa"/>
            <w:tcBorders>
              <w:top w:val="nil"/>
              <w:left w:val="nil"/>
              <w:bottom w:val="single" w:sz="4" w:space="0" w:color="auto"/>
              <w:right w:val="single" w:sz="4" w:space="0" w:color="auto"/>
            </w:tcBorders>
            <w:vAlign w:val="center"/>
            <w:hideMark/>
          </w:tcPr>
          <w:p w14:paraId="49288320"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Coletor Rígido de Resíduos Perfurocortantes 1l</w:t>
            </w:r>
          </w:p>
        </w:tc>
        <w:tc>
          <w:tcPr>
            <w:tcW w:w="1138" w:type="dxa"/>
            <w:tcBorders>
              <w:top w:val="nil"/>
              <w:left w:val="nil"/>
              <w:bottom w:val="single" w:sz="4" w:space="0" w:color="auto"/>
              <w:right w:val="single" w:sz="4" w:space="0" w:color="auto"/>
            </w:tcBorders>
            <w:vAlign w:val="center"/>
            <w:hideMark/>
          </w:tcPr>
          <w:p w14:paraId="323B421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663093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15</w:t>
            </w:r>
          </w:p>
        </w:tc>
        <w:tc>
          <w:tcPr>
            <w:tcW w:w="734" w:type="dxa"/>
            <w:tcBorders>
              <w:top w:val="nil"/>
              <w:left w:val="nil"/>
              <w:bottom w:val="single" w:sz="4" w:space="0" w:color="auto"/>
              <w:right w:val="single" w:sz="4" w:space="0" w:color="auto"/>
            </w:tcBorders>
            <w:noWrap/>
            <w:vAlign w:val="center"/>
            <w:hideMark/>
          </w:tcPr>
          <w:p w14:paraId="4064E71C"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A02E12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B83A58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7637166"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1A9AB3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65</w:t>
            </w:r>
          </w:p>
        </w:tc>
        <w:tc>
          <w:tcPr>
            <w:tcW w:w="3077" w:type="dxa"/>
            <w:tcBorders>
              <w:top w:val="nil"/>
              <w:left w:val="nil"/>
              <w:bottom w:val="single" w:sz="4" w:space="0" w:color="auto"/>
              <w:right w:val="single" w:sz="4" w:space="0" w:color="auto"/>
            </w:tcBorders>
            <w:vAlign w:val="center"/>
            <w:hideMark/>
          </w:tcPr>
          <w:p w14:paraId="6519592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Coletor de Resíduos Perfurocortantes 7l</w:t>
            </w:r>
          </w:p>
        </w:tc>
        <w:tc>
          <w:tcPr>
            <w:tcW w:w="1138" w:type="dxa"/>
            <w:tcBorders>
              <w:top w:val="nil"/>
              <w:left w:val="nil"/>
              <w:bottom w:val="single" w:sz="4" w:space="0" w:color="auto"/>
              <w:right w:val="single" w:sz="4" w:space="0" w:color="auto"/>
            </w:tcBorders>
            <w:vAlign w:val="center"/>
            <w:hideMark/>
          </w:tcPr>
          <w:p w14:paraId="187F268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0F524A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w:t>
            </w:r>
          </w:p>
        </w:tc>
        <w:tc>
          <w:tcPr>
            <w:tcW w:w="734" w:type="dxa"/>
            <w:tcBorders>
              <w:top w:val="nil"/>
              <w:left w:val="nil"/>
              <w:bottom w:val="single" w:sz="4" w:space="0" w:color="auto"/>
              <w:right w:val="single" w:sz="4" w:space="0" w:color="auto"/>
            </w:tcBorders>
            <w:noWrap/>
            <w:vAlign w:val="center"/>
            <w:hideMark/>
          </w:tcPr>
          <w:p w14:paraId="378B7222"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BA651E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6A1C73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F5BE20A"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3D0244A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66</w:t>
            </w:r>
          </w:p>
        </w:tc>
        <w:tc>
          <w:tcPr>
            <w:tcW w:w="3077" w:type="dxa"/>
            <w:tcBorders>
              <w:top w:val="nil"/>
              <w:left w:val="nil"/>
              <w:bottom w:val="single" w:sz="4" w:space="0" w:color="auto"/>
              <w:right w:val="single" w:sz="4" w:space="0" w:color="auto"/>
            </w:tcBorders>
            <w:vAlign w:val="center"/>
            <w:hideMark/>
          </w:tcPr>
          <w:p w14:paraId="1B10720B"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Eletrodo ECG Adulto Descartável </w:t>
            </w:r>
          </w:p>
        </w:tc>
        <w:tc>
          <w:tcPr>
            <w:tcW w:w="1138" w:type="dxa"/>
            <w:tcBorders>
              <w:top w:val="nil"/>
              <w:left w:val="nil"/>
              <w:bottom w:val="single" w:sz="4" w:space="0" w:color="auto"/>
              <w:right w:val="single" w:sz="4" w:space="0" w:color="auto"/>
            </w:tcBorders>
            <w:vAlign w:val="center"/>
            <w:hideMark/>
          </w:tcPr>
          <w:p w14:paraId="60F3CC6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3F4DB3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5000</w:t>
            </w:r>
          </w:p>
        </w:tc>
        <w:tc>
          <w:tcPr>
            <w:tcW w:w="734" w:type="dxa"/>
            <w:tcBorders>
              <w:top w:val="nil"/>
              <w:left w:val="nil"/>
              <w:bottom w:val="single" w:sz="4" w:space="0" w:color="auto"/>
              <w:right w:val="single" w:sz="4" w:space="0" w:color="auto"/>
            </w:tcBorders>
            <w:noWrap/>
            <w:vAlign w:val="center"/>
            <w:hideMark/>
          </w:tcPr>
          <w:p w14:paraId="638B94D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7CDADD1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7360B0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03DB114"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62FB814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67</w:t>
            </w:r>
          </w:p>
        </w:tc>
        <w:tc>
          <w:tcPr>
            <w:tcW w:w="3077" w:type="dxa"/>
            <w:tcBorders>
              <w:top w:val="nil"/>
              <w:left w:val="nil"/>
              <w:bottom w:val="single" w:sz="4" w:space="0" w:color="auto"/>
              <w:right w:val="single" w:sz="4" w:space="0" w:color="auto"/>
            </w:tcBorders>
            <w:vAlign w:val="center"/>
            <w:hideMark/>
          </w:tcPr>
          <w:p w14:paraId="659AA2D5"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Kit Sutura Descartável</w:t>
            </w:r>
          </w:p>
        </w:tc>
        <w:tc>
          <w:tcPr>
            <w:tcW w:w="1138" w:type="dxa"/>
            <w:tcBorders>
              <w:top w:val="nil"/>
              <w:left w:val="nil"/>
              <w:bottom w:val="single" w:sz="4" w:space="0" w:color="auto"/>
              <w:right w:val="single" w:sz="4" w:space="0" w:color="auto"/>
            </w:tcBorders>
            <w:vAlign w:val="center"/>
            <w:hideMark/>
          </w:tcPr>
          <w:p w14:paraId="7865A7C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EE1AA4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624E0F60"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7B0CEE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4FD9B5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887BE81"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29BEF687"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1E045D9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1DDFC603" w14:textId="77777777" w:rsidTr="002725F1">
        <w:trPr>
          <w:trHeight w:val="288"/>
          <w:jc w:val="center"/>
        </w:trPr>
        <w:tc>
          <w:tcPr>
            <w:tcW w:w="535" w:type="dxa"/>
            <w:tcBorders>
              <w:top w:val="nil"/>
              <w:left w:val="nil"/>
              <w:bottom w:val="nil"/>
              <w:right w:val="nil"/>
            </w:tcBorders>
            <w:noWrap/>
            <w:vAlign w:val="center"/>
            <w:hideMark/>
          </w:tcPr>
          <w:p w14:paraId="7AA4215E"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05A1106F"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0F001A6A"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12020ECE"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73FEB472"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0D5D81C9"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5748C5F9" w14:textId="77777777" w:rsidR="002725F1" w:rsidRPr="002725F1" w:rsidRDefault="002725F1" w:rsidP="002725F1">
            <w:pPr>
              <w:spacing w:after="0" w:line="240" w:lineRule="auto"/>
              <w:rPr>
                <w:sz w:val="16"/>
                <w:szCs w:val="16"/>
              </w:rPr>
            </w:pPr>
          </w:p>
        </w:tc>
      </w:tr>
      <w:tr w:rsidR="002725F1" w:rsidRPr="002725F1" w14:paraId="4ACEDDE9"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CBC31CA"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6</w:t>
            </w:r>
          </w:p>
        </w:tc>
      </w:tr>
      <w:tr w:rsidR="002725F1" w:rsidRPr="002725F1" w14:paraId="5EFC09B8"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7D241114"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6BB0198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5DCF8A2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7DF3289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74684A4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5FF716C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2530DF8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1451722D"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60DC33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68</w:t>
            </w:r>
          </w:p>
        </w:tc>
        <w:tc>
          <w:tcPr>
            <w:tcW w:w="3077" w:type="dxa"/>
            <w:tcBorders>
              <w:top w:val="nil"/>
              <w:left w:val="nil"/>
              <w:bottom w:val="single" w:sz="4" w:space="0" w:color="auto"/>
              <w:right w:val="single" w:sz="4" w:space="0" w:color="auto"/>
            </w:tcBorders>
            <w:vAlign w:val="center"/>
            <w:hideMark/>
          </w:tcPr>
          <w:p w14:paraId="5906F9FC"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Malha Tubular Ortopédica 06cmx25m</w:t>
            </w:r>
          </w:p>
        </w:tc>
        <w:tc>
          <w:tcPr>
            <w:tcW w:w="1138" w:type="dxa"/>
            <w:tcBorders>
              <w:top w:val="nil"/>
              <w:left w:val="nil"/>
              <w:bottom w:val="single" w:sz="4" w:space="0" w:color="auto"/>
              <w:right w:val="single" w:sz="4" w:space="0" w:color="auto"/>
            </w:tcBorders>
            <w:vAlign w:val="center"/>
            <w:hideMark/>
          </w:tcPr>
          <w:p w14:paraId="7BB10CB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240BB7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w:t>
            </w:r>
          </w:p>
        </w:tc>
        <w:tc>
          <w:tcPr>
            <w:tcW w:w="734" w:type="dxa"/>
            <w:tcBorders>
              <w:top w:val="nil"/>
              <w:left w:val="nil"/>
              <w:bottom w:val="single" w:sz="4" w:space="0" w:color="auto"/>
              <w:right w:val="single" w:sz="4" w:space="0" w:color="auto"/>
            </w:tcBorders>
            <w:noWrap/>
            <w:vAlign w:val="center"/>
            <w:hideMark/>
          </w:tcPr>
          <w:p w14:paraId="1864A411"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7F6DFD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4F70A4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544222B4"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1395E6E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69</w:t>
            </w:r>
          </w:p>
        </w:tc>
        <w:tc>
          <w:tcPr>
            <w:tcW w:w="3077" w:type="dxa"/>
            <w:tcBorders>
              <w:top w:val="nil"/>
              <w:left w:val="nil"/>
              <w:bottom w:val="single" w:sz="4" w:space="0" w:color="auto"/>
              <w:right w:val="single" w:sz="4" w:space="0" w:color="auto"/>
            </w:tcBorders>
            <w:vAlign w:val="center"/>
            <w:hideMark/>
          </w:tcPr>
          <w:p w14:paraId="78C86C2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Malha Tubular Ortopédica 10cmx25m</w:t>
            </w:r>
          </w:p>
        </w:tc>
        <w:tc>
          <w:tcPr>
            <w:tcW w:w="1138" w:type="dxa"/>
            <w:tcBorders>
              <w:top w:val="nil"/>
              <w:left w:val="nil"/>
              <w:bottom w:val="single" w:sz="4" w:space="0" w:color="auto"/>
              <w:right w:val="single" w:sz="4" w:space="0" w:color="auto"/>
            </w:tcBorders>
            <w:vAlign w:val="center"/>
            <w:hideMark/>
          </w:tcPr>
          <w:p w14:paraId="3BEB245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6DEBCC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w:t>
            </w:r>
          </w:p>
        </w:tc>
        <w:tc>
          <w:tcPr>
            <w:tcW w:w="734" w:type="dxa"/>
            <w:tcBorders>
              <w:top w:val="nil"/>
              <w:left w:val="nil"/>
              <w:bottom w:val="single" w:sz="4" w:space="0" w:color="auto"/>
              <w:right w:val="single" w:sz="4" w:space="0" w:color="auto"/>
            </w:tcBorders>
            <w:noWrap/>
            <w:vAlign w:val="center"/>
            <w:hideMark/>
          </w:tcPr>
          <w:p w14:paraId="69FE0D70"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256836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BFB56E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E1941AD"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83A291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70</w:t>
            </w:r>
          </w:p>
        </w:tc>
        <w:tc>
          <w:tcPr>
            <w:tcW w:w="3077" w:type="dxa"/>
            <w:tcBorders>
              <w:top w:val="nil"/>
              <w:left w:val="nil"/>
              <w:bottom w:val="single" w:sz="4" w:space="0" w:color="auto"/>
              <w:right w:val="single" w:sz="4" w:space="0" w:color="auto"/>
            </w:tcBorders>
            <w:vAlign w:val="center"/>
            <w:hideMark/>
          </w:tcPr>
          <w:p w14:paraId="3A47E938"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Tala Moldável para Dedo 10x2cm </w:t>
            </w:r>
          </w:p>
        </w:tc>
        <w:tc>
          <w:tcPr>
            <w:tcW w:w="1138" w:type="dxa"/>
            <w:tcBorders>
              <w:top w:val="nil"/>
              <w:left w:val="nil"/>
              <w:bottom w:val="single" w:sz="4" w:space="0" w:color="auto"/>
              <w:right w:val="single" w:sz="4" w:space="0" w:color="auto"/>
            </w:tcBorders>
            <w:vAlign w:val="center"/>
            <w:hideMark/>
          </w:tcPr>
          <w:p w14:paraId="73CADF3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8E1FA9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24</w:t>
            </w:r>
          </w:p>
        </w:tc>
        <w:tc>
          <w:tcPr>
            <w:tcW w:w="734" w:type="dxa"/>
            <w:tcBorders>
              <w:top w:val="nil"/>
              <w:left w:val="nil"/>
              <w:bottom w:val="single" w:sz="4" w:space="0" w:color="auto"/>
              <w:right w:val="single" w:sz="4" w:space="0" w:color="auto"/>
            </w:tcBorders>
            <w:noWrap/>
            <w:vAlign w:val="center"/>
            <w:hideMark/>
          </w:tcPr>
          <w:p w14:paraId="2057B3A6"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F93A8A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EB9846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C8659BA"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59F97704"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5257C75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2A499574" w14:textId="77777777" w:rsidTr="002725F1">
        <w:trPr>
          <w:trHeight w:val="288"/>
          <w:jc w:val="center"/>
        </w:trPr>
        <w:tc>
          <w:tcPr>
            <w:tcW w:w="535" w:type="dxa"/>
            <w:tcBorders>
              <w:top w:val="nil"/>
              <w:left w:val="nil"/>
              <w:bottom w:val="nil"/>
              <w:right w:val="nil"/>
            </w:tcBorders>
            <w:noWrap/>
            <w:vAlign w:val="center"/>
            <w:hideMark/>
          </w:tcPr>
          <w:p w14:paraId="192CEC3F"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6B6FDEC9"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3DC2C42C"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73ECAF43"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5A0C9107"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2F24A4C4"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2BD1CA45" w14:textId="77777777" w:rsidR="002725F1" w:rsidRPr="002725F1" w:rsidRDefault="002725F1" w:rsidP="002725F1">
            <w:pPr>
              <w:spacing w:after="0" w:line="240" w:lineRule="auto"/>
              <w:rPr>
                <w:sz w:val="16"/>
                <w:szCs w:val="16"/>
              </w:rPr>
            </w:pPr>
          </w:p>
        </w:tc>
      </w:tr>
      <w:tr w:rsidR="002725F1" w:rsidRPr="002725F1" w14:paraId="23803D51"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3F75B8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7</w:t>
            </w:r>
          </w:p>
        </w:tc>
      </w:tr>
      <w:tr w:rsidR="002725F1" w:rsidRPr="002725F1" w14:paraId="51D49634"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09BD010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32DD30A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6AA0389A"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1FA8662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1A63C9D3"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01426D76"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6C6DF81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4068A949"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3931F4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71</w:t>
            </w:r>
          </w:p>
        </w:tc>
        <w:tc>
          <w:tcPr>
            <w:tcW w:w="3077" w:type="dxa"/>
            <w:tcBorders>
              <w:top w:val="nil"/>
              <w:left w:val="nil"/>
              <w:bottom w:val="single" w:sz="4" w:space="0" w:color="auto"/>
              <w:right w:val="single" w:sz="4" w:space="0" w:color="auto"/>
            </w:tcBorders>
            <w:vAlign w:val="center"/>
            <w:hideMark/>
          </w:tcPr>
          <w:p w14:paraId="1E23F78F"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Soro Fisiológico 0,9% 10ml - Flaconete</w:t>
            </w:r>
          </w:p>
        </w:tc>
        <w:tc>
          <w:tcPr>
            <w:tcW w:w="1138" w:type="dxa"/>
            <w:tcBorders>
              <w:top w:val="nil"/>
              <w:left w:val="nil"/>
              <w:bottom w:val="single" w:sz="4" w:space="0" w:color="auto"/>
              <w:right w:val="single" w:sz="4" w:space="0" w:color="auto"/>
            </w:tcBorders>
            <w:vAlign w:val="center"/>
            <w:hideMark/>
          </w:tcPr>
          <w:p w14:paraId="64DCD9B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079997E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800</w:t>
            </w:r>
          </w:p>
        </w:tc>
        <w:tc>
          <w:tcPr>
            <w:tcW w:w="734" w:type="dxa"/>
            <w:tcBorders>
              <w:top w:val="nil"/>
              <w:left w:val="nil"/>
              <w:bottom w:val="single" w:sz="4" w:space="0" w:color="auto"/>
              <w:right w:val="single" w:sz="4" w:space="0" w:color="auto"/>
            </w:tcBorders>
            <w:noWrap/>
            <w:vAlign w:val="center"/>
            <w:hideMark/>
          </w:tcPr>
          <w:p w14:paraId="2A663365"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DCE6A6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2D5D56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31BFDC90"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A33195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72</w:t>
            </w:r>
          </w:p>
        </w:tc>
        <w:tc>
          <w:tcPr>
            <w:tcW w:w="3077" w:type="dxa"/>
            <w:tcBorders>
              <w:top w:val="nil"/>
              <w:left w:val="nil"/>
              <w:bottom w:val="single" w:sz="4" w:space="0" w:color="auto"/>
              <w:right w:val="single" w:sz="4" w:space="0" w:color="auto"/>
            </w:tcBorders>
            <w:vAlign w:val="center"/>
            <w:hideMark/>
          </w:tcPr>
          <w:p w14:paraId="655F941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Soro Fisiológico 0,9% 100ml - Bolsa</w:t>
            </w:r>
          </w:p>
        </w:tc>
        <w:tc>
          <w:tcPr>
            <w:tcW w:w="1138" w:type="dxa"/>
            <w:tcBorders>
              <w:top w:val="nil"/>
              <w:left w:val="nil"/>
              <w:bottom w:val="single" w:sz="4" w:space="0" w:color="auto"/>
              <w:right w:val="single" w:sz="4" w:space="0" w:color="auto"/>
            </w:tcBorders>
            <w:vAlign w:val="center"/>
            <w:hideMark/>
          </w:tcPr>
          <w:p w14:paraId="1EC20C4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55CECC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w:t>
            </w:r>
          </w:p>
        </w:tc>
        <w:tc>
          <w:tcPr>
            <w:tcW w:w="734" w:type="dxa"/>
            <w:tcBorders>
              <w:top w:val="nil"/>
              <w:left w:val="nil"/>
              <w:bottom w:val="single" w:sz="4" w:space="0" w:color="auto"/>
              <w:right w:val="single" w:sz="4" w:space="0" w:color="auto"/>
            </w:tcBorders>
            <w:noWrap/>
            <w:vAlign w:val="center"/>
            <w:hideMark/>
          </w:tcPr>
          <w:p w14:paraId="28F4A653"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C9D86A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244BAD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F3DD3C3"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287D44B9"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68C240D3"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7A76A0AA" w14:textId="77777777" w:rsidTr="002725F1">
        <w:trPr>
          <w:trHeight w:val="288"/>
          <w:jc w:val="center"/>
        </w:trPr>
        <w:tc>
          <w:tcPr>
            <w:tcW w:w="535" w:type="dxa"/>
            <w:tcBorders>
              <w:top w:val="nil"/>
              <w:left w:val="nil"/>
              <w:bottom w:val="nil"/>
              <w:right w:val="nil"/>
            </w:tcBorders>
            <w:noWrap/>
            <w:vAlign w:val="center"/>
            <w:hideMark/>
          </w:tcPr>
          <w:p w14:paraId="01F1DC60"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369FFE28"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32E60F9D"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3EF1C4AA"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5C12844C"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4D6A4FF2"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0289C5D1" w14:textId="77777777" w:rsidR="002725F1" w:rsidRPr="002725F1" w:rsidRDefault="002725F1" w:rsidP="002725F1">
            <w:pPr>
              <w:spacing w:after="0" w:line="240" w:lineRule="auto"/>
              <w:rPr>
                <w:sz w:val="16"/>
                <w:szCs w:val="16"/>
              </w:rPr>
            </w:pPr>
          </w:p>
        </w:tc>
      </w:tr>
      <w:tr w:rsidR="002725F1" w:rsidRPr="002725F1" w14:paraId="478270C5"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3FE8D6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8</w:t>
            </w:r>
          </w:p>
        </w:tc>
      </w:tr>
      <w:tr w:rsidR="002725F1" w:rsidRPr="002725F1" w14:paraId="107B38D8"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722D07A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448CC7C6"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67D8D2DD"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041E639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1CE07D7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6B3AFD1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510D90DC"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3613D593"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62405FA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73</w:t>
            </w:r>
          </w:p>
        </w:tc>
        <w:tc>
          <w:tcPr>
            <w:tcW w:w="3077" w:type="dxa"/>
            <w:tcBorders>
              <w:top w:val="nil"/>
              <w:left w:val="nil"/>
              <w:bottom w:val="single" w:sz="4" w:space="0" w:color="auto"/>
              <w:right w:val="single" w:sz="4" w:space="0" w:color="auto"/>
            </w:tcBorders>
            <w:vAlign w:val="center"/>
            <w:hideMark/>
          </w:tcPr>
          <w:p w14:paraId="5AA36C4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Bandagem Elástica Funcional Adesiva (</w:t>
            </w:r>
            <w:proofErr w:type="spellStart"/>
            <w:r w:rsidRPr="002725F1">
              <w:rPr>
                <w:rFonts w:ascii="Segoe UI" w:hAnsi="Segoe UI" w:cs="Segoe UI"/>
                <w:color w:val="000000"/>
                <w:sz w:val="16"/>
                <w:szCs w:val="16"/>
              </w:rPr>
              <w:t>Kinesio</w:t>
            </w:r>
            <w:proofErr w:type="spellEnd"/>
            <w:r w:rsidRPr="002725F1">
              <w:rPr>
                <w:rFonts w:ascii="Segoe UI" w:hAnsi="Segoe UI" w:cs="Segoe UI"/>
                <w:color w:val="000000"/>
                <w:sz w:val="16"/>
                <w:szCs w:val="16"/>
              </w:rPr>
              <w:t xml:space="preserve"> Tape) 5cmx5m</w:t>
            </w:r>
          </w:p>
        </w:tc>
        <w:tc>
          <w:tcPr>
            <w:tcW w:w="1138" w:type="dxa"/>
            <w:tcBorders>
              <w:top w:val="nil"/>
              <w:left w:val="nil"/>
              <w:bottom w:val="single" w:sz="4" w:space="0" w:color="auto"/>
              <w:right w:val="single" w:sz="4" w:space="0" w:color="auto"/>
            </w:tcBorders>
            <w:vAlign w:val="center"/>
            <w:hideMark/>
          </w:tcPr>
          <w:p w14:paraId="4A7EBAD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7AD3718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150</w:t>
            </w:r>
          </w:p>
        </w:tc>
        <w:tc>
          <w:tcPr>
            <w:tcW w:w="734" w:type="dxa"/>
            <w:tcBorders>
              <w:top w:val="nil"/>
              <w:left w:val="nil"/>
              <w:bottom w:val="single" w:sz="4" w:space="0" w:color="auto"/>
              <w:right w:val="single" w:sz="4" w:space="0" w:color="auto"/>
            </w:tcBorders>
            <w:noWrap/>
            <w:vAlign w:val="center"/>
            <w:hideMark/>
          </w:tcPr>
          <w:p w14:paraId="1CB7E9B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68DF40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ED6EB7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D2BFA2F"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31F53BB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74</w:t>
            </w:r>
          </w:p>
        </w:tc>
        <w:tc>
          <w:tcPr>
            <w:tcW w:w="3077" w:type="dxa"/>
            <w:tcBorders>
              <w:top w:val="nil"/>
              <w:left w:val="nil"/>
              <w:bottom w:val="single" w:sz="4" w:space="0" w:color="auto"/>
              <w:right w:val="single" w:sz="4" w:space="0" w:color="auto"/>
            </w:tcBorders>
            <w:vAlign w:val="center"/>
            <w:hideMark/>
          </w:tcPr>
          <w:p w14:paraId="28010173"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Bandagem Flexível Coesiva Autoaderente 2,5cm x 4,5m</w:t>
            </w:r>
          </w:p>
        </w:tc>
        <w:tc>
          <w:tcPr>
            <w:tcW w:w="1138" w:type="dxa"/>
            <w:tcBorders>
              <w:top w:val="nil"/>
              <w:left w:val="nil"/>
              <w:bottom w:val="single" w:sz="4" w:space="0" w:color="auto"/>
              <w:right w:val="single" w:sz="4" w:space="0" w:color="auto"/>
            </w:tcBorders>
            <w:vAlign w:val="center"/>
            <w:hideMark/>
          </w:tcPr>
          <w:p w14:paraId="49A1591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DE2B52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0D4D243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373138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0C192D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2784443" w14:textId="77777777" w:rsidTr="002725F1">
        <w:trPr>
          <w:trHeight w:val="528"/>
          <w:jc w:val="center"/>
        </w:trPr>
        <w:tc>
          <w:tcPr>
            <w:tcW w:w="535" w:type="dxa"/>
            <w:tcBorders>
              <w:top w:val="single" w:sz="2" w:space="0" w:color="auto"/>
              <w:left w:val="single" w:sz="4" w:space="0" w:color="auto"/>
              <w:bottom w:val="single" w:sz="4" w:space="0" w:color="auto"/>
              <w:right w:val="single" w:sz="4" w:space="0" w:color="auto"/>
            </w:tcBorders>
            <w:vAlign w:val="center"/>
            <w:hideMark/>
          </w:tcPr>
          <w:p w14:paraId="0B29A50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lastRenderedPageBreak/>
              <w:t>75</w:t>
            </w:r>
          </w:p>
        </w:tc>
        <w:tc>
          <w:tcPr>
            <w:tcW w:w="3077" w:type="dxa"/>
            <w:tcBorders>
              <w:top w:val="single" w:sz="2" w:space="0" w:color="auto"/>
              <w:left w:val="nil"/>
              <w:bottom w:val="single" w:sz="4" w:space="0" w:color="auto"/>
              <w:right w:val="single" w:sz="4" w:space="0" w:color="auto"/>
            </w:tcBorders>
            <w:vAlign w:val="center"/>
            <w:hideMark/>
          </w:tcPr>
          <w:p w14:paraId="57ABFF9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Bandagem Flexível Coesiva Autoaderente 10cmx4,5m</w:t>
            </w:r>
          </w:p>
        </w:tc>
        <w:tc>
          <w:tcPr>
            <w:tcW w:w="1138" w:type="dxa"/>
            <w:tcBorders>
              <w:top w:val="single" w:sz="2" w:space="0" w:color="auto"/>
              <w:left w:val="nil"/>
              <w:bottom w:val="single" w:sz="4" w:space="0" w:color="auto"/>
              <w:right w:val="single" w:sz="4" w:space="0" w:color="auto"/>
            </w:tcBorders>
            <w:vAlign w:val="center"/>
            <w:hideMark/>
          </w:tcPr>
          <w:p w14:paraId="7C7910B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single" w:sz="2" w:space="0" w:color="auto"/>
              <w:left w:val="nil"/>
              <w:bottom w:val="single" w:sz="4" w:space="0" w:color="auto"/>
              <w:right w:val="single" w:sz="4" w:space="0" w:color="auto"/>
            </w:tcBorders>
            <w:vAlign w:val="center"/>
            <w:hideMark/>
          </w:tcPr>
          <w:p w14:paraId="4B83BDB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500</w:t>
            </w:r>
          </w:p>
        </w:tc>
        <w:tc>
          <w:tcPr>
            <w:tcW w:w="734" w:type="dxa"/>
            <w:tcBorders>
              <w:top w:val="single" w:sz="2" w:space="0" w:color="auto"/>
              <w:left w:val="nil"/>
              <w:bottom w:val="single" w:sz="4" w:space="0" w:color="auto"/>
              <w:right w:val="single" w:sz="4" w:space="0" w:color="auto"/>
            </w:tcBorders>
            <w:noWrap/>
            <w:vAlign w:val="center"/>
            <w:hideMark/>
          </w:tcPr>
          <w:p w14:paraId="1811B8A0"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single" w:sz="2" w:space="0" w:color="auto"/>
              <w:left w:val="nil"/>
              <w:bottom w:val="single" w:sz="4" w:space="0" w:color="auto"/>
              <w:right w:val="single" w:sz="4" w:space="0" w:color="auto"/>
            </w:tcBorders>
            <w:noWrap/>
            <w:vAlign w:val="center"/>
            <w:hideMark/>
          </w:tcPr>
          <w:p w14:paraId="7AE48CD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single" w:sz="2" w:space="0" w:color="auto"/>
              <w:left w:val="nil"/>
              <w:bottom w:val="single" w:sz="4" w:space="0" w:color="auto"/>
              <w:right w:val="single" w:sz="4" w:space="0" w:color="auto"/>
            </w:tcBorders>
            <w:noWrap/>
            <w:vAlign w:val="center"/>
            <w:hideMark/>
          </w:tcPr>
          <w:p w14:paraId="2CFD0A1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FC07DB4"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5ADF6B25"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481E5C1C"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2984D2BB" w14:textId="77777777" w:rsidTr="002725F1">
        <w:trPr>
          <w:trHeight w:val="288"/>
          <w:jc w:val="center"/>
        </w:trPr>
        <w:tc>
          <w:tcPr>
            <w:tcW w:w="535" w:type="dxa"/>
            <w:tcBorders>
              <w:top w:val="nil"/>
              <w:left w:val="nil"/>
              <w:bottom w:val="nil"/>
              <w:right w:val="nil"/>
            </w:tcBorders>
            <w:noWrap/>
            <w:vAlign w:val="center"/>
            <w:hideMark/>
          </w:tcPr>
          <w:p w14:paraId="26A352EF"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62B16DEB" w14:textId="77777777" w:rsidR="002725F1" w:rsidRPr="002725F1" w:rsidRDefault="002725F1" w:rsidP="002725F1">
            <w:pPr>
              <w:spacing w:after="0" w:line="240" w:lineRule="auto"/>
              <w:rPr>
                <w:sz w:val="16"/>
                <w:szCs w:val="16"/>
              </w:rPr>
            </w:pPr>
          </w:p>
        </w:tc>
        <w:tc>
          <w:tcPr>
            <w:tcW w:w="1138" w:type="dxa"/>
            <w:tcBorders>
              <w:top w:val="nil"/>
              <w:left w:val="nil"/>
              <w:bottom w:val="nil"/>
              <w:right w:val="nil"/>
            </w:tcBorders>
            <w:noWrap/>
            <w:vAlign w:val="center"/>
            <w:hideMark/>
          </w:tcPr>
          <w:p w14:paraId="4BD2BB12"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6E5F6E30"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5E1320AC"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1ED93C6E"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0EF0088D" w14:textId="77777777" w:rsidR="002725F1" w:rsidRPr="002725F1" w:rsidRDefault="002725F1" w:rsidP="002725F1">
            <w:pPr>
              <w:spacing w:after="0" w:line="240" w:lineRule="auto"/>
              <w:rPr>
                <w:sz w:val="16"/>
                <w:szCs w:val="16"/>
              </w:rPr>
            </w:pPr>
          </w:p>
        </w:tc>
      </w:tr>
      <w:tr w:rsidR="002725F1" w:rsidRPr="002725F1" w14:paraId="5BC77845"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7950AAD"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9</w:t>
            </w:r>
          </w:p>
        </w:tc>
      </w:tr>
      <w:tr w:rsidR="002725F1" w:rsidRPr="002725F1" w14:paraId="6775B0EE"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0E5DDEB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4235B852"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21ECF137"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19EE9324"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708F7C7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4BA7618F"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6F5693EC"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7BD27357"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29117F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76</w:t>
            </w:r>
          </w:p>
        </w:tc>
        <w:tc>
          <w:tcPr>
            <w:tcW w:w="3077" w:type="dxa"/>
            <w:tcBorders>
              <w:top w:val="nil"/>
              <w:left w:val="nil"/>
              <w:bottom w:val="single" w:sz="4" w:space="0" w:color="auto"/>
              <w:right w:val="single" w:sz="4" w:space="0" w:color="auto"/>
            </w:tcBorders>
            <w:vAlign w:val="center"/>
            <w:hideMark/>
          </w:tcPr>
          <w:p w14:paraId="1F50EC82"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Eletrodo Autoadesivo Redondo 3,2x3,2cm </w:t>
            </w:r>
          </w:p>
        </w:tc>
        <w:tc>
          <w:tcPr>
            <w:tcW w:w="1138" w:type="dxa"/>
            <w:tcBorders>
              <w:top w:val="nil"/>
              <w:left w:val="nil"/>
              <w:bottom w:val="single" w:sz="4" w:space="0" w:color="auto"/>
              <w:right w:val="single" w:sz="4" w:space="0" w:color="auto"/>
            </w:tcBorders>
            <w:vAlign w:val="center"/>
            <w:hideMark/>
          </w:tcPr>
          <w:p w14:paraId="7E8DEE2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5F6071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160</w:t>
            </w:r>
          </w:p>
        </w:tc>
        <w:tc>
          <w:tcPr>
            <w:tcW w:w="734" w:type="dxa"/>
            <w:tcBorders>
              <w:top w:val="nil"/>
              <w:left w:val="nil"/>
              <w:bottom w:val="single" w:sz="4" w:space="0" w:color="auto"/>
              <w:right w:val="single" w:sz="4" w:space="0" w:color="auto"/>
            </w:tcBorders>
            <w:noWrap/>
            <w:vAlign w:val="center"/>
            <w:hideMark/>
          </w:tcPr>
          <w:p w14:paraId="6A7BBF2C"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861DA7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D060AA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32FB1FE"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539FBAE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77</w:t>
            </w:r>
          </w:p>
        </w:tc>
        <w:tc>
          <w:tcPr>
            <w:tcW w:w="3077" w:type="dxa"/>
            <w:tcBorders>
              <w:top w:val="nil"/>
              <w:left w:val="nil"/>
              <w:bottom w:val="single" w:sz="4" w:space="0" w:color="auto"/>
              <w:right w:val="single" w:sz="4" w:space="0" w:color="auto"/>
            </w:tcBorders>
            <w:vAlign w:val="center"/>
            <w:hideMark/>
          </w:tcPr>
          <w:p w14:paraId="31D30CB6"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Eletrodo Autoadesivo Quadrado 5x5cm</w:t>
            </w:r>
          </w:p>
        </w:tc>
        <w:tc>
          <w:tcPr>
            <w:tcW w:w="1138" w:type="dxa"/>
            <w:tcBorders>
              <w:top w:val="nil"/>
              <w:left w:val="nil"/>
              <w:bottom w:val="single" w:sz="4" w:space="0" w:color="auto"/>
              <w:right w:val="single" w:sz="4" w:space="0" w:color="auto"/>
            </w:tcBorders>
            <w:vAlign w:val="center"/>
            <w:hideMark/>
          </w:tcPr>
          <w:p w14:paraId="089B6A3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4D45F653"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160</w:t>
            </w:r>
          </w:p>
        </w:tc>
        <w:tc>
          <w:tcPr>
            <w:tcW w:w="734" w:type="dxa"/>
            <w:tcBorders>
              <w:top w:val="nil"/>
              <w:left w:val="nil"/>
              <w:bottom w:val="single" w:sz="4" w:space="0" w:color="auto"/>
              <w:right w:val="single" w:sz="4" w:space="0" w:color="auto"/>
            </w:tcBorders>
            <w:noWrap/>
            <w:vAlign w:val="center"/>
            <w:hideMark/>
          </w:tcPr>
          <w:p w14:paraId="1007B92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356CF5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45CB24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C5FF295"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7CC4E9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78</w:t>
            </w:r>
          </w:p>
        </w:tc>
        <w:tc>
          <w:tcPr>
            <w:tcW w:w="3077" w:type="dxa"/>
            <w:tcBorders>
              <w:top w:val="nil"/>
              <w:left w:val="nil"/>
              <w:bottom w:val="single" w:sz="4" w:space="0" w:color="auto"/>
              <w:right w:val="single" w:sz="4" w:space="0" w:color="auto"/>
            </w:tcBorders>
            <w:vAlign w:val="center"/>
            <w:hideMark/>
          </w:tcPr>
          <w:p w14:paraId="43EEDCBA"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Eletrodo Autoadesivo Retangular 5x9cm</w:t>
            </w:r>
          </w:p>
        </w:tc>
        <w:tc>
          <w:tcPr>
            <w:tcW w:w="1138" w:type="dxa"/>
            <w:tcBorders>
              <w:top w:val="nil"/>
              <w:left w:val="nil"/>
              <w:bottom w:val="single" w:sz="4" w:space="0" w:color="auto"/>
              <w:right w:val="single" w:sz="4" w:space="0" w:color="auto"/>
            </w:tcBorders>
            <w:vAlign w:val="center"/>
            <w:hideMark/>
          </w:tcPr>
          <w:p w14:paraId="3D96B36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596E06A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160</w:t>
            </w:r>
          </w:p>
        </w:tc>
        <w:tc>
          <w:tcPr>
            <w:tcW w:w="734" w:type="dxa"/>
            <w:tcBorders>
              <w:top w:val="nil"/>
              <w:left w:val="nil"/>
              <w:bottom w:val="single" w:sz="4" w:space="0" w:color="auto"/>
              <w:right w:val="single" w:sz="4" w:space="0" w:color="auto"/>
            </w:tcBorders>
            <w:noWrap/>
            <w:vAlign w:val="center"/>
            <w:hideMark/>
          </w:tcPr>
          <w:p w14:paraId="6D014ADE"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5A2149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5FBEA8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2075DF62"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07EA464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79</w:t>
            </w:r>
          </w:p>
        </w:tc>
        <w:tc>
          <w:tcPr>
            <w:tcW w:w="3077" w:type="dxa"/>
            <w:tcBorders>
              <w:top w:val="nil"/>
              <w:left w:val="nil"/>
              <w:bottom w:val="single" w:sz="4" w:space="0" w:color="auto"/>
              <w:right w:val="single" w:sz="4" w:space="0" w:color="auto"/>
            </w:tcBorders>
            <w:vAlign w:val="center"/>
            <w:hideMark/>
          </w:tcPr>
          <w:p w14:paraId="4196C6EB"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Eletrodo Autoadesivo Retangular 8x13cm</w:t>
            </w:r>
          </w:p>
        </w:tc>
        <w:tc>
          <w:tcPr>
            <w:tcW w:w="1138" w:type="dxa"/>
            <w:tcBorders>
              <w:top w:val="nil"/>
              <w:left w:val="nil"/>
              <w:bottom w:val="single" w:sz="4" w:space="0" w:color="auto"/>
              <w:right w:val="single" w:sz="4" w:space="0" w:color="auto"/>
            </w:tcBorders>
            <w:vAlign w:val="center"/>
            <w:hideMark/>
          </w:tcPr>
          <w:p w14:paraId="5059F6E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6617AA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w:t>
            </w:r>
          </w:p>
        </w:tc>
        <w:tc>
          <w:tcPr>
            <w:tcW w:w="734" w:type="dxa"/>
            <w:tcBorders>
              <w:top w:val="nil"/>
              <w:left w:val="nil"/>
              <w:bottom w:val="single" w:sz="4" w:space="0" w:color="auto"/>
              <w:right w:val="single" w:sz="4" w:space="0" w:color="auto"/>
            </w:tcBorders>
            <w:noWrap/>
            <w:vAlign w:val="center"/>
            <w:hideMark/>
          </w:tcPr>
          <w:p w14:paraId="04AAE26A"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ABCA12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217F01D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97831D4"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6507835F"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6C47CC5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r w:rsidR="002725F1" w:rsidRPr="002725F1" w14:paraId="1B95E2A8" w14:textId="77777777" w:rsidTr="002725F1">
        <w:trPr>
          <w:trHeight w:val="288"/>
          <w:jc w:val="center"/>
        </w:trPr>
        <w:tc>
          <w:tcPr>
            <w:tcW w:w="535" w:type="dxa"/>
            <w:tcBorders>
              <w:top w:val="nil"/>
              <w:left w:val="nil"/>
              <w:bottom w:val="nil"/>
              <w:right w:val="nil"/>
            </w:tcBorders>
            <w:noWrap/>
            <w:vAlign w:val="center"/>
            <w:hideMark/>
          </w:tcPr>
          <w:p w14:paraId="331C5946" w14:textId="77777777" w:rsidR="002725F1" w:rsidRPr="002725F1" w:rsidRDefault="002725F1" w:rsidP="002725F1">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6199A24D" w14:textId="77777777" w:rsidR="002725F1" w:rsidRPr="002725F1" w:rsidRDefault="002725F1" w:rsidP="002725F1">
            <w:pPr>
              <w:spacing w:after="0" w:line="240" w:lineRule="auto"/>
              <w:jc w:val="both"/>
              <w:rPr>
                <w:sz w:val="16"/>
                <w:szCs w:val="16"/>
              </w:rPr>
            </w:pPr>
          </w:p>
        </w:tc>
        <w:tc>
          <w:tcPr>
            <w:tcW w:w="1138" w:type="dxa"/>
            <w:tcBorders>
              <w:top w:val="nil"/>
              <w:left w:val="nil"/>
              <w:bottom w:val="nil"/>
              <w:right w:val="nil"/>
            </w:tcBorders>
            <w:noWrap/>
            <w:vAlign w:val="center"/>
            <w:hideMark/>
          </w:tcPr>
          <w:p w14:paraId="5DF455F0" w14:textId="77777777" w:rsidR="002725F1" w:rsidRPr="002725F1" w:rsidRDefault="002725F1" w:rsidP="002725F1">
            <w:pPr>
              <w:spacing w:after="0" w:line="240" w:lineRule="auto"/>
              <w:rPr>
                <w:sz w:val="16"/>
                <w:szCs w:val="16"/>
              </w:rPr>
            </w:pPr>
          </w:p>
        </w:tc>
        <w:tc>
          <w:tcPr>
            <w:tcW w:w="575" w:type="dxa"/>
            <w:tcBorders>
              <w:top w:val="nil"/>
              <w:left w:val="nil"/>
              <w:bottom w:val="nil"/>
              <w:right w:val="nil"/>
            </w:tcBorders>
            <w:noWrap/>
            <w:vAlign w:val="center"/>
            <w:hideMark/>
          </w:tcPr>
          <w:p w14:paraId="0191BC98" w14:textId="77777777" w:rsidR="002725F1" w:rsidRPr="002725F1" w:rsidRDefault="002725F1" w:rsidP="002725F1">
            <w:pPr>
              <w:spacing w:after="0" w:line="240" w:lineRule="auto"/>
              <w:rPr>
                <w:sz w:val="16"/>
                <w:szCs w:val="16"/>
              </w:rPr>
            </w:pPr>
          </w:p>
        </w:tc>
        <w:tc>
          <w:tcPr>
            <w:tcW w:w="734" w:type="dxa"/>
            <w:tcBorders>
              <w:top w:val="nil"/>
              <w:left w:val="nil"/>
              <w:bottom w:val="nil"/>
              <w:right w:val="nil"/>
            </w:tcBorders>
            <w:noWrap/>
            <w:vAlign w:val="center"/>
            <w:hideMark/>
          </w:tcPr>
          <w:p w14:paraId="4EFCD5FB" w14:textId="77777777" w:rsidR="002725F1" w:rsidRPr="002725F1" w:rsidRDefault="002725F1" w:rsidP="002725F1">
            <w:pPr>
              <w:spacing w:after="0" w:line="240" w:lineRule="auto"/>
              <w:rPr>
                <w:sz w:val="16"/>
                <w:szCs w:val="16"/>
              </w:rPr>
            </w:pPr>
          </w:p>
        </w:tc>
        <w:tc>
          <w:tcPr>
            <w:tcW w:w="1236" w:type="dxa"/>
            <w:tcBorders>
              <w:top w:val="nil"/>
              <w:left w:val="nil"/>
              <w:bottom w:val="nil"/>
              <w:right w:val="nil"/>
            </w:tcBorders>
            <w:noWrap/>
            <w:vAlign w:val="center"/>
            <w:hideMark/>
          </w:tcPr>
          <w:p w14:paraId="54A9D1F4" w14:textId="77777777" w:rsidR="002725F1" w:rsidRPr="002725F1" w:rsidRDefault="002725F1" w:rsidP="002725F1">
            <w:pPr>
              <w:spacing w:after="0" w:line="240" w:lineRule="auto"/>
              <w:rPr>
                <w:sz w:val="16"/>
                <w:szCs w:val="16"/>
              </w:rPr>
            </w:pPr>
          </w:p>
        </w:tc>
        <w:tc>
          <w:tcPr>
            <w:tcW w:w="1325" w:type="dxa"/>
            <w:tcBorders>
              <w:top w:val="nil"/>
              <w:left w:val="nil"/>
              <w:bottom w:val="nil"/>
              <w:right w:val="nil"/>
            </w:tcBorders>
            <w:noWrap/>
            <w:vAlign w:val="center"/>
            <w:hideMark/>
          </w:tcPr>
          <w:p w14:paraId="11E865CB" w14:textId="77777777" w:rsidR="002725F1" w:rsidRPr="002725F1" w:rsidRDefault="002725F1" w:rsidP="002725F1">
            <w:pPr>
              <w:spacing w:after="0" w:line="240" w:lineRule="auto"/>
              <w:rPr>
                <w:sz w:val="16"/>
                <w:szCs w:val="16"/>
              </w:rPr>
            </w:pPr>
          </w:p>
        </w:tc>
      </w:tr>
      <w:tr w:rsidR="002725F1" w:rsidRPr="002725F1" w14:paraId="085FDFBC" w14:textId="77777777" w:rsidTr="002725F1">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0250C90"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10</w:t>
            </w:r>
          </w:p>
        </w:tc>
      </w:tr>
      <w:tr w:rsidR="002725F1" w:rsidRPr="002725F1" w14:paraId="5F7E0ED1" w14:textId="77777777" w:rsidTr="002725F1">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6116E69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4699310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7DF9E0C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763053C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370C043E"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630B827B"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4B999F38"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1C233F93"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20B623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80</w:t>
            </w:r>
          </w:p>
        </w:tc>
        <w:tc>
          <w:tcPr>
            <w:tcW w:w="3077" w:type="dxa"/>
            <w:tcBorders>
              <w:top w:val="nil"/>
              <w:left w:val="nil"/>
              <w:bottom w:val="single" w:sz="4" w:space="0" w:color="auto"/>
              <w:right w:val="single" w:sz="4" w:space="0" w:color="auto"/>
            </w:tcBorders>
            <w:vAlign w:val="center"/>
            <w:hideMark/>
          </w:tcPr>
          <w:p w14:paraId="09C375E1"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Creme Massagem Neutro 500g</w:t>
            </w:r>
          </w:p>
        </w:tc>
        <w:tc>
          <w:tcPr>
            <w:tcW w:w="1138" w:type="dxa"/>
            <w:tcBorders>
              <w:top w:val="nil"/>
              <w:left w:val="nil"/>
              <w:bottom w:val="single" w:sz="4" w:space="0" w:color="auto"/>
              <w:right w:val="single" w:sz="4" w:space="0" w:color="auto"/>
            </w:tcBorders>
            <w:vAlign w:val="center"/>
            <w:hideMark/>
          </w:tcPr>
          <w:p w14:paraId="2A8DFE6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466633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w:t>
            </w:r>
          </w:p>
        </w:tc>
        <w:tc>
          <w:tcPr>
            <w:tcW w:w="734" w:type="dxa"/>
            <w:tcBorders>
              <w:top w:val="nil"/>
              <w:left w:val="nil"/>
              <w:bottom w:val="single" w:sz="4" w:space="0" w:color="auto"/>
              <w:right w:val="single" w:sz="4" w:space="0" w:color="auto"/>
            </w:tcBorders>
            <w:noWrap/>
            <w:vAlign w:val="center"/>
            <w:hideMark/>
          </w:tcPr>
          <w:p w14:paraId="06F93ED1"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2EB7D2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F2C28B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48C6EE0"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F4ABE0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81</w:t>
            </w:r>
          </w:p>
        </w:tc>
        <w:tc>
          <w:tcPr>
            <w:tcW w:w="3077" w:type="dxa"/>
            <w:tcBorders>
              <w:top w:val="nil"/>
              <w:left w:val="nil"/>
              <w:bottom w:val="single" w:sz="4" w:space="0" w:color="auto"/>
              <w:right w:val="single" w:sz="4" w:space="0" w:color="auto"/>
            </w:tcBorders>
            <w:vAlign w:val="center"/>
            <w:hideMark/>
          </w:tcPr>
          <w:p w14:paraId="4168BAEE"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Creme Massagem Neutro 650g </w:t>
            </w:r>
          </w:p>
        </w:tc>
        <w:tc>
          <w:tcPr>
            <w:tcW w:w="1138" w:type="dxa"/>
            <w:tcBorders>
              <w:top w:val="nil"/>
              <w:left w:val="nil"/>
              <w:bottom w:val="single" w:sz="4" w:space="0" w:color="auto"/>
              <w:right w:val="single" w:sz="4" w:space="0" w:color="auto"/>
            </w:tcBorders>
            <w:vAlign w:val="center"/>
            <w:hideMark/>
          </w:tcPr>
          <w:p w14:paraId="69D812A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214F7FF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80</w:t>
            </w:r>
          </w:p>
        </w:tc>
        <w:tc>
          <w:tcPr>
            <w:tcW w:w="734" w:type="dxa"/>
            <w:tcBorders>
              <w:top w:val="nil"/>
              <w:left w:val="nil"/>
              <w:bottom w:val="single" w:sz="4" w:space="0" w:color="auto"/>
              <w:right w:val="single" w:sz="4" w:space="0" w:color="auto"/>
            </w:tcBorders>
            <w:noWrap/>
            <w:vAlign w:val="center"/>
            <w:hideMark/>
          </w:tcPr>
          <w:p w14:paraId="01EDA3B1"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4AD792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E0E457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1FA67BE5" w14:textId="77777777" w:rsidTr="002725F1">
        <w:trPr>
          <w:trHeight w:val="528"/>
          <w:jc w:val="center"/>
        </w:trPr>
        <w:tc>
          <w:tcPr>
            <w:tcW w:w="535" w:type="dxa"/>
            <w:tcBorders>
              <w:top w:val="nil"/>
              <w:left w:val="single" w:sz="4" w:space="0" w:color="auto"/>
              <w:bottom w:val="single" w:sz="4" w:space="0" w:color="auto"/>
              <w:right w:val="single" w:sz="4" w:space="0" w:color="auto"/>
            </w:tcBorders>
            <w:vAlign w:val="center"/>
            <w:hideMark/>
          </w:tcPr>
          <w:p w14:paraId="7A86767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82</w:t>
            </w:r>
          </w:p>
        </w:tc>
        <w:tc>
          <w:tcPr>
            <w:tcW w:w="3077" w:type="dxa"/>
            <w:tcBorders>
              <w:top w:val="nil"/>
              <w:left w:val="nil"/>
              <w:bottom w:val="single" w:sz="4" w:space="0" w:color="auto"/>
              <w:right w:val="single" w:sz="4" w:space="0" w:color="auto"/>
            </w:tcBorders>
            <w:vAlign w:val="center"/>
            <w:hideMark/>
          </w:tcPr>
          <w:p w14:paraId="137CA7ED"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Creme de Massagem Esportiva e Terapêutica 650g</w:t>
            </w:r>
          </w:p>
        </w:tc>
        <w:tc>
          <w:tcPr>
            <w:tcW w:w="1138" w:type="dxa"/>
            <w:tcBorders>
              <w:top w:val="nil"/>
              <w:left w:val="nil"/>
              <w:bottom w:val="single" w:sz="4" w:space="0" w:color="auto"/>
              <w:right w:val="single" w:sz="4" w:space="0" w:color="auto"/>
            </w:tcBorders>
            <w:vAlign w:val="center"/>
            <w:hideMark/>
          </w:tcPr>
          <w:p w14:paraId="3042F52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3C3D30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734" w:type="dxa"/>
            <w:tcBorders>
              <w:top w:val="nil"/>
              <w:left w:val="nil"/>
              <w:bottom w:val="single" w:sz="4" w:space="0" w:color="auto"/>
              <w:right w:val="single" w:sz="4" w:space="0" w:color="auto"/>
            </w:tcBorders>
            <w:noWrap/>
            <w:vAlign w:val="center"/>
            <w:hideMark/>
          </w:tcPr>
          <w:p w14:paraId="5A828E2D"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D9532C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3FC9113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7407D944"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50EBBEE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83</w:t>
            </w:r>
          </w:p>
        </w:tc>
        <w:tc>
          <w:tcPr>
            <w:tcW w:w="3077" w:type="dxa"/>
            <w:tcBorders>
              <w:top w:val="nil"/>
              <w:left w:val="nil"/>
              <w:bottom w:val="single" w:sz="4" w:space="0" w:color="auto"/>
              <w:right w:val="single" w:sz="4" w:space="0" w:color="auto"/>
            </w:tcBorders>
            <w:vAlign w:val="center"/>
            <w:hideMark/>
          </w:tcPr>
          <w:p w14:paraId="7F07A564"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Creme para </w:t>
            </w:r>
            <w:proofErr w:type="spellStart"/>
            <w:r w:rsidRPr="002725F1">
              <w:rPr>
                <w:rFonts w:ascii="Segoe UI" w:hAnsi="Segoe UI" w:cs="Segoe UI"/>
                <w:color w:val="000000"/>
                <w:sz w:val="16"/>
                <w:szCs w:val="16"/>
              </w:rPr>
              <w:t>Tecarterapia</w:t>
            </w:r>
            <w:proofErr w:type="spellEnd"/>
            <w:r w:rsidRPr="002725F1">
              <w:rPr>
                <w:rFonts w:ascii="Segoe UI" w:hAnsi="Segoe UI" w:cs="Segoe UI"/>
                <w:color w:val="000000"/>
                <w:sz w:val="16"/>
                <w:szCs w:val="16"/>
              </w:rPr>
              <w:t xml:space="preserve"> 1Kg</w:t>
            </w:r>
          </w:p>
        </w:tc>
        <w:tc>
          <w:tcPr>
            <w:tcW w:w="1138" w:type="dxa"/>
            <w:tcBorders>
              <w:top w:val="nil"/>
              <w:left w:val="nil"/>
              <w:bottom w:val="single" w:sz="4" w:space="0" w:color="auto"/>
              <w:right w:val="single" w:sz="4" w:space="0" w:color="auto"/>
            </w:tcBorders>
            <w:vAlign w:val="center"/>
            <w:hideMark/>
          </w:tcPr>
          <w:p w14:paraId="6360E8B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17CD546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w:t>
            </w:r>
          </w:p>
        </w:tc>
        <w:tc>
          <w:tcPr>
            <w:tcW w:w="734" w:type="dxa"/>
            <w:tcBorders>
              <w:top w:val="nil"/>
              <w:left w:val="nil"/>
              <w:bottom w:val="single" w:sz="4" w:space="0" w:color="auto"/>
              <w:right w:val="single" w:sz="4" w:space="0" w:color="auto"/>
            </w:tcBorders>
            <w:noWrap/>
            <w:vAlign w:val="center"/>
            <w:hideMark/>
          </w:tcPr>
          <w:p w14:paraId="3B2CDB86"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2EE7C2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21E6B5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F1E26E6"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6C26F38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84</w:t>
            </w:r>
          </w:p>
        </w:tc>
        <w:tc>
          <w:tcPr>
            <w:tcW w:w="3077" w:type="dxa"/>
            <w:tcBorders>
              <w:top w:val="nil"/>
              <w:left w:val="nil"/>
              <w:bottom w:val="single" w:sz="4" w:space="0" w:color="auto"/>
              <w:right w:val="single" w:sz="4" w:space="0" w:color="auto"/>
            </w:tcBorders>
            <w:vAlign w:val="center"/>
            <w:hideMark/>
          </w:tcPr>
          <w:p w14:paraId="2D5A26CA"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Sérum Pré-Treino 200g </w:t>
            </w:r>
          </w:p>
        </w:tc>
        <w:tc>
          <w:tcPr>
            <w:tcW w:w="1138" w:type="dxa"/>
            <w:tcBorders>
              <w:top w:val="nil"/>
              <w:left w:val="nil"/>
              <w:bottom w:val="single" w:sz="4" w:space="0" w:color="auto"/>
              <w:right w:val="single" w:sz="4" w:space="0" w:color="auto"/>
            </w:tcBorders>
            <w:vAlign w:val="center"/>
            <w:hideMark/>
          </w:tcPr>
          <w:p w14:paraId="768EE0A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624C8B1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15</w:t>
            </w:r>
          </w:p>
        </w:tc>
        <w:tc>
          <w:tcPr>
            <w:tcW w:w="734" w:type="dxa"/>
            <w:tcBorders>
              <w:top w:val="nil"/>
              <w:left w:val="nil"/>
              <w:bottom w:val="single" w:sz="4" w:space="0" w:color="auto"/>
              <w:right w:val="single" w:sz="4" w:space="0" w:color="auto"/>
            </w:tcBorders>
            <w:noWrap/>
            <w:vAlign w:val="center"/>
            <w:hideMark/>
          </w:tcPr>
          <w:p w14:paraId="2D816626"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5838836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B15670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EA458F" w:rsidRPr="002725F1" w14:paraId="3AE097A3" w14:textId="77777777" w:rsidTr="007B1B76">
        <w:trPr>
          <w:trHeight w:val="288"/>
          <w:jc w:val="center"/>
        </w:trPr>
        <w:tc>
          <w:tcPr>
            <w:tcW w:w="7295" w:type="dxa"/>
            <w:gridSpan w:val="6"/>
            <w:tcBorders>
              <w:top w:val="nil"/>
              <w:left w:val="single" w:sz="4" w:space="0" w:color="auto"/>
              <w:bottom w:val="single" w:sz="4" w:space="0" w:color="auto"/>
              <w:right w:val="single" w:sz="4" w:space="0" w:color="auto"/>
            </w:tcBorders>
            <w:vAlign w:val="center"/>
          </w:tcPr>
          <w:p w14:paraId="6EFA116D" w14:textId="194A29D2" w:rsidR="00EA458F" w:rsidRPr="002725F1" w:rsidRDefault="00EA458F" w:rsidP="00EA458F">
            <w:pPr>
              <w:spacing w:after="0" w:line="240" w:lineRule="auto"/>
              <w:jc w:val="right"/>
              <w:rPr>
                <w:rFonts w:ascii="Segoe UI" w:hAnsi="Segoe UI" w:cs="Segoe UI"/>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tcPr>
          <w:p w14:paraId="0A7B650F" w14:textId="4D33152F" w:rsidR="00EA458F" w:rsidRPr="002725F1" w:rsidRDefault="00EA458F" w:rsidP="00EA458F">
            <w:pPr>
              <w:spacing w:after="0" w:line="240" w:lineRule="auto"/>
              <w:jc w:val="center"/>
              <w:rPr>
                <w:rFonts w:ascii="Segoe UI" w:hAnsi="Segoe UI" w:cs="Segoe UI"/>
                <w:color w:val="000000"/>
                <w:sz w:val="16"/>
                <w:szCs w:val="16"/>
              </w:rPr>
            </w:pPr>
            <w:r w:rsidRPr="002725F1">
              <w:rPr>
                <w:rFonts w:ascii="Segoe UI" w:hAnsi="Segoe UI" w:cs="Segoe UI"/>
                <w:b/>
                <w:bCs/>
                <w:color w:val="000000"/>
                <w:sz w:val="16"/>
                <w:szCs w:val="16"/>
              </w:rPr>
              <w:t>R$</w:t>
            </w:r>
          </w:p>
        </w:tc>
      </w:tr>
      <w:tr w:rsidR="00EA458F" w:rsidRPr="002725F1" w14:paraId="4E5224DB" w14:textId="77777777" w:rsidTr="00BB69BF">
        <w:trPr>
          <w:trHeight w:val="288"/>
          <w:jc w:val="center"/>
        </w:trPr>
        <w:tc>
          <w:tcPr>
            <w:tcW w:w="535" w:type="dxa"/>
            <w:tcBorders>
              <w:top w:val="nil"/>
              <w:left w:val="nil"/>
              <w:bottom w:val="nil"/>
              <w:right w:val="nil"/>
            </w:tcBorders>
            <w:noWrap/>
            <w:vAlign w:val="center"/>
            <w:hideMark/>
          </w:tcPr>
          <w:p w14:paraId="5B7DE24F" w14:textId="77777777" w:rsidR="00EA458F" w:rsidRPr="002725F1" w:rsidRDefault="00EA458F" w:rsidP="00BB69BF">
            <w:pPr>
              <w:spacing w:after="0" w:line="240" w:lineRule="auto"/>
              <w:jc w:val="center"/>
              <w:rPr>
                <w:rFonts w:ascii="Segoe UI" w:hAnsi="Segoe UI" w:cs="Segoe UI"/>
                <w:b/>
                <w:bCs/>
                <w:color w:val="000000"/>
                <w:sz w:val="16"/>
                <w:szCs w:val="16"/>
              </w:rPr>
            </w:pPr>
          </w:p>
        </w:tc>
        <w:tc>
          <w:tcPr>
            <w:tcW w:w="3077" w:type="dxa"/>
            <w:tcBorders>
              <w:top w:val="nil"/>
              <w:left w:val="nil"/>
              <w:bottom w:val="nil"/>
              <w:right w:val="nil"/>
            </w:tcBorders>
            <w:noWrap/>
            <w:vAlign w:val="center"/>
            <w:hideMark/>
          </w:tcPr>
          <w:p w14:paraId="075FE451" w14:textId="77777777" w:rsidR="00EA458F" w:rsidRPr="002725F1" w:rsidRDefault="00EA458F" w:rsidP="00BB69BF">
            <w:pPr>
              <w:spacing w:after="0" w:line="240" w:lineRule="auto"/>
              <w:jc w:val="both"/>
              <w:rPr>
                <w:sz w:val="16"/>
                <w:szCs w:val="16"/>
              </w:rPr>
            </w:pPr>
          </w:p>
        </w:tc>
        <w:tc>
          <w:tcPr>
            <w:tcW w:w="1138" w:type="dxa"/>
            <w:tcBorders>
              <w:top w:val="nil"/>
              <w:left w:val="nil"/>
              <w:bottom w:val="nil"/>
              <w:right w:val="nil"/>
            </w:tcBorders>
            <w:noWrap/>
            <w:vAlign w:val="center"/>
            <w:hideMark/>
          </w:tcPr>
          <w:p w14:paraId="04C6B552" w14:textId="77777777" w:rsidR="00EA458F" w:rsidRPr="002725F1" w:rsidRDefault="00EA458F" w:rsidP="00BB69BF">
            <w:pPr>
              <w:spacing w:after="0" w:line="240" w:lineRule="auto"/>
              <w:rPr>
                <w:sz w:val="16"/>
                <w:szCs w:val="16"/>
              </w:rPr>
            </w:pPr>
          </w:p>
        </w:tc>
        <w:tc>
          <w:tcPr>
            <w:tcW w:w="575" w:type="dxa"/>
            <w:tcBorders>
              <w:top w:val="nil"/>
              <w:left w:val="nil"/>
              <w:bottom w:val="nil"/>
              <w:right w:val="nil"/>
            </w:tcBorders>
            <w:noWrap/>
            <w:vAlign w:val="center"/>
            <w:hideMark/>
          </w:tcPr>
          <w:p w14:paraId="5626BF9D" w14:textId="77777777" w:rsidR="00EA458F" w:rsidRPr="002725F1" w:rsidRDefault="00EA458F" w:rsidP="00BB69BF">
            <w:pPr>
              <w:spacing w:after="0" w:line="240" w:lineRule="auto"/>
              <w:rPr>
                <w:sz w:val="16"/>
                <w:szCs w:val="16"/>
              </w:rPr>
            </w:pPr>
          </w:p>
        </w:tc>
        <w:tc>
          <w:tcPr>
            <w:tcW w:w="734" w:type="dxa"/>
            <w:tcBorders>
              <w:top w:val="nil"/>
              <w:left w:val="nil"/>
              <w:bottom w:val="nil"/>
              <w:right w:val="nil"/>
            </w:tcBorders>
            <w:noWrap/>
            <w:vAlign w:val="center"/>
            <w:hideMark/>
          </w:tcPr>
          <w:p w14:paraId="2791C60D" w14:textId="77777777" w:rsidR="00EA458F" w:rsidRPr="002725F1" w:rsidRDefault="00EA458F" w:rsidP="00BB69BF">
            <w:pPr>
              <w:spacing w:after="0" w:line="240" w:lineRule="auto"/>
              <w:rPr>
                <w:sz w:val="16"/>
                <w:szCs w:val="16"/>
              </w:rPr>
            </w:pPr>
          </w:p>
        </w:tc>
        <w:tc>
          <w:tcPr>
            <w:tcW w:w="1236" w:type="dxa"/>
            <w:tcBorders>
              <w:top w:val="nil"/>
              <w:left w:val="nil"/>
              <w:bottom w:val="nil"/>
              <w:right w:val="nil"/>
            </w:tcBorders>
            <w:noWrap/>
            <w:vAlign w:val="center"/>
            <w:hideMark/>
          </w:tcPr>
          <w:p w14:paraId="1E67964C" w14:textId="77777777" w:rsidR="00EA458F" w:rsidRPr="002725F1" w:rsidRDefault="00EA458F" w:rsidP="00BB69BF">
            <w:pPr>
              <w:spacing w:after="0" w:line="240" w:lineRule="auto"/>
              <w:rPr>
                <w:sz w:val="16"/>
                <w:szCs w:val="16"/>
              </w:rPr>
            </w:pPr>
          </w:p>
        </w:tc>
        <w:tc>
          <w:tcPr>
            <w:tcW w:w="1325" w:type="dxa"/>
            <w:tcBorders>
              <w:top w:val="nil"/>
              <w:left w:val="nil"/>
              <w:bottom w:val="nil"/>
              <w:right w:val="nil"/>
            </w:tcBorders>
            <w:noWrap/>
            <w:vAlign w:val="center"/>
            <w:hideMark/>
          </w:tcPr>
          <w:p w14:paraId="06FDB695" w14:textId="77777777" w:rsidR="00EA458F" w:rsidRPr="002725F1" w:rsidRDefault="00EA458F" w:rsidP="00BB69BF">
            <w:pPr>
              <w:spacing w:after="0" w:line="240" w:lineRule="auto"/>
              <w:rPr>
                <w:sz w:val="16"/>
                <w:szCs w:val="16"/>
              </w:rPr>
            </w:pPr>
          </w:p>
        </w:tc>
      </w:tr>
      <w:tr w:rsidR="00EA458F" w:rsidRPr="002725F1" w14:paraId="40FC5FAB" w14:textId="77777777" w:rsidTr="00BB69BF">
        <w:trPr>
          <w:trHeight w:val="288"/>
          <w:jc w:val="center"/>
        </w:trPr>
        <w:tc>
          <w:tcPr>
            <w:tcW w:w="862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05CBE46" w14:textId="6D91022A"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GRUPO 1</w:t>
            </w:r>
            <w:r>
              <w:rPr>
                <w:rFonts w:ascii="Segoe UI" w:hAnsi="Segoe UI" w:cs="Segoe UI"/>
                <w:b/>
                <w:bCs/>
                <w:color w:val="000000"/>
                <w:sz w:val="16"/>
                <w:szCs w:val="16"/>
              </w:rPr>
              <w:t>1 (Diversos)</w:t>
            </w:r>
          </w:p>
        </w:tc>
      </w:tr>
      <w:tr w:rsidR="00EA458F" w:rsidRPr="002725F1" w14:paraId="0F0D5E5A" w14:textId="77777777" w:rsidTr="00BB69BF">
        <w:trPr>
          <w:trHeight w:val="528"/>
          <w:jc w:val="center"/>
        </w:trPr>
        <w:tc>
          <w:tcPr>
            <w:tcW w:w="535" w:type="dxa"/>
            <w:tcBorders>
              <w:top w:val="nil"/>
              <w:left w:val="single" w:sz="4" w:space="0" w:color="auto"/>
              <w:bottom w:val="single" w:sz="4" w:space="0" w:color="auto"/>
              <w:right w:val="single" w:sz="4" w:space="0" w:color="auto"/>
            </w:tcBorders>
            <w:noWrap/>
            <w:vAlign w:val="center"/>
            <w:hideMark/>
          </w:tcPr>
          <w:p w14:paraId="2CEEED9A"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ITEM</w:t>
            </w:r>
          </w:p>
        </w:tc>
        <w:tc>
          <w:tcPr>
            <w:tcW w:w="3077" w:type="dxa"/>
            <w:tcBorders>
              <w:top w:val="nil"/>
              <w:left w:val="nil"/>
              <w:bottom w:val="single" w:sz="4" w:space="0" w:color="auto"/>
              <w:right w:val="single" w:sz="4" w:space="0" w:color="auto"/>
            </w:tcBorders>
            <w:noWrap/>
            <w:vAlign w:val="center"/>
            <w:hideMark/>
          </w:tcPr>
          <w:p w14:paraId="651DF58D"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 xml:space="preserve">INSUMO </w:t>
            </w:r>
          </w:p>
        </w:tc>
        <w:tc>
          <w:tcPr>
            <w:tcW w:w="1138" w:type="dxa"/>
            <w:tcBorders>
              <w:top w:val="nil"/>
              <w:left w:val="nil"/>
              <w:bottom w:val="single" w:sz="4" w:space="0" w:color="auto"/>
              <w:right w:val="single" w:sz="4" w:space="0" w:color="auto"/>
            </w:tcBorders>
            <w:vAlign w:val="center"/>
            <w:hideMark/>
          </w:tcPr>
          <w:p w14:paraId="4961FC70"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UNIDADE DE MEDIDA</w:t>
            </w:r>
          </w:p>
        </w:tc>
        <w:tc>
          <w:tcPr>
            <w:tcW w:w="575" w:type="dxa"/>
            <w:tcBorders>
              <w:top w:val="nil"/>
              <w:left w:val="nil"/>
              <w:bottom w:val="single" w:sz="4" w:space="0" w:color="auto"/>
              <w:right w:val="single" w:sz="4" w:space="0" w:color="auto"/>
            </w:tcBorders>
            <w:noWrap/>
            <w:vAlign w:val="center"/>
            <w:hideMark/>
          </w:tcPr>
          <w:p w14:paraId="4F1E22D6"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QTD</w:t>
            </w:r>
          </w:p>
        </w:tc>
        <w:tc>
          <w:tcPr>
            <w:tcW w:w="734" w:type="dxa"/>
            <w:tcBorders>
              <w:top w:val="nil"/>
              <w:left w:val="nil"/>
              <w:bottom w:val="single" w:sz="4" w:space="0" w:color="auto"/>
              <w:right w:val="single" w:sz="4" w:space="0" w:color="auto"/>
            </w:tcBorders>
            <w:noWrap/>
            <w:vAlign w:val="center"/>
            <w:hideMark/>
          </w:tcPr>
          <w:p w14:paraId="522B56E4"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MARCA</w:t>
            </w:r>
          </w:p>
        </w:tc>
        <w:tc>
          <w:tcPr>
            <w:tcW w:w="1236" w:type="dxa"/>
            <w:tcBorders>
              <w:top w:val="nil"/>
              <w:left w:val="nil"/>
              <w:bottom w:val="single" w:sz="4" w:space="0" w:color="auto"/>
              <w:right w:val="single" w:sz="4" w:space="0" w:color="auto"/>
            </w:tcBorders>
            <w:noWrap/>
            <w:vAlign w:val="center"/>
            <w:hideMark/>
          </w:tcPr>
          <w:p w14:paraId="63B138ED"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UNIT.</w:t>
            </w:r>
          </w:p>
        </w:tc>
        <w:tc>
          <w:tcPr>
            <w:tcW w:w="1325" w:type="dxa"/>
            <w:tcBorders>
              <w:top w:val="nil"/>
              <w:left w:val="nil"/>
              <w:bottom w:val="single" w:sz="4" w:space="0" w:color="auto"/>
              <w:right w:val="single" w:sz="4" w:space="0" w:color="auto"/>
            </w:tcBorders>
            <w:noWrap/>
            <w:vAlign w:val="center"/>
            <w:hideMark/>
          </w:tcPr>
          <w:p w14:paraId="20E1BC9C" w14:textId="77777777" w:rsidR="00EA458F" w:rsidRPr="002725F1" w:rsidRDefault="00EA458F" w:rsidP="00BB69BF">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VALOR TOTAL</w:t>
            </w:r>
          </w:p>
        </w:tc>
      </w:tr>
      <w:tr w:rsidR="002725F1" w:rsidRPr="002725F1" w14:paraId="7817ABAF"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52C7179A"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85</w:t>
            </w:r>
          </w:p>
        </w:tc>
        <w:tc>
          <w:tcPr>
            <w:tcW w:w="3077" w:type="dxa"/>
            <w:tcBorders>
              <w:top w:val="nil"/>
              <w:left w:val="nil"/>
              <w:bottom w:val="single" w:sz="4" w:space="0" w:color="auto"/>
              <w:right w:val="single" w:sz="4" w:space="0" w:color="auto"/>
            </w:tcBorders>
            <w:vAlign w:val="center"/>
            <w:hideMark/>
          </w:tcPr>
          <w:p w14:paraId="3AE144D0"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Abaixador de Língua em Plástico </w:t>
            </w:r>
          </w:p>
        </w:tc>
        <w:tc>
          <w:tcPr>
            <w:tcW w:w="1138" w:type="dxa"/>
            <w:tcBorders>
              <w:top w:val="nil"/>
              <w:left w:val="nil"/>
              <w:bottom w:val="single" w:sz="4" w:space="0" w:color="auto"/>
              <w:right w:val="single" w:sz="4" w:space="0" w:color="auto"/>
            </w:tcBorders>
            <w:vAlign w:val="center"/>
            <w:hideMark/>
          </w:tcPr>
          <w:p w14:paraId="6F19BF8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noWrap/>
            <w:vAlign w:val="center"/>
            <w:hideMark/>
          </w:tcPr>
          <w:p w14:paraId="49D62B7C"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400</w:t>
            </w:r>
          </w:p>
        </w:tc>
        <w:tc>
          <w:tcPr>
            <w:tcW w:w="734" w:type="dxa"/>
            <w:tcBorders>
              <w:top w:val="nil"/>
              <w:left w:val="nil"/>
              <w:bottom w:val="single" w:sz="4" w:space="0" w:color="auto"/>
              <w:right w:val="single" w:sz="4" w:space="0" w:color="auto"/>
            </w:tcBorders>
            <w:noWrap/>
            <w:vAlign w:val="center"/>
            <w:hideMark/>
          </w:tcPr>
          <w:p w14:paraId="384F14C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4CDD033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55D2190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49C7782" w14:textId="77777777" w:rsidTr="002725F1">
        <w:trPr>
          <w:trHeight w:val="336"/>
          <w:jc w:val="center"/>
        </w:trPr>
        <w:tc>
          <w:tcPr>
            <w:tcW w:w="535" w:type="dxa"/>
            <w:tcBorders>
              <w:top w:val="nil"/>
              <w:left w:val="single" w:sz="4" w:space="0" w:color="auto"/>
              <w:bottom w:val="single" w:sz="4" w:space="0" w:color="auto"/>
              <w:right w:val="single" w:sz="4" w:space="0" w:color="auto"/>
            </w:tcBorders>
            <w:vAlign w:val="center"/>
            <w:hideMark/>
          </w:tcPr>
          <w:p w14:paraId="3F225FF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86</w:t>
            </w:r>
          </w:p>
        </w:tc>
        <w:tc>
          <w:tcPr>
            <w:tcW w:w="3077" w:type="dxa"/>
            <w:tcBorders>
              <w:top w:val="nil"/>
              <w:left w:val="nil"/>
              <w:bottom w:val="single" w:sz="4" w:space="0" w:color="auto"/>
              <w:right w:val="single" w:sz="4" w:space="0" w:color="auto"/>
            </w:tcBorders>
            <w:noWrap/>
            <w:vAlign w:val="center"/>
            <w:hideMark/>
          </w:tcPr>
          <w:p w14:paraId="24C88FA0"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Aparelho de Tricotomia Descartável</w:t>
            </w:r>
          </w:p>
        </w:tc>
        <w:tc>
          <w:tcPr>
            <w:tcW w:w="1138" w:type="dxa"/>
            <w:tcBorders>
              <w:top w:val="nil"/>
              <w:left w:val="nil"/>
              <w:bottom w:val="single" w:sz="4" w:space="0" w:color="auto"/>
              <w:right w:val="single" w:sz="4" w:space="0" w:color="auto"/>
            </w:tcBorders>
            <w:vAlign w:val="center"/>
            <w:hideMark/>
          </w:tcPr>
          <w:p w14:paraId="3D3AC17F"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noWrap/>
            <w:vAlign w:val="center"/>
            <w:hideMark/>
          </w:tcPr>
          <w:p w14:paraId="121DECD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480</w:t>
            </w:r>
          </w:p>
        </w:tc>
        <w:tc>
          <w:tcPr>
            <w:tcW w:w="734" w:type="dxa"/>
            <w:tcBorders>
              <w:top w:val="nil"/>
              <w:left w:val="nil"/>
              <w:bottom w:val="single" w:sz="4" w:space="0" w:color="auto"/>
              <w:right w:val="single" w:sz="4" w:space="0" w:color="auto"/>
            </w:tcBorders>
            <w:noWrap/>
            <w:vAlign w:val="center"/>
            <w:hideMark/>
          </w:tcPr>
          <w:p w14:paraId="2113EDCB"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149637A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61E0B56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64E4064"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01A15B1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87</w:t>
            </w:r>
          </w:p>
        </w:tc>
        <w:tc>
          <w:tcPr>
            <w:tcW w:w="3077" w:type="dxa"/>
            <w:tcBorders>
              <w:top w:val="nil"/>
              <w:left w:val="nil"/>
              <w:bottom w:val="single" w:sz="4" w:space="0" w:color="auto"/>
              <w:right w:val="single" w:sz="4" w:space="0" w:color="auto"/>
            </w:tcBorders>
            <w:vAlign w:val="center"/>
            <w:hideMark/>
          </w:tcPr>
          <w:p w14:paraId="26306948"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Cubeta Maleável </w:t>
            </w:r>
          </w:p>
        </w:tc>
        <w:tc>
          <w:tcPr>
            <w:tcW w:w="1138" w:type="dxa"/>
            <w:tcBorders>
              <w:top w:val="nil"/>
              <w:left w:val="nil"/>
              <w:bottom w:val="single" w:sz="4" w:space="0" w:color="auto"/>
              <w:right w:val="single" w:sz="4" w:space="0" w:color="auto"/>
            </w:tcBorders>
            <w:vAlign w:val="center"/>
            <w:hideMark/>
          </w:tcPr>
          <w:p w14:paraId="2A43C687"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noWrap/>
            <w:vAlign w:val="center"/>
            <w:hideMark/>
          </w:tcPr>
          <w:p w14:paraId="0523E015"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734" w:type="dxa"/>
            <w:tcBorders>
              <w:top w:val="nil"/>
              <w:left w:val="nil"/>
              <w:bottom w:val="single" w:sz="4" w:space="0" w:color="auto"/>
              <w:right w:val="single" w:sz="4" w:space="0" w:color="auto"/>
            </w:tcBorders>
            <w:noWrap/>
            <w:vAlign w:val="center"/>
            <w:hideMark/>
          </w:tcPr>
          <w:p w14:paraId="4C5835D8"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6F16881B"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4E7053DE"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02ADE5CA"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430926E0"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88</w:t>
            </w:r>
          </w:p>
        </w:tc>
        <w:tc>
          <w:tcPr>
            <w:tcW w:w="3077" w:type="dxa"/>
            <w:tcBorders>
              <w:top w:val="nil"/>
              <w:left w:val="nil"/>
              <w:bottom w:val="single" w:sz="4" w:space="0" w:color="auto"/>
              <w:right w:val="single" w:sz="4" w:space="0" w:color="auto"/>
            </w:tcBorders>
            <w:vAlign w:val="center"/>
            <w:hideMark/>
          </w:tcPr>
          <w:p w14:paraId="51254474"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Espátula Plástica Abaulada </w:t>
            </w:r>
          </w:p>
        </w:tc>
        <w:tc>
          <w:tcPr>
            <w:tcW w:w="1138" w:type="dxa"/>
            <w:tcBorders>
              <w:top w:val="nil"/>
              <w:left w:val="nil"/>
              <w:bottom w:val="single" w:sz="4" w:space="0" w:color="auto"/>
              <w:right w:val="single" w:sz="4" w:space="0" w:color="auto"/>
            </w:tcBorders>
            <w:vAlign w:val="center"/>
            <w:hideMark/>
          </w:tcPr>
          <w:p w14:paraId="1DBFF141"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noWrap/>
            <w:vAlign w:val="center"/>
            <w:hideMark/>
          </w:tcPr>
          <w:p w14:paraId="67971FA8"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30</w:t>
            </w:r>
          </w:p>
        </w:tc>
        <w:tc>
          <w:tcPr>
            <w:tcW w:w="734" w:type="dxa"/>
            <w:tcBorders>
              <w:top w:val="nil"/>
              <w:left w:val="nil"/>
              <w:bottom w:val="single" w:sz="4" w:space="0" w:color="auto"/>
              <w:right w:val="single" w:sz="4" w:space="0" w:color="auto"/>
            </w:tcBorders>
            <w:noWrap/>
            <w:vAlign w:val="center"/>
            <w:hideMark/>
          </w:tcPr>
          <w:p w14:paraId="2BA65017"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265B56F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192384E4"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66E77731" w14:textId="77777777" w:rsidTr="002725F1">
        <w:trPr>
          <w:trHeight w:val="288"/>
          <w:jc w:val="center"/>
        </w:trPr>
        <w:tc>
          <w:tcPr>
            <w:tcW w:w="535" w:type="dxa"/>
            <w:tcBorders>
              <w:top w:val="nil"/>
              <w:left w:val="single" w:sz="4" w:space="0" w:color="auto"/>
              <w:bottom w:val="single" w:sz="4" w:space="0" w:color="auto"/>
              <w:right w:val="single" w:sz="4" w:space="0" w:color="auto"/>
            </w:tcBorders>
            <w:vAlign w:val="center"/>
            <w:hideMark/>
          </w:tcPr>
          <w:p w14:paraId="64552A62"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89</w:t>
            </w:r>
          </w:p>
        </w:tc>
        <w:tc>
          <w:tcPr>
            <w:tcW w:w="3077" w:type="dxa"/>
            <w:tcBorders>
              <w:top w:val="nil"/>
              <w:left w:val="nil"/>
              <w:bottom w:val="single" w:sz="4" w:space="0" w:color="auto"/>
              <w:right w:val="single" w:sz="4" w:space="0" w:color="auto"/>
            </w:tcBorders>
            <w:vAlign w:val="center"/>
            <w:hideMark/>
          </w:tcPr>
          <w:p w14:paraId="3247CDB1" w14:textId="77777777" w:rsidR="002725F1" w:rsidRPr="002725F1" w:rsidRDefault="002725F1" w:rsidP="002725F1">
            <w:pPr>
              <w:spacing w:after="0" w:line="240" w:lineRule="auto"/>
              <w:jc w:val="both"/>
              <w:rPr>
                <w:rFonts w:ascii="Segoe UI" w:hAnsi="Segoe UI" w:cs="Segoe UI"/>
                <w:color w:val="000000"/>
                <w:sz w:val="16"/>
                <w:szCs w:val="16"/>
              </w:rPr>
            </w:pPr>
            <w:r w:rsidRPr="002725F1">
              <w:rPr>
                <w:rFonts w:ascii="Segoe UI" w:hAnsi="Segoe UI" w:cs="Segoe UI"/>
                <w:color w:val="000000"/>
                <w:sz w:val="16"/>
                <w:szCs w:val="16"/>
              </w:rPr>
              <w:t xml:space="preserve">Protetor de Colchão Descartável </w:t>
            </w:r>
          </w:p>
        </w:tc>
        <w:tc>
          <w:tcPr>
            <w:tcW w:w="1138" w:type="dxa"/>
            <w:tcBorders>
              <w:top w:val="nil"/>
              <w:left w:val="nil"/>
              <w:bottom w:val="single" w:sz="4" w:space="0" w:color="auto"/>
              <w:right w:val="single" w:sz="4" w:space="0" w:color="auto"/>
            </w:tcBorders>
            <w:vAlign w:val="center"/>
            <w:hideMark/>
          </w:tcPr>
          <w:p w14:paraId="07AAD2D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Unidade</w:t>
            </w:r>
          </w:p>
        </w:tc>
        <w:tc>
          <w:tcPr>
            <w:tcW w:w="575" w:type="dxa"/>
            <w:tcBorders>
              <w:top w:val="nil"/>
              <w:left w:val="nil"/>
              <w:bottom w:val="single" w:sz="4" w:space="0" w:color="auto"/>
              <w:right w:val="single" w:sz="4" w:space="0" w:color="auto"/>
            </w:tcBorders>
            <w:vAlign w:val="center"/>
            <w:hideMark/>
          </w:tcPr>
          <w:p w14:paraId="3F67969D"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200</w:t>
            </w:r>
          </w:p>
        </w:tc>
        <w:tc>
          <w:tcPr>
            <w:tcW w:w="734" w:type="dxa"/>
            <w:tcBorders>
              <w:top w:val="nil"/>
              <w:left w:val="nil"/>
              <w:bottom w:val="single" w:sz="4" w:space="0" w:color="auto"/>
              <w:right w:val="single" w:sz="4" w:space="0" w:color="auto"/>
            </w:tcBorders>
            <w:noWrap/>
            <w:vAlign w:val="center"/>
            <w:hideMark/>
          </w:tcPr>
          <w:p w14:paraId="0409DF54" w14:textId="77777777" w:rsidR="002725F1" w:rsidRPr="002725F1" w:rsidRDefault="002725F1" w:rsidP="002725F1">
            <w:pPr>
              <w:spacing w:after="0" w:line="240" w:lineRule="auto"/>
              <w:rPr>
                <w:rFonts w:ascii="Aptos Narrow" w:hAnsi="Aptos Narrow"/>
                <w:color w:val="000000"/>
                <w:sz w:val="16"/>
                <w:szCs w:val="16"/>
              </w:rPr>
            </w:pPr>
            <w:r w:rsidRPr="002725F1">
              <w:rPr>
                <w:rFonts w:ascii="Aptos Narrow" w:hAnsi="Aptos Narrow"/>
                <w:color w:val="000000"/>
                <w:sz w:val="16"/>
                <w:szCs w:val="16"/>
              </w:rPr>
              <w:t> </w:t>
            </w:r>
          </w:p>
        </w:tc>
        <w:tc>
          <w:tcPr>
            <w:tcW w:w="1236" w:type="dxa"/>
            <w:tcBorders>
              <w:top w:val="nil"/>
              <w:left w:val="nil"/>
              <w:bottom w:val="single" w:sz="4" w:space="0" w:color="auto"/>
              <w:right w:val="single" w:sz="4" w:space="0" w:color="auto"/>
            </w:tcBorders>
            <w:noWrap/>
            <w:vAlign w:val="center"/>
            <w:hideMark/>
          </w:tcPr>
          <w:p w14:paraId="09C94846"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c>
          <w:tcPr>
            <w:tcW w:w="1325" w:type="dxa"/>
            <w:tcBorders>
              <w:top w:val="nil"/>
              <w:left w:val="nil"/>
              <w:bottom w:val="single" w:sz="4" w:space="0" w:color="auto"/>
              <w:right w:val="single" w:sz="4" w:space="0" w:color="auto"/>
            </w:tcBorders>
            <w:noWrap/>
            <w:vAlign w:val="center"/>
            <w:hideMark/>
          </w:tcPr>
          <w:p w14:paraId="09E66619" w14:textId="77777777" w:rsidR="002725F1" w:rsidRPr="002725F1" w:rsidRDefault="002725F1" w:rsidP="002725F1">
            <w:pPr>
              <w:spacing w:after="0" w:line="240" w:lineRule="auto"/>
              <w:jc w:val="center"/>
              <w:rPr>
                <w:rFonts w:ascii="Segoe UI" w:hAnsi="Segoe UI" w:cs="Segoe UI"/>
                <w:color w:val="000000"/>
                <w:sz w:val="16"/>
                <w:szCs w:val="16"/>
              </w:rPr>
            </w:pPr>
            <w:r w:rsidRPr="002725F1">
              <w:rPr>
                <w:rFonts w:ascii="Segoe UI" w:hAnsi="Segoe UI" w:cs="Segoe UI"/>
                <w:color w:val="000000"/>
                <w:sz w:val="16"/>
                <w:szCs w:val="16"/>
              </w:rPr>
              <w:t>R$</w:t>
            </w:r>
          </w:p>
        </w:tc>
      </w:tr>
      <w:tr w:rsidR="002725F1" w:rsidRPr="002725F1" w14:paraId="42BC4D0C" w14:textId="77777777" w:rsidTr="002725F1">
        <w:trPr>
          <w:trHeight w:val="288"/>
          <w:jc w:val="center"/>
        </w:trPr>
        <w:tc>
          <w:tcPr>
            <w:tcW w:w="7295" w:type="dxa"/>
            <w:gridSpan w:val="6"/>
            <w:tcBorders>
              <w:top w:val="single" w:sz="4" w:space="0" w:color="auto"/>
              <w:left w:val="single" w:sz="4" w:space="0" w:color="auto"/>
              <w:bottom w:val="single" w:sz="4" w:space="0" w:color="auto"/>
              <w:right w:val="single" w:sz="4" w:space="0" w:color="auto"/>
            </w:tcBorders>
            <w:vAlign w:val="center"/>
            <w:hideMark/>
          </w:tcPr>
          <w:p w14:paraId="58D46FC9" w14:textId="77777777" w:rsidR="002725F1" w:rsidRPr="002725F1" w:rsidRDefault="002725F1" w:rsidP="002725F1">
            <w:pPr>
              <w:spacing w:after="0" w:line="240" w:lineRule="auto"/>
              <w:jc w:val="right"/>
              <w:rPr>
                <w:rFonts w:ascii="Segoe UI" w:hAnsi="Segoe UI" w:cs="Segoe UI"/>
                <w:b/>
                <w:bCs/>
                <w:color w:val="000000"/>
                <w:sz w:val="16"/>
                <w:szCs w:val="16"/>
              </w:rPr>
            </w:pPr>
            <w:r w:rsidRPr="002725F1">
              <w:rPr>
                <w:rFonts w:ascii="Segoe UI" w:hAnsi="Segoe UI" w:cs="Segoe UI"/>
                <w:b/>
                <w:bCs/>
                <w:color w:val="000000"/>
                <w:sz w:val="16"/>
                <w:szCs w:val="16"/>
              </w:rPr>
              <w:t>VALOR TOTAL</w:t>
            </w:r>
          </w:p>
        </w:tc>
        <w:tc>
          <w:tcPr>
            <w:tcW w:w="1325" w:type="dxa"/>
            <w:tcBorders>
              <w:top w:val="nil"/>
              <w:left w:val="nil"/>
              <w:bottom w:val="single" w:sz="4" w:space="0" w:color="auto"/>
              <w:right w:val="single" w:sz="4" w:space="0" w:color="auto"/>
            </w:tcBorders>
            <w:noWrap/>
            <w:vAlign w:val="center"/>
            <w:hideMark/>
          </w:tcPr>
          <w:p w14:paraId="68D15BD1" w14:textId="77777777" w:rsidR="002725F1" w:rsidRPr="002725F1" w:rsidRDefault="002725F1" w:rsidP="002725F1">
            <w:pPr>
              <w:spacing w:after="0" w:line="240" w:lineRule="auto"/>
              <w:jc w:val="center"/>
              <w:rPr>
                <w:rFonts w:ascii="Segoe UI" w:hAnsi="Segoe UI" w:cs="Segoe UI"/>
                <w:b/>
                <w:bCs/>
                <w:color w:val="000000"/>
                <w:sz w:val="16"/>
                <w:szCs w:val="16"/>
              </w:rPr>
            </w:pPr>
            <w:r w:rsidRPr="002725F1">
              <w:rPr>
                <w:rFonts w:ascii="Segoe UI" w:hAnsi="Segoe UI" w:cs="Segoe UI"/>
                <w:b/>
                <w:bCs/>
                <w:color w:val="000000"/>
                <w:sz w:val="16"/>
                <w:szCs w:val="16"/>
              </w:rPr>
              <w:t>R$</w:t>
            </w:r>
          </w:p>
        </w:tc>
      </w:tr>
    </w:tbl>
    <w:p w14:paraId="1E99D7E6" w14:textId="77777777" w:rsidR="00E9712D" w:rsidRPr="00F64EC1" w:rsidRDefault="00E9712D" w:rsidP="00AE601B">
      <w:pPr>
        <w:spacing w:after="0" w:line="240" w:lineRule="auto"/>
        <w:rPr>
          <w:rFonts w:ascii="Segoe UI" w:hAnsi="Segoe UI" w:cs="Segoe UI"/>
          <w:b/>
          <w:bCs/>
          <w:sz w:val="20"/>
          <w:szCs w:val="20"/>
        </w:rPr>
      </w:pPr>
    </w:p>
    <w:p w14:paraId="28EA1914" w14:textId="1E6AD3EB" w:rsidR="00A72817" w:rsidRPr="00A72817" w:rsidRDefault="00A72817" w:rsidP="00E53BC2">
      <w:pPr>
        <w:pStyle w:val="PargrafodaLista"/>
        <w:spacing w:after="0" w:line="240" w:lineRule="auto"/>
        <w:ind w:left="0"/>
        <w:jc w:val="both"/>
        <w:rPr>
          <w:rFonts w:ascii="Segoe UI" w:hAnsi="Segoe UI" w:cs="Segoe UI"/>
          <w:b/>
          <w:color w:val="EE0000"/>
          <w:sz w:val="20"/>
          <w:szCs w:val="20"/>
        </w:rPr>
      </w:pPr>
      <w:r w:rsidRPr="00A72817">
        <w:rPr>
          <w:rFonts w:ascii="Segoe UI" w:hAnsi="Segoe UI" w:cs="Segoe UI"/>
          <w:b/>
          <w:color w:val="EE0000"/>
          <w:sz w:val="20"/>
          <w:szCs w:val="20"/>
        </w:rPr>
        <w:t xml:space="preserve">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 </w:t>
      </w:r>
      <w:r w:rsidRPr="00A72817">
        <w:rPr>
          <w:rFonts w:ascii="Segoe UI" w:hAnsi="Segoe UI" w:cs="Segoe UI"/>
          <w:b/>
          <w:color w:val="EE0000"/>
          <w:sz w:val="20"/>
          <w:szCs w:val="20"/>
          <w:highlight w:val="yellow"/>
        </w:rPr>
        <w:t>EXCLUIR ESSA REDAÇÃO CASO OPTE POR UTILIZAR ESSE MODELO DE PROPOSTA.</w:t>
      </w:r>
    </w:p>
    <w:p w14:paraId="48399E00" w14:textId="77777777" w:rsidR="00A72817" w:rsidRDefault="00A72817" w:rsidP="00E53BC2">
      <w:pPr>
        <w:pStyle w:val="PargrafodaLista"/>
        <w:spacing w:after="0" w:line="240" w:lineRule="auto"/>
        <w:ind w:left="0"/>
        <w:jc w:val="both"/>
        <w:rPr>
          <w:rFonts w:ascii="Segoe UI" w:hAnsi="Segoe UI" w:cs="Segoe UI"/>
          <w:bCs/>
          <w:color w:val="000000" w:themeColor="text1"/>
          <w:sz w:val="20"/>
          <w:szCs w:val="20"/>
        </w:rPr>
      </w:pPr>
    </w:p>
    <w:p w14:paraId="3699D4CF" w14:textId="370A8055"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55F60C81" w:rsidR="00500762" w:rsidRDefault="00500762">
      <w:pPr>
        <w:rPr>
          <w:rFonts w:ascii="Segoe UI" w:hAnsi="Segoe UI" w:cs="Segoe UI"/>
          <w:bCs/>
          <w:sz w:val="20"/>
          <w:szCs w:val="20"/>
        </w:rPr>
      </w:pPr>
      <w:r>
        <w:rPr>
          <w:rFonts w:ascii="Segoe UI" w:hAnsi="Segoe UI" w:cs="Segoe UI"/>
          <w:bCs/>
          <w:sz w:val="20"/>
          <w:szCs w:val="20"/>
        </w:rPr>
        <w:br w:type="page"/>
      </w:r>
    </w:p>
    <w:p w14:paraId="5B4A8DEC" w14:textId="5DA3CD70" w:rsidR="00E53BC2" w:rsidRPr="00500762" w:rsidRDefault="00500762" w:rsidP="00E53BC2">
      <w:pPr>
        <w:spacing w:after="0" w:line="240" w:lineRule="auto"/>
        <w:jc w:val="both"/>
        <w:rPr>
          <w:rFonts w:ascii="Segoe UI" w:hAnsi="Segoe UI" w:cs="Segoe UI"/>
          <w:b/>
          <w:sz w:val="20"/>
          <w:szCs w:val="20"/>
        </w:rPr>
      </w:pPr>
      <w:r w:rsidRPr="00500762">
        <w:rPr>
          <w:rFonts w:ascii="Segoe UI" w:hAnsi="Segoe UI" w:cs="Segoe UI"/>
          <w:b/>
          <w:sz w:val="20"/>
          <w:szCs w:val="20"/>
        </w:rPr>
        <w:lastRenderedPageBreak/>
        <w:t>CADASTRO DO FORNECEDOR</w:t>
      </w:r>
    </w:p>
    <w:p w14:paraId="450D9760" w14:textId="77777777" w:rsidR="00500762" w:rsidRPr="00F64EC1" w:rsidRDefault="0050076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76A9B0E8" w14:textId="77777777" w:rsidR="00E53BC2" w:rsidRPr="00F64EC1" w:rsidRDefault="00E53BC2" w:rsidP="00AE601B">
      <w:pPr>
        <w:spacing w:after="0" w:line="240" w:lineRule="auto"/>
        <w:rPr>
          <w:rFonts w:ascii="Segoe UI" w:hAnsi="Segoe UI" w:cs="Segoe UI"/>
          <w:b/>
          <w:bCs/>
          <w:sz w:val="20"/>
          <w:szCs w:val="20"/>
        </w:rPr>
      </w:pPr>
    </w:p>
    <w:p w14:paraId="7BC248AB" w14:textId="77777777" w:rsidR="00F24EFC" w:rsidRPr="00F64EC1" w:rsidRDefault="00F24EFC" w:rsidP="00AE601B">
      <w:pPr>
        <w:spacing w:after="0" w:line="240" w:lineRule="auto"/>
        <w:rPr>
          <w:rFonts w:ascii="Segoe UI" w:hAnsi="Segoe UI" w:cs="Segoe UI"/>
          <w:b/>
          <w:bCs/>
          <w:sz w:val="20"/>
          <w:szCs w:val="20"/>
        </w:rPr>
      </w:pPr>
    </w:p>
    <w:p w14:paraId="0834B713" w14:textId="77777777" w:rsidR="00F24EFC" w:rsidRPr="00F64EC1" w:rsidRDefault="00F24EFC" w:rsidP="00AE601B">
      <w:pPr>
        <w:spacing w:after="0" w:line="240" w:lineRule="auto"/>
        <w:rPr>
          <w:rFonts w:ascii="Segoe UI" w:hAnsi="Segoe UI" w:cs="Segoe UI"/>
          <w:b/>
          <w:bCs/>
          <w:sz w:val="20"/>
          <w:szCs w:val="20"/>
        </w:rPr>
      </w:pPr>
    </w:p>
    <w:p w14:paraId="26666AA0" w14:textId="77777777" w:rsidR="00F24EFC" w:rsidRPr="00F64EC1" w:rsidRDefault="00F24EFC" w:rsidP="00AE601B">
      <w:pPr>
        <w:spacing w:after="0" w:line="240" w:lineRule="auto"/>
        <w:rPr>
          <w:rFonts w:ascii="Segoe UI" w:hAnsi="Segoe UI" w:cs="Segoe UI"/>
          <w:b/>
          <w:bCs/>
          <w:sz w:val="20"/>
          <w:szCs w:val="20"/>
        </w:rPr>
      </w:pPr>
    </w:p>
    <w:p w14:paraId="43AA4347" w14:textId="35751039" w:rsidR="00500762" w:rsidRDefault="00500762">
      <w:pPr>
        <w:rPr>
          <w:rFonts w:ascii="Segoe UI" w:hAnsi="Segoe UI" w:cs="Segoe UI"/>
          <w:b/>
          <w:bCs/>
          <w:sz w:val="20"/>
          <w:szCs w:val="20"/>
        </w:rPr>
      </w:pPr>
      <w:r>
        <w:rPr>
          <w:rFonts w:ascii="Segoe UI" w:hAnsi="Segoe UI" w:cs="Segoe UI"/>
          <w:b/>
          <w:bCs/>
          <w:sz w:val="20"/>
          <w:szCs w:val="20"/>
        </w:rPr>
        <w:br w:type="page"/>
      </w:r>
    </w:p>
    <w:p w14:paraId="66FC2615" w14:textId="77777777" w:rsidR="00F24EFC" w:rsidRPr="00F64EC1" w:rsidRDefault="00F24EFC" w:rsidP="00AE601B">
      <w:pPr>
        <w:spacing w:after="0" w:line="240" w:lineRule="auto"/>
        <w:rPr>
          <w:rFonts w:ascii="Segoe UI" w:hAnsi="Segoe UI" w:cs="Segoe UI"/>
          <w:b/>
          <w:bCs/>
          <w:sz w:val="20"/>
          <w:szCs w:val="20"/>
        </w:rPr>
      </w:pP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728E4FEC"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Segoe UI" w:hAnsi="Segoe UI" w:cs="Segoe UI"/>
              <w:b/>
              <w:color w:val="000000" w:themeColor="text1"/>
              <w:sz w:val="20"/>
              <w:szCs w:val="20"/>
            </w:rPr>
            <w:t>0690/2026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1D3A1B0B"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AE1755">
            <w:rPr>
              <w:rFonts w:ascii="Segoe UI" w:hAnsi="Segoe UI" w:cs="Segoe UI"/>
              <w:b/>
              <w:color w:val="000000" w:themeColor="text1"/>
              <w:sz w:val="20"/>
              <w:szCs w:val="20"/>
            </w:rPr>
            <w:t>53/2026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37D9A59E"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F236B">
                  <w:rPr>
                    <w:rFonts w:ascii="Segoe UI" w:hAnsi="Segoe UI" w:cs="Segoe UI"/>
                  </w:rPr>
                  <w:t>Aquisição de insumos médicos hospitalares, conforme especificações constantes do Termo de Referência Anexo I do Edital</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060E67">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060E67">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060E67">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060E67">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F24EFC">
      <w:pPr>
        <w:spacing w:after="0" w:line="240" w:lineRule="auto"/>
        <w:jc w:val="center"/>
        <w:rPr>
          <w:rFonts w:ascii="Segoe UI" w:hAnsi="Segoe UI" w:cs="Segoe UI"/>
          <w:b/>
          <w:sz w:val="20"/>
          <w:szCs w:val="20"/>
        </w:rPr>
      </w:pPr>
    </w:p>
    <w:sectPr w:rsidR="00C94616" w:rsidSect="005963F6">
      <w:headerReference w:type="default" r:id="rId9"/>
      <w:footerReference w:type="default" r:id="rId10"/>
      <w:pgSz w:w="11906" w:h="16838"/>
      <w:pgMar w:top="1702"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4168" w14:textId="77777777" w:rsidR="00DB26F4" w:rsidRDefault="00DB26F4" w:rsidP="00A34635">
      <w:r>
        <w:separator/>
      </w:r>
    </w:p>
  </w:endnote>
  <w:endnote w:type="continuationSeparator" w:id="0">
    <w:p w14:paraId="04F6B0A0" w14:textId="77777777" w:rsidR="00DB26F4" w:rsidRDefault="00DB26F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2A18E" w14:textId="77777777" w:rsidR="00DB26F4" w:rsidRDefault="00DB26F4" w:rsidP="00A34635">
      <w:r>
        <w:separator/>
      </w:r>
    </w:p>
  </w:footnote>
  <w:footnote w:type="continuationSeparator" w:id="0">
    <w:p w14:paraId="792AB283" w14:textId="77777777" w:rsidR="00DB26F4" w:rsidRDefault="00DB26F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327E330" w:rsidR="003E5DB2" w:rsidRPr="00560EE1" w:rsidRDefault="0083302C" w:rsidP="00560EE1">
    <w:pPr>
      <w:pStyle w:val="Cabealho"/>
      <w:rPr>
        <w:rFonts w:ascii="Montserrat" w:hAnsi="Montserrat"/>
      </w:rPr>
    </w:pPr>
    <w:r>
      <w:rPr>
        <w:noProof/>
      </w:rPr>
      <w:drawing>
        <wp:anchor distT="0" distB="0" distL="114300" distR="114300" simplePos="0" relativeHeight="251659264" behindDoc="1" locked="0" layoutInCell="1" allowOverlap="1" wp14:anchorId="04686BBD" wp14:editId="31FBA990">
          <wp:simplePos x="0" y="0"/>
          <wp:positionH relativeFrom="page">
            <wp:align>right</wp:align>
          </wp:positionH>
          <wp:positionV relativeFrom="paragraph">
            <wp:posOffset>-419735</wp:posOffset>
          </wp:positionV>
          <wp:extent cx="7552705" cy="10670098"/>
          <wp:effectExtent l="0" t="0" r="0" b="0"/>
          <wp:wrapNone/>
          <wp:docPr id="17262140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Montserrat" w:hAnsi="Montserrat" w:cs="Arial"/>
            <w:i/>
            <w:sz w:val="20"/>
            <w:szCs w:val="20"/>
          </w:rPr>
          <w:t>0690/2026</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AE253C"/>
    <w:multiLevelType w:val="multilevel"/>
    <w:tmpl w:val="E9D2E3B6"/>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C92DB7"/>
    <w:multiLevelType w:val="multilevel"/>
    <w:tmpl w:val="2396947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2D0449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4"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2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2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3EC3286"/>
    <w:multiLevelType w:val="multilevel"/>
    <w:tmpl w:val="1070032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5"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6"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7"/>
  </w:num>
  <w:num w:numId="3" w16cid:durableId="1941911730">
    <w:abstractNumId w:val="36"/>
  </w:num>
  <w:num w:numId="4" w16cid:durableId="304743140">
    <w:abstractNumId w:val="23"/>
  </w:num>
  <w:num w:numId="5" w16cid:durableId="1316640663">
    <w:abstractNumId w:val="8"/>
  </w:num>
  <w:num w:numId="6" w16cid:durableId="135726441">
    <w:abstractNumId w:val="20"/>
  </w:num>
  <w:num w:numId="7" w16cid:durableId="1686664957">
    <w:abstractNumId w:val="3"/>
  </w:num>
  <w:num w:numId="8" w16cid:durableId="858083478">
    <w:abstractNumId w:val="2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27"/>
  </w:num>
  <w:num w:numId="14" w16cid:durableId="21321797">
    <w:abstractNumId w:val="12"/>
  </w:num>
  <w:num w:numId="15" w16cid:durableId="1499610840">
    <w:abstractNumId w:val="29"/>
  </w:num>
  <w:num w:numId="16" w16cid:durableId="261308535">
    <w:abstractNumId w:val="33"/>
  </w:num>
  <w:num w:numId="17" w16cid:durableId="1633176173">
    <w:abstractNumId w:val="16"/>
  </w:num>
  <w:num w:numId="18" w16cid:durableId="118955602">
    <w:abstractNumId w:val="31"/>
  </w:num>
  <w:num w:numId="19" w16cid:durableId="471405216">
    <w:abstractNumId w:val="5"/>
  </w:num>
  <w:num w:numId="20" w16cid:durableId="593319954">
    <w:abstractNumId w:val="30"/>
  </w:num>
  <w:num w:numId="21" w16cid:durableId="632829446">
    <w:abstractNumId w:val="18"/>
  </w:num>
  <w:num w:numId="22" w16cid:durableId="830412667">
    <w:abstractNumId w:val="28"/>
  </w:num>
  <w:num w:numId="23" w16cid:durableId="1220050551">
    <w:abstractNumId w:val="13"/>
  </w:num>
  <w:num w:numId="24" w16cid:durableId="1635912695">
    <w:abstractNumId w:val="37"/>
  </w:num>
  <w:num w:numId="25" w16cid:durableId="1905994189">
    <w:abstractNumId w:val="10"/>
  </w:num>
  <w:num w:numId="26" w16cid:durableId="1809318681">
    <w:abstractNumId w:val="25"/>
  </w:num>
  <w:num w:numId="27" w16cid:durableId="1422070769">
    <w:abstractNumId w:val="24"/>
  </w:num>
  <w:num w:numId="28" w16cid:durableId="469061102">
    <w:abstractNumId w:val="35"/>
  </w:num>
  <w:num w:numId="29" w16cid:durableId="2124377902">
    <w:abstractNumId w:val="32"/>
  </w:num>
  <w:num w:numId="30" w16cid:durableId="1039209587">
    <w:abstractNumId w:val="11"/>
  </w:num>
  <w:num w:numId="31" w16cid:durableId="1699814169">
    <w:abstractNumId w:val="21"/>
  </w:num>
  <w:num w:numId="32" w16cid:durableId="1176652165">
    <w:abstractNumId w:val="19"/>
  </w:num>
  <w:num w:numId="33" w16cid:durableId="1281566994">
    <w:abstractNumId w:val="15"/>
  </w:num>
  <w:num w:numId="34" w16cid:durableId="1768118415">
    <w:abstractNumId w:val="22"/>
  </w:num>
  <w:num w:numId="35" w16cid:durableId="192572239">
    <w:abstractNumId w:val="7"/>
  </w:num>
  <w:num w:numId="36" w16cid:durableId="2003043714">
    <w:abstractNumId w:val="34"/>
  </w:num>
  <w:num w:numId="37" w16cid:durableId="783958775">
    <w:abstractNumId w:val="38"/>
  </w:num>
  <w:num w:numId="38" w16cid:durableId="963388511">
    <w:abstractNumId w:val="14"/>
  </w:num>
  <w:num w:numId="39" w16cid:durableId="836967735">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0E67"/>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D20"/>
    <w:rsid w:val="001A4853"/>
    <w:rsid w:val="001A507A"/>
    <w:rsid w:val="001A53F8"/>
    <w:rsid w:val="001A6111"/>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05C"/>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5F1"/>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236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377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90B"/>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0BF8"/>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11A"/>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DB8"/>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6D8D"/>
    <w:rsid w:val="004F7917"/>
    <w:rsid w:val="004F7ED7"/>
    <w:rsid w:val="00500762"/>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1AB"/>
    <w:rsid w:val="00592F09"/>
    <w:rsid w:val="00592FFF"/>
    <w:rsid w:val="00593025"/>
    <w:rsid w:val="00593389"/>
    <w:rsid w:val="0059379E"/>
    <w:rsid w:val="00593C20"/>
    <w:rsid w:val="00594DEB"/>
    <w:rsid w:val="00595688"/>
    <w:rsid w:val="0059613A"/>
    <w:rsid w:val="005963F6"/>
    <w:rsid w:val="0059657F"/>
    <w:rsid w:val="00596BCC"/>
    <w:rsid w:val="00597EC8"/>
    <w:rsid w:val="005A15EA"/>
    <w:rsid w:val="005A1AAF"/>
    <w:rsid w:val="005A1B65"/>
    <w:rsid w:val="005A1F62"/>
    <w:rsid w:val="005A20E8"/>
    <w:rsid w:val="005A24DD"/>
    <w:rsid w:val="005A35F8"/>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54D8"/>
    <w:rsid w:val="006266A7"/>
    <w:rsid w:val="00626D8D"/>
    <w:rsid w:val="00630624"/>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440"/>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15D"/>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846"/>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8DF"/>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868"/>
    <w:rsid w:val="008A390F"/>
    <w:rsid w:val="008A44C8"/>
    <w:rsid w:val="008A45A7"/>
    <w:rsid w:val="008A4959"/>
    <w:rsid w:val="008A4E0F"/>
    <w:rsid w:val="008A573A"/>
    <w:rsid w:val="008A59B8"/>
    <w:rsid w:val="008A5A22"/>
    <w:rsid w:val="008A7CA0"/>
    <w:rsid w:val="008A7F9E"/>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17F"/>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F4B"/>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72B"/>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0A0"/>
    <w:rsid w:val="00985171"/>
    <w:rsid w:val="00985BB5"/>
    <w:rsid w:val="00987200"/>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1FF1"/>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612"/>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2817"/>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8CF"/>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596C"/>
    <w:rsid w:val="00AB65DD"/>
    <w:rsid w:val="00AB71F8"/>
    <w:rsid w:val="00AB7912"/>
    <w:rsid w:val="00AB7BBD"/>
    <w:rsid w:val="00AC19AB"/>
    <w:rsid w:val="00AC26FE"/>
    <w:rsid w:val="00AC3CC3"/>
    <w:rsid w:val="00AC5617"/>
    <w:rsid w:val="00AC5B51"/>
    <w:rsid w:val="00AC63D9"/>
    <w:rsid w:val="00AC67A5"/>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1755"/>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3ABC"/>
    <w:rsid w:val="00BB4E91"/>
    <w:rsid w:val="00BB4FE1"/>
    <w:rsid w:val="00BB5B50"/>
    <w:rsid w:val="00BB5BC0"/>
    <w:rsid w:val="00BB5CEC"/>
    <w:rsid w:val="00BB6E56"/>
    <w:rsid w:val="00BB716D"/>
    <w:rsid w:val="00BB7479"/>
    <w:rsid w:val="00BB78C4"/>
    <w:rsid w:val="00BB7F29"/>
    <w:rsid w:val="00BC0918"/>
    <w:rsid w:val="00BC0A8F"/>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0E84"/>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18F"/>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26F4"/>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1A5"/>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458F"/>
    <w:rsid w:val="00EA5018"/>
    <w:rsid w:val="00EA50B7"/>
    <w:rsid w:val="00EA6553"/>
    <w:rsid w:val="00EA69B7"/>
    <w:rsid w:val="00EA7436"/>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213C"/>
    <w:rsid w:val="00F025C3"/>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EC9"/>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80E0D"/>
    <w:rsid w:val="00094A0F"/>
    <w:rsid w:val="000A340D"/>
    <w:rsid w:val="000C4AAE"/>
    <w:rsid w:val="00114876"/>
    <w:rsid w:val="00124AA9"/>
    <w:rsid w:val="00130139"/>
    <w:rsid w:val="001339AC"/>
    <w:rsid w:val="00136E39"/>
    <w:rsid w:val="001405F8"/>
    <w:rsid w:val="00141929"/>
    <w:rsid w:val="00157A3F"/>
    <w:rsid w:val="001A7C6E"/>
    <w:rsid w:val="001C5D8C"/>
    <w:rsid w:val="001E3AFA"/>
    <w:rsid w:val="001E63D8"/>
    <w:rsid w:val="001E7E02"/>
    <w:rsid w:val="00205BAC"/>
    <w:rsid w:val="002413F4"/>
    <w:rsid w:val="00267FEC"/>
    <w:rsid w:val="00274477"/>
    <w:rsid w:val="0028090C"/>
    <w:rsid w:val="00287235"/>
    <w:rsid w:val="002921DC"/>
    <w:rsid w:val="002C77A4"/>
    <w:rsid w:val="002E78B4"/>
    <w:rsid w:val="00301DA9"/>
    <w:rsid w:val="00310067"/>
    <w:rsid w:val="00354248"/>
    <w:rsid w:val="00356F5C"/>
    <w:rsid w:val="003728F5"/>
    <w:rsid w:val="00380B99"/>
    <w:rsid w:val="00382839"/>
    <w:rsid w:val="0039422D"/>
    <w:rsid w:val="003971FF"/>
    <w:rsid w:val="0039764C"/>
    <w:rsid w:val="003B7810"/>
    <w:rsid w:val="003C001C"/>
    <w:rsid w:val="003C374B"/>
    <w:rsid w:val="003F175E"/>
    <w:rsid w:val="003F6925"/>
    <w:rsid w:val="00404629"/>
    <w:rsid w:val="00413327"/>
    <w:rsid w:val="00422DB4"/>
    <w:rsid w:val="004356B9"/>
    <w:rsid w:val="00441F21"/>
    <w:rsid w:val="00453DB9"/>
    <w:rsid w:val="00481EB8"/>
    <w:rsid w:val="00485112"/>
    <w:rsid w:val="00490C18"/>
    <w:rsid w:val="00496D8D"/>
    <w:rsid w:val="004B26C7"/>
    <w:rsid w:val="004B3D94"/>
    <w:rsid w:val="004B5B63"/>
    <w:rsid w:val="004C211A"/>
    <w:rsid w:val="004C2356"/>
    <w:rsid w:val="004E58B2"/>
    <w:rsid w:val="004E6713"/>
    <w:rsid w:val="004E7A33"/>
    <w:rsid w:val="004F0D0D"/>
    <w:rsid w:val="00510592"/>
    <w:rsid w:val="00514EBC"/>
    <w:rsid w:val="0053026D"/>
    <w:rsid w:val="00546EF8"/>
    <w:rsid w:val="005470D3"/>
    <w:rsid w:val="005605A8"/>
    <w:rsid w:val="00575708"/>
    <w:rsid w:val="00585220"/>
    <w:rsid w:val="005858E9"/>
    <w:rsid w:val="0059555B"/>
    <w:rsid w:val="00597B27"/>
    <w:rsid w:val="005B5053"/>
    <w:rsid w:val="005B55FB"/>
    <w:rsid w:val="005B59AF"/>
    <w:rsid w:val="005B7F1B"/>
    <w:rsid w:val="005C437E"/>
    <w:rsid w:val="005D5DD0"/>
    <w:rsid w:val="00605049"/>
    <w:rsid w:val="00616DE9"/>
    <w:rsid w:val="006171D1"/>
    <w:rsid w:val="0063645B"/>
    <w:rsid w:val="00641E68"/>
    <w:rsid w:val="00645EDC"/>
    <w:rsid w:val="0065061B"/>
    <w:rsid w:val="00690A67"/>
    <w:rsid w:val="00690D51"/>
    <w:rsid w:val="00691CB2"/>
    <w:rsid w:val="00693DFD"/>
    <w:rsid w:val="006C12AD"/>
    <w:rsid w:val="006D2B69"/>
    <w:rsid w:val="006F54E3"/>
    <w:rsid w:val="007001FC"/>
    <w:rsid w:val="00716DE6"/>
    <w:rsid w:val="00746440"/>
    <w:rsid w:val="00747B6D"/>
    <w:rsid w:val="007608AA"/>
    <w:rsid w:val="00760E6D"/>
    <w:rsid w:val="00781682"/>
    <w:rsid w:val="00783B5A"/>
    <w:rsid w:val="00784188"/>
    <w:rsid w:val="0078515D"/>
    <w:rsid w:val="007941C4"/>
    <w:rsid w:val="0079680C"/>
    <w:rsid w:val="007A110B"/>
    <w:rsid w:val="007A41F1"/>
    <w:rsid w:val="007B0F5C"/>
    <w:rsid w:val="007B54F3"/>
    <w:rsid w:val="007D758F"/>
    <w:rsid w:val="007E09BE"/>
    <w:rsid w:val="007E2276"/>
    <w:rsid w:val="00803CF1"/>
    <w:rsid w:val="00822541"/>
    <w:rsid w:val="00833752"/>
    <w:rsid w:val="0084274A"/>
    <w:rsid w:val="00847519"/>
    <w:rsid w:val="008502A4"/>
    <w:rsid w:val="0087773C"/>
    <w:rsid w:val="00880DF6"/>
    <w:rsid w:val="00881551"/>
    <w:rsid w:val="00897594"/>
    <w:rsid w:val="008A14C9"/>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B0AD3"/>
    <w:rsid w:val="009C4EAD"/>
    <w:rsid w:val="009D6612"/>
    <w:rsid w:val="009E3547"/>
    <w:rsid w:val="009E69AF"/>
    <w:rsid w:val="00A133DB"/>
    <w:rsid w:val="00A14D5A"/>
    <w:rsid w:val="00A20664"/>
    <w:rsid w:val="00A2283C"/>
    <w:rsid w:val="00A82AA0"/>
    <w:rsid w:val="00A8700E"/>
    <w:rsid w:val="00A9049E"/>
    <w:rsid w:val="00AB3A3C"/>
    <w:rsid w:val="00AB596C"/>
    <w:rsid w:val="00AC26FE"/>
    <w:rsid w:val="00AE475B"/>
    <w:rsid w:val="00AF42D0"/>
    <w:rsid w:val="00B02837"/>
    <w:rsid w:val="00B0386D"/>
    <w:rsid w:val="00B202AC"/>
    <w:rsid w:val="00B270BD"/>
    <w:rsid w:val="00B461C7"/>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50E84"/>
    <w:rsid w:val="00C72392"/>
    <w:rsid w:val="00C75925"/>
    <w:rsid w:val="00C77BBA"/>
    <w:rsid w:val="00C804A5"/>
    <w:rsid w:val="00CA5912"/>
    <w:rsid w:val="00CB2B53"/>
    <w:rsid w:val="00CB47BD"/>
    <w:rsid w:val="00CC0A5A"/>
    <w:rsid w:val="00CE0566"/>
    <w:rsid w:val="00CE6E5F"/>
    <w:rsid w:val="00CF2417"/>
    <w:rsid w:val="00CF71C9"/>
    <w:rsid w:val="00D009FA"/>
    <w:rsid w:val="00D02A94"/>
    <w:rsid w:val="00D20DF7"/>
    <w:rsid w:val="00D36328"/>
    <w:rsid w:val="00D535A7"/>
    <w:rsid w:val="00D55C98"/>
    <w:rsid w:val="00D76269"/>
    <w:rsid w:val="00D826E3"/>
    <w:rsid w:val="00D84720"/>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94594"/>
    <w:rsid w:val="00EB408F"/>
    <w:rsid w:val="00EB4381"/>
    <w:rsid w:val="00EC44D4"/>
    <w:rsid w:val="00ED0EB4"/>
    <w:rsid w:val="00ED648C"/>
    <w:rsid w:val="00F22D37"/>
    <w:rsid w:val="00F25E98"/>
    <w:rsid w:val="00F67274"/>
    <w:rsid w:val="00F805FB"/>
    <w:rsid w:val="00F82548"/>
    <w:rsid w:val="00F9482B"/>
    <w:rsid w:val="00FB6288"/>
    <w:rsid w:val="00FC64DB"/>
    <w:rsid w:val="00FD4EC9"/>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594"/>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14C2E3EE03674E4FB8061397950342BA">
    <w:name w:val="14C2E3EE03674E4FB8061397950342BA"/>
    <w:rsid w:val="00E94594"/>
    <w:pPr>
      <w:spacing w:line="278" w:lineRule="auto"/>
    </w:pPr>
    <w:rPr>
      <w:kern w:val="2"/>
      <w:sz w:val="24"/>
      <w:szCs w:val="24"/>
      <w14:ligatures w14:val="standardContextual"/>
    </w:rPr>
  </w:style>
  <w:style w:type="paragraph" w:customStyle="1" w:styleId="5C722651F1D74FEC8F1E35BDC150B26B">
    <w:name w:val="5C722651F1D74FEC8F1E35BDC150B26B"/>
    <w:rsid w:val="00E945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53/2026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9</Pages>
  <Words>1996</Words>
  <Characters>11159</Characters>
  <Application>Microsoft Office Word</Application>
  <DocSecurity>0</DocSecurity>
  <Lines>485</Lines>
  <Paragraphs>285</Paragraphs>
  <ScaleCrop>false</ScaleCrop>
  <HeadingPairs>
    <vt:vector size="2" baseType="variant">
      <vt:variant>
        <vt:lpstr>Título</vt:lpstr>
      </vt:variant>
      <vt:variant>
        <vt:i4>1</vt:i4>
      </vt:variant>
    </vt:vector>
  </HeadingPairs>
  <TitlesOfParts>
    <vt:vector size="1" baseType="lpstr">
      <vt:lpstr>1081/2025</vt:lpstr>
    </vt:vector>
  </TitlesOfParts>
  <Company>53/2026</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0690/2026</dc:title>
  <dc:subject>OBJETO: AQUISIÇÃO DE SCOOTER ELETRICA MOTORIZADA PARA LOCOMOÇÃO</dc:subject>
  <dc:creator>Thaysa Torres Cintra</dc:creator>
  <cp:keywords/>
  <dc:description>Aquisição de insumos médicos hospitalares, conforme especificações constantes do Termo de Referência Anexo I do Edital</dc:description>
  <cp:lastModifiedBy>Beatriz Martins Dias</cp:lastModifiedBy>
  <cp:revision>270</cp:revision>
  <cp:lastPrinted>2026-01-23T13:06:00Z</cp:lastPrinted>
  <dcterms:created xsi:type="dcterms:W3CDTF">2025-01-20T13:23:00Z</dcterms:created>
  <dcterms:modified xsi:type="dcterms:W3CDTF">2026-07-21T15:00:00Z</dcterms:modified>
</cp:coreProperties>
</file>