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6A5DA8D5" w:rsidR="00AE601B" w:rsidRPr="00C12F7D"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2F7D">
        <w:rPr>
          <w:rFonts w:ascii="Segoe UI" w:eastAsiaTheme="minorHAnsi" w:hAnsi="Segoe UI" w:cs="Segoe UI"/>
          <w:b/>
          <w:bCs/>
          <w:color w:val="000000"/>
          <w:sz w:val="20"/>
          <w:szCs w:val="20"/>
          <w:lang w:eastAsia="en-US"/>
        </w:rPr>
        <w:t>ANEXO II</w:t>
      </w:r>
    </w:p>
    <w:p w14:paraId="0AF055EE" w14:textId="77777777" w:rsidR="00AE601B" w:rsidRPr="00C12F7D" w:rsidRDefault="00AE601B" w:rsidP="00AE601B">
      <w:pPr>
        <w:spacing w:after="0" w:line="240" w:lineRule="auto"/>
        <w:ind w:right="-284"/>
        <w:jc w:val="center"/>
        <w:rPr>
          <w:rFonts w:ascii="Segoe UI" w:eastAsiaTheme="minorHAnsi" w:hAnsi="Segoe UI" w:cs="Segoe UI"/>
          <w:b/>
          <w:bCs/>
          <w:color w:val="000000"/>
          <w:sz w:val="20"/>
          <w:szCs w:val="20"/>
          <w:lang w:eastAsia="en-US"/>
        </w:rPr>
      </w:pPr>
      <w:r w:rsidRPr="00C12F7D">
        <w:rPr>
          <w:rFonts w:ascii="Segoe UI" w:eastAsiaTheme="minorHAnsi" w:hAnsi="Segoe UI" w:cs="Segoe UI"/>
          <w:b/>
          <w:bCs/>
          <w:color w:val="000000"/>
          <w:sz w:val="20"/>
          <w:szCs w:val="20"/>
          <w:lang w:eastAsia="en-US"/>
        </w:rPr>
        <w:t>MODELO DE PROPOSTA</w:t>
      </w:r>
    </w:p>
    <w:p w14:paraId="11ECAA2B" w14:textId="77777777" w:rsidR="00570B92" w:rsidRPr="00C12F7D" w:rsidRDefault="00570B92" w:rsidP="00AE601B">
      <w:pPr>
        <w:spacing w:after="0" w:line="240" w:lineRule="auto"/>
        <w:ind w:right="-284"/>
        <w:jc w:val="center"/>
        <w:rPr>
          <w:rFonts w:ascii="Segoe UI" w:hAnsi="Segoe UI" w:cs="Segoe UI"/>
          <w:b/>
          <w:color w:val="000000" w:themeColor="text1"/>
          <w:sz w:val="20"/>
          <w:szCs w:val="20"/>
        </w:rPr>
      </w:pPr>
    </w:p>
    <w:p w14:paraId="411D4049" w14:textId="374906BB"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FF3D47">
            <w:rPr>
              <w:rFonts w:ascii="Segoe UI" w:hAnsi="Segoe UI" w:cs="Segoe UI"/>
              <w:b/>
              <w:color w:val="000000" w:themeColor="text1"/>
              <w:sz w:val="20"/>
              <w:szCs w:val="20"/>
            </w:rPr>
            <w:t>0590/2026</w:t>
          </w:r>
        </w:sdtContent>
      </w:sdt>
    </w:p>
    <w:p w14:paraId="1A380C89" w14:textId="5393F6F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73459957" w14:textId="4D23CFB7"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9B4CEC">
            <w:rPr>
              <w:rFonts w:ascii="Segoe UI" w:hAnsi="Segoe UI" w:cs="Segoe UI"/>
              <w:b/>
              <w:color w:val="000000" w:themeColor="text1"/>
              <w:sz w:val="20"/>
              <w:szCs w:val="20"/>
            </w:rPr>
            <w:t xml:space="preserve"> 90047/CPB/2026</w:t>
          </w:r>
        </w:sdtContent>
      </w:sdt>
    </w:p>
    <w:tbl>
      <w:tblPr>
        <w:tblW w:w="8831" w:type="dxa"/>
        <w:tblInd w:w="137" w:type="dxa"/>
        <w:tblLayout w:type="fixed"/>
        <w:tblLook w:val="0000" w:firstRow="0" w:lastRow="0" w:firstColumn="0" w:lastColumn="0" w:noHBand="0" w:noVBand="0"/>
      </w:tblPr>
      <w:tblGrid>
        <w:gridCol w:w="8831"/>
      </w:tblGrid>
      <w:tr w:rsidR="00AE601B" w:rsidRPr="00C12F7D"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DC5377A" w:rsidR="00AE601B" w:rsidRPr="00C12F7D" w:rsidRDefault="00AE601B" w:rsidP="00C41175">
            <w:pPr>
              <w:pStyle w:val="Corpodetexto"/>
              <w:spacing w:after="0" w:line="240" w:lineRule="auto"/>
              <w:ind w:left="1168" w:right="176" w:hanging="992"/>
              <w:rPr>
                <w:rFonts w:ascii="Segoe UI" w:hAnsi="Segoe UI" w:cs="Segoe UI"/>
                <w:color w:val="000000" w:themeColor="text1"/>
              </w:rPr>
            </w:pPr>
            <w:r w:rsidRPr="00C12F7D">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D183A">
                  <w:rPr>
                    <w:rFonts w:ascii="Segoe UI" w:hAnsi="Segoe UI" w:cs="Segoe UI"/>
                    <w:b/>
                    <w:bCs/>
                  </w:rPr>
                  <w:t>Aquisição de materiais para construção civil, para atender as necessidades do Comitê Paralímpico Brasileiro</w:t>
                </w:r>
              </w:sdtContent>
            </w:sdt>
          </w:p>
        </w:tc>
      </w:tr>
    </w:tbl>
    <w:p w14:paraId="6DFDED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C12F7D">
        <w:rPr>
          <w:rFonts w:ascii="Segoe UI" w:hAnsi="Segoe UI" w:cs="Segoe UI"/>
          <w:b/>
          <w:color w:val="000000" w:themeColor="text1"/>
          <w:sz w:val="20"/>
          <w:szCs w:val="20"/>
        </w:rPr>
        <w:t>AO COMITÊ PARALÍMPICO BRASILEIRO</w:t>
      </w:r>
    </w:p>
    <w:p w14:paraId="6D753030" w14:textId="77777777" w:rsidR="00AE601B" w:rsidRPr="00C12F7D"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24CF4B1F" w:rsidR="00AE601B" w:rsidRPr="00C12F7D"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C12F7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12F7D">
        <w:rPr>
          <w:rFonts w:ascii="Segoe UI" w:hAnsi="Segoe UI" w:cs="Segoe UI"/>
          <w:b/>
          <w:color w:val="000000" w:themeColor="text1"/>
          <w:sz w:val="20"/>
          <w:szCs w:val="20"/>
        </w:rPr>
        <w:t>Pregão Eletrônico nº 90</w:t>
      </w:r>
      <w:r w:rsidR="000E5D19" w:rsidRPr="00C12F7D">
        <w:rPr>
          <w:rFonts w:ascii="Segoe UI" w:hAnsi="Segoe UI" w:cs="Segoe UI"/>
          <w:b/>
          <w:color w:val="000000" w:themeColor="text1"/>
          <w:sz w:val="20"/>
          <w:szCs w:val="20"/>
        </w:rPr>
        <w:t>.</w:t>
      </w:r>
      <w:r w:rsidR="0056507E">
        <w:rPr>
          <w:rFonts w:ascii="Segoe UI" w:hAnsi="Segoe UI" w:cs="Segoe UI"/>
          <w:b/>
          <w:color w:val="000000" w:themeColor="text1"/>
          <w:sz w:val="20"/>
          <w:szCs w:val="20"/>
        </w:rPr>
        <w:t>0</w:t>
      </w:r>
      <w:r w:rsidR="009B4CEC">
        <w:rPr>
          <w:rFonts w:ascii="Segoe UI" w:hAnsi="Segoe UI" w:cs="Segoe UI"/>
          <w:b/>
          <w:color w:val="000000" w:themeColor="text1"/>
          <w:sz w:val="20"/>
          <w:szCs w:val="20"/>
        </w:rPr>
        <w:t>47</w:t>
      </w:r>
      <w:r w:rsidRPr="00C12F7D">
        <w:rPr>
          <w:rFonts w:ascii="Segoe UI" w:hAnsi="Segoe UI" w:cs="Segoe UI"/>
          <w:b/>
          <w:color w:val="000000" w:themeColor="text1"/>
          <w:sz w:val="20"/>
          <w:szCs w:val="20"/>
        </w:rPr>
        <w:t>/CPB/202</w:t>
      </w:r>
      <w:r w:rsidR="000E5D19" w:rsidRPr="00C12F7D">
        <w:rPr>
          <w:rFonts w:ascii="Segoe UI" w:hAnsi="Segoe UI" w:cs="Segoe UI"/>
          <w:b/>
          <w:color w:val="000000" w:themeColor="text1"/>
          <w:sz w:val="20"/>
          <w:szCs w:val="20"/>
        </w:rPr>
        <w:t>6</w:t>
      </w:r>
      <w:r w:rsidRPr="00C12F7D">
        <w:rPr>
          <w:rFonts w:ascii="Segoe UI" w:hAnsi="Segoe UI" w:cs="Segoe UI"/>
          <w:bCs/>
          <w:color w:val="000000" w:themeColor="text1"/>
          <w:sz w:val="20"/>
          <w:szCs w:val="20"/>
        </w:rPr>
        <w:t xml:space="preserve"> e seus anexos, praticando os valores abaixo discriminados:</w:t>
      </w:r>
    </w:p>
    <w:p w14:paraId="2E0B433C" w14:textId="77777777" w:rsidR="00D72159" w:rsidRDefault="00D72159" w:rsidP="00FF3D47">
      <w:pPr>
        <w:spacing w:after="0" w:line="240" w:lineRule="auto"/>
        <w:jc w:val="both"/>
        <w:rPr>
          <w:rFonts w:ascii="Segoe UI" w:hAnsi="Segoe UI" w:cs="Segoe UI"/>
          <w:b/>
          <w:bCs/>
          <w:color w:val="000000" w:themeColor="text1"/>
          <w:sz w:val="20"/>
          <w:szCs w:val="20"/>
          <w:u w:val="single"/>
        </w:rPr>
      </w:pPr>
    </w:p>
    <w:tbl>
      <w:tblPr>
        <w:tblW w:w="5000" w:type="pct"/>
        <w:tblCellMar>
          <w:left w:w="70" w:type="dxa"/>
          <w:right w:w="70" w:type="dxa"/>
        </w:tblCellMar>
        <w:tblLook w:val="04A0" w:firstRow="1" w:lastRow="0" w:firstColumn="1" w:lastColumn="0" w:noHBand="0" w:noVBand="1"/>
      </w:tblPr>
      <w:tblGrid>
        <w:gridCol w:w="619"/>
        <w:gridCol w:w="2662"/>
        <w:gridCol w:w="1281"/>
        <w:gridCol w:w="669"/>
        <w:gridCol w:w="935"/>
        <w:gridCol w:w="1283"/>
        <w:gridCol w:w="1470"/>
      </w:tblGrid>
      <w:tr w:rsidR="00FF3D47" w:rsidRPr="00FF3D47" w14:paraId="596D1833" w14:textId="77777777" w:rsidTr="00FF3D47">
        <w:trPr>
          <w:trHeight w:val="900"/>
        </w:trPr>
        <w:tc>
          <w:tcPr>
            <w:tcW w:w="335"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39E4AA4"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sz w:val="20"/>
                <w:szCs w:val="20"/>
              </w:rPr>
              <w:t>ITEM</w:t>
            </w:r>
          </w:p>
        </w:tc>
        <w:tc>
          <w:tcPr>
            <w:tcW w:w="1576" w:type="pct"/>
            <w:tcBorders>
              <w:top w:val="single" w:sz="4" w:space="0" w:color="auto"/>
              <w:left w:val="nil"/>
              <w:bottom w:val="single" w:sz="4" w:space="0" w:color="auto"/>
              <w:right w:val="single" w:sz="4" w:space="0" w:color="auto"/>
            </w:tcBorders>
            <w:shd w:val="clear" w:color="000000" w:fill="B4C6E7"/>
            <w:vAlign w:val="center"/>
            <w:hideMark/>
          </w:tcPr>
          <w:p w14:paraId="1AA2661F"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sz w:val="20"/>
                <w:szCs w:val="20"/>
              </w:rPr>
              <w:t>DESCRIÇÃO</w:t>
            </w:r>
          </w:p>
        </w:tc>
        <w:tc>
          <w:tcPr>
            <w:tcW w:w="801" w:type="pct"/>
            <w:tcBorders>
              <w:top w:val="single" w:sz="4" w:space="0" w:color="auto"/>
              <w:left w:val="nil"/>
              <w:bottom w:val="single" w:sz="4" w:space="0" w:color="auto"/>
              <w:right w:val="single" w:sz="4" w:space="0" w:color="auto"/>
            </w:tcBorders>
            <w:shd w:val="clear" w:color="000000" w:fill="B4C6E7"/>
            <w:vAlign w:val="center"/>
            <w:hideMark/>
          </w:tcPr>
          <w:p w14:paraId="63348681"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sz w:val="20"/>
                <w:szCs w:val="20"/>
              </w:rPr>
              <w:t>UNIDADE DE MEDIDA</w:t>
            </w:r>
          </w:p>
        </w:tc>
        <w:tc>
          <w:tcPr>
            <w:tcW w:w="458" w:type="pct"/>
            <w:tcBorders>
              <w:top w:val="single" w:sz="4" w:space="0" w:color="auto"/>
              <w:left w:val="nil"/>
              <w:bottom w:val="single" w:sz="4" w:space="0" w:color="auto"/>
              <w:right w:val="single" w:sz="4" w:space="0" w:color="auto"/>
            </w:tcBorders>
            <w:shd w:val="clear" w:color="000000" w:fill="B4C6E7"/>
            <w:vAlign w:val="center"/>
            <w:hideMark/>
          </w:tcPr>
          <w:p w14:paraId="7118FB7F"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sz w:val="20"/>
                <w:szCs w:val="20"/>
              </w:rPr>
              <w:t>QTD</w:t>
            </w:r>
          </w:p>
        </w:tc>
        <w:tc>
          <w:tcPr>
            <w:tcW w:w="607" w:type="pct"/>
            <w:tcBorders>
              <w:top w:val="single" w:sz="4" w:space="0" w:color="auto"/>
              <w:left w:val="nil"/>
              <w:bottom w:val="single" w:sz="4" w:space="0" w:color="auto"/>
              <w:right w:val="single" w:sz="4" w:space="0" w:color="auto"/>
            </w:tcBorders>
            <w:shd w:val="clear" w:color="000000" w:fill="B4C6E7"/>
            <w:vAlign w:val="center"/>
            <w:hideMark/>
          </w:tcPr>
          <w:p w14:paraId="667521E8"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color w:val="000000"/>
                <w:sz w:val="20"/>
                <w:szCs w:val="20"/>
              </w:rPr>
              <w:t>MARCA</w:t>
            </w:r>
          </w:p>
        </w:tc>
        <w:tc>
          <w:tcPr>
            <w:tcW w:w="599" w:type="pct"/>
            <w:tcBorders>
              <w:top w:val="single" w:sz="4" w:space="0" w:color="auto"/>
              <w:left w:val="nil"/>
              <w:bottom w:val="single" w:sz="4" w:space="0" w:color="auto"/>
              <w:right w:val="single" w:sz="4" w:space="0" w:color="auto"/>
            </w:tcBorders>
            <w:shd w:val="clear" w:color="000000" w:fill="B4C6E7"/>
            <w:vAlign w:val="center"/>
            <w:hideMark/>
          </w:tcPr>
          <w:p w14:paraId="36A2BB57"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color w:val="000000"/>
                <w:sz w:val="20"/>
                <w:szCs w:val="20"/>
              </w:rPr>
              <w:t xml:space="preserve">VALOR UNIT. </w:t>
            </w:r>
            <w:r w:rsidRPr="00FF3D47">
              <w:rPr>
                <w:rFonts w:ascii="Segoe UI" w:hAnsi="Segoe UI" w:cs="Segoe UI"/>
                <w:b/>
                <w:bCs/>
                <w:color w:val="000000"/>
                <w:sz w:val="20"/>
                <w:szCs w:val="20"/>
                <w:u w:val="single"/>
              </w:rPr>
              <w:t>REFEÊNCIAL</w:t>
            </w:r>
            <w:r w:rsidRPr="00FF3D47">
              <w:rPr>
                <w:rFonts w:ascii="Segoe UI" w:hAnsi="Segoe UI" w:cs="Segoe UI"/>
                <w:b/>
                <w:bCs/>
                <w:color w:val="000000"/>
                <w:sz w:val="20"/>
                <w:szCs w:val="20"/>
              </w:rPr>
              <w:t xml:space="preserve"> R$</w:t>
            </w:r>
          </w:p>
        </w:tc>
        <w:tc>
          <w:tcPr>
            <w:tcW w:w="625" w:type="pct"/>
            <w:tcBorders>
              <w:top w:val="single" w:sz="4" w:space="0" w:color="auto"/>
              <w:left w:val="nil"/>
              <w:bottom w:val="single" w:sz="4" w:space="0" w:color="auto"/>
              <w:right w:val="single" w:sz="4" w:space="0" w:color="auto"/>
            </w:tcBorders>
            <w:shd w:val="clear" w:color="000000" w:fill="B4C6E7"/>
            <w:vAlign w:val="center"/>
            <w:hideMark/>
          </w:tcPr>
          <w:p w14:paraId="1BF9CE53" w14:textId="77777777" w:rsidR="00FF3D47" w:rsidRPr="00FF3D47" w:rsidRDefault="00FF3D47" w:rsidP="00FF3D47">
            <w:pPr>
              <w:spacing w:after="0" w:line="240" w:lineRule="auto"/>
              <w:jc w:val="center"/>
              <w:rPr>
                <w:rFonts w:ascii="Segoe UI" w:hAnsi="Segoe UI" w:cs="Segoe UI"/>
                <w:b/>
                <w:bCs/>
                <w:color w:val="000000"/>
                <w:sz w:val="20"/>
                <w:szCs w:val="20"/>
              </w:rPr>
            </w:pPr>
            <w:r w:rsidRPr="00FF3D47">
              <w:rPr>
                <w:rFonts w:ascii="Segoe UI" w:hAnsi="Segoe UI" w:cs="Segoe UI"/>
                <w:b/>
                <w:bCs/>
                <w:color w:val="000000"/>
                <w:sz w:val="20"/>
                <w:szCs w:val="20"/>
              </w:rPr>
              <w:t xml:space="preserve">VALOR TOTAL </w:t>
            </w:r>
            <w:r w:rsidRPr="00FF3D47">
              <w:rPr>
                <w:rFonts w:ascii="Segoe UI" w:hAnsi="Segoe UI" w:cs="Segoe UI"/>
                <w:b/>
                <w:bCs/>
                <w:color w:val="000000"/>
                <w:sz w:val="20"/>
                <w:szCs w:val="20"/>
                <w:u w:val="single"/>
              </w:rPr>
              <w:t>REFERENCIAL</w:t>
            </w:r>
            <w:r w:rsidRPr="00FF3D47">
              <w:rPr>
                <w:rFonts w:ascii="Segoe UI" w:hAnsi="Segoe UI" w:cs="Segoe UI"/>
                <w:b/>
                <w:bCs/>
                <w:color w:val="000000"/>
                <w:sz w:val="20"/>
                <w:szCs w:val="20"/>
              </w:rPr>
              <w:t xml:space="preserve"> R$</w:t>
            </w:r>
          </w:p>
        </w:tc>
      </w:tr>
      <w:tr w:rsidR="00FF3D47" w:rsidRPr="00FF3D47" w14:paraId="3A3AD831" w14:textId="77777777" w:rsidTr="00E11632">
        <w:trPr>
          <w:trHeight w:val="900"/>
        </w:trPr>
        <w:tc>
          <w:tcPr>
            <w:tcW w:w="335" w:type="pct"/>
            <w:tcBorders>
              <w:top w:val="nil"/>
              <w:left w:val="single" w:sz="4" w:space="0" w:color="auto"/>
              <w:bottom w:val="single" w:sz="4" w:space="0" w:color="auto"/>
              <w:right w:val="single" w:sz="4" w:space="0" w:color="auto"/>
            </w:tcBorders>
            <w:noWrap/>
            <w:vAlign w:val="center"/>
            <w:hideMark/>
          </w:tcPr>
          <w:p w14:paraId="49463265"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1</w:t>
            </w:r>
          </w:p>
        </w:tc>
        <w:tc>
          <w:tcPr>
            <w:tcW w:w="1576" w:type="pct"/>
            <w:tcBorders>
              <w:top w:val="nil"/>
              <w:left w:val="nil"/>
              <w:bottom w:val="single" w:sz="4" w:space="0" w:color="auto"/>
              <w:right w:val="single" w:sz="4" w:space="0" w:color="auto"/>
            </w:tcBorders>
            <w:vAlign w:val="center"/>
            <w:hideMark/>
          </w:tcPr>
          <w:p w14:paraId="25082CAD"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 xml:space="preserve">Telha trapezoidal térmica do tipo Sanduíche - 1 X 6M Cor: Vermelho Terracota Ref.: </w:t>
            </w:r>
            <w:proofErr w:type="spellStart"/>
            <w:r w:rsidRPr="00FF3D47">
              <w:rPr>
                <w:rFonts w:ascii="Segoe UI" w:hAnsi="Segoe UI" w:cs="Segoe UI"/>
                <w:color w:val="000000"/>
                <w:sz w:val="20"/>
                <w:szCs w:val="20"/>
              </w:rPr>
              <w:t>Isotelhas</w:t>
            </w:r>
            <w:proofErr w:type="spellEnd"/>
            <w:r w:rsidRPr="00FF3D47">
              <w:rPr>
                <w:rFonts w:ascii="Segoe UI" w:hAnsi="Segoe UI" w:cs="Segoe UI"/>
                <w:color w:val="000000"/>
                <w:sz w:val="20"/>
                <w:szCs w:val="20"/>
              </w:rPr>
              <w:t xml:space="preserve"> / </w:t>
            </w:r>
            <w:proofErr w:type="spellStart"/>
            <w:r w:rsidRPr="00FF3D47">
              <w:rPr>
                <w:rFonts w:ascii="Segoe UI" w:hAnsi="Segoe UI" w:cs="Segoe UI"/>
                <w:color w:val="000000"/>
                <w:sz w:val="20"/>
                <w:szCs w:val="20"/>
              </w:rPr>
              <w:t>Kingspan</w:t>
            </w:r>
            <w:proofErr w:type="spellEnd"/>
          </w:p>
        </w:tc>
        <w:tc>
          <w:tcPr>
            <w:tcW w:w="801" w:type="pct"/>
            <w:tcBorders>
              <w:top w:val="nil"/>
              <w:left w:val="nil"/>
              <w:bottom w:val="single" w:sz="4" w:space="0" w:color="auto"/>
              <w:right w:val="single" w:sz="4" w:space="0" w:color="auto"/>
            </w:tcBorders>
            <w:noWrap/>
            <w:vAlign w:val="center"/>
            <w:hideMark/>
          </w:tcPr>
          <w:p w14:paraId="45A6B679"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27B320B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50</w:t>
            </w:r>
          </w:p>
        </w:tc>
        <w:tc>
          <w:tcPr>
            <w:tcW w:w="607" w:type="pct"/>
            <w:tcBorders>
              <w:top w:val="nil"/>
              <w:left w:val="nil"/>
              <w:bottom w:val="single" w:sz="4" w:space="0" w:color="auto"/>
              <w:right w:val="single" w:sz="4" w:space="0" w:color="auto"/>
            </w:tcBorders>
            <w:noWrap/>
            <w:vAlign w:val="center"/>
            <w:hideMark/>
          </w:tcPr>
          <w:p w14:paraId="1DF9ECE3"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180177FD"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R$ 2.054,79</w:t>
            </w:r>
          </w:p>
        </w:tc>
        <w:tc>
          <w:tcPr>
            <w:tcW w:w="625" w:type="pct"/>
            <w:tcBorders>
              <w:top w:val="nil"/>
              <w:left w:val="nil"/>
              <w:bottom w:val="single" w:sz="4" w:space="0" w:color="auto"/>
              <w:right w:val="single" w:sz="4" w:space="0" w:color="auto"/>
            </w:tcBorders>
            <w:noWrap/>
            <w:vAlign w:val="center"/>
            <w:hideMark/>
          </w:tcPr>
          <w:p w14:paraId="0B64EF3E"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R$ 102.739,50</w:t>
            </w:r>
          </w:p>
        </w:tc>
      </w:tr>
      <w:tr w:rsidR="00FF3D47" w:rsidRPr="00FF3D47" w14:paraId="2FE30ED0" w14:textId="77777777" w:rsidTr="00E11632">
        <w:trPr>
          <w:trHeight w:val="900"/>
        </w:trPr>
        <w:tc>
          <w:tcPr>
            <w:tcW w:w="335" w:type="pct"/>
            <w:tcBorders>
              <w:top w:val="nil"/>
              <w:left w:val="single" w:sz="4" w:space="0" w:color="auto"/>
              <w:bottom w:val="single" w:sz="4" w:space="0" w:color="auto"/>
              <w:right w:val="single" w:sz="4" w:space="0" w:color="auto"/>
            </w:tcBorders>
            <w:noWrap/>
            <w:vAlign w:val="center"/>
            <w:hideMark/>
          </w:tcPr>
          <w:p w14:paraId="7E84B24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2</w:t>
            </w:r>
          </w:p>
        </w:tc>
        <w:tc>
          <w:tcPr>
            <w:tcW w:w="1576" w:type="pct"/>
            <w:tcBorders>
              <w:top w:val="nil"/>
              <w:left w:val="nil"/>
              <w:bottom w:val="single" w:sz="4" w:space="0" w:color="auto"/>
              <w:right w:val="single" w:sz="4" w:space="0" w:color="auto"/>
            </w:tcBorders>
            <w:vAlign w:val="center"/>
            <w:hideMark/>
          </w:tcPr>
          <w:p w14:paraId="43B75B61"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 xml:space="preserve">Tubo Galvanizado QUADRADO 8x8 </w:t>
            </w:r>
            <w:proofErr w:type="spellStart"/>
            <w:r w:rsidRPr="00FF3D47">
              <w:rPr>
                <w:rFonts w:ascii="Segoe UI" w:hAnsi="Segoe UI" w:cs="Segoe UI"/>
                <w:color w:val="000000"/>
                <w:sz w:val="20"/>
                <w:szCs w:val="20"/>
              </w:rPr>
              <w:t>barrata</w:t>
            </w:r>
            <w:proofErr w:type="spellEnd"/>
            <w:r w:rsidRPr="00FF3D47">
              <w:rPr>
                <w:rFonts w:ascii="Segoe UI" w:hAnsi="Segoe UI" w:cs="Segoe UI"/>
                <w:color w:val="000000"/>
                <w:sz w:val="20"/>
                <w:szCs w:val="20"/>
              </w:rPr>
              <w:t xml:space="preserve"> 6 </w:t>
            </w:r>
            <w:proofErr w:type="spellStart"/>
            <w:r w:rsidRPr="00FF3D47">
              <w:rPr>
                <w:rFonts w:ascii="Segoe UI" w:hAnsi="Segoe UI" w:cs="Segoe UI"/>
                <w:color w:val="000000"/>
                <w:sz w:val="20"/>
                <w:szCs w:val="20"/>
              </w:rPr>
              <w:t>mts</w:t>
            </w:r>
            <w:proofErr w:type="spellEnd"/>
            <w:r w:rsidRPr="00FF3D47">
              <w:rPr>
                <w:rFonts w:ascii="Segoe UI" w:hAnsi="Segoe UI" w:cs="Segoe UI"/>
                <w:color w:val="000000"/>
                <w:sz w:val="20"/>
                <w:szCs w:val="20"/>
              </w:rPr>
              <w:t xml:space="preserve"> Parede reforçado 1,5mm</w:t>
            </w:r>
          </w:p>
        </w:tc>
        <w:tc>
          <w:tcPr>
            <w:tcW w:w="801" w:type="pct"/>
            <w:tcBorders>
              <w:top w:val="nil"/>
              <w:left w:val="nil"/>
              <w:bottom w:val="single" w:sz="4" w:space="0" w:color="auto"/>
              <w:right w:val="single" w:sz="4" w:space="0" w:color="auto"/>
            </w:tcBorders>
            <w:noWrap/>
            <w:vAlign w:val="center"/>
            <w:hideMark/>
          </w:tcPr>
          <w:p w14:paraId="6C396423"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BARRA</w:t>
            </w:r>
          </w:p>
        </w:tc>
        <w:tc>
          <w:tcPr>
            <w:tcW w:w="458" w:type="pct"/>
            <w:tcBorders>
              <w:top w:val="nil"/>
              <w:left w:val="nil"/>
              <w:bottom w:val="single" w:sz="4" w:space="0" w:color="auto"/>
              <w:right w:val="single" w:sz="4" w:space="0" w:color="auto"/>
            </w:tcBorders>
            <w:noWrap/>
            <w:vAlign w:val="center"/>
            <w:hideMark/>
          </w:tcPr>
          <w:p w14:paraId="70C392FD"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30</w:t>
            </w:r>
          </w:p>
        </w:tc>
        <w:tc>
          <w:tcPr>
            <w:tcW w:w="607" w:type="pct"/>
            <w:tcBorders>
              <w:top w:val="nil"/>
              <w:left w:val="nil"/>
              <w:bottom w:val="single" w:sz="4" w:space="0" w:color="auto"/>
              <w:right w:val="single" w:sz="4" w:space="0" w:color="auto"/>
            </w:tcBorders>
            <w:noWrap/>
            <w:vAlign w:val="center"/>
            <w:hideMark/>
          </w:tcPr>
          <w:p w14:paraId="19EAF2EB"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6575D059"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R$ 206,67</w:t>
            </w:r>
          </w:p>
        </w:tc>
        <w:tc>
          <w:tcPr>
            <w:tcW w:w="625" w:type="pct"/>
            <w:tcBorders>
              <w:top w:val="nil"/>
              <w:left w:val="nil"/>
              <w:bottom w:val="single" w:sz="4" w:space="0" w:color="auto"/>
              <w:right w:val="single" w:sz="4" w:space="0" w:color="auto"/>
            </w:tcBorders>
            <w:noWrap/>
            <w:vAlign w:val="center"/>
            <w:hideMark/>
          </w:tcPr>
          <w:p w14:paraId="73C6E243"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R$ 6.200,10</w:t>
            </w:r>
          </w:p>
        </w:tc>
      </w:tr>
      <w:tr w:rsidR="00FF3D47" w:rsidRPr="00FF3D47" w14:paraId="5C26CD49" w14:textId="77777777" w:rsidTr="00E11632">
        <w:trPr>
          <w:trHeight w:val="624"/>
        </w:trPr>
        <w:tc>
          <w:tcPr>
            <w:tcW w:w="335" w:type="pct"/>
            <w:tcBorders>
              <w:top w:val="nil"/>
              <w:left w:val="single" w:sz="4" w:space="0" w:color="auto"/>
              <w:bottom w:val="single" w:sz="4" w:space="0" w:color="auto"/>
              <w:right w:val="single" w:sz="4" w:space="0" w:color="auto"/>
            </w:tcBorders>
            <w:noWrap/>
            <w:vAlign w:val="center"/>
            <w:hideMark/>
          </w:tcPr>
          <w:p w14:paraId="34BC1FC0"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3</w:t>
            </w:r>
          </w:p>
        </w:tc>
        <w:tc>
          <w:tcPr>
            <w:tcW w:w="1576" w:type="pct"/>
            <w:tcBorders>
              <w:top w:val="nil"/>
              <w:left w:val="nil"/>
              <w:bottom w:val="single" w:sz="4" w:space="0" w:color="auto"/>
              <w:right w:val="single" w:sz="4" w:space="0" w:color="auto"/>
            </w:tcBorders>
            <w:vAlign w:val="center"/>
            <w:hideMark/>
          </w:tcPr>
          <w:p w14:paraId="301AC897"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 xml:space="preserve">Parafuso auto </w:t>
            </w:r>
            <w:proofErr w:type="spellStart"/>
            <w:r w:rsidRPr="00FF3D47">
              <w:rPr>
                <w:rFonts w:ascii="Segoe UI" w:hAnsi="Segoe UI" w:cs="Segoe UI"/>
                <w:color w:val="000000"/>
                <w:sz w:val="20"/>
                <w:szCs w:val="20"/>
              </w:rPr>
              <w:t>brocante</w:t>
            </w:r>
            <w:proofErr w:type="spellEnd"/>
            <w:r w:rsidRPr="00FF3D47">
              <w:rPr>
                <w:rFonts w:ascii="Segoe UI" w:hAnsi="Segoe UI" w:cs="Segoe UI"/>
                <w:color w:val="000000"/>
                <w:sz w:val="20"/>
                <w:szCs w:val="20"/>
              </w:rPr>
              <w:t xml:space="preserve"> para telha sanduíche - 12 x 4</w:t>
            </w:r>
          </w:p>
        </w:tc>
        <w:tc>
          <w:tcPr>
            <w:tcW w:w="801" w:type="pct"/>
            <w:tcBorders>
              <w:top w:val="nil"/>
              <w:left w:val="nil"/>
              <w:bottom w:val="single" w:sz="4" w:space="0" w:color="auto"/>
              <w:right w:val="single" w:sz="4" w:space="0" w:color="auto"/>
            </w:tcBorders>
            <w:noWrap/>
            <w:vAlign w:val="center"/>
            <w:hideMark/>
          </w:tcPr>
          <w:p w14:paraId="0E8E1968"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7C71685E"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300</w:t>
            </w:r>
          </w:p>
        </w:tc>
        <w:tc>
          <w:tcPr>
            <w:tcW w:w="607" w:type="pct"/>
            <w:tcBorders>
              <w:top w:val="nil"/>
              <w:left w:val="nil"/>
              <w:bottom w:val="single" w:sz="4" w:space="0" w:color="auto"/>
              <w:right w:val="single" w:sz="4" w:space="0" w:color="auto"/>
            </w:tcBorders>
            <w:noWrap/>
            <w:vAlign w:val="center"/>
            <w:hideMark/>
          </w:tcPr>
          <w:p w14:paraId="25BDEA3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01CE2003"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R$ 1,00</w:t>
            </w:r>
          </w:p>
        </w:tc>
        <w:tc>
          <w:tcPr>
            <w:tcW w:w="625" w:type="pct"/>
            <w:tcBorders>
              <w:top w:val="nil"/>
              <w:left w:val="nil"/>
              <w:bottom w:val="single" w:sz="4" w:space="0" w:color="auto"/>
              <w:right w:val="single" w:sz="4" w:space="0" w:color="auto"/>
            </w:tcBorders>
            <w:noWrap/>
            <w:vAlign w:val="center"/>
            <w:hideMark/>
          </w:tcPr>
          <w:p w14:paraId="5BAECE2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R$ 300,00</w:t>
            </w:r>
          </w:p>
        </w:tc>
      </w:tr>
      <w:tr w:rsidR="00FF3D47" w:rsidRPr="00FF3D47" w14:paraId="267B4442" w14:textId="77777777" w:rsidTr="00E11632">
        <w:trPr>
          <w:trHeight w:val="852"/>
        </w:trPr>
        <w:tc>
          <w:tcPr>
            <w:tcW w:w="335" w:type="pct"/>
            <w:tcBorders>
              <w:top w:val="nil"/>
              <w:left w:val="single" w:sz="4" w:space="0" w:color="auto"/>
              <w:bottom w:val="single" w:sz="4" w:space="0" w:color="auto"/>
              <w:right w:val="single" w:sz="4" w:space="0" w:color="auto"/>
            </w:tcBorders>
            <w:noWrap/>
            <w:vAlign w:val="center"/>
            <w:hideMark/>
          </w:tcPr>
          <w:p w14:paraId="579E5FAE"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4</w:t>
            </w:r>
          </w:p>
        </w:tc>
        <w:tc>
          <w:tcPr>
            <w:tcW w:w="1576" w:type="pct"/>
            <w:tcBorders>
              <w:top w:val="nil"/>
              <w:left w:val="nil"/>
              <w:bottom w:val="single" w:sz="4" w:space="0" w:color="auto"/>
              <w:right w:val="single" w:sz="4" w:space="0" w:color="auto"/>
            </w:tcBorders>
            <w:vAlign w:val="center"/>
            <w:hideMark/>
          </w:tcPr>
          <w:p w14:paraId="71C98135"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Calço para telha trapezoidal - T40 - 2 furos - Preto</w:t>
            </w:r>
          </w:p>
        </w:tc>
        <w:tc>
          <w:tcPr>
            <w:tcW w:w="801" w:type="pct"/>
            <w:tcBorders>
              <w:top w:val="nil"/>
              <w:left w:val="nil"/>
              <w:bottom w:val="single" w:sz="4" w:space="0" w:color="auto"/>
              <w:right w:val="single" w:sz="4" w:space="0" w:color="auto"/>
            </w:tcBorders>
            <w:noWrap/>
            <w:vAlign w:val="center"/>
            <w:hideMark/>
          </w:tcPr>
          <w:p w14:paraId="5A6EB6C7"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6466D91E"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250</w:t>
            </w:r>
          </w:p>
        </w:tc>
        <w:tc>
          <w:tcPr>
            <w:tcW w:w="607" w:type="pct"/>
            <w:tcBorders>
              <w:top w:val="nil"/>
              <w:left w:val="nil"/>
              <w:bottom w:val="single" w:sz="4" w:space="0" w:color="auto"/>
              <w:right w:val="single" w:sz="4" w:space="0" w:color="auto"/>
            </w:tcBorders>
            <w:noWrap/>
            <w:vAlign w:val="center"/>
            <w:hideMark/>
          </w:tcPr>
          <w:p w14:paraId="58A43228"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2E2515B4"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R$ 2,53</w:t>
            </w:r>
          </w:p>
        </w:tc>
        <w:tc>
          <w:tcPr>
            <w:tcW w:w="625" w:type="pct"/>
            <w:tcBorders>
              <w:top w:val="nil"/>
              <w:left w:val="nil"/>
              <w:bottom w:val="single" w:sz="4" w:space="0" w:color="auto"/>
              <w:right w:val="single" w:sz="4" w:space="0" w:color="auto"/>
            </w:tcBorders>
            <w:noWrap/>
            <w:vAlign w:val="center"/>
            <w:hideMark/>
          </w:tcPr>
          <w:p w14:paraId="5FBE66D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R$ 632,50</w:t>
            </w:r>
          </w:p>
        </w:tc>
      </w:tr>
      <w:tr w:rsidR="00FF3D47" w:rsidRPr="00FF3D47" w14:paraId="41857497" w14:textId="77777777" w:rsidTr="00E11632">
        <w:trPr>
          <w:trHeight w:val="600"/>
        </w:trPr>
        <w:tc>
          <w:tcPr>
            <w:tcW w:w="335" w:type="pct"/>
            <w:tcBorders>
              <w:top w:val="nil"/>
              <w:left w:val="single" w:sz="4" w:space="0" w:color="auto"/>
              <w:bottom w:val="single" w:sz="4" w:space="0" w:color="auto"/>
              <w:right w:val="single" w:sz="4" w:space="0" w:color="auto"/>
            </w:tcBorders>
            <w:noWrap/>
            <w:vAlign w:val="center"/>
            <w:hideMark/>
          </w:tcPr>
          <w:p w14:paraId="61F653C5"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5</w:t>
            </w:r>
          </w:p>
        </w:tc>
        <w:tc>
          <w:tcPr>
            <w:tcW w:w="1576" w:type="pct"/>
            <w:tcBorders>
              <w:top w:val="nil"/>
              <w:left w:val="nil"/>
              <w:bottom w:val="single" w:sz="4" w:space="0" w:color="auto"/>
              <w:right w:val="single" w:sz="4" w:space="0" w:color="auto"/>
            </w:tcBorders>
            <w:vAlign w:val="center"/>
            <w:hideMark/>
          </w:tcPr>
          <w:p w14:paraId="41F88475"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Selante PU 40 - Preto para Aplicador - 400g</w:t>
            </w:r>
          </w:p>
        </w:tc>
        <w:tc>
          <w:tcPr>
            <w:tcW w:w="801" w:type="pct"/>
            <w:tcBorders>
              <w:top w:val="nil"/>
              <w:left w:val="nil"/>
              <w:bottom w:val="single" w:sz="4" w:space="0" w:color="auto"/>
              <w:right w:val="single" w:sz="4" w:space="0" w:color="auto"/>
            </w:tcBorders>
            <w:noWrap/>
            <w:vAlign w:val="center"/>
            <w:hideMark/>
          </w:tcPr>
          <w:p w14:paraId="75FE58D0"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39A21B60"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70</w:t>
            </w:r>
          </w:p>
        </w:tc>
        <w:tc>
          <w:tcPr>
            <w:tcW w:w="607" w:type="pct"/>
            <w:tcBorders>
              <w:top w:val="nil"/>
              <w:left w:val="nil"/>
              <w:bottom w:val="single" w:sz="4" w:space="0" w:color="auto"/>
              <w:right w:val="single" w:sz="4" w:space="0" w:color="auto"/>
            </w:tcBorders>
            <w:noWrap/>
            <w:vAlign w:val="center"/>
            <w:hideMark/>
          </w:tcPr>
          <w:p w14:paraId="1B00F670"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0EFAE1E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R$ 15,85</w:t>
            </w:r>
          </w:p>
        </w:tc>
        <w:tc>
          <w:tcPr>
            <w:tcW w:w="625" w:type="pct"/>
            <w:tcBorders>
              <w:top w:val="nil"/>
              <w:left w:val="nil"/>
              <w:bottom w:val="single" w:sz="4" w:space="0" w:color="auto"/>
              <w:right w:val="single" w:sz="4" w:space="0" w:color="auto"/>
            </w:tcBorders>
            <w:noWrap/>
            <w:vAlign w:val="center"/>
            <w:hideMark/>
          </w:tcPr>
          <w:p w14:paraId="49B8619C"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R$ 1.109,50</w:t>
            </w:r>
          </w:p>
        </w:tc>
      </w:tr>
      <w:tr w:rsidR="00FF3D47" w:rsidRPr="00FF3D47" w14:paraId="73358214" w14:textId="77777777" w:rsidTr="00E11632">
        <w:trPr>
          <w:trHeight w:val="600"/>
        </w:trPr>
        <w:tc>
          <w:tcPr>
            <w:tcW w:w="335" w:type="pct"/>
            <w:tcBorders>
              <w:top w:val="nil"/>
              <w:left w:val="single" w:sz="4" w:space="0" w:color="auto"/>
              <w:bottom w:val="single" w:sz="4" w:space="0" w:color="auto"/>
              <w:right w:val="single" w:sz="4" w:space="0" w:color="auto"/>
            </w:tcBorders>
            <w:noWrap/>
            <w:vAlign w:val="center"/>
            <w:hideMark/>
          </w:tcPr>
          <w:p w14:paraId="37D6934E"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6</w:t>
            </w:r>
          </w:p>
        </w:tc>
        <w:tc>
          <w:tcPr>
            <w:tcW w:w="1576" w:type="pct"/>
            <w:tcBorders>
              <w:top w:val="nil"/>
              <w:left w:val="nil"/>
              <w:bottom w:val="single" w:sz="4" w:space="0" w:color="auto"/>
              <w:right w:val="single" w:sz="4" w:space="0" w:color="auto"/>
            </w:tcBorders>
            <w:vAlign w:val="center"/>
            <w:hideMark/>
          </w:tcPr>
          <w:p w14:paraId="3DDDF7FE"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Selante adesivo PU - Vermelho para Aplicador - 400g</w:t>
            </w:r>
          </w:p>
        </w:tc>
        <w:tc>
          <w:tcPr>
            <w:tcW w:w="801" w:type="pct"/>
            <w:tcBorders>
              <w:top w:val="nil"/>
              <w:left w:val="nil"/>
              <w:bottom w:val="single" w:sz="4" w:space="0" w:color="auto"/>
              <w:right w:val="single" w:sz="4" w:space="0" w:color="auto"/>
            </w:tcBorders>
            <w:noWrap/>
            <w:vAlign w:val="center"/>
            <w:hideMark/>
          </w:tcPr>
          <w:p w14:paraId="077FB14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48BFC64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70</w:t>
            </w:r>
          </w:p>
        </w:tc>
        <w:tc>
          <w:tcPr>
            <w:tcW w:w="607" w:type="pct"/>
            <w:tcBorders>
              <w:top w:val="nil"/>
              <w:left w:val="nil"/>
              <w:bottom w:val="single" w:sz="4" w:space="0" w:color="auto"/>
              <w:right w:val="single" w:sz="4" w:space="0" w:color="auto"/>
            </w:tcBorders>
            <w:noWrap/>
            <w:vAlign w:val="center"/>
            <w:hideMark/>
          </w:tcPr>
          <w:p w14:paraId="00259BEF"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3DDBDE04"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R$ 46,70</w:t>
            </w:r>
          </w:p>
        </w:tc>
        <w:tc>
          <w:tcPr>
            <w:tcW w:w="625" w:type="pct"/>
            <w:tcBorders>
              <w:top w:val="nil"/>
              <w:left w:val="nil"/>
              <w:bottom w:val="single" w:sz="4" w:space="0" w:color="auto"/>
              <w:right w:val="single" w:sz="4" w:space="0" w:color="auto"/>
            </w:tcBorders>
            <w:noWrap/>
            <w:vAlign w:val="center"/>
            <w:hideMark/>
          </w:tcPr>
          <w:p w14:paraId="36E11027"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R$ 3.269,00</w:t>
            </w:r>
          </w:p>
        </w:tc>
      </w:tr>
      <w:tr w:rsidR="00FF3D47" w:rsidRPr="00FF3D47" w14:paraId="0C89BD82" w14:textId="77777777" w:rsidTr="00E11632">
        <w:trPr>
          <w:trHeight w:val="600"/>
        </w:trPr>
        <w:tc>
          <w:tcPr>
            <w:tcW w:w="335" w:type="pct"/>
            <w:tcBorders>
              <w:top w:val="nil"/>
              <w:left w:val="single" w:sz="4" w:space="0" w:color="auto"/>
              <w:bottom w:val="single" w:sz="4" w:space="0" w:color="auto"/>
              <w:right w:val="single" w:sz="4" w:space="0" w:color="auto"/>
            </w:tcBorders>
            <w:noWrap/>
            <w:vAlign w:val="center"/>
            <w:hideMark/>
          </w:tcPr>
          <w:p w14:paraId="66CC3844"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7</w:t>
            </w:r>
          </w:p>
        </w:tc>
        <w:tc>
          <w:tcPr>
            <w:tcW w:w="1576" w:type="pct"/>
            <w:tcBorders>
              <w:top w:val="nil"/>
              <w:left w:val="nil"/>
              <w:bottom w:val="single" w:sz="4" w:space="0" w:color="auto"/>
              <w:right w:val="single" w:sz="4" w:space="0" w:color="auto"/>
            </w:tcBorders>
            <w:vAlign w:val="center"/>
            <w:hideMark/>
          </w:tcPr>
          <w:p w14:paraId="43978469"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Manta Asfáltica - COR Terracota - 90cm x 10m Ref.: Black Tools</w:t>
            </w:r>
          </w:p>
        </w:tc>
        <w:tc>
          <w:tcPr>
            <w:tcW w:w="801" w:type="pct"/>
            <w:tcBorders>
              <w:top w:val="nil"/>
              <w:left w:val="nil"/>
              <w:bottom w:val="single" w:sz="4" w:space="0" w:color="auto"/>
              <w:right w:val="single" w:sz="4" w:space="0" w:color="auto"/>
            </w:tcBorders>
            <w:vAlign w:val="center"/>
            <w:hideMark/>
          </w:tcPr>
          <w:p w14:paraId="26BF85B7"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1C798198"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30</w:t>
            </w:r>
          </w:p>
        </w:tc>
        <w:tc>
          <w:tcPr>
            <w:tcW w:w="607" w:type="pct"/>
            <w:tcBorders>
              <w:top w:val="nil"/>
              <w:left w:val="nil"/>
              <w:bottom w:val="single" w:sz="4" w:space="0" w:color="auto"/>
              <w:right w:val="single" w:sz="4" w:space="0" w:color="auto"/>
            </w:tcBorders>
            <w:noWrap/>
            <w:vAlign w:val="center"/>
            <w:hideMark/>
          </w:tcPr>
          <w:p w14:paraId="7C6D5BF6"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0A6DF1F8" w14:textId="674FB364"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w:t>
            </w:r>
            <w:r w:rsidR="000C099B">
              <w:rPr>
                <w:rFonts w:ascii="Segoe UI" w:hAnsi="Segoe UI" w:cs="Segoe UI"/>
                <w:color w:val="000000"/>
                <w:sz w:val="20"/>
                <w:szCs w:val="20"/>
              </w:rPr>
              <w:t>93</w:t>
            </w:r>
            <w:r w:rsidRPr="00FF3D47">
              <w:rPr>
                <w:rFonts w:ascii="Segoe UI" w:hAnsi="Segoe UI" w:cs="Segoe UI"/>
                <w:color w:val="000000"/>
                <w:sz w:val="20"/>
                <w:szCs w:val="20"/>
              </w:rPr>
              <w:t>,</w:t>
            </w:r>
            <w:r w:rsidR="000C099B">
              <w:rPr>
                <w:rFonts w:ascii="Segoe UI" w:hAnsi="Segoe UI" w:cs="Segoe UI"/>
                <w:color w:val="000000"/>
                <w:sz w:val="20"/>
                <w:szCs w:val="20"/>
              </w:rPr>
              <w:t>4</w:t>
            </w:r>
            <w:r w:rsidRPr="00FF3D47">
              <w:rPr>
                <w:rFonts w:ascii="Segoe UI" w:hAnsi="Segoe UI" w:cs="Segoe UI"/>
                <w:color w:val="000000"/>
                <w:sz w:val="20"/>
                <w:szCs w:val="20"/>
              </w:rPr>
              <w:t>0</w:t>
            </w:r>
          </w:p>
        </w:tc>
        <w:tc>
          <w:tcPr>
            <w:tcW w:w="625" w:type="pct"/>
            <w:tcBorders>
              <w:top w:val="nil"/>
              <w:left w:val="nil"/>
              <w:bottom w:val="single" w:sz="4" w:space="0" w:color="auto"/>
              <w:right w:val="single" w:sz="4" w:space="0" w:color="auto"/>
            </w:tcBorders>
            <w:noWrap/>
            <w:vAlign w:val="center"/>
            <w:hideMark/>
          </w:tcPr>
          <w:p w14:paraId="36E8657A" w14:textId="56FAA5BB" w:rsidR="00FF3D47" w:rsidRPr="00FF3D47" w:rsidRDefault="000C099B" w:rsidP="00FF3D47">
            <w:pPr>
              <w:spacing w:after="0" w:line="240" w:lineRule="auto"/>
              <w:jc w:val="center"/>
              <w:rPr>
                <w:rFonts w:ascii="Segoe UI" w:hAnsi="Segoe UI" w:cs="Segoe UI"/>
                <w:color w:val="000000"/>
                <w:sz w:val="20"/>
                <w:szCs w:val="20"/>
              </w:rPr>
            </w:pPr>
            <w:r w:rsidRPr="000C099B">
              <w:rPr>
                <w:rFonts w:ascii="Segoe UI" w:hAnsi="Segoe UI" w:cs="Segoe UI"/>
                <w:color w:val="000000"/>
                <w:sz w:val="20"/>
                <w:szCs w:val="20"/>
              </w:rPr>
              <w:t>R$ 5.801,93</w:t>
            </w:r>
          </w:p>
        </w:tc>
      </w:tr>
      <w:tr w:rsidR="00FF3D47" w:rsidRPr="00FF3D47" w14:paraId="00DD5E0C" w14:textId="77777777" w:rsidTr="00E11632">
        <w:trPr>
          <w:trHeight w:val="660"/>
        </w:trPr>
        <w:tc>
          <w:tcPr>
            <w:tcW w:w="335" w:type="pct"/>
            <w:tcBorders>
              <w:top w:val="nil"/>
              <w:left w:val="single" w:sz="4" w:space="0" w:color="auto"/>
              <w:bottom w:val="single" w:sz="4" w:space="0" w:color="auto"/>
              <w:right w:val="single" w:sz="4" w:space="0" w:color="auto"/>
            </w:tcBorders>
            <w:noWrap/>
            <w:vAlign w:val="center"/>
            <w:hideMark/>
          </w:tcPr>
          <w:p w14:paraId="1B37E2F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8</w:t>
            </w:r>
          </w:p>
        </w:tc>
        <w:tc>
          <w:tcPr>
            <w:tcW w:w="1576" w:type="pct"/>
            <w:tcBorders>
              <w:top w:val="nil"/>
              <w:left w:val="nil"/>
              <w:bottom w:val="single" w:sz="4" w:space="0" w:color="auto"/>
              <w:right w:val="single" w:sz="4" w:space="0" w:color="auto"/>
            </w:tcBorders>
            <w:vAlign w:val="center"/>
            <w:hideMark/>
          </w:tcPr>
          <w:p w14:paraId="4A0A12AA"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 xml:space="preserve">Tinta Esmalte - Cor Vermelho Terracota Acetinado - 3,6lts </w:t>
            </w:r>
          </w:p>
        </w:tc>
        <w:tc>
          <w:tcPr>
            <w:tcW w:w="801" w:type="pct"/>
            <w:tcBorders>
              <w:top w:val="nil"/>
              <w:left w:val="nil"/>
              <w:bottom w:val="single" w:sz="4" w:space="0" w:color="auto"/>
              <w:right w:val="single" w:sz="4" w:space="0" w:color="auto"/>
            </w:tcBorders>
            <w:noWrap/>
            <w:vAlign w:val="center"/>
            <w:hideMark/>
          </w:tcPr>
          <w:p w14:paraId="7F7AD8CC"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26DC1088"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5</w:t>
            </w:r>
          </w:p>
        </w:tc>
        <w:tc>
          <w:tcPr>
            <w:tcW w:w="607" w:type="pct"/>
            <w:tcBorders>
              <w:top w:val="nil"/>
              <w:left w:val="nil"/>
              <w:bottom w:val="single" w:sz="4" w:space="0" w:color="auto"/>
              <w:right w:val="single" w:sz="4" w:space="0" w:color="auto"/>
            </w:tcBorders>
            <w:noWrap/>
            <w:vAlign w:val="center"/>
            <w:hideMark/>
          </w:tcPr>
          <w:p w14:paraId="63730626"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4EBFCA5A"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R$ 195,55</w:t>
            </w:r>
          </w:p>
        </w:tc>
        <w:tc>
          <w:tcPr>
            <w:tcW w:w="625" w:type="pct"/>
            <w:tcBorders>
              <w:top w:val="nil"/>
              <w:left w:val="nil"/>
              <w:bottom w:val="single" w:sz="4" w:space="0" w:color="auto"/>
              <w:right w:val="single" w:sz="4" w:space="0" w:color="auto"/>
            </w:tcBorders>
            <w:noWrap/>
            <w:vAlign w:val="center"/>
            <w:hideMark/>
          </w:tcPr>
          <w:p w14:paraId="2EC2C3C6"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R$ 977,75</w:t>
            </w:r>
          </w:p>
        </w:tc>
      </w:tr>
      <w:tr w:rsidR="00FF3D47" w:rsidRPr="00FF3D47" w14:paraId="3E4E93B8" w14:textId="77777777" w:rsidTr="00E11632">
        <w:trPr>
          <w:trHeight w:val="660"/>
        </w:trPr>
        <w:tc>
          <w:tcPr>
            <w:tcW w:w="335" w:type="pct"/>
            <w:tcBorders>
              <w:top w:val="single" w:sz="4" w:space="0" w:color="auto"/>
              <w:left w:val="single" w:sz="4" w:space="0" w:color="auto"/>
              <w:bottom w:val="single" w:sz="4" w:space="0" w:color="auto"/>
              <w:right w:val="single" w:sz="4" w:space="0" w:color="auto"/>
            </w:tcBorders>
            <w:noWrap/>
            <w:vAlign w:val="center"/>
            <w:hideMark/>
          </w:tcPr>
          <w:p w14:paraId="476DA10A"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lastRenderedPageBreak/>
              <w:t>9</w:t>
            </w:r>
          </w:p>
        </w:tc>
        <w:tc>
          <w:tcPr>
            <w:tcW w:w="1576" w:type="pct"/>
            <w:tcBorders>
              <w:top w:val="single" w:sz="4" w:space="0" w:color="auto"/>
              <w:left w:val="nil"/>
              <w:bottom w:val="single" w:sz="4" w:space="0" w:color="auto"/>
              <w:right w:val="single" w:sz="4" w:space="0" w:color="auto"/>
            </w:tcBorders>
            <w:vAlign w:val="center"/>
            <w:hideMark/>
          </w:tcPr>
          <w:p w14:paraId="53C7DCB1"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Thinner - Galão 5 litros</w:t>
            </w:r>
          </w:p>
        </w:tc>
        <w:tc>
          <w:tcPr>
            <w:tcW w:w="801" w:type="pct"/>
            <w:tcBorders>
              <w:top w:val="single" w:sz="4" w:space="0" w:color="auto"/>
              <w:left w:val="nil"/>
              <w:bottom w:val="single" w:sz="4" w:space="0" w:color="auto"/>
              <w:right w:val="single" w:sz="4" w:space="0" w:color="auto"/>
            </w:tcBorders>
            <w:noWrap/>
            <w:vAlign w:val="center"/>
            <w:hideMark/>
          </w:tcPr>
          <w:p w14:paraId="356A525C"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single" w:sz="4" w:space="0" w:color="auto"/>
              <w:left w:val="nil"/>
              <w:bottom w:val="single" w:sz="4" w:space="0" w:color="auto"/>
              <w:right w:val="single" w:sz="4" w:space="0" w:color="auto"/>
            </w:tcBorders>
            <w:noWrap/>
            <w:vAlign w:val="center"/>
            <w:hideMark/>
          </w:tcPr>
          <w:p w14:paraId="4AE66804"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2</w:t>
            </w:r>
          </w:p>
        </w:tc>
        <w:tc>
          <w:tcPr>
            <w:tcW w:w="607" w:type="pct"/>
            <w:tcBorders>
              <w:top w:val="single" w:sz="4" w:space="0" w:color="auto"/>
              <w:left w:val="nil"/>
              <w:bottom w:val="single" w:sz="4" w:space="0" w:color="auto"/>
              <w:right w:val="single" w:sz="4" w:space="0" w:color="auto"/>
            </w:tcBorders>
            <w:noWrap/>
            <w:vAlign w:val="center"/>
            <w:hideMark/>
          </w:tcPr>
          <w:p w14:paraId="04313E1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single" w:sz="4" w:space="0" w:color="auto"/>
              <w:left w:val="nil"/>
              <w:bottom w:val="single" w:sz="4" w:space="0" w:color="auto"/>
              <w:right w:val="single" w:sz="4" w:space="0" w:color="auto"/>
            </w:tcBorders>
            <w:noWrap/>
            <w:vAlign w:val="center"/>
            <w:hideMark/>
          </w:tcPr>
          <w:p w14:paraId="7026D921"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R$ 75,74</w:t>
            </w:r>
          </w:p>
        </w:tc>
        <w:tc>
          <w:tcPr>
            <w:tcW w:w="625" w:type="pct"/>
            <w:tcBorders>
              <w:top w:val="single" w:sz="4" w:space="0" w:color="auto"/>
              <w:left w:val="nil"/>
              <w:bottom w:val="single" w:sz="4" w:space="0" w:color="auto"/>
              <w:right w:val="single" w:sz="4" w:space="0" w:color="auto"/>
            </w:tcBorders>
            <w:noWrap/>
            <w:vAlign w:val="center"/>
            <w:hideMark/>
          </w:tcPr>
          <w:p w14:paraId="1D64C7B8"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R$ 151,48</w:t>
            </w:r>
          </w:p>
        </w:tc>
      </w:tr>
      <w:tr w:rsidR="00FF3D47" w:rsidRPr="00FF3D47" w14:paraId="58C2CC9E" w14:textId="77777777" w:rsidTr="00E11632">
        <w:trPr>
          <w:trHeight w:val="660"/>
        </w:trPr>
        <w:tc>
          <w:tcPr>
            <w:tcW w:w="335" w:type="pct"/>
            <w:tcBorders>
              <w:top w:val="nil"/>
              <w:left w:val="single" w:sz="4" w:space="0" w:color="auto"/>
              <w:bottom w:val="single" w:sz="4" w:space="0" w:color="auto"/>
              <w:right w:val="single" w:sz="4" w:space="0" w:color="auto"/>
            </w:tcBorders>
            <w:noWrap/>
            <w:vAlign w:val="center"/>
            <w:hideMark/>
          </w:tcPr>
          <w:p w14:paraId="6785C452"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10</w:t>
            </w:r>
          </w:p>
        </w:tc>
        <w:tc>
          <w:tcPr>
            <w:tcW w:w="1576" w:type="pct"/>
            <w:tcBorders>
              <w:top w:val="nil"/>
              <w:left w:val="nil"/>
              <w:bottom w:val="single" w:sz="4" w:space="0" w:color="auto"/>
              <w:right w:val="single" w:sz="4" w:space="0" w:color="auto"/>
            </w:tcBorders>
            <w:vAlign w:val="center"/>
            <w:hideMark/>
          </w:tcPr>
          <w:p w14:paraId="11C96CC3" w14:textId="77777777" w:rsidR="00FF3D47" w:rsidRPr="00FF3D47" w:rsidRDefault="00FF3D47" w:rsidP="00FF3D47">
            <w:pPr>
              <w:spacing w:after="0" w:line="240" w:lineRule="auto"/>
              <w:jc w:val="both"/>
              <w:rPr>
                <w:rFonts w:ascii="Segoe UI" w:hAnsi="Segoe UI" w:cs="Segoe UI"/>
                <w:color w:val="000000"/>
                <w:sz w:val="20"/>
                <w:szCs w:val="20"/>
              </w:rPr>
            </w:pPr>
            <w:r w:rsidRPr="00FF3D47">
              <w:rPr>
                <w:rFonts w:ascii="Segoe UI" w:hAnsi="Segoe UI" w:cs="Segoe UI"/>
                <w:color w:val="000000"/>
                <w:sz w:val="20"/>
                <w:szCs w:val="20"/>
              </w:rPr>
              <w:t>Base Primer a Base de Solvente - Lata 18 litros</w:t>
            </w:r>
          </w:p>
        </w:tc>
        <w:tc>
          <w:tcPr>
            <w:tcW w:w="801" w:type="pct"/>
            <w:tcBorders>
              <w:top w:val="nil"/>
              <w:left w:val="nil"/>
              <w:bottom w:val="single" w:sz="4" w:space="0" w:color="auto"/>
              <w:right w:val="single" w:sz="4" w:space="0" w:color="auto"/>
            </w:tcBorders>
            <w:noWrap/>
            <w:vAlign w:val="center"/>
            <w:hideMark/>
          </w:tcPr>
          <w:p w14:paraId="775E28B0"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xml:space="preserve">UNIDADE </w:t>
            </w:r>
          </w:p>
        </w:tc>
        <w:tc>
          <w:tcPr>
            <w:tcW w:w="458" w:type="pct"/>
            <w:tcBorders>
              <w:top w:val="nil"/>
              <w:left w:val="nil"/>
              <w:bottom w:val="single" w:sz="4" w:space="0" w:color="auto"/>
              <w:right w:val="single" w:sz="4" w:space="0" w:color="auto"/>
            </w:tcBorders>
            <w:noWrap/>
            <w:vAlign w:val="center"/>
            <w:hideMark/>
          </w:tcPr>
          <w:p w14:paraId="724BDC73"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5</w:t>
            </w:r>
          </w:p>
        </w:tc>
        <w:tc>
          <w:tcPr>
            <w:tcW w:w="607" w:type="pct"/>
            <w:tcBorders>
              <w:top w:val="nil"/>
              <w:left w:val="nil"/>
              <w:bottom w:val="single" w:sz="4" w:space="0" w:color="auto"/>
              <w:right w:val="single" w:sz="4" w:space="0" w:color="auto"/>
            </w:tcBorders>
            <w:noWrap/>
            <w:vAlign w:val="center"/>
            <w:hideMark/>
          </w:tcPr>
          <w:p w14:paraId="635512FF"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 </w:t>
            </w:r>
          </w:p>
        </w:tc>
        <w:tc>
          <w:tcPr>
            <w:tcW w:w="599" w:type="pct"/>
            <w:tcBorders>
              <w:top w:val="nil"/>
              <w:left w:val="nil"/>
              <w:bottom w:val="single" w:sz="4" w:space="0" w:color="auto"/>
              <w:right w:val="single" w:sz="4" w:space="0" w:color="auto"/>
            </w:tcBorders>
            <w:noWrap/>
            <w:vAlign w:val="center"/>
            <w:hideMark/>
          </w:tcPr>
          <w:p w14:paraId="51C6BE24"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R$ 417,41</w:t>
            </w:r>
          </w:p>
        </w:tc>
        <w:tc>
          <w:tcPr>
            <w:tcW w:w="625" w:type="pct"/>
            <w:tcBorders>
              <w:top w:val="nil"/>
              <w:left w:val="nil"/>
              <w:bottom w:val="single" w:sz="4" w:space="0" w:color="auto"/>
              <w:right w:val="single" w:sz="4" w:space="0" w:color="auto"/>
            </w:tcBorders>
            <w:noWrap/>
            <w:vAlign w:val="center"/>
            <w:hideMark/>
          </w:tcPr>
          <w:p w14:paraId="50794E6F" w14:textId="77777777" w:rsidR="00FF3D47" w:rsidRPr="00FF3D47" w:rsidRDefault="00FF3D47" w:rsidP="00FF3D47">
            <w:pPr>
              <w:spacing w:after="0" w:line="240" w:lineRule="auto"/>
              <w:jc w:val="center"/>
              <w:rPr>
                <w:rFonts w:ascii="Segoe UI" w:hAnsi="Segoe UI" w:cs="Segoe UI"/>
                <w:color w:val="000000"/>
                <w:sz w:val="20"/>
                <w:szCs w:val="20"/>
              </w:rPr>
            </w:pPr>
            <w:r w:rsidRPr="00FF3D47">
              <w:rPr>
                <w:rFonts w:ascii="Segoe UI" w:hAnsi="Segoe UI" w:cs="Segoe UI"/>
                <w:color w:val="000000"/>
                <w:sz w:val="20"/>
                <w:szCs w:val="20"/>
              </w:rPr>
              <w:t>R$ 2.087,05</w:t>
            </w:r>
          </w:p>
        </w:tc>
      </w:tr>
      <w:tr w:rsidR="00FF3D47" w:rsidRPr="00FF3D47" w14:paraId="02BAF76B" w14:textId="77777777" w:rsidTr="00FF3D47">
        <w:trPr>
          <w:trHeight w:val="288"/>
        </w:trPr>
        <w:tc>
          <w:tcPr>
            <w:tcW w:w="4375" w:type="pct"/>
            <w:gridSpan w:val="6"/>
            <w:tcBorders>
              <w:top w:val="single" w:sz="4" w:space="0" w:color="auto"/>
              <w:left w:val="single" w:sz="4" w:space="0" w:color="auto"/>
              <w:bottom w:val="single" w:sz="4" w:space="0" w:color="auto"/>
              <w:right w:val="single" w:sz="4" w:space="0" w:color="000000"/>
            </w:tcBorders>
            <w:noWrap/>
            <w:vAlign w:val="bottom"/>
            <w:hideMark/>
          </w:tcPr>
          <w:p w14:paraId="4430B080" w14:textId="77777777" w:rsidR="00FF3D47" w:rsidRPr="00FF3D47" w:rsidRDefault="00FF3D47" w:rsidP="00FF3D47">
            <w:pPr>
              <w:spacing w:after="0" w:line="240" w:lineRule="auto"/>
              <w:jc w:val="right"/>
              <w:rPr>
                <w:rFonts w:ascii="Segoe UI" w:hAnsi="Segoe UI" w:cs="Segoe UI"/>
                <w:b/>
                <w:bCs/>
                <w:color w:val="000000"/>
                <w:sz w:val="20"/>
                <w:szCs w:val="20"/>
              </w:rPr>
            </w:pPr>
            <w:r w:rsidRPr="00FF3D47">
              <w:rPr>
                <w:rFonts w:ascii="Segoe UI" w:hAnsi="Segoe UI" w:cs="Segoe UI"/>
                <w:b/>
                <w:bCs/>
                <w:color w:val="000000"/>
                <w:sz w:val="20"/>
                <w:szCs w:val="20"/>
              </w:rPr>
              <w:t>VALOR TOTAL</w:t>
            </w:r>
          </w:p>
        </w:tc>
        <w:tc>
          <w:tcPr>
            <w:tcW w:w="625" w:type="pct"/>
            <w:tcBorders>
              <w:top w:val="nil"/>
              <w:left w:val="nil"/>
              <w:bottom w:val="single" w:sz="4" w:space="0" w:color="auto"/>
              <w:right w:val="single" w:sz="4" w:space="0" w:color="auto"/>
            </w:tcBorders>
            <w:noWrap/>
            <w:vAlign w:val="center"/>
            <w:hideMark/>
          </w:tcPr>
          <w:p w14:paraId="1AEFF5F2" w14:textId="1E55AB2B" w:rsidR="00FF3D47" w:rsidRPr="00FF3D47" w:rsidRDefault="000C099B" w:rsidP="00FF3D4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R$ </w:t>
            </w:r>
            <w:r w:rsidRPr="000C099B">
              <w:rPr>
                <w:rFonts w:ascii="Segoe UI" w:hAnsi="Segoe UI" w:cs="Segoe UI"/>
                <w:b/>
                <w:bCs/>
                <w:color w:val="000000"/>
                <w:sz w:val="20"/>
                <w:szCs w:val="20"/>
              </w:rPr>
              <w:t>123.268,39</w:t>
            </w:r>
          </w:p>
        </w:tc>
      </w:tr>
    </w:tbl>
    <w:p w14:paraId="49305A94" w14:textId="77777777" w:rsidR="00FF3D47" w:rsidRPr="00FF3D47" w:rsidRDefault="00FF3D47" w:rsidP="00FF3D47">
      <w:pPr>
        <w:spacing w:after="0" w:line="240" w:lineRule="auto"/>
        <w:jc w:val="both"/>
        <w:rPr>
          <w:rFonts w:ascii="Segoe UI" w:hAnsi="Segoe UI" w:cs="Segoe UI"/>
          <w:b/>
          <w:bCs/>
          <w:color w:val="000000" w:themeColor="text1"/>
          <w:sz w:val="20"/>
          <w:szCs w:val="20"/>
          <w:u w:val="single"/>
        </w:rPr>
      </w:pPr>
    </w:p>
    <w:p w14:paraId="7F61B582" w14:textId="77777777" w:rsidR="00084640" w:rsidRPr="00A51CF3" w:rsidRDefault="00084640" w:rsidP="00084640">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739DD169" w14:textId="77777777" w:rsidR="00084640" w:rsidRDefault="00084640" w:rsidP="00084640">
      <w:pPr>
        <w:pStyle w:val="PargrafodaLista"/>
        <w:spacing w:after="0" w:line="240" w:lineRule="auto"/>
        <w:ind w:left="0"/>
        <w:jc w:val="both"/>
        <w:rPr>
          <w:rFonts w:ascii="Segoe UI" w:hAnsi="Segoe UI" w:cs="Segoe UI"/>
          <w:bCs/>
          <w:color w:val="000000" w:themeColor="text1"/>
          <w:sz w:val="20"/>
          <w:szCs w:val="20"/>
        </w:rPr>
      </w:pPr>
    </w:p>
    <w:p w14:paraId="627D2CD8" w14:textId="5AD68AF5" w:rsidR="00084640" w:rsidRPr="00A51CF3" w:rsidRDefault="00084640" w:rsidP="00084640">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72E349B" w14:textId="77777777" w:rsidR="00084640" w:rsidRPr="00A51CF3" w:rsidRDefault="00084640" w:rsidP="00084640">
      <w:pPr>
        <w:pStyle w:val="PargrafodaLista"/>
        <w:spacing w:after="0" w:line="240" w:lineRule="auto"/>
        <w:ind w:left="1276" w:hanging="1276"/>
        <w:jc w:val="both"/>
        <w:rPr>
          <w:rFonts w:ascii="Segoe UI" w:hAnsi="Segoe UI" w:cs="Segoe UI"/>
          <w:bCs/>
          <w:color w:val="000000" w:themeColor="text1"/>
          <w:sz w:val="20"/>
          <w:szCs w:val="20"/>
        </w:rPr>
      </w:pPr>
    </w:p>
    <w:p w14:paraId="42A50BDB" w14:textId="77777777" w:rsidR="00084640" w:rsidRPr="00A51CF3" w:rsidRDefault="00084640" w:rsidP="00084640">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50C4999D" w14:textId="77777777" w:rsidR="00084640" w:rsidRPr="00A51CF3" w:rsidRDefault="00084640" w:rsidP="00084640">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2145F9B3" w14:textId="77777777" w:rsidR="00084640" w:rsidRPr="00A51CF3" w:rsidRDefault="00084640" w:rsidP="00084640">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1488FD74" w14:textId="77777777" w:rsidR="00084640" w:rsidRPr="00A51CF3" w:rsidRDefault="00084640" w:rsidP="00084640">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Edital.</w:t>
      </w:r>
    </w:p>
    <w:p w14:paraId="6670122C" w14:textId="77777777" w:rsidR="00084640" w:rsidRPr="00A51CF3" w:rsidRDefault="00084640" w:rsidP="00084640">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084640" w:rsidRPr="00A51CF3" w14:paraId="6E6A1264" w14:textId="77777777" w:rsidTr="00BD3C7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4760350" w14:textId="77777777" w:rsidR="00084640" w:rsidRPr="00A51CF3" w:rsidRDefault="00084640" w:rsidP="00BD3C74">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084640" w:rsidRPr="00A51CF3" w14:paraId="4C3C9F96"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765069C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5F612D1" w14:textId="77777777" w:rsidR="00084640" w:rsidRPr="00A51CF3" w:rsidRDefault="00084640" w:rsidP="00BD3C74">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084640" w:rsidRPr="00A51CF3" w14:paraId="71AD2C68" w14:textId="77777777" w:rsidTr="00BD3C74">
        <w:trPr>
          <w:trHeight w:val="103"/>
        </w:trPr>
        <w:tc>
          <w:tcPr>
            <w:tcW w:w="1421" w:type="pct"/>
            <w:tcBorders>
              <w:top w:val="single" w:sz="4" w:space="0" w:color="auto"/>
              <w:left w:val="single" w:sz="4" w:space="0" w:color="auto"/>
              <w:bottom w:val="single" w:sz="4" w:space="0" w:color="auto"/>
              <w:right w:val="nil"/>
            </w:tcBorders>
            <w:noWrap/>
            <w:vAlign w:val="bottom"/>
            <w:hideMark/>
          </w:tcPr>
          <w:p w14:paraId="4CC31828"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3828820" w14:textId="77777777" w:rsidR="00084640" w:rsidRPr="00A51CF3" w:rsidRDefault="00084640" w:rsidP="00BD3C74">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084640" w:rsidRPr="00A51CF3" w14:paraId="4048BA8A"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1B8D8A7E"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006CF3A"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4A97E007"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41290B23"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E9D10BC"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40A21D0D"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3F7A3D5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F8F1EEC"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6D85760D"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264142FB"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0B3670F"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577D1A85" w14:textId="77777777" w:rsidTr="00BD3C74">
        <w:trPr>
          <w:trHeight w:val="300"/>
        </w:trPr>
        <w:tc>
          <w:tcPr>
            <w:tcW w:w="1421" w:type="pct"/>
            <w:tcBorders>
              <w:top w:val="single" w:sz="4" w:space="0" w:color="auto"/>
              <w:left w:val="single" w:sz="4" w:space="0" w:color="auto"/>
              <w:bottom w:val="single" w:sz="4" w:space="0" w:color="auto"/>
              <w:right w:val="nil"/>
            </w:tcBorders>
            <w:noWrap/>
            <w:vAlign w:val="bottom"/>
            <w:hideMark/>
          </w:tcPr>
          <w:p w14:paraId="340EB52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34775C0"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47841D4A" w14:textId="77777777" w:rsidTr="00BD3C7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56F3D00" w14:textId="77777777" w:rsidR="00084640" w:rsidRPr="00A51CF3" w:rsidRDefault="00084640" w:rsidP="00BD3C74">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084640" w:rsidRPr="00A51CF3" w14:paraId="5568D960"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2647620"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148616"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6F55F5C3"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2681A7B"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5ECCBC05" w14:textId="77777777" w:rsidR="00084640" w:rsidRPr="00A51CF3" w:rsidRDefault="00084640" w:rsidP="00BD3C74">
            <w:pPr>
              <w:spacing w:after="0"/>
              <w:rPr>
                <w:rFonts w:ascii="Segoe UI" w:hAnsi="Segoe UI" w:cs="Segoe UI"/>
                <w:color w:val="000000"/>
                <w:sz w:val="20"/>
                <w:szCs w:val="20"/>
              </w:rPr>
            </w:pPr>
          </w:p>
        </w:tc>
      </w:tr>
      <w:tr w:rsidR="00084640" w:rsidRPr="00A51CF3" w14:paraId="0CD8335A"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4FC233E6"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684DD458" w14:textId="77777777" w:rsidR="00084640" w:rsidRPr="00A51CF3" w:rsidRDefault="00084640" w:rsidP="00BD3C74">
            <w:pPr>
              <w:spacing w:after="0"/>
              <w:rPr>
                <w:rFonts w:ascii="Segoe UI" w:hAnsi="Segoe UI" w:cs="Segoe UI"/>
                <w:color w:val="000000"/>
                <w:sz w:val="20"/>
                <w:szCs w:val="20"/>
              </w:rPr>
            </w:pPr>
          </w:p>
        </w:tc>
      </w:tr>
      <w:tr w:rsidR="00084640" w:rsidRPr="00A51CF3" w14:paraId="6B252E3A"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D36AF14"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5E772A0" w14:textId="77777777" w:rsidR="00084640" w:rsidRPr="00A51CF3" w:rsidRDefault="00084640" w:rsidP="00BD3C74">
            <w:pPr>
              <w:spacing w:after="0"/>
              <w:rPr>
                <w:rFonts w:ascii="Segoe UI" w:hAnsi="Segoe UI" w:cs="Segoe UI"/>
                <w:color w:val="0563C1"/>
                <w:sz w:val="20"/>
                <w:szCs w:val="20"/>
                <w:u w:val="single"/>
              </w:rPr>
            </w:pPr>
          </w:p>
        </w:tc>
      </w:tr>
      <w:tr w:rsidR="00084640" w:rsidRPr="00A51CF3" w14:paraId="784B9ED7"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C6B5990"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D57B1C6"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731F04CC" w14:textId="77777777" w:rsidTr="00BD3C74">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199ADD"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56D465"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5A4B39AF"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8080BB6"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7B5F380"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2F3035B4"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2F0D3A8"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BF488C8" w14:textId="77777777" w:rsidR="00084640" w:rsidRPr="00A51CF3" w:rsidRDefault="00084640" w:rsidP="00BD3C74">
            <w:pPr>
              <w:spacing w:after="0"/>
              <w:rPr>
                <w:rFonts w:ascii="Segoe UI" w:hAnsi="Segoe UI" w:cs="Segoe UI"/>
                <w:color w:val="0563C1"/>
                <w:sz w:val="20"/>
                <w:szCs w:val="20"/>
                <w:u w:val="single"/>
              </w:rPr>
            </w:pPr>
          </w:p>
        </w:tc>
      </w:tr>
      <w:tr w:rsidR="00084640" w:rsidRPr="00A51CF3" w14:paraId="476A8B1A"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788F415"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C08C497"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49DAE4C3"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6751C4"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FB8A69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0E282E57"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D86EFBE"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6CA8433B" w14:textId="77777777" w:rsidR="00084640" w:rsidRPr="00A51CF3" w:rsidRDefault="00084640" w:rsidP="00BD3C74">
            <w:pPr>
              <w:spacing w:after="0"/>
              <w:rPr>
                <w:rFonts w:ascii="Segoe UI" w:hAnsi="Segoe UI" w:cs="Segoe UI"/>
                <w:color w:val="000000"/>
                <w:sz w:val="20"/>
                <w:szCs w:val="20"/>
              </w:rPr>
            </w:pPr>
          </w:p>
        </w:tc>
      </w:tr>
      <w:tr w:rsidR="00084640" w:rsidRPr="00A51CF3" w14:paraId="76D3A5DC"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686757B"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5F55BA29" w14:textId="77777777" w:rsidR="00084640" w:rsidRPr="00A51CF3" w:rsidRDefault="00084640" w:rsidP="00BD3C74">
            <w:pPr>
              <w:spacing w:after="0"/>
              <w:rPr>
                <w:rFonts w:ascii="Segoe UI" w:hAnsi="Segoe UI" w:cs="Segoe UI"/>
                <w:color w:val="000000"/>
                <w:sz w:val="20"/>
                <w:szCs w:val="20"/>
              </w:rPr>
            </w:pPr>
          </w:p>
        </w:tc>
      </w:tr>
      <w:tr w:rsidR="00084640" w:rsidRPr="00A51CF3" w14:paraId="2E664874"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08EE980"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75A0A1A6" w14:textId="77777777" w:rsidR="00084640" w:rsidRPr="00A51CF3" w:rsidRDefault="00084640" w:rsidP="00BD3C74">
            <w:pPr>
              <w:spacing w:after="0"/>
              <w:rPr>
                <w:rFonts w:ascii="Segoe UI" w:hAnsi="Segoe UI" w:cs="Segoe UI"/>
                <w:color w:val="000000"/>
                <w:sz w:val="20"/>
                <w:szCs w:val="20"/>
              </w:rPr>
            </w:pPr>
          </w:p>
        </w:tc>
      </w:tr>
      <w:tr w:rsidR="00084640" w:rsidRPr="00A51CF3" w14:paraId="1F2969F2"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4F65A64" w14:textId="77777777" w:rsidR="00084640" w:rsidRPr="00A51CF3" w:rsidRDefault="00084640" w:rsidP="00BD3C74">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9F67669" w14:textId="77777777" w:rsidR="00084640" w:rsidRPr="00A51CF3" w:rsidRDefault="00084640" w:rsidP="00BD3C74">
            <w:pPr>
              <w:spacing w:after="0"/>
              <w:rPr>
                <w:rFonts w:ascii="Segoe UI" w:hAnsi="Segoe UI" w:cs="Segoe UI"/>
                <w:color w:val="000000"/>
                <w:sz w:val="20"/>
                <w:szCs w:val="20"/>
              </w:rPr>
            </w:pPr>
          </w:p>
        </w:tc>
      </w:tr>
      <w:tr w:rsidR="00084640" w:rsidRPr="00A51CF3" w14:paraId="035B645B"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2D22D8D"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42A3C63"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0A2B8729"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425A7FC"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lastRenderedPageBreak/>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3AA5FD7" w14:textId="77777777" w:rsidR="00084640" w:rsidRPr="00A51CF3" w:rsidRDefault="00084640" w:rsidP="00BD3C74">
            <w:pPr>
              <w:spacing w:after="0"/>
              <w:rPr>
                <w:rFonts w:ascii="Segoe UI" w:hAnsi="Segoe UI" w:cs="Segoe UI"/>
                <w:color w:val="0563C1"/>
                <w:sz w:val="20"/>
                <w:szCs w:val="20"/>
                <w:u w:val="single"/>
              </w:rPr>
            </w:pPr>
          </w:p>
        </w:tc>
      </w:tr>
      <w:tr w:rsidR="00084640" w:rsidRPr="00A51CF3" w14:paraId="7A7B7A5F" w14:textId="77777777" w:rsidTr="00BD3C74">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42ECF162"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6F50D0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p w14:paraId="52008F04" w14:textId="77777777" w:rsidR="00084640" w:rsidRPr="00A51CF3" w:rsidRDefault="00084640" w:rsidP="00BD3C74">
            <w:pPr>
              <w:spacing w:after="0"/>
              <w:rPr>
                <w:rFonts w:ascii="Segoe UI" w:hAnsi="Segoe UI" w:cs="Segoe UI"/>
                <w:color w:val="000000"/>
                <w:sz w:val="20"/>
                <w:szCs w:val="20"/>
              </w:rPr>
            </w:pPr>
          </w:p>
        </w:tc>
      </w:tr>
      <w:tr w:rsidR="00084640" w:rsidRPr="00A51CF3" w14:paraId="55E9179B" w14:textId="77777777" w:rsidTr="00BD3C74">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E127A42" w14:textId="77777777" w:rsidR="00084640" w:rsidRPr="00A51CF3" w:rsidRDefault="00084640" w:rsidP="00BD3C74">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084640" w:rsidRPr="00A51CF3" w14:paraId="090C297A" w14:textId="77777777" w:rsidTr="00BD3C7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A3B8938"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084640" w:rsidRPr="00A51CF3" w14:paraId="4EF71B22"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29FD1A9"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83B1DE8"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1A6C16D7" w14:textId="77777777" w:rsidTr="00BD3C74">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8D8B69F"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CE2F8B6"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084640" w:rsidRPr="00A51CF3" w14:paraId="4F2E41C3" w14:textId="77777777" w:rsidTr="00BD3C74">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FB4FCD7"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D548991" w14:textId="77777777" w:rsidR="00084640" w:rsidRPr="00A51CF3" w:rsidRDefault="00084640" w:rsidP="00BD3C74">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3C9DB79F" w14:textId="77777777" w:rsidR="00084640" w:rsidRPr="00A51CF3" w:rsidRDefault="00084640" w:rsidP="00084640">
      <w:pPr>
        <w:spacing w:after="0" w:line="240" w:lineRule="auto"/>
        <w:ind w:left="1418" w:hanging="1418"/>
        <w:jc w:val="both"/>
        <w:rPr>
          <w:rFonts w:ascii="Segoe UI" w:hAnsi="Segoe UI" w:cs="Segoe UI"/>
          <w:color w:val="000000"/>
          <w:sz w:val="20"/>
          <w:szCs w:val="20"/>
        </w:rPr>
      </w:pPr>
    </w:p>
    <w:p w14:paraId="099A2A2E" w14:textId="77777777" w:rsidR="00084640" w:rsidRPr="00A51CF3" w:rsidRDefault="00084640" w:rsidP="00084640">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7A50CAE6" w14:textId="77777777" w:rsidR="00084640" w:rsidRPr="00A51CF3" w:rsidRDefault="00084640" w:rsidP="00084640">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0884CF7F" w14:textId="77777777" w:rsidR="00084640" w:rsidRPr="00A51CF3" w:rsidRDefault="00084640" w:rsidP="00084640">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445B50B6" w14:textId="77777777" w:rsidR="00084640" w:rsidRDefault="00084640" w:rsidP="00AE601B">
      <w:pPr>
        <w:spacing w:after="0" w:line="240" w:lineRule="auto"/>
        <w:rPr>
          <w:rFonts w:ascii="Segoe UI" w:hAnsi="Segoe UI" w:cs="Segoe UI"/>
          <w:b/>
          <w:bCs/>
          <w:sz w:val="20"/>
          <w:szCs w:val="20"/>
        </w:rPr>
      </w:pPr>
    </w:p>
    <w:p w14:paraId="30605B5D" w14:textId="77777777" w:rsidR="00084640" w:rsidRDefault="00084640" w:rsidP="00AE601B">
      <w:pPr>
        <w:spacing w:after="0" w:line="240" w:lineRule="auto"/>
        <w:rPr>
          <w:rFonts w:ascii="Segoe UI" w:hAnsi="Segoe UI" w:cs="Segoe UI"/>
          <w:b/>
          <w:bCs/>
          <w:sz w:val="20"/>
          <w:szCs w:val="20"/>
        </w:rPr>
      </w:pPr>
    </w:p>
    <w:p w14:paraId="6D92B193" w14:textId="77777777" w:rsidR="00084640" w:rsidRDefault="00084640" w:rsidP="00AE601B">
      <w:pPr>
        <w:spacing w:after="0" w:line="240" w:lineRule="auto"/>
        <w:rPr>
          <w:rFonts w:ascii="Segoe UI" w:hAnsi="Segoe UI" w:cs="Segoe UI"/>
          <w:b/>
          <w:bCs/>
          <w:sz w:val="20"/>
          <w:szCs w:val="20"/>
        </w:rPr>
      </w:pPr>
    </w:p>
    <w:p w14:paraId="0DD88F06" w14:textId="77777777" w:rsidR="00084640" w:rsidRDefault="00084640" w:rsidP="00AE601B">
      <w:pPr>
        <w:spacing w:after="0" w:line="240" w:lineRule="auto"/>
        <w:rPr>
          <w:rFonts w:ascii="Segoe UI" w:hAnsi="Segoe UI" w:cs="Segoe UI"/>
          <w:b/>
          <w:bCs/>
          <w:sz w:val="20"/>
          <w:szCs w:val="20"/>
        </w:rPr>
      </w:pPr>
    </w:p>
    <w:p w14:paraId="6730E623" w14:textId="77777777" w:rsidR="00084640" w:rsidRDefault="00084640" w:rsidP="00AE601B">
      <w:pPr>
        <w:spacing w:after="0" w:line="240" w:lineRule="auto"/>
        <w:rPr>
          <w:rFonts w:ascii="Segoe UI" w:hAnsi="Segoe UI" w:cs="Segoe UI"/>
          <w:b/>
          <w:bCs/>
          <w:sz w:val="20"/>
          <w:szCs w:val="20"/>
        </w:rPr>
      </w:pPr>
    </w:p>
    <w:p w14:paraId="5EB00B1F" w14:textId="77777777" w:rsidR="00084640" w:rsidRDefault="00084640" w:rsidP="00AE601B">
      <w:pPr>
        <w:spacing w:after="0" w:line="240" w:lineRule="auto"/>
        <w:rPr>
          <w:rFonts w:ascii="Segoe UI" w:hAnsi="Segoe UI" w:cs="Segoe UI"/>
          <w:b/>
          <w:bCs/>
          <w:sz w:val="20"/>
          <w:szCs w:val="20"/>
        </w:rPr>
      </w:pPr>
    </w:p>
    <w:p w14:paraId="71103401" w14:textId="77777777" w:rsidR="00084640" w:rsidRDefault="00084640" w:rsidP="00AE601B">
      <w:pPr>
        <w:spacing w:after="0" w:line="240" w:lineRule="auto"/>
        <w:rPr>
          <w:rFonts w:ascii="Segoe UI" w:hAnsi="Segoe UI" w:cs="Segoe UI"/>
          <w:b/>
          <w:bCs/>
          <w:sz w:val="20"/>
          <w:szCs w:val="20"/>
        </w:rPr>
      </w:pPr>
    </w:p>
    <w:p w14:paraId="6AEC4B85" w14:textId="77777777" w:rsidR="00084640" w:rsidRDefault="00084640" w:rsidP="00AE601B">
      <w:pPr>
        <w:spacing w:after="0" w:line="240" w:lineRule="auto"/>
        <w:rPr>
          <w:rFonts w:ascii="Segoe UI" w:hAnsi="Segoe UI" w:cs="Segoe UI"/>
          <w:b/>
          <w:bCs/>
          <w:sz w:val="20"/>
          <w:szCs w:val="20"/>
        </w:rPr>
      </w:pPr>
    </w:p>
    <w:p w14:paraId="0ED41AAA" w14:textId="77777777" w:rsidR="00084640" w:rsidRDefault="00084640" w:rsidP="00AE601B">
      <w:pPr>
        <w:spacing w:after="0" w:line="240" w:lineRule="auto"/>
        <w:rPr>
          <w:rFonts w:ascii="Segoe UI" w:hAnsi="Segoe UI" w:cs="Segoe UI"/>
          <w:b/>
          <w:bCs/>
          <w:sz w:val="20"/>
          <w:szCs w:val="20"/>
        </w:rPr>
      </w:pPr>
    </w:p>
    <w:p w14:paraId="34A1C107" w14:textId="77777777" w:rsidR="00084640" w:rsidRDefault="00084640" w:rsidP="00AE601B">
      <w:pPr>
        <w:spacing w:after="0" w:line="240" w:lineRule="auto"/>
        <w:rPr>
          <w:rFonts w:ascii="Segoe UI" w:hAnsi="Segoe UI" w:cs="Segoe UI"/>
          <w:b/>
          <w:bCs/>
          <w:sz w:val="20"/>
          <w:szCs w:val="20"/>
        </w:rPr>
      </w:pPr>
    </w:p>
    <w:p w14:paraId="3C3CBE9C" w14:textId="77777777" w:rsidR="00084640" w:rsidRDefault="00084640" w:rsidP="00AE601B">
      <w:pPr>
        <w:spacing w:after="0" w:line="240" w:lineRule="auto"/>
        <w:rPr>
          <w:rFonts w:ascii="Segoe UI" w:hAnsi="Segoe UI" w:cs="Segoe UI"/>
          <w:b/>
          <w:bCs/>
          <w:sz w:val="20"/>
          <w:szCs w:val="20"/>
        </w:rPr>
      </w:pPr>
    </w:p>
    <w:p w14:paraId="3F4F8294" w14:textId="77777777" w:rsidR="00084640" w:rsidRDefault="00084640" w:rsidP="00AE601B">
      <w:pPr>
        <w:spacing w:after="0" w:line="240" w:lineRule="auto"/>
        <w:rPr>
          <w:rFonts w:ascii="Segoe UI" w:hAnsi="Segoe UI" w:cs="Segoe UI"/>
          <w:b/>
          <w:bCs/>
          <w:sz w:val="20"/>
          <w:szCs w:val="20"/>
        </w:rPr>
      </w:pPr>
    </w:p>
    <w:p w14:paraId="110F4BC8" w14:textId="77777777" w:rsidR="00084640" w:rsidRDefault="00084640" w:rsidP="00AE601B">
      <w:pPr>
        <w:spacing w:after="0" w:line="240" w:lineRule="auto"/>
        <w:rPr>
          <w:rFonts w:ascii="Segoe UI" w:hAnsi="Segoe UI" w:cs="Segoe UI"/>
          <w:b/>
          <w:bCs/>
          <w:sz w:val="20"/>
          <w:szCs w:val="20"/>
        </w:rPr>
      </w:pPr>
    </w:p>
    <w:p w14:paraId="76D3E27B" w14:textId="77777777" w:rsidR="00084640" w:rsidRDefault="00084640" w:rsidP="00AE601B">
      <w:pPr>
        <w:spacing w:after="0" w:line="240" w:lineRule="auto"/>
        <w:rPr>
          <w:rFonts w:ascii="Segoe UI" w:hAnsi="Segoe UI" w:cs="Segoe UI"/>
          <w:b/>
          <w:bCs/>
          <w:sz w:val="20"/>
          <w:szCs w:val="20"/>
        </w:rPr>
      </w:pPr>
    </w:p>
    <w:p w14:paraId="7801BFC3" w14:textId="77777777" w:rsidR="00084640" w:rsidRDefault="00084640" w:rsidP="00AE601B">
      <w:pPr>
        <w:spacing w:after="0" w:line="240" w:lineRule="auto"/>
        <w:rPr>
          <w:rFonts w:ascii="Segoe UI" w:hAnsi="Segoe UI" w:cs="Segoe UI"/>
          <w:b/>
          <w:bCs/>
          <w:sz w:val="20"/>
          <w:szCs w:val="20"/>
        </w:rPr>
      </w:pPr>
    </w:p>
    <w:p w14:paraId="3F20E7A4" w14:textId="77777777" w:rsidR="00084640" w:rsidRDefault="00084640" w:rsidP="00AE601B">
      <w:pPr>
        <w:spacing w:after="0" w:line="240" w:lineRule="auto"/>
        <w:rPr>
          <w:rFonts w:ascii="Segoe UI" w:hAnsi="Segoe UI" w:cs="Segoe UI"/>
          <w:b/>
          <w:bCs/>
          <w:sz w:val="20"/>
          <w:szCs w:val="20"/>
        </w:rPr>
      </w:pPr>
    </w:p>
    <w:p w14:paraId="0C04572C" w14:textId="77777777" w:rsidR="00FF3D47" w:rsidRDefault="00FF3D47" w:rsidP="00AE601B">
      <w:pPr>
        <w:spacing w:after="0" w:line="240" w:lineRule="auto"/>
        <w:rPr>
          <w:rFonts w:ascii="Segoe UI" w:hAnsi="Segoe UI" w:cs="Segoe UI"/>
          <w:b/>
          <w:bCs/>
          <w:sz w:val="20"/>
          <w:szCs w:val="20"/>
        </w:rPr>
      </w:pPr>
    </w:p>
    <w:p w14:paraId="5B0B6CDB" w14:textId="77777777" w:rsidR="00FF3D47" w:rsidRDefault="00FF3D47" w:rsidP="00AE601B">
      <w:pPr>
        <w:spacing w:after="0" w:line="240" w:lineRule="auto"/>
        <w:rPr>
          <w:rFonts w:ascii="Segoe UI" w:hAnsi="Segoe UI" w:cs="Segoe UI"/>
          <w:b/>
          <w:bCs/>
          <w:sz w:val="20"/>
          <w:szCs w:val="20"/>
        </w:rPr>
      </w:pPr>
    </w:p>
    <w:p w14:paraId="442FFE8A" w14:textId="77777777" w:rsidR="00FF3D47" w:rsidRDefault="00FF3D47" w:rsidP="00AE601B">
      <w:pPr>
        <w:spacing w:after="0" w:line="240" w:lineRule="auto"/>
        <w:rPr>
          <w:rFonts w:ascii="Segoe UI" w:hAnsi="Segoe UI" w:cs="Segoe UI"/>
          <w:b/>
          <w:bCs/>
          <w:sz w:val="20"/>
          <w:szCs w:val="20"/>
        </w:rPr>
      </w:pPr>
    </w:p>
    <w:p w14:paraId="6D255E07" w14:textId="77777777" w:rsidR="00FF3D47" w:rsidRDefault="00FF3D47" w:rsidP="00AE601B">
      <w:pPr>
        <w:spacing w:after="0" w:line="240" w:lineRule="auto"/>
        <w:rPr>
          <w:rFonts w:ascii="Segoe UI" w:hAnsi="Segoe UI" w:cs="Segoe UI"/>
          <w:b/>
          <w:bCs/>
          <w:sz w:val="20"/>
          <w:szCs w:val="20"/>
        </w:rPr>
      </w:pPr>
    </w:p>
    <w:p w14:paraId="6EBD5578" w14:textId="77777777" w:rsidR="00FF3D47" w:rsidRDefault="00FF3D47" w:rsidP="00AE601B">
      <w:pPr>
        <w:spacing w:after="0" w:line="240" w:lineRule="auto"/>
        <w:rPr>
          <w:rFonts w:ascii="Segoe UI" w:hAnsi="Segoe UI" w:cs="Segoe UI"/>
          <w:b/>
          <w:bCs/>
          <w:sz w:val="20"/>
          <w:szCs w:val="20"/>
        </w:rPr>
      </w:pPr>
    </w:p>
    <w:p w14:paraId="333FB97B" w14:textId="77777777" w:rsidR="00FF3D47" w:rsidRDefault="00FF3D47" w:rsidP="00AE601B">
      <w:pPr>
        <w:spacing w:after="0" w:line="240" w:lineRule="auto"/>
        <w:rPr>
          <w:rFonts w:ascii="Segoe UI" w:hAnsi="Segoe UI" w:cs="Segoe UI"/>
          <w:b/>
          <w:bCs/>
          <w:sz w:val="20"/>
          <w:szCs w:val="20"/>
        </w:rPr>
      </w:pPr>
    </w:p>
    <w:p w14:paraId="6A104C3F" w14:textId="77777777" w:rsidR="00FF3D47" w:rsidRDefault="00FF3D47" w:rsidP="00AE601B">
      <w:pPr>
        <w:spacing w:after="0" w:line="240" w:lineRule="auto"/>
        <w:rPr>
          <w:rFonts w:ascii="Segoe UI" w:hAnsi="Segoe UI" w:cs="Segoe UI"/>
          <w:b/>
          <w:bCs/>
          <w:sz w:val="20"/>
          <w:szCs w:val="20"/>
        </w:rPr>
      </w:pPr>
    </w:p>
    <w:p w14:paraId="4680E415" w14:textId="77777777" w:rsidR="00FF3D47" w:rsidRDefault="00FF3D47" w:rsidP="00AE601B">
      <w:pPr>
        <w:spacing w:after="0" w:line="240" w:lineRule="auto"/>
        <w:rPr>
          <w:rFonts w:ascii="Segoe UI" w:hAnsi="Segoe UI" w:cs="Segoe UI"/>
          <w:b/>
          <w:bCs/>
          <w:sz w:val="20"/>
          <w:szCs w:val="20"/>
        </w:rPr>
      </w:pPr>
    </w:p>
    <w:p w14:paraId="71C7D7D0" w14:textId="77777777" w:rsidR="00FF3D47" w:rsidRDefault="00FF3D47" w:rsidP="00AE601B">
      <w:pPr>
        <w:spacing w:after="0" w:line="240" w:lineRule="auto"/>
        <w:rPr>
          <w:rFonts w:ascii="Segoe UI" w:hAnsi="Segoe UI" w:cs="Segoe UI"/>
          <w:b/>
          <w:bCs/>
          <w:sz w:val="20"/>
          <w:szCs w:val="20"/>
        </w:rPr>
      </w:pPr>
    </w:p>
    <w:p w14:paraId="4D8609A0" w14:textId="77777777" w:rsidR="00FF3D47" w:rsidRDefault="00FF3D47" w:rsidP="00AE601B">
      <w:pPr>
        <w:spacing w:after="0" w:line="240" w:lineRule="auto"/>
        <w:rPr>
          <w:rFonts w:ascii="Segoe UI" w:hAnsi="Segoe UI" w:cs="Segoe UI"/>
          <w:b/>
          <w:bCs/>
          <w:sz w:val="20"/>
          <w:szCs w:val="20"/>
        </w:rPr>
      </w:pPr>
    </w:p>
    <w:p w14:paraId="7C55C467" w14:textId="77777777" w:rsidR="00FF3D47" w:rsidRDefault="00FF3D47" w:rsidP="00AE601B">
      <w:pPr>
        <w:spacing w:after="0" w:line="240" w:lineRule="auto"/>
        <w:rPr>
          <w:rFonts w:ascii="Segoe UI" w:hAnsi="Segoe UI" w:cs="Segoe UI"/>
          <w:b/>
          <w:bCs/>
          <w:sz w:val="20"/>
          <w:szCs w:val="20"/>
        </w:rPr>
      </w:pPr>
    </w:p>
    <w:p w14:paraId="599F00DA" w14:textId="77777777" w:rsidR="00FF3D47" w:rsidRDefault="00FF3D47" w:rsidP="00AE601B">
      <w:pPr>
        <w:spacing w:after="0" w:line="240" w:lineRule="auto"/>
        <w:rPr>
          <w:rFonts w:ascii="Segoe UI" w:hAnsi="Segoe UI" w:cs="Segoe UI"/>
          <w:b/>
          <w:bCs/>
          <w:sz w:val="20"/>
          <w:szCs w:val="20"/>
        </w:rPr>
      </w:pPr>
    </w:p>
    <w:p w14:paraId="2E0DB148" w14:textId="77777777" w:rsidR="00084640" w:rsidRDefault="00084640" w:rsidP="00AE601B">
      <w:pPr>
        <w:spacing w:after="0" w:line="240" w:lineRule="auto"/>
        <w:rPr>
          <w:rFonts w:ascii="Segoe UI" w:hAnsi="Segoe UI" w:cs="Segoe UI"/>
          <w:b/>
          <w:bCs/>
          <w:sz w:val="20"/>
          <w:szCs w:val="20"/>
        </w:rPr>
      </w:pPr>
    </w:p>
    <w:p w14:paraId="0E1990EC" w14:textId="77777777" w:rsidR="001B010E" w:rsidRDefault="001B010E" w:rsidP="00AE601B">
      <w:pPr>
        <w:spacing w:after="0" w:line="240" w:lineRule="auto"/>
        <w:rPr>
          <w:rFonts w:ascii="Segoe UI" w:hAnsi="Segoe UI" w:cs="Segoe UI"/>
          <w:b/>
          <w:bCs/>
          <w:sz w:val="20"/>
          <w:szCs w:val="20"/>
        </w:rPr>
      </w:pPr>
    </w:p>
    <w:p w14:paraId="7E621292" w14:textId="77777777" w:rsidR="001B010E" w:rsidRDefault="001B010E" w:rsidP="00AE601B">
      <w:pPr>
        <w:spacing w:after="0" w:line="240" w:lineRule="auto"/>
        <w:rPr>
          <w:rFonts w:ascii="Segoe UI" w:hAnsi="Segoe UI" w:cs="Segoe UI"/>
          <w:b/>
          <w:bCs/>
          <w:sz w:val="20"/>
          <w:szCs w:val="20"/>
        </w:rPr>
      </w:pPr>
    </w:p>
    <w:p w14:paraId="358E8E8B" w14:textId="77777777" w:rsidR="001B010E" w:rsidRDefault="001B010E" w:rsidP="00AE601B">
      <w:pPr>
        <w:spacing w:after="0" w:line="240" w:lineRule="auto"/>
        <w:rPr>
          <w:rFonts w:ascii="Segoe UI" w:hAnsi="Segoe UI" w:cs="Segoe UI"/>
          <w:b/>
          <w:bCs/>
          <w:sz w:val="20"/>
          <w:szCs w:val="20"/>
        </w:rPr>
      </w:pPr>
    </w:p>
    <w:p w14:paraId="324C9BAB" w14:textId="77777777" w:rsidR="001B010E" w:rsidRDefault="001B010E" w:rsidP="00AE601B">
      <w:pPr>
        <w:spacing w:after="0" w:line="240" w:lineRule="auto"/>
        <w:rPr>
          <w:rFonts w:ascii="Segoe UI" w:hAnsi="Segoe UI" w:cs="Segoe UI"/>
          <w:b/>
          <w:bCs/>
          <w:sz w:val="20"/>
          <w:szCs w:val="20"/>
        </w:rPr>
      </w:pPr>
    </w:p>
    <w:p w14:paraId="5D3553E1" w14:textId="77777777" w:rsidR="001B010E" w:rsidRDefault="001B010E" w:rsidP="00AE601B">
      <w:pPr>
        <w:spacing w:after="0" w:line="240" w:lineRule="auto"/>
        <w:rPr>
          <w:rFonts w:ascii="Segoe UI" w:hAnsi="Segoe UI" w:cs="Segoe UI"/>
          <w:b/>
          <w:bCs/>
          <w:sz w:val="20"/>
          <w:szCs w:val="20"/>
        </w:rPr>
      </w:pPr>
    </w:p>
    <w:p w14:paraId="5E657B30" w14:textId="77777777" w:rsidR="001B010E" w:rsidRDefault="001B010E" w:rsidP="00AE601B">
      <w:pPr>
        <w:spacing w:after="0" w:line="240" w:lineRule="auto"/>
        <w:rPr>
          <w:rFonts w:ascii="Segoe UI" w:hAnsi="Segoe UI" w:cs="Segoe UI"/>
          <w:b/>
          <w:bCs/>
          <w:sz w:val="20"/>
          <w:szCs w:val="20"/>
        </w:rPr>
      </w:pPr>
    </w:p>
    <w:p w14:paraId="70F0A320" w14:textId="77777777" w:rsidR="000C099B" w:rsidRDefault="000C099B" w:rsidP="00AE601B">
      <w:pPr>
        <w:spacing w:after="0" w:line="240" w:lineRule="auto"/>
        <w:rPr>
          <w:rFonts w:ascii="Segoe UI" w:hAnsi="Segoe UI" w:cs="Segoe UI"/>
          <w:b/>
          <w:bCs/>
          <w:sz w:val="20"/>
          <w:szCs w:val="20"/>
        </w:rPr>
      </w:pPr>
    </w:p>
    <w:p w14:paraId="471AC74F" w14:textId="77777777" w:rsidR="00084640" w:rsidRDefault="00084640" w:rsidP="00AE601B">
      <w:pPr>
        <w:spacing w:after="0" w:line="240" w:lineRule="auto"/>
        <w:rPr>
          <w:rFonts w:ascii="Segoe UI" w:hAnsi="Segoe UI" w:cs="Segoe UI"/>
          <w:b/>
          <w:bCs/>
          <w:sz w:val="20"/>
          <w:szCs w:val="20"/>
        </w:rPr>
      </w:pPr>
    </w:p>
    <w:p w14:paraId="02FAFFD9" w14:textId="3B91B760"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lastRenderedPageBreak/>
        <w:t>ANEXO III</w:t>
      </w:r>
    </w:p>
    <w:p w14:paraId="7235CA12" w14:textId="77777777"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t>DECLARAÇÃO DE ELABORAÇÃO INDEPENDENTE DE PROPOSTA E ATUAÇÃO CONFORME MARCO LEGAL ANTICORRUPÇÃO</w:t>
      </w:r>
    </w:p>
    <w:p w14:paraId="1496151F" w14:textId="77777777" w:rsidR="00E53BC2" w:rsidRPr="00C12F7D" w:rsidRDefault="00E53BC2" w:rsidP="00E53BC2">
      <w:pPr>
        <w:spacing w:after="0" w:line="240" w:lineRule="auto"/>
        <w:rPr>
          <w:rFonts w:ascii="Segoe UI" w:hAnsi="Segoe UI" w:cs="Segoe UI"/>
          <w:b/>
          <w:color w:val="000000" w:themeColor="text1"/>
          <w:sz w:val="20"/>
          <w:szCs w:val="20"/>
        </w:rPr>
      </w:pPr>
    </w:p>
    <w:p w14:paraId="5CB50520" w14:textId="6D5D3EE1"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FF3D47">
            <w:rPr>
              <w:rFonts w:ascii="Segoe UI" w:hAnsi="Segoe UI" w:cs="Segoe UI"/>
              <w:b/>
              <w:color w:val="000000" w:themeColor="text1"/>
              <w:sz w:val="20"/>
              <w:szCs w:val="20"/>
            </w:rPr>
            <w:t>0590/2026</w:t>
          </w:r>
        </w:sdtContent>
      </w:sdt>
    </w:p>
    <w:p w14:paraId="279285AD" w14:textId="4A20DD8E"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3B1F0AA6" w14:textId="39CB2E0F"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9B4CEC">
            <w:rPr>
              <w:rFonts w:ascii="Segoe UI" w:hAnsi="Segoe UI" w:cs="Segoe UI"/>
              <w:b/>
              <w:color w:val="000000" w:themeColor="text1"/>
              <w:sz w:val="20"/>
              <w:szCs w:val="20"/>
            </w:rPr>
            <w:t xml:space="preserve"> 90047/CPB/2026</w:t>
          </w:r>
        </w:sdtContent>
      </w:sdt>
    </w:p>
    <w:tbl>
      <w:tblPr>
        <w:tblW w:w="8789" w:type="dxa"/>
        <w:tblInd w:w="137" w:type="dxa"/>
        <w:tblLayout w:type="fixed"/>
        <w:tblLook w:val="0000" w:firstRow="0" w:lastRow="0" w:firstColumn="0" w:lastColumn="0" w:noHBand="0" w:noVBand="0"/>
      </w:tblPr>
      <w:tblGrid>
        <w:gridCol w:w="8789"/>
      </w:tblGrid>
      <w:tr w:rsidR="00E53BC2" w:rsidRPr="00C12F7D"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7F87AF37" w:rsidR="00E53BC2" w:rsidRPr="00C12F7D" w:rsidRDefault="00E53BC2" w:rsidP="00C41175">
            <w:pPr>
              <w:pStyle w:val="Corpodetexto"/>
              <w:spacing w:after="0" w:line="240" w:lineRule="auto"/>
              <w:ind w:left="1122" w:right="176" w:hanging="946"/>
              <w:rPr>
                <w:rFonts w:ascii="Segoe UI" w:hAnsi="Segoe UI" w:cs="Segoe UI"/>
                <w:color w:val="000000" w:themeColor="text1"/>
              </w:rPr>
            </w:pPr>
            <w:r w:rsidRPr="00C12F7D">
              <w:rPr>
                <w:rFonts w:ascii="Segoe UI" w:hAnsi="Segoe UI" w:cs="Segoe UI"/>
                <w:b/>
              </w:rPr>
              <w:t>OBJETO:</w:t>
            </w:r>
            <w:r w:rsidRPr="00C12F7D">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D183A">
                  <w:rPr>
                    <w:rFonts w:ascii="Segoe UI" w:hAnsi="Segoe UI" w:cs="Segoe UI"/>
                  </w:rPr>
                  <w:t>Aquisição de materiais para construção civil, para atender as necessidades do Comitê Paralímpico Brasileiro</w:t>
                </w:r>
              </w:sdtContent>
            </w:sdt>
          </w:p>
        </w:tc>
      </w:tr>
    </w:tbl>
    <w:p w14:paraId="507BAEC1"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Eu, ___________________________________, </w:t>
      </w:r>
      <w:r w:rsidRPr="00C12F7D">
        <w:rPr>
          <w:rFonts w:ascii="Segoe UI" w:hAnsi="Segoe UI" w:cs="Segoe UI"/>
          <w:bCs/>
          <w:color w:val="000000" w:themeColor="text1"/>
          <w:sz w:val="20"/>
          <w:szCs w:val="20"/>
        </w:rPr>
        <w:t xml:space="preserve">portador do </w:t>
      </w:r>
      <w:r w:rsidRPr="00C12F7D">
        <w:rPr>
          <w:rFonts w:ascii="Segoe UI" w:hAnsi="Segoe UI" w:cs="Segoe UI"/>
          <w:snapToGrid w:val="0"/>
          <w:color w:val="000000" w:themeColor="text1"/>
          <w:sz w:val="20"/>
          <w:szCs w:val="20"/>
        </w:rPr>
        <w:t xml:space="preserve">RG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rPr>
        <w:t xml:space="preserve"> e do CPF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u w:val="single"/>
        </w:rPr>
        <w:t>,</w:t>
      </w:r>
      <w:r w:rsidRPr="00C12F7D">
        <w:rPr>
          <w:rFonts w:ascii="Segoe UI" w:hAnsi="Segoe UI" w:cs="Segoe UI"/>
          <w:color w:val="000000" w:themeColor="text1"/>
          <w:sz w:val="20"/>
          <w:szCs w:val="20"/>
        </w:rPr>
        <w:t xml:space="preserve"> representante legal do licitante ________________________ (</w:t>
      </w:r>
      <w:r w:rsidRPr="00C12F7D">
        <w:rPr>
          <w:rFonts w:ascii="Segoe UI" w:hAnsi="Segoe UI" w:cs="Segoe UI"/>
          <w:i/>
          <w:color w:val="000000" w:themeColor="text1"/>
          <w:sz w:val="20"/>
          <w:szCs w:val="20"/>
        </w:rPr>
        <w:t>nome empresarial</w:t>
      </w:r>
      <w:r w:rsidRPr="00C12F7D">
        <w:rPr>
          <w:rFonts w:ascii="Segoe UI" w:hAnsi="Segoe UI" w:cs="Segoe UI"/>
          <w:color w:val="000000" w:themeColor="text1"/>
          <w:sz w:val="20"/>
          <w:szCs w:val="20"/>
        </w:rPr>
        <w:t>), CNPJ nº_____________________ interessado em participar do Pregão Eletrônico em epígrafe,</w:t>
      </w:r>
      <w:r w:rsidRPr="00C12F7D">
        <w:rPr>
          <w:rFonts w:ascii="Segoe UI" w:hAnsi="Segoe UI" w:cs="Segoe UI"/>
          <w:b/>
          <w:color w:val="000000" w:themeColor="text1"/>
          <w:sz w:val="20"/>
          <w:szCs w:val="20"/>
        </w:rPr>
        <w:t xml:space="preserve"> DECLARO, </w:t>
      </w:r>
      <w:r w:rsidRPr="00C12F7D">
        <w:rPr>
          <w:rFonts w:ascii="Segoe UI" w:hAnsi="Segoe UI" w:cs="Segoe UI"/>
          <w:color w:val="000000" w:themeColor="text1"/>
          <w:sz w:val="20"/>
          <w:szCs w:val="20"/>
        </w:rPr>
        <w:t>sob as penas da Lei, especialmente o artigo 299 do Código Penal Brasileiro, que:</w:t>
      </w:r>
    </w:p>
    <w:p w14:paraId="1B70BD8F"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C12F7D"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b/>
          <w:color w:val="000000" w:themeColor="text1"/>
          <w:sz w:val="20"/>
          <w:szCs w:val="20"/>
        </w:rPr>
        <w:t>DECLARO</w:t>
      </w:r>
      <w:r w:rsidRPr="00C12F7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lastRenderedPageBreak/>
        <w:t xml:space="preserve">IV – No tocante a licitações e contratos: </w:t>
      </w:r>
    </w:p>
    <w:p w14:paraId="2615635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fraudar licitação ou contrato dela decorrente; </w:t>
      </w:r>
    </w:p>
    <w:p w14:paraId="03023E61"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55F10EE6" w:rsidR="00E53BC2" w:rsidRPr="00C12F7D" w:rsidRDefault="00E53BC2" w:rsidP="00373DE9">
      <w:pPr>
        <w:spacing w:after="0" w:line="240" w:lineRule="auto"/>
        <w:rPr>
          <w:rFonts w:ascii="Segoe UI" w:hAnsi="Segoe UI" w:cs="Segoe UI"/>
          <w:color w:val="000000" w:themeColor="text1"/>
          <w:sz w:val="20"/>
          <w:szCs w:val="20"/>
        </w:rPr>
      </w:pPr>
      <w:r w:rsidRPr="00C12F7D">
        <w:rPr>
          <w:rFonts w:ascii="Segoe UI" w:hAnsi="Segoe UI" w:cs="Segoe UI"/>
          <w:color w:val="000000" w:themeColor="text1"/>
          <w:sz w:val="20"/>
          <w:szCs w:val="20"/>
        </w:rPr>
        <w:t>Local e data</w:t>
      </w:r>
    </w:p>
    <w:p w14:paraId="7ED30AC7" w14:textId="77777777" w:rsidR="00E53BC2" w:rsidRPr="00C12F7D" w:rsidRDefault="00E53BC2" w:rsidP="00AA4289">
      <w:pPr>
        <w:spacing w:after="0" w:line="240" w:lineRule="auto"/>
        <w:ind w:left="1416" w:firstLine="708"/>
        <w:jc w:val="center"/>
        <w:rPr>
          <w:rFonts w:ascii="Segoe UI" w:hAnsi="Segoe UI" w:cs="Segoe UI"/>
          <w:color w:val="000000" w:themeColor="text1"/>
          <w:sz w:val="20"/>
          <w:szCs w:val="20"/>
        </w:rPr>
      </w:pPr>
    </w:p>
    <w:p w14:paraId="0151671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___________________________________</w:t>
      </w:r>
    </w:p>
    <w:p w14:paraId="2AEC74F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Responsável (nome/cargo/assinatura)</w:t>
      </w:r>
    </w:p>
    <w:p w14:paraId="4C4FBD29"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Nome da Empresa</w:t>
      </w:r>
    </w:p>
    <w:p w14:paraId="2A18B14A"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Telefone para contato</w:t>
      </w:r>
    </w:p>
    <w:p w14:paraId="10562885"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(Nº do CNPJ da Empresa)</w:t>
      </w:r>
    </w:p>
    <w:p w14:paraId="7D221A74" w14:textId="77777777" w:rsidR="00E53BC2" w:rsidRPr="00C12F7D" w:rsidRDefault="00E53BC2" w:rsidP="00E53BC2">
      <w:pPr>
        <w:spacing w:after="0" w:line="240" w:lineRule="auto"/>
        <w:jc w:val="center"/>
        <w:rPr>
          <w:rFonts w:ascii="Segoe UI" w:hAnsi="Segoe UI" w:cs="Segoe UI"/>
          <w:color w:val="000000" w:themeColor="text1"/>
          <w:sz w:val="20"/>
          <w:szCs w:val="20"/>
        </w:rPr>
      </w:pPr>
    </w:p>
    <w:p w14:paraId="7365F28A" w14:textId="502D9870" w:rsidR="00E53BC2" w:rsidRPr="007E6B2D" w:rsidRDefault="00E53BC2" w:rsidP="007E6B2D">
      <w:pPr>
        <w:rPr>
          <w:rFonts w:ascii="Segoe UI" w:hAnsi="Segoe UI" w:cs="Segoe UI"/>
          <w:b/>
          <w:sz w:val="20"/>
          <w:szCs w:val="20"/>
        </w:rPr>
      </w:pPr>
    </w:p>
    <w:sectPr w:rsidR="00E53BC2" w:rsidRPr="007E6B2D" w:rsidSect="00B45731">
      <w:headerReference w:type="default" r:id="rId9"/>
      <w:footerReference w:type="default" r:id="rId10"/>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6354" w14:textId="77777777" w:rsidR="00ED786E" w:rsidRDefault="00ED786E" w:rsidP="00A34635">
      <w:r>
        <w:separator/>
      </w:r>
    </w:p>
  </w:endnote>
  <w:endnote w:type="continuationSeparator" w:id="0">
    <w:p w14:paraId="7FA46877" w14:textId="77777777" w:rsidR="00ED786E" w:rsidRDefault="00ED786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9CB2" w14:textId="77777777" w:rsidR="00ED786E" w:rsidRDefault="00ED786E" w:rsidP="00A34635">
      <w:r>
        <w:separator/>
      </w:r>
    </w:p>
  </w:footnote>
  <w:footnote w:type="continuationSeparator" w:id="0">
    <w:p w14:paraId="2DAFF458" w14:textId="77777777" w:rsidR="00ED786E" w:rsidRDefault="00ED786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A2B79F" w:rsidR="003E5DB2" w:rsidRPr="00560EE1" w:rsidRDefault="00B5685F" w:rsidP="002A1AB5">
    <w:pPr>
      <w:pStyle w:val="Cabealho"/>
      <w:tabs>
        <w:tab w:val="clear" w:pos="4252"/>
        <w:tab w:val="clear" w:pos="8504"/>
        <w:tab w:val="left" w:pos="7843"/>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F3D47">
          <w:rPr>
            <w:rFonts w:ascii="Montserrat" w:hAnsi="Montserrat" w:cs="Arial"/>
            <w:i/>
            <w:sz w:val="20"/>
            <w:szCs w:val="20"/>
          </w:rPr>
          <w:t>0590/2026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2A1AB5">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DC6EF1AA"/>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sz w:val="20"/>
        <w:szCs w:val="2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5"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1" w15:restartNumberingAfterBreak="0">
    <w:nsid w:val="33797671"/>
    <w:multiLevelType w:val="hybridMultilevel"/>
    <w:tmpl w:val="22E0460C"/>
    <w:lvl w:ilvl="0" w:tplc="B596B874">
      <w:start w:val="1"/>
      <w:numFmt w:val="upperRoman"/>
      <w:lvlText w:val="%1."/>
      <w:lvlJc w:val="righ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2"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7130EB7"/>
    <w:multiLevelType w:val="hybridMultilevel"/>
    <w:tmpl w:val="6E16A024"/>
    <w:lvl w:ilvl="0" w:tplc="C6182496">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86564C"/>
    <w:multiLevelType w:val="multilevel"/>
    <w:tmpl w:val="F73AF8B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auto"/>
      </w:rPr>
    </w:lvl>
    <w:lvl w:ilvl="2">
      <w:start w:val="1"/>
      <w:numFmt w:val="decimal"/>
      <w:lvlText w:val="%1.%2.%3."/>
      <w:lvlJc w:val="left"/>
      <w:pPr>
        <w:ind w:left="1418" w:hanging="709"/>
      </w:pPr>
      <w:rPr>
        <w:rFonts w:hint="default"/>
        <w:b w:val="0"/>
        <w:bCs/>
        <w:color w:val="auto"/>
      </w:rPr>
    </w:lvl>
    <w:lvl w:ilvl="3">
      <w:start w:val="1"/>
      <w:numFmt w:val="decimal"/>
      <w:lvlText w:val="%1.%2.%3.%4."/>
      <w:lvlJc w:val="left"/>
      <w:pPr>
        <w:ind w:left="2268" w:hanging="850"/>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9"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3EC3286"/>
    <w:multiLevelType w:val="multilevel"/>
    <w:tmpl w:val="A626A70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8"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9"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6"/>
  </w:num>
  <w:num w:numId="3" w16cid:durableId="1941911730">
    <w:abstractNumId w:val="39"/>
  </w:num>
  <w:num w:numId="4" w16cid:durableId="304743140">
    <w:abstractNumId w:val="24"/>
  </w:num>
  <w:num w:numId="5" w16cid:durableId="1316640663">
    <w:abstractNumId w:val="7"/>
  </w:num>
  <w:num w:numId="6" w16cid:durableId="135726441">
    <w:abstractNumId w:val="19"/>
  </w:num>
  <w:num w:numId="7" w16cid:durableId="1686664957">
    <w:abstractNumId w:val="3"/>
  </w:num>
  <w:num w:numId="8" w16cid:durableId="858083478">
    <w:abstractNumId w:val="2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1"/>
  </w:num>
  <w:num w:numId="15" w16cid:durableId="1499610840">
    <w:abstractNumId w:val="32"/>
  </w:num>
  <w:num w:numId="16" w16cid:durableId="261308535">
    <w:abstractNumId w:val="36"/>
  </w:num>
  <w:num w:numId="17" w16cid:durableId="1633176173">
    <w:abstractNumId w:val="14"/>
  </w:num>
  <w:num w:numId="18" w16cid:durableId="118955602">
    <w:abstractNumId w:val="34"/>
  </w:num>
  <w:num w:numId="19" w16cid:durableId="471405216">
    <w:abstractNumId w:val="5"/>
  </w:num>
  <w:num w:numId="20" w16cid:durableId="593319954">
    <w:abstractNumId w:val="33"/>
  </w:num>
  <w:num w:numId="21" w16cid:durableId="632829446">
    <w:abstractNumId w:val="17"/>
  </w:num>
  <w:num w:numId="22" w16cid:durableId="830412667">
    <w:abstractNumId w:val="31"/>
  </w:num>
  <w:num w:numId="23" w16cid:durableId="1220050551">
    <w:abstractNumId w:val="12"/>
  </w:num>
  <w:num w:numId="24" w16cid:durableId="1635912695">
    <w:abstractNumId w:val="40"/>
  </w:num>
  <w:num w:numId="25" w16cid:durableId="1905994189">
    <w:abstractNumId w:val="9"/>
  </w:num>
  <w:num w:numId="26" w16cid:durableId="1809318681">
    <w:abstractNumId w:val="26"/>
  </w:num>
  <w:num w:numId="27" w16cid:durableId="469061102">
    <w:abstractNumId w:val="38"/>
  </w:num>
  <w:num w:numId="28" w16cid:durableId="2124377902">
    <w:abstractNumId w:val="35"/>
  </w:num>
  <w:num w:numId="29" w16cid:durableId="1039209587">
    <w:abstractNumId w:val="10"/>
  </w:num>
  <w:num w:numId="30" w16cid:durableId="1699814169">
    <w:abstractNumId w:val="20"/>
  </w:num>
  <w:num w:numId="31" w16cid:durableId="1176652165">
    <w:abstractNumId w:val="18"/>
  </w:num>
  <w:num w:numId="32" w16cid:durableId="1768118415">
    <w:abstractNumId w:val="22"/>
  </w:num>
  <w:num w:numId="33" w16cid:durableId="192572239">
    <w:abstractNumId w:val="6"/>
  </w:num>
  <w:num w:numId="34" w16cid:durableId="2003043714">
    <w:abstractNumId w:val="37"/>
  </w:num>
  <w:num w:numId="35" w16cid:durableId="783958775">
    <w:abstractNumId w:val="42"/>
  </w:num>
  <w:num w:numId="36" w16cid:durableId="963388511">
    <w:abstractNumId w:val="13"/>
  </w:num>
  <w:num w:numId="37" w16cid:durableId="135668644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82416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806519">
    <w:abstractNumId w:val="27"/>
  </w:num>
  <w:num w:numId="40" w16cid:durableId="1920868094">
    <w:abstractNumId w:val="23"/>
  </w:num>
  <w:num w:numId="41" w16cid:durableId="1849565375">
    <w:abstractNumId w:val="29"/>
  </w:num>
  <w:num w:numId="42" w16cid:durableId="166410783">
    <w:abstractNumId w:val="41"/>
  </w:num>
  <w:num w:numId="43" w16cid:durableId="2063746309">
    <w:abstractNumId w:val="25"/>
  </w:num>
  <w:num w:numId="44" w16cid:durableId="925381648">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87D"/>
    <w:rsid w:val="00010C6B"/>
    <w:rsid w:val="00011622"/>
    <w:rsid w:val="0001224F"/>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9CA"/>
    <w:rsid w:val="00030C23"/>
    <w:rsid w:val="00030E61"/>
    <w:rsid w:val="0003128A"/>
    <w:rsid w:val="0003146E"/>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6F54"/>
    <w:rsid w:val="0005001D"/>
    <w:rsid w:val="000507D0"/>
    <w:rsid w:val="00051E41"/>
    <w:rsid w:val="00051E7C"/>
    <w:rsid w:val="0005204F"/>
    <w:rsid w:val="0005221E"/>
    <w:rsid w:val="0005231B"/>
    <w:rsid w:val="00052995"/>
    <w:rsid w:val="0005368A"/>
    <w:rsid w:val="000536E1"/>
    <w:rsid w:val="000537E7"/>
    <w:rsid w:val="00053906"/>
    <w:rsid w:val="0005478B"/>
    <w:rsid w:val="00054852"/>
    <w:rsid w:val="000549B7"/>
    <w:rsid w:val="00054EBA"/>
    <w:rsid w:val="000553E8"/>
    <w:rsid w:val="00056565"/>
    <w:rsid w:val="000566F4"/>
    <w:rsid w:val="00056CBD"/>
    <w:rsid w:val="00056FF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E06"/>
    <w:rsid w:val="0008258D"/>
    <w:rsid w:val="0008302F"/>
    <w:rsid w:val="0008328B"/>
    <w:rsid w:val="00083444"/>
    <w:rsid w:val="00083A2C"/>
    <w:rsid w:val="00083B5F"/>
    <w:rsid w:val="00083C82"/>
    <w:rsid w:val="00084640"/>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099B"/>
    <w:rsid w:val="000C0A45"/>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83A"/>
    <w:rsid w:val="000D1AE0"/>
    <w:rsid w:val="000D21C0"/>
    <w:rsid w:val="000D290F"/>
    <w:rsid w:val="000D32BC"/>
    <w:rsid w:val="000D38B7"/>
    <w:rsid w:val="000D4044"/>
    <w:rsid w:val="000D4AFB"/>
    <w:rsid w:val="000D5B12"/>
    <w:rsid w:val="000D642C"/>
    <w:rsid w:val="000D6C8B"/>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2927"/>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CFB"/>
    <w:rsid w:val="00186FE3"/>
    <w:rsid w:val="00187B72"/>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10E"/>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045"/>
    <w:rsid w:val="001F25F8"/>
    <w:rsid w:val="001F4F9F"/>
    <w:rsid w:val="001F551D"/>
    <w:rsid w:val="001F5565"/>
    <w:rsid w:val="001F686A"/>
    <w:rsid w:val="001F6B7F"/>
    <w:rsid w:val="001F7192"/>
    <w:rsid w:val="00200355"/>
    <w:rsid w:val="00201676"/>
    <w:rsid w:val="00201CEB"/>
    <w:rsid w:val="00201D92"/>
    <w:rsid w:val="0020279F"/>
    <w:rsid w:val="00202AB8"/>
    <w:rsid w:val="002037CE"/>
    <w:rsid w:val="002039D3"/>
    <w:rsid w:val="00203AD8"/>
    <w:rsid w:val="00203CDA"/>
    <w:rsid w:val="0020424F"/>
    <w:rsid w:val="0020450E"/>
    <w:rsid w:val="00204801"/>
    <w:rsid w:val="00205BAC"/>
    <w:rsid w:val="00205C8B"/>
    <w:rsid w:val="00206005"/>
    <w:rsid w:val="002060B5"/>
    <w:rsid w:val="00207413"/>
    <w:rsid w:val="002075AA"/>
    <w:rsid w:val="002100DB"/>
    <w:rsid w:val="00210838"/>
    <w:rsid w:val="00210EFD"/>
    <w:rsid w:val="00214047"/>
    <w:rsid w:val="00214652"/>
    <w:rsid w:val="00214E30"/>
    <w:rsid w:val="00215826"/>
    <w:rsid w:val="00215EAE"/>
    <w:rsid w:val="00216345"/>
    <w:rsid w:val="002167AC"/>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ADF"/>
    <w:rsid w:val="00285E6D"/>
    <w:rsid w:val="002865AB"/>
    <w:rsid w:val="002879BF"/>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AB5"/>
    <w:rsid w:val="002A1BEC"/>
    <w:rsid w:val="002A1F9C"/>
    <w:rsid w:val="002A20A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4AC9"/>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5E"/>
    <w:rsid w:val="00307A49"/>
    <w:rsid w:val="003104D1"/>
    <w:rsid w:val="003111F9"/>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706C"/>
    <w:rsid w:val="0036749B"/>
    <w:rsid w:val="00367AFE"/>
    <w:rsid w:val="00370119"/>
    <w:rsid w:val="003706EE"/>
    <w:rsid w:val="00370EDA"/>
    <w:rsid w:val="0037137D"/>
    <w:rsid w:val="0037274F"/>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0A4A"/>
    <w:rsid w:val="003C1225"/>
    <w:rsid w:val="003C1DE4"/>
    <w:rsid w:val="003C27E0"/>
    <w:rsid w:val="003C374B"/>
    <w:rsid w:val="003C3A1A"/>
    <w:rsid w:val="003C3A96"/>
    <w:rsid w:val="003C50B1"/>
    <w:rsid w:val="003C5757"/>
    <w:rsid w:val="003C5DED"/>
    <w:rsid w:val="003C5DF5"/>
    <w:rsid w:val="003C63D7"/>
    <w:rsid w:val="003C6BD8"/>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E0AEE"/>
    <w:rsid w:val="003E15A4"/>
    <w:rsid w:val="003E28CC"/>
    <w:rsid w:val="003E302E"/>
    <w:rsid w:val="003E3A02"/>
    <w:rsid w:val="003E4082"/>
    <w:rsid w:val="003E54D5"/>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13BB"/>
    <w:rsid w:val="004020E1"/>
    <w:rsid w:val="004024BD"/>
    <w:rsid w:val="0040291F"/>
    <w:rsid w:val="00402AED"/>
    <w:rsid w:val="00402C05"/>
    <w:rsid w:val="00403404"/>
    <w:rsid w:val="004043F7"/>
    <w:rsid w:val="0040454E"/>
    <w:rsid w:val="004053BA"/>
    <w:rsid w:val="004055D0"/>
    <w:rsid w:val="00406381"/>
    <w:rsid w:val="00406565"/>
    <w:rsid w:val="00406F13"/>
    <w:rsid w:val="00407A8B"/>
    <w:rsid w:val="00410012"/>
    <w:rsid w:val="004104E6"/>
    <w:rsid w:val="004110CB"/>
    <w:rsid w:val="00412E05"/>
    <w:rsid w:val="00413829"/>
    <w:rsid w:val="00414563"/>
    <w:rsid w:val="0041494B"/>
    <w:rsid w:val="0041636C"/>
    <w:rsid w:val="00417FCC"/>
    <w:rsid w:val="004201AB"/>
    <w:rsid w:val="004208CF"/>
    <w:rsid w:val="00421B96"/>
    <w:rsid w:val="00423743"/>
    <w:rsid w:val="00423EB1"/>
    <w:rsid w:val="00423EDA"/>
    <w:rsid w:val="004249D1"/>
    <w:rsid w:val="004254C4"/>
    <w:rsid w:val="0042594A"/>
    <w:rsid w:val="00425A7E"/>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67A58"/>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0C7"/>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7D3"/>
    <w:rsid w:val="004B321F"/>
    <w:rsid w:val="004B3AF1"/>
    <w:rsid w:val="004B3C44"/>
    <w:rsid w:val="004B4CF5"/>
    <w:rsid w:val="004B5540"/>
    <w:rsid w:val="004B5BD3"/>
    <w:rsid w:val="004B657D"/>
    <w:rsid w:val="004B766C"/>
    <w:rsid w:val="004B76FA"/>
    <w:rsid w:val="004C1D21"/>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91F"/>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711"/>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028"/>
    <w:rsid w:val="00522F90"/>
    <w:rsid w:val="0052302C"/>
    <w:rsid w:val="00523586"/>
    <w:rsid w:val="00523721"/>
    <w:rsid w:val="005239E6"/>
    <w:rsid w:val="00524841"/>
    <w:rsid w:val="00525706"/>
    <w:rsid w:val="00526447"/>
    <w:rsid w:val="00526726"/>
    <w:rsid w:val="00527461"/>
    <w:rsid w:val="0053022C"/>
    <w:rsid w:val="0053026D"/>
    <w:rsid w:val="005304B3"/>
    <w:rsid w:val="00530555"/>
    <w:rsid w:val="005307AD"/>
    <w:rsid w:val="0053096C"/>
    <w:rsid w:val="00530992"/>
    <w:rsid w:val="00530D12"/>
    <w:rsid w:val="00532D0E"/>
    <w:rsid w:val="00532ED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07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3C0"/>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3350"/>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BA7"/>
    <w:rsid w:val="00607D03"/>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323"/>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04A4"/>
    <w:rsid w:val="006613F4"/>
    <w:rsid w:val="00661838"/>
    <w:rsid w:val="00661B2F"/>
    <w:rsid w:val="00661BF8"/>
    <w:rsid w:val="006622E6"/>
    <w:rsid w:val="00662950"/>
    <w:rsid w:val="00662C01"/>
    <w:rsid w:val="00662DB1"/>
    <w:rsid w:val="0066398E"/>
    <w:rsid w:val="00663EE6"/>
    <w:rsid w:val="006655E9"/>
    <w:rsid w:val="00666DE3"/>
    <w:rsid w:val="00670B42"/>
    <w:rsid w:val="00670BD0"/>
    <w:rsid w:val="00670FBE"/>
    <w:rsid w:val="00671640"/>
    <w:rsid w:val="00671BB2"/>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66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0DD"/>
    <w:rsid w:val="006B3104"/>
    <w:rsid w:val="006B4060"/>
    <w:rsid w:val="006B435B"/>
    <w:rsid w:val="006B54B4"/>
    <w:rsid w:val="006B54D1"/>
    <w:rsid w:val="006B5B46"/>
    <w:rsid w:val="006B61AB"/>
    <w:rsid w:val="006B6695"/>
    <w:rsid w:val="006B6746"/>
    <w:rsid w:val="006B67E3"/>
    <w:rsid w:val="006B79E3"/>
    <w:rsid w:val="006B7DFF"/>
    <w:rsid w:val="006B7EC1"/>
    <w:rsid w:val="006C12AD"/>
    <w:rsid w:val="006C13AE"/>
    <w:rsid w:val="006C1C39"/>
    <w:rsid w:val="006C2044"/>
    <w:rsid w:val="006C216C"/>
    <w:rsid w:val="006C3231"/>
    <w:rsid w:val="006C4276"/>
    <w:rsid w:val="006C5434"/>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4D08"/>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55F"/>
    <w:rsid w:val="00751695"/>
    <w:rsid w:val="00751AB9"/>
    <w:rsid w:val="00751E2A"/>
    <w:rsid w:val="00751E8C"/>
    <w:rsid w:val="00752ACD"/>
    <w:rsid w:val="007533DE"/>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09B"/>
    <w:rsid w:val="00764731"/>
    <w:rsid w:val="0076507A"/>
    <w:rsid w:val="00765E2A"/>
    <w:rsid w:val="00765F62"/>
    <w:rsid w:val="00766FCD"/>
    <w:rsid w:val="0076782D"/>
    <w:rsid w:val="007712B9"/>
    <w:rsid w:val="00772EC9"/>
    <w:rsid w:val="007735E2"/>
    <w:rsid w:val="00774580"/>
    <w:rsid w:val="0077477E"/>
    <w:rsid w:val="00774998"/>
    <w:rsid w:val="00774A6E"/>
    <w:rsid w:val="00774C5B"/>
    <w:rsid w:val="00775112"/>
    <w:rsid w:val="00776A84"/>
    <w:rsid w:val="00776DE3"/>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C15"/>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6B2D"/>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313"/>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33"/>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3E2C"/>
    <w:rsid w:val="00894694"/>
    <w:rsid w:val="00895089"/>
    <w:rsid w:val="00895C2A"/>
    <w:rsid w:val="0089776A"/>
    <w:rsid w:val="008A1C2D"/>
    <w:rsid w:val="008A1E5B"/>
    <w:rsid w:val="008A321B"/>
    <w:rsid w:val="008A3318"/>
    <w:rsid w:val="008A390F"/>
    <w:rsid w:val="008A44C8"/>
    <w:rsid w:val="008A45A7"/>
    <w:rsid w:val="008A4642"/>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5A36"/>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D136D"/>
    <w:rsid w:val="008D36FB"/>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0E92"/>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76C2"/>
    <w:rsid w:val="009100E4"/>
    <w:rsid w:val="00911CDC"/>
    <w:rsid w:val="0091201D"/>
    <w:rsid w:val="009128EC"/>
    <w:rsid w:val="009129B7"/>
    <w:rsid w:val="00912CBB"/>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3C85"/>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70D6"/>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44DF"/>
    <w:rsid w:val="0097566D"/>
    <w:rsid w:val="0097601E"/>
    <w:rsid w:val="009762E1"/>
    <w:rsid w:val="00976753"/>
    <w:rsid w:val="00976D40"/>
    <w:rsid w:val="00977B0A"/>
    <w:rsid w:val="009813CC"/>
    <w:rsid w:val="0098152F"/>
    <w:rsid w:val="00981602"/>
    <w:rsid w:val="009820BF"/>
    <w:rsid w:val="00983193"/>
    <w:rsid w:val="00984087"/>
    <w:rsid w:val="00984697"/>
    <w:rsid w:val="00984814"/>
    <w:rsid w:val="00985171"/>
    <w:rsid w:val="00985BB5"/>
    <w:rsid w:val="00986B86"/>
    <w:rsid w:val="009903DA"/>
    <w:rsid w:val="00990AFC"/>
    <w:rsid w:val="00990F78"/>
    <w:rsid w:val="00991D76"/>
    <w:rsid w:val="00991FEC"/>
    <w:rsid w:val="00992647"/>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25E2"/>
    <w:rsid w:val="009B358E"/>
    <w:rsid w:val="009B3732"/>
    <w:rsid w:val="009B3EEB"/>
    <w:rsid w:val="009B4487"/>
    <w:rsid w:val="009B44EB"/>
    <w:rsid w:val="009B4BF9"/>
    <w:rsid w:val="009B4CEC"/>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4801"/>
    <w:rsid w:val="009D51B5"/>
    <w:rsid w:val="009D5454"/>
    <w:rsid w:val="009D5569"/>
    <w:rsid w:val="009D5606"/>
    <w:rsid w:val="009D62FA"/>
    <w:rsid w:val="009D69B6"/>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ABC"/>
    <w:rsid w:val="00A53447"/>
    <w:rsid w:val="00A53E9F"/>
    <w:rsid w:val="00A53F00"/>
    <w:rsid w:val="00A54945"/>
    <w:rsid w:val="00A54CF5"/>
    <w:rsid w:val="00A54D9C"/>
    <w:rsid w:val="00A559EF"/>
    <w:rsid w:val="00A55DBA"/>
    <w:rsid w:val="00A5657E"/>
    <w:rsid w:val="00A56914"/>
    <w:rsid w:val="00A5701C"/>
    <w:rsid w:val="00A57149"/>
    <w:rsid w:val="00A57374"/>
    <w:rsid w:val="00A57F4C"/>
    <w:rsid w:val="00A60C92"/>
    <w:rsid w:val="00A60CFF"/>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B53"/>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19C"/>
    <w:rsid w:val="00B1023A"/>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3F5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2BCB"/>
    <w:rsid w:val="00B83826"/>
    <w:rsid w:val="00B83A28"/>
    <w:rsid w:val="00B8414C"/>
    <w:rsid w:val="00B844C8"/>
    <w:rsid w:val="00B846CB"/>
    <w:rsid w:val="00B84ECA"/>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466"/>
    <w:rsid w:val="00BA45E8"/>
    <w:rsid w:val="00BA5E90"/>
    <w:rsid w:val="00BA5F44"/>
    <w:rsid w:val="00BA6575"/>
    <w:rsid w:val="00BA7136"/>
    <w:rsid w:val="00BA72B8"/>
    <w:rsid w:val="00BA779B"/>
    <w:rsid w:val="00BA7818"/>
    <w:rsid w:val="00BA7DC7"/>
    <w:rsid w:val="00BB0629"/>
    <w:rsid w:val="00BB1241"/>
    <w:rsid w:val="00BB1C55"/>
    <w:rsid w:val="00BB30B8"/>
    <w:rsid w:val="00BB409A"/>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226"/>
    <w:rsid w:val="00BC656E"/>
    <w:rsid w:val="00BC6667"/>
    <w:rsid w:val="00BC7A28"/>
    <w:rsid w:val="00BD0093"/>
    <w:rsid w:val="00BD05F5"/>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4599"/>
    <w:rsid w:val="00BE4FE9"/>
    <w:rsid w:val="00BE505D"/>
    <w:rsid w:val="00BE54E9"/>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12"/>
    <w:rsid w:val="00C11E27"/>
    <w:rsid w:val="00C1219B"/>
    <w:rsid w:val="00C123C0"/>
    <w:rsid w:val="00C12A58"/>
    <w:rsid w:val="00C12F7D"/>
    <w:rsid w:val="00C13AF5"/>
    <w:rsid w:val="00C13FA7"/>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3C8"/>
    <w:rsid w:val="00C34891"/>
    <w:rsid w:val="00C3573D"/>
    <w:rsid w:val="00C35F30"/>
    <w:rsid w:val="00C367C1"/>
    <w:rsid w:val="00C36F39"/>
    <w:rsid w:val="00C3787D"/>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C98"/>
    <w:rsid w:val="00C51EB2"/>
    <w:rsid w:val="00C52882"/>
    <w:rsid w:val="00C52A96"/>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317"/>
    <w:rsid w:val="00CB048E"/>
    <w:rsid w:val="00CB280A"/>
    <w:rsid w:val="00CB2990"/>
    <w:rsid w:val="00CB3617"/>
    <w:rsid w:val="00CB3870"/>
    <w:rsid w:val="00CB4461"/>
    <w:rsid w:val="00CB4A18"/>
    <w:rsid w:val="00CB4C9E"/>
    <w:rsid w:val="00CB4FE0"/>
    <w:rsid w:val="00CB5C96"/>
    <w:rsid w:val="00CB5FEC"/>
    <w:rsid w:val="00CB6768"/>
    <w:rsid w:val="00CB782E"/>
    <w:rsid w:val="00CC0084"/>
    <w:rsid w:val="00CC0505"/>
    <w:rsid w:val="00CC0AFA"/>
    <w:rsid w:val="00CC0B02"/>
    <w:rsid w:val="00CC0CAB"/>
    <w:rsid w:val="00CC116C"/>
    <w:rsid w:val="00CC2410"/>
    <w:rsid w:val="00CC3897"/>
    <w:rsid w:val="00CC3BA7"/>
    <w:rsid w:val="00CC4C68"/>
    <w:rsid w:val="00CC514F"/>
    <w:rsid w:val="00CC612A"/>
    <w:rsid w:val="00CC6503"/>
    <w:rsid w:val="00CC683C"/>
    <w:rsid w:val="00CC6F10"/>
    <w:rsid w:val="00CD099A"/>
    <w:rsid w:val="00CD0B0D"/>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DBA"/>
    <w:rsid w:val="00CE571D"/>
    <w:rsid w:val="00CE6DD1"/>
    <w:rsid w:val="00CE731A"/>
    <w:rsid w:val="00CE7521"/>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011"/>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38A"/>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159"/>
    <w:rsid w:val="00D722DB"/>
    <w:rsid w:val="00D73A04"/>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49BA"/>
    <w:rsid w:val="00DB5154"/>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6FC"/>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4C63"/>
    <w:rsid w:val="00DF5AAA"/>
    <w:rsid w:val="00DF62A7"/>
    <w:rsid w:val="00DF7369"/>
    <w:rsid w:val="00DF7CAF"/>
    <w:rsid w:val="00E007EB"/>
    <w:rsid w:val="00E01460"/>
    <w:rsid w:val="00E0230C"/>
    <w:rsid w:val="00E02E96"/>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632"/>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49AF"/>
    <w:rsid w:val="00E75892"/>
    <w:rsid w:val="00E762B0"/>
    <w:rsid w:val="00E76453"/>
    <w:rsid w:val="00E76989"/>
    <w:rsid w:val="00E778A2"/>
    <w:rsid w:val="00E77DB2"/>
    <w:rsid w:val="00E817EA"/>
    <w:rsid w:val="00E81ED8"/>
    <w:rsid w:val="00E821DF"/>
    <w:rsid w:val="00E82EFF"/>
    <w:rsid w:val="00E832F5"/>
    <w:rsid w:val="00E83D0C"/>
    <w:rsid w:val="00E846CA"/>
    <w:rsid w:val="00E85DF7"/>
    <w:rsid w:val="00E86F7D"/>
    <w:rsid w:val="00E87911"/>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86E"/>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B1"/>
    <w:rsid w:val="00F23E02"/>
    <w:rsid w:val="00F23E2E"/>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4882"/>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178"/>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3D47"/>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 w:type="table" w:customStyle="1" w:styleId="Tabelacomgrade3">
    <w:name w:val="Tabela com grade3"/>
    <w:basedOn w:val="Tabelanormal"/>
    <w:next w:val="Tabelacomgrade"/>
    <w:uiPriority w:val="39"/>
    <w:rsid w:val="008758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09CA"/>
    <w:rsid w:val="00031A98"/>
    <w:rsid w:val="0004088A"/>
    <w:rsid w:val="00046F54"/>
    <w:rsid w:val="00085D5E"/>
    <w:rsid w:val="00093A05"/>
    <w:rsid w:val="00094A0F"/>
    <w:rsid w:val="000A340D"/>
    <w:rsid w:val="000C4AAE"/>
    <w:rsid w:val="00101395"/>
    <w:rsid w:val="00114876"/>
    <w:rsid w:val="00124AA9"/>
    <w:rsid w:val="00130139"/>
    <w:rsid w:val="001339AC"/>
    <w:rsid w:val="00136E39"/>
    <w:rsid w:val="001405F8"/>
    <w:rsid w:val="001A7C6E"/>
    <w:rsid w:val="001E3AFA"/>
    <w:rsid w:val="001E63D8"/>
    <w:rsid w:val="001E7E02"/>
    <w:rsid w:val="001F2045"/>
    <w:rsid w:val="00205BAC"/>
    <w:rsid w:val="002364F7"/>
    <w:rsid w:val="002413F4"/>
    <w:rsid w:val="00252349"/>
    <w:rsid w:val="00267FEC"/>
    <w:rsid w:val="00274477"/>
    <w:rsid w:val="0028090C"/>
    <w:rsid w:val="00287235"/>
    <w:rsid w:val="002921DC"/>
    <w:rsid w:val="002B445D"/>
    <w:rsid w:val="002C77A4"/>
    <w:rsid w:val="002E78B4"/>
    <w:rsid w:val="00301DA9"/>
    <w:rsid w:val="00310067"/>
    <w:rsid w:val="00320186"/>
    <w:rsid w:val="00330044"/>
    <w:rsid w:val="003459E4"/>
    <w:rsid w:val="003507FA"/>
    <w:rsid w:val="00354248"/>
    <w:rsid w:val="00380B99"/>
    <w:rsid w:val="00382839"/>
    <w:rsid w:val="003971FF"/>
    <w:rsid w:val="0039764C"/>
    <w:rsid w:val="003A2138"/>
    <w:rsid w:val="003B190C"/>
    <w:rsid w:val="003B7810"/>
    <w:rsid w:val="003C001C"/>
    <w:rsid w:val="003C374B"/>
    <w:rsid w:val="003D780F"/>
    <w:rsid w:val="003E54D5"/>
    <w:rsid w:val="003F175E"/>
    <w:rsid w:val="004013BB"/>
    <w:rsid w:val="00404629"/>
    <w:rsid w:val="00422DB4"/>
    <w:rsid w:val="004356B9"/>
    <w:rsid w:val="00441F21"/>
    <w:rsid w:val="00453DB9"/>
    <w:rsid w:val="00481044"/>
    <w:rsid w:val="00481EB8"/>
    <w:rsid w:val="00485112"/>
    <w:rsid w:val="00490C18"/>
    <w:rsid w:val="004910C7"/>
    <w:rsid w:val="00496D8D"/>
    <w:rsid w:val="004B3D94"/>
    <w:rsid w:val="004B5B63"/>
    <w:rsid w:val="004C2356"/>
    <w:rsid w:val="004E58B2"/>
    <w:rsid w:val="004E6713"/>
    <w:rsid w:val="004E7A33"/>
    <w:rsid w:val="004F0D0D"/>
    <w:rsid w:val="0050491F"/>
    <w:rsid w:val="00510592"/>
    <w:rsid w:val="0051304A"/>
    <w:rsid w:val="0053026D"/>
    <w:rsid w:val="00532EDE"/>
    <w:rsid w:val="005464CB"/>
    <w:rsid w:val="00546EF8"/>
    <w:rsid w:val="005470D3"/>
    <w:rsid w:val="005605A8"/>
    <w:rsid w:val="00575708"/>
    <w:rsid w:val="00583114"/>
    <w:rsid w:val="00585220"/>
    <w:rsid w:val="005858E9"/>
    <w:rsid w:val="0059555B"/>
    <w:rsid w:val="005B5053"/>
    <w:rsid w:val="005B59AF"/>
    <w:rsid w:val="005B7F1B"/>
    <w:rsid w:val="005C437E"/>
    <w:rsid w:val="005C701A"/>
    <w:rsid w:val="005C7587"/>
    <w:rsid w:val="005D3350"/>
    <w:rsid w:val="005D5DD0"/>
    <w:rsid w:val="00616DE9"/>
    <w:rsid w:val="006171D1"/>
    <w:rsid w:val="0063645B"/>
    <w:rsid w:val="00641E68"/>
    <w:rsid w:val="00645EDC"/>
    <w:rsid w:val="0065061B"/>
    <w:rsid w:val="00655A5C"/>
    <w:rsid w:val="00657B1C"/>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803CF1"/>
    <w:rsid w:val="00814F08"/>
    <w:rsid w:val="00822541"/>
    <w:rsid w:val="00833752"/>
    <w:rsid w:val="0084274A"/>
    <w:rsid w:val="008502A4"/>
    <w:rsid w:val="00875626"/>
    <w:rsid w:val="0087773C"/>
    <w:rsid w:val="00880DF6"/>
    <w:rsid w:val="00881551"/>
    <w:rsid w:val="00897594"/>
    <w:rsid w:val="008A14C9"/>
    <w:rsid w:val="008B7D50"/>
    <w:rsid w:val="008C6817"/>
    <w:rsid w:val="008E49CA"/>
    <w:rsid w:val="008F23DE"/>
    <w:rsid w:val="008F2B14"/>
    <w:rsid w:val="008F734D"/>
    <w:rsid w:val="00900B89"/>
    <w:rsid w:val="009028C0"/>
    <w:rsid w:val="009076C2"/>
    <w:rsid w:val="0091458F"/>
    <w:rsid w:val="00923FA9"/>
    <w:rsid w:val="009331A8"/>
    <w:rsid w:val="009417EC"/>
    <w:rsid w:val="00945A49"/>
    <w:rsid w:val="00956240"/>
    <w:rsid w:val="00963807"/>
    <w:rsid w:val="009744DF"/>
    <w:rsid w:val="00977084"/>
    <w:rsid w:val="0099647F"/>
    <w:rsid w:val="009A20B5"/>
    <w:rsid w:val="009B0AD3"/>
    <w:rsid w:val="009B54CE"/>
    <w:rsid w:val="009C2D89"/>
    <w:rsid w:val="009C4EAD"/>
    <w:rsid w:val="009E3547"/>
    <w:rsid w:val="009E69AF"/>
    <w:rsid w:val="00A133DB"/>
    <w:rsid w:val="00A14D5A"/>
    <w:rsid w:val="00A20664"/>
    <w:rsid w:val="00A2283C"/>
    <w:rsid w:val="00A82AA0"/>
    <w:rsid w:val="00A8700E"/>
    <w:rsid w:val="00A9049E"/>
    <w:rsid w:val="00AA63E7"/>
    <w:rsid w:val="00AB3A3C"/>
    <w:rsid w:val="00AC26FE"/>
    <w:rsid w:val="00AE3E4E"/>
    <w:rsid w:val="00AE475B"/>
    <w:rsid w:val="00AF4037"/>
    <w:rsid w:val="00AF42D0"/>
    <w:rsid w:val="00AF5C35"/>
    <w:rsid w:val="00B0386D"/>
    <w:rsid w:val="00B1023A"/>
    <w:rsid w:val="00B10A5C"/>
    <w:rsid w:val="00B15E66"/>
    <w:rsid w:val="00B202AC"/>
    <w:rsid w:val="00B2154E"/>
    <w:rsid w:val="00B270BD"/>
    <w:rsid w:val="00B461C7"/>
    <w:rsid w:val="00B54350"/>
    <w:rsid w:val="00B55A86"/>
    <w:rsid w:val="00B57045"/>
    <w:rsid w:val="00B609A8"/>
    <w:rsid w:val="00B70729"/>
    <w:rsid w:val="00B743CC"/>
    <w:rsid w:val="00B927E9"/>
    <w:rsid w:val="00B947FE"/>
    <w:rsid w:val="00BA4466"/>
    <w:rsid w:val="00BA4C46"/>
    <w:rsid w:val="00BC4139"/>
    <w:rsid w:val="00BC467D"/>
    <w:rsid w:val="00BD2D02"/>
    <w:rsid w:val="00BE395A"/>
    <w:rsid w:val="00BE4FE9"/>
    <w:rsid w:val="00BE7FE3"/>
    <w:rsid w:val="00C02BE3"/>
    <w:rsid w:val="00C03B33"/>
    <w:rsid w:val="00C207A8"/>
    <w:rsid w:val="00C2398E"/>
    <w:rsid w:val="00C3787D"/>
    <w:rsid w:val="00C41E01"/>
    <w:rsid w:val="00C43975"/>
    <w:rsid w:val="00C44B2D"/>
    <w:rsid w:val="00C61880"/>
    <w:rsid w:val="00C72392"/>
    <w:rsid w:val="00C77BBA"/>
    <w:rsid w:val="00C804A5"/>
    <w:rsid w:val="00CA5912"/>
    <w:rsid w:val="00CB2B53"/>
    <w:rsid w:val="00CB47BD"/>
    <w:rsid w:val="00CB5E2A"/>
    <w:rsid w:val="00CB782E"/>
    <w:rsid w:val="00CC0A5A"/>
    <w:rsid w:val="00CE0566"/>
    <w:rsid w:val="00CE6E5F"/>
    <w:rsid w:val="00CF2417"/>
    <w:rsid w:val="00CF71C9"/>
    <w:rsid w:val="00D009FA"/>
    <w:rsid w:val="00D02A94"/>
    <w:rsid w:val="00D20DF7"/>
    <w:rsid w:val="00D22011"/>
    <w:rsid w:val="00D36328"/>
    <w:rsid w:val="00D535A7"/>
    <w:rsid w:val="00D73A04"/>
    <w:rsid w:val="00D76269"/>
    <w:rsid w:val="00D826E3"/>
    <w:rsid w:val="00D84720"/>
    <w:rsid w:val="00D93E5A"/>
    <w:rsid w:val="00D93ECB"/>
    <w:rsid w:val="00D943A5"/>
    <w:rsid w:val="00D97E3D"/>
    <w:rsid w:val="00DC5A8D"/>
    <w:rsid w:val="00DD471A"/>
    <w:rsid w:val="00DD6F86"/>
    <w:rsid w:val="00DE7EB7"/>
    <w:rsid w:val="00DF4C63"/>
    <w:rsid w:val="00E0522C"/>
    <w:rsid w:val="00E142BF"/>
    <w:rsid w:val="00E16F79"/>
    <w:rsid w:val="00E26131"/>
    <w:rsid w:val="00E41841"/>
    <w:rsid w:val="00E46B66"/>
    <w:rsid w:val="00E5110C"/>
    <w:rsid w:val="00E51229"/>
    <w:rsid w:val="00E516CF"/>
    <w:rsid w:val="00E5327E"/>
    <w:rsid w:val="00E60B4A"/>
    <w:rsid w:val="00E62BAD"/>
    <w:rsid w:val="00E62BB7"/>
    <w:rsid w:val="00E749AF"/>
    <w:rsid w:val="00E77105"/>
    <w:rsid w:val="00E82B4B"/>
    <w:rsid w:val="00E87911"/>
    <w:rsid w:val="00E912D1"/>
    <w:rsid w:val="00EB408F"/>
    <w:rsid w:val="00EB4381"/>
    <w:rsid w:val="00EC44D4"/>
    <w:rsid w:val="00EC583F"/>
    <w:rsid w:val="00ED0EB4"/>
    <w:rsid w:val="00ED648C"/>
    <w:rsid w:val="00F2309F"/>
    <w:rsid w:val="00F24E10"/>
    <w:rsid w:val="00F25E98"/>
    <w:rsid w:val="00F34882"/>
    <w:rsid w:val="00F35C2D"/>
    <w:rsid w:val="00F67274"/>
    <w:rsid w:val="00F77178"/>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F5C35"/>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90047/CPB/2026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5</Pages>
  <Words>975</Words>
  <Characters>5770</Characters>
  <Application>Microsoft Office Word</Application>
  <DocSecurity>0</DocSecurity>
  <Lines>314</Lines>
  <Paragraphs>144</Paragraphs>
  <ScaleCrop>false</ScaleCrop>
  <HeadingPairs>
    <vt:vector size="2" baseType="variant">
      <vt:variant>
        <vt:lpstr>Título</vt:lpstr>
      </vt:variant>
      <vt:variant>
        <vt:i4>1</vt:i4>
      </vt:variant>
    </vt:vector>
  </HeadingPairs>
  <TitlesOfParts>
    <vt:vector size="1" baseType="lpstr">
      <vt:lpstr>0065/2026</vt:lpstr>
    </vt:vector>
  </TitlesOfParts>
  <Company>90.0XX/CPB/2026</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0590/2026</dc:title>
  <dc:subject>OBJETO: AQUISIÇÃO DE SCOOTER ELETRICA MOTORIZADA PARA LOCOMOÇÃO</dc:subject>
  <dc:creator>Thaysa Torres Cintra</dc:creator>
  <cp:keywords/>
  <dc:description>Aquisição de materiais para construção civil, para atender as necessidades do Comitê Paralímpico Brasileiro</dc:description>
  <cp:lastModifiedBy>Wellington Roberto Marques Ribeiro</cp:lastModifiedBy>
  <cp:revision>67</cp:revision>
  <cp:lastPrinted>2026-01-23T13:06:00Z</cp:lastPrinted>
  <dcterms:created xsi:type="dcterms:W3CDTF">2026-04-09T17:33:00Z</dcterms:created>
  <dcterms:modified xsi:type="dcterms:W3CDTF">2026-06-24T12:32:00Z</dcterms:modified>
</cp:coreProperties>
</file>