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1E5AA5" w14:textId="77777777" w:rsidR="009A4AEC" w:rsidRPr="006270C0" w:rsidRDefault="009A4AEC" w:rsidP="009A4AEC">
      <w:pPr>
        <w:spacing w:after="0" w:line="240" w:lineRule="auto"/>
        <w:jc w:val="center"/>
        <w:rPr>
          <w:rFonts w:ascii="Segoe UI" w:hAnsi="Segoe UI" w:cs="Segoe UI"/>
          <w:b/>
          <w:color w:val="000000" w:themeColor="text1"/>
          <w:sz w:val="22"/>
          <w:szCs w:val="22"/>
        </w:rPr>
      </w:pPr>
      <w:bookmarkStart w:id="0" w:name="_Hlk510605470"/>
    </w:p>
    <w:p w14:paraId="1E25BE69" w14:textId="77777777" w:rsidR="009A4AEC" w:rsidRPr="006270C0" w:rsidRDefault="009A4AEC" w:rsidP="0064612A">
      <w:pPr>
        <w:spacing w:after="0" w:line="240" w:lineRule="auto"/>
        <w:jc w:val="both"/>
        <w:rPr>
          <w:rFonts w:ascii="Segoe UI" w:hAnsi="Segoe UI" w:cs="Segoe UI"/>
          <w:b/>
          <w:color w:val="000000" w:themeColor="text1"/>
          <w:sz w:val="22"/>
          <w:szCs w:val="22"/>
        </w:rPr>
      </w:pPr>
    </w:p>
    <w:p w14:paraId="332E0E43" w14:textId="6193A7B9" w:rsidR="00D86CF6" w:rsidRPr="00AB4CB5" w:rsidRDefault="00FF68EC" w:rsidP="00EB58BF">
      <w:pPr>
        <w:spacing w:after="0" w:line="240" w:lineRule="auto"/>
        <w:jc w:val="center"/>
        <w:rPr>
          <w:rFonts w:ascii="Segoe UI" w:hAnsi="Segoe UI" w:cs="Segoe UI"/>
          <w:b/>
          <w:sz w:val="22"/>
          <w:szCs w:val="22"/>
        </w:rPr>
      </w:pPr>
      <w:bookmarkStart w:id="1" w:name="_Hlk495503291"/>
      <w:r>
        <w:rPr>
          <w:rFonts w:ascii="Segoe UI" w:hAnsi="Segoe UI" w:cs="Segoe UI"/>
          <w:b/>
          <w:sz w:val="22"/>
          <w:szCs w:val="22"/>
        </w:rPr>
        <w:t xml:space="preserve">ANEXO I - </w:t>
      </w:r>
      <w:r w:rsidR="00D86CF6" w:rsidRPr="00AB4CB5">
        <w:rPr>
          <w:rFonts w:ascii="Segoe UI" w:hAnsi="Segoe UI" w:cs="Segoe UI"/>
          <w:b/>
          <w:sz w:val="22"/>
          <w:szCs w:val="22"/>
        </w:rPr>
        <w:t>TERMO DE REFERÊNCIA</w:t>
      </w:r>
    </w:p>
    <w:p w14:paraId="08E5DF95" w14:textId="77777777" w:rsidR="00D86CF6" w:rsidRDefault="00D86CF6" w:rsidP="00EB58BF">
      <w:pPr>
        <w:spacing w:after="0" w:line="240" w:lineRule="auto"/>
        <w:jc w:val="center"/>
        <w:rPr>
          <w:rFonts w:ascii="Segoe UI" w:hAnsi="Segoe UI" w:cs="Segoe UI"/>
          <w:b/>
          <w:sz w:val="22"/>
          <w:szCs w:val="22"/>
        </w:rPr>
      </w:pPr>
      <w:r w:rsidRPr="00AB4CB5">
        <w:rPr>
          <w:rFonts w:ascii="Segoe UI" w:hAnsi="Segoe UI" w:cs="Segoe UI"/>
          <w:b/>
          <w:sz w:val="22"/>
          <w:szCs w:val="22"/>
        </w:rPr>
        <w:t>ESPECIFICAÇÕES TÉCNICAS MINIMAS</w:t>
      </w:r>
    </w:p>
    <w:p w14:paraId="68E041CE" w14:textId="77777777" w:rsidR="00EB58BF" w:rsidRPr="00AB4CB5" w:rsidRDefault="00EB58BF" w:rsidP="00EB58BF">
      <w:pPr>
        <w:spacing w:after="0" w:line="240" w:lineRule="auto"/>
        <w:rPr>
          <w:rFonts w:ascii="Segoe UI" w:hAnsi="Segoe UI" w:cs="Segoe UI"/>
          <w:b/>
          <w:sz w:val="22"/>
          <w:szCs w:val="22"/>
        </w:rPr>
      </w:pPr>
    </w:p>
    <w:p w14:paraId="3EC719CE" w14:textId="77777777" w:rsidR="00D86CF6" w:rsidRPr="00AB4CB5" w:rsidRDefault="00D86CF6" w:rsidP="00CD63DF">
      <w:pPr>
        <w:pStyle w:val="PargrafodaLista"/>
        <w:numPr>
          <w:ilvl w:val="0"/>
          <w:numId w:val="51"/>
        </w:numPr>
        <w:shd w:val="clear" w:color="auto" w:fill="D9D9D9" w:themeFill="background1" w:themeFillShade="D9"/>
        <w:spacing w:after="0" w:line="240" w:lineRule="auto"/>
        <w:jc w:val="both"/>
        <w:rPr>
          <w:rFonts w:ascii="Segoe UI" w:hAnsi="Segoe UI" w:cs="Segoe UI"/>
          <w:color w:val="000000" w:themeColor="text1"/>
        </w:rPr>
      </w:pPr>
      <w:r w:rsidRPr="00AB4CB5">
        <w:rPr>
          <w:rFonts w:ascii="Segoe UI" w:hAnsi="Segoe UI" w:cs="Segoe UI"/>
          <w:b/>
          <w:bCs/>
          <w:color w:val="000000" w:themeColor="text1"/>
          <w:u w:val="single"/>
        </w:rPr>
        <w:t>OBJETO</w:t>
      </w:r>
    </w:p>
    <w:p w14:paraId="7735D6AA" w14:textId="77777777" w:rsidR="00D86CF6" w:rsidRPr="00AB4CB5" w:rsidRDefault="00D86CF6" w:rsidP="00D86CF6">
      <w:pPr>
        <w:pStyle w:val="PargrafodaLista"/>
        <w:spacing w:after="0" w:line="240" w:lineRule="auto"/>
        <w:ind w:left="567"/>
        <w:jc w:val="both"/>
        <w:rPr>
          <w:rFonts w:ascii="Segoe UI" w:hAnsi="Segoe UI" w:cs="Segoe UI"/>
          <w:color w:val="000000" w:themeColor="text1"/>
        </w:rPr>
      </w:pPr>
    </w:p>
    <w:p w14:paraId="67792800" w14:textId="43E6068A" w:rsidR="00D86CF6" w:rsidRPr="00EB58BF" w:rsidRDefault="00AC0D24" w:rsidP="00CD63DF">
      <w:pPr>
        <w:pStyle w:val="PargrafodaLista"/>
        <w:numPr>
          <w:ilvl w:val="1"/>
          <w:numId w:val="51"/>
        </w:numPr>
        <w:autoSpaceDE w:val="0"/>
        <w:autoSpaceDN w:val="0"/>
        <w:adjustRightInd w:val="0"/>
        <w:spacing w:after="0" w:line="240" w:lineRule="auto"/>
        <w:jc w:val="both"/>
        <w:rPr>
          <w:rFonts w:ascii="Segoe UI" w:hAnsi="Segoe UI" w:cs="Segoe UI"/>
          <w:b/>
          <w:bCs/>
          <w:color w:val="000000"/>
          <w:u w:val="single"/>
        </w:rPr>
      </w:pPr>
      <w:r>
        <w:rPr>
          <w:rFonts w:ascii="Segoe UI" w:hAnsi="Segoe UI" w:cs="Segoe UI"/>
          <w:color w:val="000000" w:themeColor="text1"/>
        </w:rPr>
        <w:t xml:space="preserve">CONTRATAÇÃO DE EMPRESA ESPECIALIZADA NA </w:t>
      </w:r>
      <w:r w:rsidR="00D86CF6" w:rsidRPr="00AB4CB5">
        <w:rPr>
          <w:rFonts w:ascii="Segoe UI" w:hAnsi="Segoe UI" w:cs="Segoe UI"/>
          <w:color w:val="000000" w:themeColor="text1"/>
        </w:rPr>
        <w:t xml:space="preserve">PRESTAÇÃO DE SERVIÇO </w:t>
      </w:r>
      <w:r w:rsidR="00D86CF6" w:rsidRPr="00AB4CB5">
        <w:rPr>
          <w:rFonts w:ascii="Segoe UI" w:hAnsi="Segoe UI" w:cs="Segoe UI"/>
          <w:noProof/>
        </w:rPr>
        <w:t xml:space="preserve">DE CONFECÇÃO E FORNECIMENTO DE CREDENCIAIS </w:t>
      </w:r>
      <w:r w:rsidR="000106F5">
        <w:rPr>
          <w:rFonts w:ascii="Segoe UI" w:hAnsi="Segoe UI" w:cs="Segoe UI"/>
          <w:noProof/>
        </w:rPr>
        <w:t xml:space="preserve">E FITAS </w:t>
      </w:r>
      <w:r w:rsidR="00D86CF6" w:rsidRPr="00AB4CB5">
        <w:rPr>
          <w:rFonts w:ascii="Segoe UI" w:hAnsi="Segoe UI" w:cs="Segoe UI"/>
          <w:noProof/>
        </w:rPr>
        <w:t>PERSONALIZADAS, PARA ATENDER AS NECESSIDADES DO COMITÊ PARALÍMPICO BRASILEIRO.</w:t>
      </w:r>
    </w:p>
    <w:p w14:paraId="3E2AC8F9" w14:textId="77777777" w:rsidR="00EB58BF" w:rsidRPr="00AB4CB5" w:rsidRDefault="00EB58BF" w:rsidP="00EB58BF">
      <w:pPr>
        <w:pStyle w:val="PargrafodaLista"/>
        <w:autoSpaceDE w:val="0"/>
        <w:autoSpaceDN w:val="0"/>
        <w:adjustRightInd w:val="0"/>
        <w:spacing w:after="0" w:line="240" w:lineRule="auto"/>
        <w:ind w:left="709"/>
        <w:jc w:val="both"/>
        <w:rPr>
          <w:rFonts w:ascii="Segoe UI" w:hAnsi="Segoe UI" w:cs="Segoe UI"/>
          <w:b/>
          <w:bCs/>
          <w:color w:val="000000"/>
          <w:u w:val="single"/>
        </w:rPr>
      </w:pPr>
    </w:p>
    <w:p w14:paraId="604BC00D" w14:textId="77777777" w:rsidR="00D86CF6" w:rsidRPr="00AB4CB5" w:rsidRDefault="00D86CF6" w:rsidP="00CD63DF">
      <w:pPr>
        <w:pStyle w:val="PargrafodaLista"/>
        <w:numPr>
          <w:ilvl w:val="0"/>
          <w:numId w:val="51"/>
        </w:numPr>
        <w:shd w:val="clear" w:color="auto" w:fill="D9D9D9" w:themeFill="background1" w:themeFillShade="D9"/>
        <w:spacing w:after="0" w:line="240" w:lineRule="auto"/>
        <w:jc w:val="both"/>
        <w:rPr>
          <w:rFonts w:ascii="Segoe UI" w:hAnsi="Segoe UI" w:cs="Segoe UI"/>
          <w:b/>
          <w:bCs/>
          <w:color w:val="000000" w:themeColor="text1"/>
          <w:u w:val="single"/>
        </w:rPr>
      </w:pPr>
      <w:r w:rsidRPr="00AB4CB5">
        <w:rPr>
          <w:rFonts w:ascii="Segoe UI" w:hAnsi="Segoe UI" w:cs="Segoe UI"/>
          <w:b/>
          <w:bCs/>
          <w:color w:val="000000" w:themeColor="text1"/>
          <w:u w:val="single"/>
        </w:rPr>
        <w:t>JUSTIFICATIVA DA DEMANDA</w:t>
      </w:r>
    </w:p>
    <w:p w14:paraId="55139BFF" w14:textId="77777777" w:rsidR="00D86CF6" w:rsidRPr="00AB4CB5" w:rsidRDefault="00D86CF6" w:rsidP="00D86CF6">
      <w:pPr>
        <w:pStyle w:val="PargrafodaLista"/>
        <w:spacing w:after="0" w:line="240" w:lineRule="auto"/>
        <w:ind w:left="709"/>
        <w:jc w:val="both"/>
        <w:rPr>
          <w:rFonts w:ascii="Segoe UI" w:hAnsi="Segoe UI" w:cs="Segoe UI"/>
          <w:b/>
          <w:bCs/>
          <w:color w:val="000000" w:themeColor="text1"/>
          <w:u w:val="single"/>
        </w:rPr>
      </w:pPr>
    </w:p>
    <w:p w14:paraId="6C546757" w14:textId="3D1057C0" w:rsidR="00D86CF6" w:rsidRPr="00AB4CB5" w:rsidRDefault="00D86CF6" w:rsidP="00CD63DF">
      <w:pPr>
        <w:pStyle w:val="PargrafodaLista"/>
        <w:numPr>
          <w:ilvl w:val="1"/>
          <w:numId w:val="51"/>
        </w:numPr>
        <w:spacing w:after="0" w:line="240" w:lineRule="auto"/>
        <w:jc w:val="both"/>
        <w:rPr>
          <w:rFonts w:ascii="Segoe UI" w:hAnsi="Segoe UI" w:cs="Segoe UI"/>
        </w:rPr>
      </w:pPr>
      <w:r w:rsidRPr="00AB4CB5">
        <w:rPr>
          <w:rFonts w:ascii="Segoe UI" w:hAnsi="Segoe UI" w:cs="Segoe UI"/>
        </w:rPr>
        <w:t>A presente contratação visa dar continuidade e ainda garantir a confecção e fornecimento imprescindível de credenciais personalizadas para atender as demandas dos eventos esportivos realizados pelo Comitê Paralímpico Brasileiro</w:t>
      </w:r>
      <w:r w:rsidR="00E616B0">
        <w:rPr>
          <w:rFonts w:ascii="Segoe UI" w:hAnsi="Segoe UI" w:cs="Segoe UI"/>
        </w:rPr>
        <w:t>.</w:t>
      </w:r>
    </w:p>
    <w:p w14:paraId="7D0D6F69" w14:textId="77777777" w:rsidR="00D86CF6" w:rsidRPr="00AB4CB5" w:rsidRDefault="00D86CF6" w:rsidP="00D86CF6">
      <w:pPr>
        <w:pStyle w:val="PargrafodaLista"/>
        <w:spacing w:after="0" w:line="240" w:lineRule="auto"/>
        <w:ind w:left="709"/>
        <w:jc w:val="both"/>
        <w:rPr>
          <w:rFonts w:ascii="Segoe UI" w:hAnsi="Segoe UI" w:cs="Segoe UI"/>
        </w:rPr>
      </w:pPr>
    </w:p>
    <w:p w14:paraId="07780443" w14:textId="77777777" w:rsidR="00D86CF6" w:rsidRPr="00AB4CB5" w:rsidRDefault="00D86CF6" w:rsidP="00CD63DF">
      <w:pPr>
        <w:pStyle w:val="PargrafodaLista"/>
        <w:numPr>
          <w:ilvl w:val="1"/>
          <w:numId w:val="51"/>
        </w:numPr>
        <w:spacing w:after="0" w:line="240" w:lineRule="auto"/>
        <w:jc w:val="both"/>
        <w:rPr>
          <w:rFonts w:ascii="Segoe UI" w:hAnsi="Segoe UI" w:cs="Segoe UI"/>
        </w:rPr>
      </w:pPr>
      <w:r w:rsidRPr="00AB4CB5">
        <w:rPr>
          <w:rFonts w:ascii="Segoe UI" w:hAnsi="Segoe UI" w:cs="Segoe UI"/>
        </w:rPr>
        <w:t xml:space="preserve">A natureza do objeto deste Termo, dadas suas características, enquadra-se como serviços/bens comuns, haja vista os padrões de desempenho, qualidade e todas as características gerais e específicas a serem as usuais do mercado e passíveis de descrições sucintas, podendo, portanto, serem licitados por meio do Pregão Eletrônico. </w:t>
      </w:r>
    </w:p>
    <w:p w14:paraId="22482E39" w14:textId="77777777" w:rsidR="00D86CF6" w:rsidRPr="00AB4CB5" w:rsidRDefault="00D86CF6" w:rsidP="00D86CF6">
      <w:pPr>
        <w:jc w:val="both"/>
        <w:rPr>
          <w:rFonts w:ascii="Segoe UI" w:hAnsi="Segoe UI" w:cs="Segoe UI"/>
          <w:sz w:val="22"/>
          <w:szCs w:val="22"/>
        </w:rPr>
      </w:pPr>
    </w:p>
    <w:p w14:paraId="4621F6CE" w14:textId="77777777" w:rsidR="00D86CF6" w:rsidRPr="00AB4CB5" w:rsidRDefault="00D86CF6" w:rsidP="00D86CF6">
      <w:pPr>
        <w:ind w:left="708"/>
        <w:jc w:val="both"/>
        <w:rPr>
          <w:rFonts w:ascii="Segoe UI" w:hAnsi="Segoe UI" w:cs="Segoe UI"/>
          <w:sz w:val="22"/>
          <w:szCs w:val="22"/>
        </w:rPr>
      </w:pPr>
      <w:r w:rsidRPr="00AB4CB5">
        <w:rPr>
          <w:rFonts w:ascii="Segoe UI" w:hAnsi="Segoe UI" w:cs="Segoe UI"/>
          <w:sz w:val="22"/>
          <w:szCs w:val="22"/>
        </w:rPr>
        <w:t>A Adoção do SRP – Sistema de Registro de Preços – justifica-se pela conveniência da aquisição parcelada dos materiais para atender às demandas do Comitê Paralímpico Brasileiro.</w:t>
      </w:r>
    </w:p>
    <w:p w14:paraId="257572F4" w14:textId="77777777" w:rsidR="00D86CF6" w:rsidRPr="00AB4CB5" w:rsidRDefault="00D86CF6" w:rsidP="00CD63DF">
      <w:pPr>
        <w:pStyle w:val="PargrafodaLista"/>
        <w:numPr>
          <w:ilvl w:val="1"/>
          <w:numId w:val="51"/>
        </w:numPr>
        <w:spacing w:after="0" w:line="240" w:lineRule="auto"/>
        <w:jc w:val="both"/>
        <w:rPr>
          <w:rFonts w:ascii="Segoe UI" w:hAnsi="Segoe UI" w:cs="Segoe UI"/>
        </w:rPr>
      </w:pPr>
      <w:r w:rsidRPr="00AB4CB5">
        <w:rPr>
          <w:rFonts w:ascii="Segoe UI" w:hAnsi="Segoe UI" w:cs="Segoe UI"/>
        </w:rPr>
        <w:t>O quantitativo estimado neste Termo de Referência baseia-se no consumo do Comitê Paralímpico Brasileiro dos anos anteriores, contudo esse quantitativo estará condicionado a diversos fatores externos como, fluxo de pessoas e demandas de trabalho, dentre outros, não representando qualquer fonte de obrigação deste Comite em efetuar a aquisição em sua totalidade</w:t>
      </w:r>
    </w:p>
    <w:p w14:paraId="25C7AF9E" w14:textId="77777777" w:rsidR="00D86CF6" w:rsidRPr="00AB4CB5" w:rsidRDefault="00D86CF6" w:rsidP="00D86CF6">
      <w:pPr>
        <w:pStyle w:val="PargrafodaLista"/>
        <w:rPr>
          <w:rFonts w:ascii="Segoe UI" w:hAnsi="Segoe UI" w:cs="Segoe UI"/>
        </w:rPr>
      </w:pPr>
    </w:p>
    <w:p w14:paraId="78A903FB" w14:textId="77777777" w:rsidR="00D86CF6" w:rsidRPr="00AB4CB5" w:rsidRDefault="00D86CF6" w:rsidP="00CD63DF">
      <w:pPr>
        <w:pStyle w:val="PargrafodaLista"/>
        <w:numPr>
          <w:ilvl w:val="1"/>
          <w:numId w:val="51"/>
        </w:numPr>
        <w:spacing w:after="0" w:line="240" w:lineRule="auto"/>
        <w:jc w:val="both"/>
        <w:rPr>
          <w:rFonts w:ascii="Segoe UI" w:hAnsi="Segoe UI" w:cs="Segoe UI"/>
        </w:rPr>
      </w:pPr>
      <w:r w:rsidRPr="00AB4CB5">
        <w:rPr>
          <w:rFonts w:ascii="Segoe UI" w:hAnsi="Segoe UI" w:cs="Segoe UI"/>
        </w:rPr>
        <w:t>Atendendo às necessidades do departamento de Eventos, conforme condições, quantidades e exigências estabelecidas neste instrumento.</w:t>
      </w:r>
    </w:p>
    <w:p w14:paraId="070AAE3F" w14:textId="77777777" w:rsidR="00D86CF6" w:rsidRDefault="00D86CF6" w:rsidP="00D86CF6">
      <w:pPr>
        <w:jc w:val="both"/>
        <w:rPr>
          <w:rFonts w:ascii="Segoe UI" w:hAnsi="Segoe UI" w:cs="Segoe UI"/>
          <w:sz w:val="22"/>
          <w:szCs w:val="22"/>
        </w:rPr>
      </w:pPr>
    </w:p>
    <w:p w14:paraId="08E2CA40" w14:textId="77777777" w:rsidR="00A500A3" w:rsidRDefault="00A500A3" w:rsidP="00D86CF6">
      <w:pPr>
        <w:jc w:val="both"/>
        <w:rPr>
          <w:rFonts w:ascii="Segoe UI" w:hAnsi="Segoe UI" w:cs="Segoe UI"/>
          <w:sz w:val="22"/>
          <w:szCs w:val="22"/>
        </w:rPr>
      </w:pPr>
    </w:p>
    <w:p w14:paraId="6A676231" w14:textId="77777777" w:rsidR="00A500A3" w:rsidRDefault="00A500A3" w:rsidP="00D86CF6">
      <w:pPr>
        <w:jc w:val="both"/>
        <w:rPr>
          <w:rFonts w:ascii="Segoe UI" w:hAnsi="Segoe UI" w:cs="Segoe UI"/>
          <w:sz w:val="22"/>
          <w:szCs w:val="22"/>
        </w:rPr>
      </w:pPr>
    </w:p>
    <w:p w14:paraId="70EA7A59" w14:textId="77777777" w:rsidR="00A500A3" w:rsidRDefault="00A500A3" w:rsidP="00D86CF6">
      <w:pPr>
        <w:jc w:val="both"/>
        <w:rPr>
          <w:rFonts w:ascii="Segoe UI" w:hAnsi="Segoe UI" w:cs="Segoe UI"/>
          <w:sz w:val="22"/>
          <w:szCs w:val="22"/>
        </w:rPr>
      </w:pPr>
    </w:p>
    <w:p w14:paraId="21F0D794" w14:textId="77777777" w:rsidR="00A500A3" w:rsidRDefault="00A500A3" w:rsidP="00D86CF6">
      <w:pPr>
        <w:jc w:val="both"/>
        <w:rPr>
          <w:rFonts w:ascii="Segoe UI" w:hAnsi="Segoe UI" w:cs="Segoe UI"/>
          <w:sz w:val="22"/>
          <w:szCs w:val="22"/>
        </w:rPr>
      </w:pPr>
    </w:p>
    <w:p w14:paraId="0268E349" w14:textId="77777777" w:rsidR="00A500A3" w:rsidRDefault="00A500A3" w:rsidP="00D86CF6">
      <w:pPr>
        <w:jc w:val="both"/>
        <w:rPr>
          <w:rFonts w:ascii="Segoe UI" w:hAnsi="Segoe UI" w:cs="Segoe UI"/>
          <w:sz w:val="22"/>
          <w:szCs w:val="22"/>
        </w:rPr>
      </w:pPr>
    </w:p>
    <w:p w14:paraId="25628085" w14:textId="77777777" w:rsidR="00A500A3" w:rsidRPr="00AB4CB5" w:rsidRDefault="00A500A3" w:rsidP="00D86CF6">
      <w:pPr>
        <w:jc w:val="both"/>
        <w:rPr>
          <w:rFonts w:ascii="Segoe UI" w:hAnsi="Segoe UI" w:cs="Segoe UI"/>
          <w:sz w:val="22"/>
          <w:szCs w:val="22"/>
        </w:rPr>
      </w:pPr>
    </w:p>
    <w:p w14:paraId="3FCB5651" w14:textId="77777777" w:rsidR="00D86CF6" w:rsidRPr="00AB4CB5" w:rsidRDefault="00D86CF6" w:rsidP="00CD63DF">
      <w:pPr>
        <w:pStyle w:val="PargrafodaLista"/>
        <w:numPr>
          <w:ilvl w:val="0"/>
          <w:numId w:val="51"/>
        </w:numPr>
        <w:shd w:val="clear" w:color="auto" w:fill="D9D9D9" w:themeFill="background1" w:themeFillShade="D9"/>
        <w:spacing w:after="0" w:line="240" w:lineRule="auto"/>
        <w:jc w:val="both"/>
        <w:rPr>
          <w:rFonts w:ascii="Segoe UI" w:hAnsi="Segoe UI" w:cs="Segoe UI"/>
          <w:b/>
          <w:bCs/>
          <w:color w:val="000000" w:themeColor="text1"/>
          <w:u w:val="single"/>
        </w:rPr>
      </w:pPr>
      <w:r w:rsidRPr="00AB4CB5">
        <w:rPr>
          <w:rFonts w:ascii="Segoe UI" w:hAnsi="Segoe UI" w:cs="Segoe UI"/>
          <w:b/>
          <w:bCs/>
          <w:color w:val="000000" w:themeColor="text1"/>
          <w:u w:val="single"/>
        </w:rPr>
        <w:t>QUADRO DESCRITIVO E QUANTITATIVO</w:t>
      </w:r>
    </w:p>
    <w:p w14:paraId="76BB3A70" w14:textId="77777777" w:rsidR="00D86CF6" w:rsidRPr="00AB4CB5" w:rsidRDefault="00D86CF6" w:rsidP="00D86CF6">
      <w:pPr>
        <w:pStyle w:val="PargrafodaLista"/>
        <w:spacing w:after="0" w:line="240" w:lineRule="auto"/>
        <w:ind w:left="709"/>
        <w:jc w:val="both"/>
        <w:rPr>
          <w:rFonts w:ascii="Segoe UI" w:hAnsi="Segoe UI" w:cs="Segoe UI"/>
          <w:b/>
          <w:bCs/>
          <w:color w:val="000000" w:themeColor="text1"/>
          <w:u w:val="single"/>
        </w:rPr>
      </w:pPr>
    </w:p>
    <w:tbl>
      <w:tblPr>
        <w:tblStyle w:val="Tabelacomgrade"/>
        <w:tblW w:w="5000" w:type="pct"/>
        <w:tblLook w:val="04A0" w:firstRow="1" w:lastRow="0" w:firstColumn="1" w:lastColumn="0" w:noHBand="0" w:noVBand="1"/>
      </w:tblPr>
      <w:tblGrid>
        <w:gridCol w:w="744"/>
        <w:gridCol w:w="5519"/>
        <w:gridCol w:w="1357"/>
        <w:gridCol w:w="1299"/>
      </w:tblGrid>
      <w:tr w:rsidR="00EB58BF" w:rsidRPr="00AB4CB5" w14:paraId="011EBB0A" w14:textId="77777777" w:rsidTr="00EB58BF">
        <w:tc>
          <w:tcPr>
            <w:tcW w:w="5000" w:type="pct"/>
            <w:gridSpan w:val="4"/>
            <w:shd w:val="clear" w:color="auto" w:fill="BDD6EE" w:themeFill="accent1" w:themeFillTint="66"/>
            <w:vAlign w:val="center"/>
          </w:tcPr>
          <w:p w14:paraId="131754D9" w14:textId="11089B88" w:rsidR="00EB58BF" w:rsidRPr="00AB4CB5" w:rsidRDefault="00EB58BF" w:rsidP="00892931">
            <w:pPr>
              <w:jc w:val="center"/>
              <w:rPr>
                <w:rFonts w:ascii="Segoe UI" w:hAnsi="Segoe UI" w:cs="Segoe UI"/>
                <w:b/>
                <w:bCs/>
                <w:sz w:val="22"/>
                <w:szCs w:val="22"/>
              </w:rPr>
            </w:pPr>
            <w:r>
              <w:rPr>
                <w:rFonts w:ascii="Segoe UI" w:hAnsi="Segoe UI" w:cs="Segoe UI"/>
                <w:b/>
                <w:bCs/>
                <w:sz w:val="22"/>
                <w:szCs w:val="22"/>
              </w:rPr>
              <w:t>GRUPO ÚNICO</w:t>
            </w:r>
          </w:p>
        </w:tc>
      </w:tr>
      <w:tr w:rsidR="00D86CF6" w:rsidRPr="00AB4CB5" w14:paraId="1B53A78F" w14:textId="77777777" w:rsidTr="00EB58BF">
        <w:tc>
          <w:tcPr>
            <w:tcW w:w="417" w:type="pct"/>
            <w:shd w:val="clear" w:color="auto" w:fill="BDD6EE" w:themeFill="accent1" w:themeFillTint="66"/>
            <w:vAlign w:val="center"/>
          </w:tcPr>
          <w:p w14:paraId="07BDD2CD" w14:textId="77777777" w:rsidR="00D86CF6" w:rsidRPr="00AB4CB5" w:rsidRDefault="00D86CF6" w:rsidP="00892931">
            <w:pPr>
              <w:jc w:val="center"/>
              <w:rPr>
                <w:rFonts w:ascii="Segoe UI" w:hAnsi="Segoe UI" w:cs="Segoe UI"/>
                <w:b/>
                <w:bCs/>
                <w:sz w:val="22"/>
                <w:szCs w:val="22"/>
              </w:rPr>
            </w:pPr>
            <w:r w:rsidRPr="00AB4CB5">
              <w:rPr>
                <w:rFonts w:ascii="Segoe UI" w:hAnsi="Segoe UI" w:cs="Segoe UI"/>
                <w:b/>
                <w:bCs/>
                <w:sz w:val="22"/>
                <w:szCs w:val="22"/>
              </w:rPr>
              <w:t>ITEM</w:t>
            </w:r>
          </w:p>
        </w:tc>
        <w:tc>
          <w:tcPr>
            <w:tcW w:w="3094" w:type="pct"/>
            <w:shd w:val="clear" w:color="auto" w:fill="BDD6EE" w:themeFill="accent1" w:themeFillTint="66"/>
            <w:vAlign w:val="center"/>
          </w:tcPr>
          <w:p w14:paraId="184CBC8B" w14:textId="77777777" w:rsidR="00D86CF6" w:rsidRPr="00AB4CB5" w:rsidRDefault="00D86CF6" w:rsidP="00892931">
            <w:pPr>
              <w:jc w:val="center"/>
              <w:rPr>
                <w:rFonts w:ascii="Segoe UI" w:hAnsi="Segoe UI" w:cs="Segoe UI"/>
                <w:b/>
                <w:bCs/>
                <w:sz w:val="22"/>
                <w:szCs w:val="22"/>
              </w:rPr>
            </w:pPr>
            <w:r w:rsidRPr="00AB4CB5">
              <w:rPr>
                <w:rFonts w:ascii="Segoe UI" w:hAnsi="Segoe UI" w:cs="Segoe UI"/>
                <w:b/>
                <w:bCs/>
                <w:sz w:val="22"/>
                <w:szCs w:val="22"/>
              </w:rPr>
              <w:t>DESCRIÇÃO</w:t>
            </w:r>
          </w:p>
        </w:tc>
        <w:tc>
          <w:tcPr>
            <w:tcW w:w="761" w:type="pct"/>
            <w:shd w:val="clear" w:color="auto" w:fill="BDD6EE" w:themeFill="accent1" w:themeFillTint="66"/>
            <w:vAlign w:val="center"/>
          </w:tcPr>
          <w:p w14:paraId="52E9F191" w14:textId="77777777" w:rsidR="00D86CF6" w:rsidRPr="00AB4CB5" w:rsidRDefault="00D86CF6" w:rsidP="00892931">
            <w:pPr>
              <w:jc w:val="center"/>
              <w:rPr>
                <w:rFonts w:ascii="Segoe UI" w:hAnsi="Segoe UI" w:cs="Segoe UI"/>
                <w:b/>
                <w:bCs/>
                <w:sz w:val="22"/>
                <w:szCs w:val="22"/>
              </w:rPr>
            </w:pPr>
            <w:r w:rsidRPr="00AB4CB5">
              <w:rPr>
                <w:rFonts w:ascii="Segoe UI" w:hAnsi="Segoe UI" w:cs="Segoe UI"/>
                <w:b/>
                <w:bCs/>
                <w:sz w:val="22"/>
                <w:szCs w:val="22"/>
              </w:rPr>
              <w:t xml:space="preserve">UNIDADE </w:t>
            </w:r>
          </w:p>
          <w:p w14:paraId="73E5360B" w14:textId="77777777" w:rsidR="00D86CF6" w:rsidRPr="00AB4CB5" w:rsidRDefault="00D86CF6" w:rsidP="00892931">
            <w:pPr>
              <w:jc w:val="center"/>
              <w:rPr>
                <w:rFonts w:ascii="Segoe UI" w:hAnsi="Segoe UI" w:cs="Segoe UI"/>
                <w:b/>
                <w:bCs/>
                <w:sz w:val="22"/>
                <w:szCs w:val="22"/>
              </w:rPr>
            </w:pPr>
            <w:r w:rsidRPr="00AB4CB5">
              <w:rPr>
                <w:rFonts w:ascii="Segoe UI" w:hAnsi="Segoe UI" w:cs="Segoe UI"/>
                <w:b/>
                <w:bCs/>
                <w:sz w:val="22"/>
                <w:szCs w:val="22"/>
              </w:rPr>
              <w:t>DE MEDIDA</w:t>
            </w:r>
          </w:p>
        </w:tc>
        <w:tc>
          <w:tcPr>
            <w:tcW w:w="728" w:type="pct"/>
            <w:shd w:val="clear" w:color="auto" w:fill="BDD6EE" w:themeFill="accent1" w:themeFillTint="66"/>
            <w:vAlign w:val="center"/>
          </w:tcPr>
          <w:p w14:paraId="3B573331" w14:textId="77777777" w:rsidR="00D86CF6" w:rsidRPr="00AB4CB5" w:rsidRDefault="00D86CF6" w:rsidP="00892931">
            <w:pPr>
              <w:jc w:val="center"/>
              <w:rPr>
                <w:rFonts w:ascii="Segoe UI" w:hAnsi="Segoe UI" w:cs="Segoe UI"/>
                <w:b/>
                <w:bCs/>
                <w:sz w:val="22"/>
                <w:szCs w:val="22"/>
              </w:rPr>
            </w:pPr>
            <w:r w:rsidRPr="00AB4CB5">
              <w:rPr>
                <w:rFonts w:ascii="Segoe UI" w:hAnsi="Segoe UI" w:cs="Segoe UI"/>
                <w:b/>
                <w:bCs/>
                <w:sz w:val="22"/>
                <w:szCs w:val="22"/>
              </w:rPr>
              <w:t>QTD</w:t>
            </w:r>
          </w:p>
        </w:tc>
      </w:tr>
      <w:tr w:rsidR="00D86CF6" w:rsidRPr="00AB4CB5" w14:paraId="2F310363" w14:textId="77777777" w:rsidTr="00EB58BF">
        <w:tc>
          <w:tcPr>
            <w:tcW w:w="417" w:type="pct"/>
            <w:vAlign w:val="center"/>
          </w:tcPr>
          <w:p w14:paraId="734FDABC" w14:textId="77777777" w:rsidR="00D86CF6" w:rsidRPr="00AB4CB5" w:rsidRDefault="00D86CF6" w:rsidP="00892931">
            <w:pPr>
              <w:jc w:val="center"/>
              <w:rPr>
                <w:rFonts w:ascii="Segoe UI" w:hAnsi="Segoe UI" w:cs="Segoe UI"/>
                <w:sz w:val="22"/>
                <w:szCs w:val="22"/>
              </w:rPr>
            </w:pPr>
            <w:r w:rsidRPr="00AB4CB5">
              <w:rPr>
                <w:rFonts w:ascii="Segoe UI" w:hAnsi="Segoe UI" w:cs="Segoe UI"/>
                <w:sz w:val="22"/>
                <w:szCs w:val="22"/>
              </w:rPr>
              <w:t>1</w:t>
            </w:r>
          </w:p>
        </w:tc>
        <w:tc>
          <w:tcPr>
            <w:tcW w:w="3094" w:type="pct"/>
            <w:vAlign w:val="center"/>
          </w:tcPr>
          <w:p w14:paraId="59874A91" w14:textId="77777777" w:rsidR="00D86CF6" w:rsidRPr="00AB4CB5" w:rsidRDefault="00D86CF6" w:rsidP="00892931">
            <w:pPr>
              <w:spacing w:line="256" w:lineRule="auto"/>
              <w:jc w:val="both"/>
              <w:rPr>
                <w:rFonts w:ascii="Segoe UI" w:hAnsi="Segoe UI" w:cs="Segoe UI"/>
                <w:color w:val="000000"/>
                <w:sz w:val="22"/>
                <w:szCs w:val="22"/>
                <w:lang w:eastAsia="en-US"/>
              </w:rPr>
            </w:pPr>
            <w:r w:rsidRPr="00AB4CB5">
              <w:rPr>
                <w:rFonts w:ascii="Segoe UI" w:hAnsi="Segoe UI" w:cs="Segoe UI"/>
                <w:b/>
                <w:bCs/>
                <w:color w:val="000000"/>
                <w:sz w:val="22"/>
                <w:szCs w:val="22"/>
                <w:lang w:eastAsia="en-US"/>
              </w:rPr>
              <w:t>PAPEL COUCHÊ OU AP 180grs</w:t>
            </w:r>
            <w:r w:rsidRPr="00AB4CB5">
              <w:rPr>
                <w:rFonts w:ascii="Segoe UI" w:hAnsi="Segoe UI" w:cs="Segoe UI"/>
                <w:color w:val="000000"/>
                <w:sz w:val="22"/>
                <w:szCs w:val="22"/>
                <w:lang w:eastAsia="en-US"/>
              </w:rPr>
              <w:t xml:space="preserve">, </w:t>
            </w:r>
          </w:p>
          <w:p w14:paraId="364488A6" w14:textId="77777777" w:rsidR="00D86CF6" w:rsidRPr="00AB4CB5" w:rsidRDefault="00D86CF6" w:rsidP="00892931">
            <w:pPr>
              <w:spacing w:line="256" w:lineRule="auto"/>
              <w:jc w:val="both"/>
              <w:rPr>
                <w:rFonts w:ascii="Segoe UI" w:hAnsi="Segoe UI" w:cs="Segoe UI"/>
                <w:color w:val="000000"/>
                <w:sz w:val="22"/>
                <w:szCs w:val="22"/>
                <w:lang w:eastAsia="en-US"/>
              </w:rPr>
            </w:pPr>
            <w:r w:rsidRPr="00AB4CB5">
              <w:rPr>
                <w:rFonts w:ascii="Segoe UI" w:hAnsi="Segoe UI" w:cs="Segoe UI"/>
                <w:color w:val="000000"/>
                <w:sz w:val="22"/>
                <w:szCs w:val="22"/>
                <w:lang w:eastAsia="en-US"/>
              </w:rPr>
              <w:t>Medindo 11x16cm</w:t>
            </w:r>
          </w:p>
          <w:p w14:paraId="7E3B1853" w14:textId="77777777" w:rsidR="00D86CF6" w:rsidRPr="00AB4CB5" w:rsidRDefault="00D86CF6" w:rsidP="00892931">
            <w:pPr>
              <w:spacing w:line="256" w:lineRule="auto"/>
              <w:jc w:val="both"/>
              <w:rPr>
                <w:rFonts w:ascii="Segoe UI" w:hAnsi="Segoe UI" w:cs="Segoe UI"/>
                <w:color w:val="000000"/>
                <w:sz w:val="22"/>
                <w:szCs w:val="22"/>
                <w:lang w:eastAsia="en-US"/>
              </w:rPr>
            </w:pPr>
            <w:r w:rsidRPr="00AB4CB5">
              <w:rPr>
                <w:rFonts w:ascii="Segoe UI" w:hAnsi="Segoe UI" w:cs="Segoe UI"/>
                <w:color w:val="000000"/>
                <w:sz w:val="22"/>
                <w:szCs w:val="22"/>
                <w:lang w:eastAsia="en-US"/>
              </w:rPr>
              <w:t>Impressão: Arte 4x1</w:t>
            </w:r>
          </w:p>
          <w:p w14:paraId="3C21280E" w14:textId="77777777" w:rsidR="00D86CF6" w:rsidRPr="00AB4CB5" w:rsidRDefault="00D86CF6" w:rsidP="00892931">
            <w:pPr>
              <w:spacing w:line="256" w:lineRule="auto"/>
              <w:jc w:val="both"/>
              <w:rPr>
                <w:rFonts w:ascii="Segoe UI" w:hAnsi="Segoe UI" w:cs="Segoe UI"/>
                <w:color w:val="000000"/>
                <w:sz w:val="22"/>
                <w:szCs w:val="22"/>
                <w:lang w:eastAsia="en-US"/>
              </w:rPr>
            </w:pPr>
            <w:r w:rsidRPr="00AB4CB5">
              <w:rPr>
                <w:rFonts w:ascii="Segoe UI" w:hAnsi="Segoe UI" w:cs="Segoe UI"/>
                <w:color w:val="000000"/>
                <w:sz w:val="22"/>
                <w:szCs w:val="22"/>
                <w:lang w:eastAsia="en-US"/>
              </w:rPr>
              <w:t>Sem dados variáveis</w:t>
            </w:r>
          </w:p>
          <w:p w14:paraId="5F0A7D52" w14:textId="77777777" w:rsidR="00D86CF6" w:rsidRPr="00AB4CB5" w:rsidRDefault="00D86CF6" w:rsidP="00892931">
            <w:pPr>
              <w:spacing w:line="256" w:lineRule="auto"/>
              <w:jc w:val="both"/>
              <w:rPr>
                <w:rFonts w:ascii="Segoe UI" w:hAnsi="Segoe UI" w:cs="Segoe UI"/>
                <w:color w:val="000000"/>
                <w:sz w:val="22"/>
                <w:szCs w:val="22"/>
                <w:lang w:eastAsia="en-US"/>
              </w:rPr>
            </w:pPr>
            <w:r w:rsidRPr="00AB4CB5">
              <w:rPr>
                <w:rFonts w:ascii="Segoe UI" w:hAnsi="Segoe UI" w:cs="Segoe UI"/>
                <w:color w:val="000000"/>
                <w:sz w:val="22"/>
                <w:szCs w:val="22"/>
                <w:lang w:eastAsia="en-US"/>
              </w:rPr>
              <w:t>Sem Brilho (Fosco) para impressão</w:t>
            </w:r>
          </w:p>
          <w:p w14:paraId="3076A3A2" w14:textId="77777777" w:rsidR="00D86CF6" w:rsidRPr="00AB4CB5" w:rsidRDefault="00D86CF6" w:rsidP="00892931">
            <w:pPr>
              <w:spacing w:line="256" w:lineRule="auto"/>
              <w:jc w:val="both"/>
              <w:rPr>
                <w:rFonts w:ascii="Segoe UI" w:hAnsi="Segoe UI" w:cs="Segoe UI"/>
                <w:b/>
                <w:bCs/>
                <w:color w:val="000000"/>
                <w:sz w:val="22"/>
                <w:szCs w:val="22"/>
                <w:lang w:eastAsia="en-US"/>
              </w:rPr>
            </w:pPr>
            <w:r w:rsidRPr="00AB4CB5">
              <w:rPr>
                <w:rFonts w:ascii="Segoe UI" w:hAnsi="Segoe UI" w:cs="Segoe UI"/>
                <w:b/>
                <w:bCs/>
                <w:color w:val="000000"/>
                <w:sz w:val="22"/>
                <w:szCs w:val="22"/>
                <w:lang w:eastAsia="en-US"/>
              </w:rPr>
              <w:t xml:space="preserve">ACABAMENTO EM POLEASEL </w:t>
            </w:r>
          </w:p>
          <w:p w14:paraId="52704675" w14:textId="77777777" w:rsidR="00D86CF6" w:rsidRPr="00AB4CB5" w:rsidRDefault="00D86CF6" w:rsidP="00892931">
            <w:pPr>
              <w:spacing w:line="256" w:lineRule="auto"/>
              <w:jc w:val="both"/>
              <w:rPr>
                <w:rFonts w:ascii="Segoe UI" w:hAnsi="Segoe UI" w:cs="Segoe UI"/>
                <w:color w:val="000000"/>
                <w:sz w:val="22"/>
                <w:szCs w:val="22"/>
                <w:lang w:eastAsia="en-US"/>
              </w:rPr>
            </w:pPr>
            <w:r w:rsidRPr="00AB4CB5">
              <w:rPr>
                <w:rFonts w:ascii="Segoe UI" w:hAnsi="Segoe UI" w:cs="Segoe UI"/>
                <w:color w:val="000000"/>
                <w:sz w:val="22"/>
                <w:szCs w:val="22"/>
                <w:lang w:eastAsia="en-US"/>
              </w:rPr>
              <w:t>Medindo: 13x18cm</w:t>
            </w:r>
          </w:p>
          <w:p w14:paraId="384BD0B8" w14:textId="77777777" w:rsidR="00D86CF6" w:rsidRPr="00AB4CB5" w:rsidRDefault="00D86CF6" w:rsidP="00892931">
            <w:pPr>
              <w:spacing w:line="256" w:lineRule="auto"/>
              <w:jc w:val="both"/>
              <w:rPr>
                <w:rFonts w:ascii="Segoe UI" w:hAnsi="Segoe UI" w:cs="Segoe UI"/>
                <w:sz w:val="22"/>
                <w:szCs w:val="22"/>
                <w:lang w:eastAsia="en-US"/>
              </w:rPr>
            </w:pPr>
            <w:r w:rsidRPr="00AB4CB5">
              <w:rPr>
                <w:rFonts w:ascii="Segoe UI" w:hAnsi="Segoe UI" w:cs="Segoe UI"/>
                <w:color w:val="000000"/>
                <w:sz w:val="22"/>
                <w:szCs w:val="22"/>
                <w:lang w:eastAsia="en-US"/>
              </w:rPr>
              <w:t xml:space="preserve">Espessura: </w:t>
            </w:r>
            <w:r w:rsidRPr="00AB4CB5">
              <w:rPr>
                <w:rFonts w:ascii="Segoe UI" w:hAnsi="Segoe UI" w:cs="Segoe UI"/>
                <w:sz w:val="22"/>
                <w:szCs w:val="22"/>
                <w:lang w:eastAsia="en-US"/>
              </w:rPr>
              <w:t xml:space="preserve">0,07mm </w:t>
            </w:r>
          </w:p>
          <w:p w14:paraId="4F92F0FE" w14:textId="77777777" w:rsidR="00D86CF6" w:rsidRPr="00AB4CB5" w:rsidRDefault="00D86CF6" w:rsidP="00892931">
            <w:pPr>
              <w:jc w:val="both"/>
              <w:rPr>
                <w:rFonts w:ascii="Segoe UI" w:hAnsi="Segoe UI" w:cs="Segoe UI"/>
                <w:sz w:val="22"/>
                <w:szCs w:val="22"/>
              </w:rPr>
            </w:pPr>
            <w:r w:rsidRPr="00AB4CB5">
              <w:rPr>
                <w:rFonts w:ascii="Segoe UI" w:hAnsi="Segoe UI" w:cs="Segoe UI"/>
                <w:b/>
                <w:bCs/>
                <w:color w:val="000000"/>
                <w:sz w:val="22"/>
                <w:szCs w:val="22"/>
                <w:lang w:eastAsia="en-US"/>
              </w:rPr>
              <w:t>OBS</w:t>
            </w:r>
            <w:r w:rsidRPr="00AB4CB5">
              <w:rPr>
                <w:rFonts w:ascii="Segoe UI" w:hAnsi="Segoe UI" w:cs="Segoe UI"/>
                <w:color w:val="000000"/>
                <w:sz w:val="22"/>
                <w:szCs w:val="22"/>
                <w:lang w:eastAsia="en-US"/>
              </w:rPr>
              <w:t>: Não será necessário o serviço e realização da plastificação e/ou laminação para finalização da credencial.</w:t>
            </w:r>
          </w:p>
        </w:tc>
        <w:tc>
          <w:tcPr>
            <w:tcW w:w="761" w:type="pct"/>
            <w:vAlign w:val="center"/>
          </w:tcPr>
          <w:p w14:paraId="53342B6C" w14:textId="77777777" w:rsidR="00D86CF6" w:rsidRPr="00AB4CB5" w:rsidRDefault="00D86CF6" w:rsidP="00892931">
            <w:pPr>
              <w:jc w:val="center"/>
              <w:rPr>
                <w:rFonts w:ascii="Segoe UI" w:hAnsi="Segoe UI" w:cs="Segoe UI"/>
                <w:sz w:val="22"/>
                <w:szCs w:val="22"/>
              </w:rPr>
            </w:pPr>
            <w:r w:rsidRPr="00AB4CB5">
              <w:rPr>
                <w:rFonts w:ascii="Segoe UI" w:hAnsi="Segoe UI" w:cs="Segoe UI"/>
                <w:sz w:val="22"/>
                <w:szCs w:val="22"/>
              </w:rPr>
              <w:t>UNID</w:t>
            </w:r>
          </w:p>
        </w:tc>
        <w:tc>
          <w:tcPr>
            <w:tcW w:w="728" w:type="pct"/>
            <w:vAlign w:val="center"/>
          </w:tcPr>
          <w:p w14:paraId="13729E56" w14:textId="77777777" w:rsidR="00D86CF6" w:rsidRPr="00AB4CB5" w:rsidRDefault="00D86CF6" w:rsidP="00892931">
            <w:pPr>
              <w:jc w:val="center"/>
              <w:rPr>
                <w:rFonts w:ascii="Segoe UI" w:hAnsi="Segoe UI" w:cs="Segoe UI"/>
                <w:sz w:val="22"/>
                <w:szCs w:val="22"/>
              </w:rPr>
            </w:pPr>
            <w:r w:rsidRPr="00AB4CB5">
              <w:rPr>
                <w:rFonts w:ascii="Segoe UI" w:hAnsi="Segoe UI" w:cs="Segoe UI"/>
                <w:sz w:val="22"/>
                <w:szCs w:val="22"/>
              </w:rPr>
              <w:t>24.000</w:t>
            </w:r>
          </w:p>
        </w:tc>
      </w:tr>
      <w:tr w:rsidR="00D86CF6" w:rsidRPr="00AB4CB5" w14:paraId="6DB78BD9" w14:textId="77777777" w:rsidTr="00EB58BF">
        <w:trPr>
          <w:trHeight w:val="1836"/>
        </w:trPr>
        <w:tc>
          <w:tcPr>
            <w:tcW w:w="417" w:type="pct"/>
            <w:vAlign w:val="center"/>
          </w:tcPr>
          <w:p w14:paraId="065BC502" w14:textId="77777777" w:rsidR="00D86CF6" w:rsidRPr="00AB4CB5" w:rsidRDefault="00D86CF6" w:rsidP="00892931">
            <w:pPr>
              <w:jc w:val="center"/>
              <w:rPr>
                <w:rFonts w:ascii="Segoe UI" w:hAnsi="Segoe UI" w:cs="Segoe UI"/>
                <w:sz w:val="22"/>
                <w:szCs w:val="22"/>
              </w:rPr>
            </w:pPr>
            <w:r w:rsidRPr="00AB4CB5">
              <w:rPr>
                <w:rFonts w:ascii="Segoe UI" w:hAnsi="Segoe UI" w:cs="Segoe UI"/>
                <w:sz w:val="22"/>
                <w:szCs w:val="22"/>
              </w:rPr>
              <w:t>2</w:t>
            </w:r>
          </w:p>
        </w:tc>
        <w:tc>
          <w:tcPr>
            <w:tcW w:w="3094" w:type="pct"/>
            <w:vAlign w:val="center"/>
          </w:tcPr>
          <w:p w14:paraId="09A1A19E" w14:textId="77777777" w:rsidR="00D86CF6" w:rsidRPr="00AB4CB5" w:rsidRDefault="00D86CF6" w:rsidP="00892931">
            <w:pPr>
              <w:spacing w:line="256" w:lineRule="auto"/>
              <w:jc w:val="both"/>
              <w:rPr>
                <w:rFonts w:ascii="Segoe UI" w:hAnsi="Segoe UI" w:cs="Segoe UI"/>
                <w:color w:val="000000"/>
                <w:sz w:val="22"/>
                <w:szCs w:val="22"/>
                <w:lang w:eastAsia="en-US"/>
              </w:rPr>
            </w:pPr>
            <w:r w:rsidRPr="00AB4CB5">
              <w:rPr>
                <w:rFonts w:ascii="Segoe UI" w:hAnsi="Segoe UI" w:cs="Segoe UI"/>
                <w:b/>
                <w:bCs/>
                <w:color w:val="000000"/>
                <w:sz w:val="22"/>
                <w:szCs w:val="22"/>
                <w:lang w:eastAsia="en-US"/>
              </w:rPr>
              <w:t>PAPEL COUCHÊ OU AP 180grs</w:t>
            </w:r>
          </w:p>
          <w:p w14:paraId="18C1CD3E" w14:textId="77777777" w:rsidR="00D86CF6" w:rsidRPr="00AB4CB5" w:rsidRDefault="00D86CF6" w:rsidP="00892931">
            <w:pPr>
              <w:spacing w:line="256" w:lineRule="auto"/>
              <w:jc w:val="both"/>
              <w:rPr>
                <w:rFonts w:ascii="Segoe UI" w:hAnsi="Segoe UI" w:cs="Segoe UI"/>
                <w:color w:val="000000"/>
                <w:sz w:val="22"/>
                <w:szCs w:val="22"/>
                <w:lang w:eastAsia="en-US"/>
              </w:rPr>
            </w:pPr>
            <w:r w:rsidRPr="00AB4CB5">
              <w:rPr>
                <w:rFonts w:ascii="Segoe UI" w:hAnsi="Segoe UI" w:cs="Segoe UI"/>
                <w:color w:val="000000"/>
                <w:sz w:val="22"/>
                <w:szCs w:val="22"/>
                <w:lang w:eastAsia="en-US"/>
              </w:rPr>
              <w:t>Medindo: 10x14cm</w:t>
            </w:r>
          </w:p>
          <w:p w14:paraId="5DEB88C1" w14:textId="77777777" w:rsidR="00D86CF6" w:rsidRPr="00AB4CB5" w:rsidRDefault="00D86CF6" w:rsidP="00892931">
            <w:pPr>
              <w:spacing w:line="256" w:lineRule="auto"/>
              <w:jc w:val="both"/>
              <w:rPr>
                <w:rFonts w:ascii="Segoe UI" w:hAnsi="Segoe UI" w:cs="Segoe UI"/>
                <w:color w:val="000000"/>
                <w:sz w:val="22"/>
                <w:szCs w:val="22"/>
                <w:lang w:eastAsia="en-US"/>
              </w:rPr>
            </w:pPr>
            <w:r w:rsidRPr="00AB4CB5">
              <w:rPr>
                <w:rFonts w:ascii="Segoe UI" w:hAnsi="Segoe UI" w:cs="Segoe UI"/>
                <w:color w:val="000000"/>
                <w:sz w:val="22"/>
                <w:szCs w:val="22"/>
                <w:lang w:eastAsia="en-US"/>
              </w:rPr>
              <w:t>Impressão: Arte 4x1</w:t>
            </w:r>
          </w:p>
          <w:p w14:paraId="2FEA4E06" w14:textId="77777777" w:rsidR="00D86CF6" w:rsidRPr="00AB4CB5" w:rsidRDefault="00D86CF6" w:rsidP="00892931">
            <w:pPr>
              <w:spacing w:line="256" w:lineRule="auto"/>
              <w:jc w:val="both"/>
              <w:rPr>
                <w:rFonts w:ascii="Segoe UI" w:hAnsi="Segoe UI" w:cs="Segoe UI"/>
                <w:color w:val="000000"/>
                <w:sz w:val="22"/>
                <w:szCs w:val="22"/>
                <w:lang w:eastAsia="en-US"/>
              </w:rPr>
            </w:pPr>
            <w:r w:rsidRPr="00AB4CB5">
              <w:rPr>
                <w:rFonts w:ascii="Segoe UI" w:hAnsi="Segoe UI" w:cs="Segoe UI"/>
                <w:color w:val="000000"/>
                <w:sz w:val="22"/>
                <w:szCs w:val="22"/>
                <w:lang w:eastAsia="en-US"/>
              </w:rPr>
              <w:t xml:space="preserve">Com ou Sem dados variáveis </w:t>
            </w:r>
          </w:p>
          <w:p w14:paraId="4AC003F6" w14:textId="77777777" w:rsidR="00D86CF6" w:rsidRPr="00AB4CB5" w:rsidRDefault="00D86CF6" w:rsidP="00892931">
            <w:pPr>
              <w:spacing w:line="256" w:lineRule="auto"/>
              <w:jc w:val="both"/>
              <w:rPr>
                <w:rFonts w:ascii="Segoe UI" w:hAnsi="Segoe UI" w:cs="Segoe UI"/>
                <w:b/>
                <w:bCs/>
                <w:color w:val="000000"/>
                <w:sz w:val="22"/>
                <w:szCs w:val="22"/>
                <w:lang w:eastAsia="en-US"/>
              </w:rPr>
            </w:pPr>
            <w:r w:rsidRPr="00AB4CB5">
              <w:rPr>
                <w:rFonts w:ascii="Segoe UI" w:hAnsi="Segoe UI" w:cs="Segoe UI"/>
                <w:b/>
                <w:bCs/>
                <w:color w:val="000000"/>
                <w:sz w:val="22"/>
                <w:szCs w:val="22"/>
                <w:lang w:eastAsia="en-US"/>
              </w:rPr>
              <w:t xml:space="preserve">BOLSA CRISTAL FLEXIVEL TRANSPARENTE EM PVC </w:t>
            </w:r>
          </w:p>
          <w:p w14:paraId="4364CEA8" w14:textId="77777777" w:rsidR="00D86CF6" w:rsidRPr="00AB4CB5" w:rsidRDefault="00D86CF6" w:rsidP="00892931">
            <w:pPr>
              <w:jc w:val="both"/>
              <w:rPr>
                <w:rFonts w:ascii="Segoe UI" w:hAnsi="Segoe UI" w:cs="Segoe UI"/>
                <w:sz w:val="22"/>
                <w:szCs w:val="22"/>
              </w:rPr>
            </w:pPr>
          </w:p>
        </w:tc>
        <w:tc>
          <w:tcPr>
            <w:tcW w:w="761" w:type="pct"/>
            <w:vAlign w:val="center"/>
          </w:tcPr>
          <w:p w14:paraId="0D58D827" w14:textId="77777777" w:rsidR="00D86CF6" w:rsidRPr="00AB4CB5" w:rsidRDefault="00D86CF6" w:rsidP="00892931">
            <w:pPr>
              <w:jc w:val="center"/>
              <w:rPr>
                <w:rFonts w:ascii="Segoe UI" w:hAnsi="Segoe UI" w:cs="Segoe UI"/>
                <w:sz w:val="22"/>
                <w:szCs w:val="22"/>
              </w:rPr>
            </w:pPr>
            <w:r w:rsidRPr="00AB4CB5">
              <w:rPr>
                <w:rFonts w:ascii="Segoe UI" w:hAnsi="Segoe UI" w:cs="Segoe UI"/>
                <w:sz w:val="22"/>
                <w:szCs w:val="22"/>
              </w:rPr>
              <w:t>UNID</w:t>
            </w:r>
          </w:p>
        </w:tc>
        <w:tc>
          <w:tcPr>
            <w:tcW w:w="728" w:type="pct"/>
            <w:vAlign w:val="center"/>
          </w:tcPr>
          <w:p w14:paraId="246910D5" w14:textId="77777777" w:rsidR="00D86CF6" w:rsidRPr="00AB4CB5" w:rsidRDefault="00D86CF6" w:rsidP="00892931">
            <w:pPr>
              <w:jc w:val="center"/>
              <w:rPr>
                <w:rFonts w:ascii="Segoe UI" w:hAnsi="Segoe UI" w:cs="Segoe UI"/>
                <w:sz w:val="22"/>
                <w:szCs w:val="22"/>
              </w:rPr>
            </w:pPr>
            <w:r w:rsidRPr="00AB4CB5">
              <w:rPr>
                <w:rFonts w:ascii="Segoe UI" w:hAnsi="Segoe UI" w:cs="Segoe UI"/>
                <w:sz w:val="22"/>
                <w:szCs w:val="22"/>
              </w:rPr>
              <w:t>24.000</w:t>
            </w:r>
          </w:p>
        </w:tc>
      </w:tr>
      <w:tr w:rsidR="00D86CF6" w:rsidRPr="00AB4CB5" w14:paraId="079D6354" w14:textId="77777777" w:rsidTr="00EB58BF">
        <w:tc>
          <w:tcPr>
            <w:tcW w:w="417" w:type="pct"/>
            <w:vAlign w:val="center"/>
          </w:tcPr>
          <w:p w14:paraId="357D072F" w14:textId="77777777" w:rsidR="00D86CF6" w:rsidRPr="00AB4CB5" w:rsidRDefault="00D86CF6" w:rsidP="00892931">
            <w:pPr>
              <w:jc w:val="center"/>
              <w:rPr>
                <w:rFonts w:ascii="Segoe UI" w:hAnsi="Segoe UI" w:cs="Segoe UI"/>
                <w:sz w:val="22"/>
                <w:szCs w:val="22"/>
              </w:rPr>
            </w:pPr>
            <w:r w:rsidRPr="00AB4CB5">
              <w:rPr>
                <w:rFonts w:ascii="Segoe UI" w:hAnsi="Segoe UI" w:cs="Segoe UI"/>
                <w:sz w:val="22"/>
                <w:szCs w:val="22"/>
              </w:rPr>
              <w:t>3</w:t>
            </w:r>
          </w:p>
        </w:tc>
        <w:tc>
          <w:tcPr>
            <w:tcW w:w="3094" w:type="pct"/>
            <w:vAlign w:val="center"/>
          </w:tcPr>
          <w:p w14:paraId="18895996" w14:textId="77777777" w:rsidR="00D86CF6" w:rsidRPr="00AB4CB5" w:rsidRDefault="00D86CF6" w:rsidP="00892931">
            <w:pPr>
              <w:spacing w:line="256" w:lineRule="auto"/>
              <w:jc w:val="both"/>
              <w:rPr>
                <w:rFonts w:ascii="Segoe UI" w:hAnsi="Segoe UI" w:cs="Segoe UI"/>
                <w:b/>
                <w:bCs/>
                <w:color w:val="000000"/>
                <w:sz w:val="22"/>
                <w:szCs w:val="22"/>
                <w:lang w:eastAsia="en-US"/>
              </w:rPr>
            </w:pPr>
            <w:r w:rsidRPr="00AB4CB5">
              <w:rPr>
                <w:rFonts w:ascii="Segoe UI" w:hAnsi="Segoe UI" w:cs="Segoe UI"/>
                <w:b/>
                <w:bCs/>
                <w:color w:val="000000"/>
                <w:sz w:val="22"/>
                <w:szCs w:val="22"/>
                <w:lang w:eastAsia="en-US"/>
              </w:rPr>
              <w:t>CREDENCIAL EM PS OU PVC COM FITA PERSONALIZADA ACETINADA DUPLA FACE</w:t>
            </w:r>
            <w:r w:rsidRPr="00AB4CB5">
              <w:rPr>
                <w:rFonts w:ascii="Segoe UI" w:hAnsi="Segoe UI" w:cs="Segoe UI"/>
                <w:b/>
                <w:bCs/>
                <w:color w:val="000000"/>
                <w:sz w:val="22"/>
                <w:szCs w:val="22"/>
                <w:lang w:eastAsia="en-US"/>
              </w:rPr>
              <w:cr/>
            </w:r>
          </w:p>
          <w:p w14:paraId="683E9C37" w14:textId="77777777" w:rsidR="00D86CF6" w:rsidRPr="00AB4CB5" w:rsidRDefault="00D86CF6" w:rsidP="00892931">
            <w:pPr>
              <w:jc w:val="both"/>
              <w:rPr>
                <w:rFonts w:ascii="Segoe UI" w:hAnsi="Segoe UI" w:cs="Segoe UI"/>
                <w:color w:val="000000"/>
                <w:sz w:val="22"/>
                <w:szCs w:val="22"/>
                <w:lang w:eastAsia="en-US"/>
              </w:rPr>
            </w:pPr>
            <w:r w:rsidRPr="00AB4CB5">
              <w:rPr>
                <w:rFonts w:ascii="Segoe UI" w:hAnsi="Segoe UI" w:cs="Segoe UI"/>
                <w:color w:val="000000"/>
                <w:sz w:val="22"/>
                <w:szCs w:val="22"/>
                <w:lang w:eastAsia="en-US"/>
              </w:rPr>
              <w:t>Medindo: 9,5x13cm</w:t>
            </w:r>
          </w:p>
          <w:p w14:paraId="44FBEA2F" w14:textId="77777777" w:rsidR="00D86CF6" w:rsidRPr="00AB4CB5" w:rsidRDefault="00D86CF6" w:rsidP="00892931">
            <w:pPr>
              <w:jc w:val="both"/>
              <w:rPr>
                <w:rFonts w:ascii="Segoe UI" w:hAnsi="Segoe UI" w:cs="Segoe UI"/>
                <w:color w:val="000000"/>
                <w:sz w:val="22"/>
                <w:szCs w:val="22"/>
                <w:lang w:eastAsia="en-US"/>
              </w:rPr>
            </w:pPr>
            <w:r w:rsidRPr="00AB4CB5">
              <w:rPr>
                <w:rFonts w:ascii="Segoe UI" w:hAnsi="Segoe UI" w:cs="Segoe UI"/>
                <w:color w:val="000000"/>
                <w:sz w:val="22"/>
                <w:szCs w:val="22"/>
                <w:lang w:eastAsia="en-US"/>
              </w:rPr>
              <w:t xml:space="preserve">Espessura: </w:t>
            </w:r>
            <w:r w:rsidRPr="00AB4CB5">
              <w:rPr>
                <w:rFonts w:ascii="Segoe UI" w:hAnsi="Segoe UI" w:cs="Segoe UI"/>
                <w:sz w:val="22"/>
                <w:szCs w:val="22"/>
                <w:lang w:eastAsia="en-US"/>
              </w:rPr>
              <w:t xml:space="preserve">1mm </w:t>
            </w:r>
          </w:p>
          <w:p w14:paraId="0F53DEC0" w14:textId="77777777" w:rsidR="00D86CF6" w:rsidRPr="00AB4CB5" w:rsidRDefault="00D86CF6" w:rsidP="00892931">
            <w:pPr>
              <w:jc w:val="both"/>
              <w:rPr>
                <w:rFonts w:ascii="Segoe UI" w:hAnsi="Segoe UI" w:cs="Segoe UI"/>
                <w:color w:val="000000"/>
                <w:sz w:val="22"/>
                <w:szCs w:val="22"/>
                <w:lang w:eastAsia="en-US"/>
              </w:rPr>
            </w:pPr>
            <w:r w:rsidRPr="00AB4CB5">
              <w:rPr>
                <w:rFonts w:ascii="Segoe UI" w:hAnsi="Segoe UI" w:cs="Segoe UI"/>
                <w:color w:val="000000"/>
                <w:sz w:val="22"/>
                <w:szCs w:val="22"/>
                <w:lang w:eastAsia="en-US"/>
              </w:rPr>
              <w:t xml:space="preserve">Impressão: 4x0 </w:t>
            </w:r>
          </w:p>
          <w:p w14:paraId="1F951EC7" w14:textId="77777777" w:rsidR="00D86CF6" w:rsidRPr="00AB4CB5" w:rsidRDefault="00D86CF6" w:rsidP="00892931">
            <w:pPr>
              <w:jc w:val="both"/>
              <w:rPr>
                <w:rFonts w:ascii="Segoe UI" w:hAnsi="Segoe UI" w:cs="Segoe UI"/>
                <w:color w:val="000000"/>
                <w:sz w:val="22"/>
                <w:szCs w:val="22"/>
                <w:lang w:eastAsia="en-US"/>
              </w:rPr>
            </w:pPr>
            <w:r w:rsidRPr="00AB4CB5">
              <w:rPr>
                <w:rFonts w:ascii="Segoe UI" w:hAnsi="Segoe UI" w:cs="Segoe UI"/>
                <w:color w:val="000000"/>
                <w:sz w:val="22"/>
                <w:szCs w:val="22"/>
                <w:lang w:eastAsia="en-US"/>
              </w:rPr>
              <w:t>Com dados variáveis e recorte digital.</w:t>
            </w:r>
          </w:p>
          <w:p w14:paraId="36CA8685" w14:textId="77777777" w:rsidR="00D86CF6" w:rsidRPr="00AB4CB5" w:rsidRDefault="00D86CF6" w:rsidP="00892931">
            <w:pPr>
              <w:jc w:val="both"/>
              <w:rPr>
                <w:rFonts w:ascii="Segoe UI" w:hAnsi="Segoe UI" w:cs="Segoe UI"/>
                <w:color w:val="000000"/>
                <w:sz w:val="22"/>
                <w:szCs w:val="22"/>
                <w:lang w:eastAsia="en-US"/>
              </w:rPr>
            </w:pPr>
            <w:r w:rsidRPr="00AB4CB5">
              <w:rPr>
                <w:rFonts w:ascii="Segoe UI" w:hAnsi="Segoe UI" w:cs="Segoe UI"/>
                <w:color w:val="000000"/>
                <w:sz w:val="22"/>
                <w:szCs w:val="22"/>
                <w:lang w:eastAsia="en-US"/>
              </w:rPr>
              <w:t>2 furos ovoides.</w:t>
            </w:r>
          </w:p>
          <w:p w14:paraId="12976812" w14:textId="77777777" w:rsidR="00D86CF6" w:rsidRPr="00AB4CB5" w:rsidRDefault="00D86CF6" w:rsidP="00892931">
            <w:pPr>
              <w:jc w:val="both"/>
              <w:rPr>
                <w:rFonts w:ascii="Segoe UI" w:hAnsi="Segoe UI" w:cs="Segoe UI"/>
                <w:color w:val="000000"/>
                <w:sz w:val="22"/>
                <w:szCs w:val="22"/>
                <w:lang w:eastAsia="en-US"/>
              </w:rPr>
            </w:pPr>
            <w:r w:rsidRPr="00AB4CB5">
              <w:rPr>
                <w:rFonts w:ascii="Segoe UI" w:hAnsi="Segoe UI" w:cs="Segoe UI"/>
                <w:color w:val="000000"/>
                <w:sz w:val="22"/>
                <w:szCs w:val="22"/>
                <w:lang w:eastAsia="en-US"/>
              </w:rPr>
              <w:t>Os Cantos devem ser arredondados.</w:t>
            </w:r>
          </w:p>
          <w:p w14:paraId="55804684" w14:textId="77777777" w:rsidR="00D86CF6" w:rsidRPr="00AB4CB5" w:rsidRDefault="00D86CF6" w:rsidP="00892931">
            <w:pPr>
              <w:jc w:val="both"/>
              <w:rPr>
                <w:rFonts w:ascii="Segoe UI" w:hAnsi="Segoe UI" w:cs="Segoe UI"/>
                <w:color w:val="000000"/>
                <w:sz w:val="22"/>
                <w:szCs w:val="22"/>
                <w:lang w:eastAsia="en-US"/>
              </w:rPr>
            </w:pPr>
          </w:p>
          <w:p w14:paraId="351E16D6" w14:textId="2349E1B7" w:rsidR="00D86CF6" w:rsidRPr="00AB4CB5" w:rsidRDefault="00EB58BF" w:rsidP="00892931">
            <w:pPr>
              <w:jc w:val="both"/>
              <w:rPr>
                <w:rFonts w:ascii="Segoe UI" w:hAnsi="Segoe UI" w:cs="Segoe UI"/>
                <w:color w:val="000000"/>
                <w:sz w:val="22"/>
                <w:szCs w:val="22"/>
                <w:lang w:eastAsia="en-US"/>
              </w:rPr>
            </w:pPr>
            <w:r w:rsidRPr="00EB58BF">
              <w:rPr>
                <w:rFonts w:ascii="Segoe UI" w:hAnsi="Segoe UI" w:cs="Segoe UI"/>
                <w:b/>
                <w:bCs/>
                <w:color w:val="000000"/>
                <w:sz w:val="22"/>
                <w:szCs w:val="22"/>
                <w:lang w:eastAsia="en-US"/>
              </w:rPr>
              <w:t>Fita:</w:t>
            </w:r>
            <w:r>
              <w:rPr>
                <w:rFonts w:ascii="Segoe UI" w:hAnsi="Segoe UI" w:cs="Segoe UI"/>
                <w:color w:val="000000"/>
                <w:sz w:val="22"/>
                <w:szCs w:val="22"/>
                <w:lang w:eastAsia="en-US"/>
              </w:rPr>
              <w:t xml:space="preserve"> </w:t>
            </w:r>
            <w:r w:rsidR="00D86CF6" w:rsidRPr="00AB4CB5">
              <w:rPr>
                <w:rFonts w:ascii="Segoe UI" w:hAnsi="Segoe UI" w:cs="Segoe UI"/>
                <w:color w:val="000000"/>
                <w:sz w:val="22"/>
                <w:szCs w:val="22"/>
                <w:lang w:eastAsia="en-US"/>
              </w:rPr>
              <w:t>Personalização por sublimação em policromia em ambas as faces da fita, medindo 85cmx2,5cm.</w:t>
            </w:r>
          </w:p>
          <w:p w14:paraId="5E5EE443" w14:textId="77777777" w:rsidR="00D86CF6" w:rsidRPr="00AB4CB5" w:rsidRDefault="00D86CF6" w:rsidP="00892931">
            <w:pPr>
              <w:jc w:val="both"/>
              <w:rPr>
                <w:rFonts w:ascii="Segoe UI" w:hAnsi="Segoe UI" w:cs="Segoe UI"/>
                <w:color w:val="000000"/>
                <w:sz w:val="22"/>
                <w:szCs w:val="22"/>
                <w:lang w:eastAsia="en-US"/>
              </w:rPr>
            </w:pPr>
          </w:p>
          <w:p w14:paraId="7967B3FB" w14:textId="77777777" w:rsidR="00D86CF6" w:rsidRPr="00AB4CB5" w:rsidRDefault="00D86CF6" w:rsidP="00892931">
            <w:pPr>
              <w:jc w:val="both"/>
              <w:rPr>
                <w:rFonts w:ascii="Segoe UI" w:hAnsi="Segoe UI" w:cs="Segoe UI"/>
                <w:color w:val="000000"/>
                <w:sz w:val="22"/>
                <w:szCs w:val="22"/>
                <w:lang w:eastAsia="en-US"/>
              </w:rPr>
            </w:pPr>
            <w:r w:rsidRPr="00AB4CB5">
              <w:rPr>
                <w:rFonts w:ascii="Segoe UI" w:hAnsi="Segoe UI" w:cs="Segoe UI"/>
                <w:color w:val="000000"/>
                <w:sz w:val="22"/>
                <w:szCs w:val="22"/>
                <w:lang w:eastAsia="en-US"/>
              </w:rPr>
              <w:t>Terminal para 2 mosquetes, acabamento com costura sobreposta, acompanha 2 mosquetes pequenos, medindo em média 4cm.</w:t>
            </w:r>
          </w:p>
          <w:p w14:paraId="1A7095A1" w14:textId="77777777" w:rsidR="00D86CF6" w:rsidRPr="00AB4CB5" w:rsidRDefault="00D86CF6" w:rsidP="00892931">
            <w:pPr>
              <w:jc w:val="both"/>
              <w:rPr>
                <w:rFonts w:ascii="Segoe UI" w:hAnsi="Segoe UI" w:cs="Segoe UI"/>
                <w:color w:val="000000"/>
                <w:sz w:val="22"/>
                <w:szCs w:val="22"/>
                <w:lang w:eastAsia="en-US"/>
              </w:rPr>
            </w:pPr>
          </w:p>
          <w:p w14:paraId="6C28F543" w14:textId="77777777" w:rsidR="00D86CF6" w:rsidRPr="00AB4CB5" w:rsidRDefault="00D86CF6" w:rsidP="00892931">
            <w:pPr>
              <w:jc w:val="both"/>
              <w:rPr>
                <w:rFonts w:ascii="Segoe UI" w:hAnsi="Segoe UI" w:cs="Segoe UI"/>
                <w:color w:val="000000"/>
                <w:sz w:val="22"/>
                <w:szCs w:val="22"/>
                <w:lang w:eastAsia="en-US"/>
              </w:rPr>
            </w:pPr>
            <w:r w:rsidRPr="00AB4CB5">
              <w:rPr>
                <w:rFonts w:ascii="Segoe UI" w:hAnsi="Segoe UI" w:cs="Segoe UI"/>
                <w:color w:val="000000"/>
                <w:sz w:val="22"/>
                <w:szCs w:val="22"/>
                <w:lang w:eastAsia="en-US"/>
              </w:rPr>
              <w:t>Impressão em alta qualidade com cores vivas</w:t>
            </w:r>
          </w:p>
          <w:p w14:paraId="7A55F8E2" w14:textId="77777777" w:rsidR="00D86CF6" w:rsidRPr="00AB4CB5" w:rsidRDefault="00D86CF6" w:rsidP="00892931">
            <w:pPr>
              <w:jc w:val="both"/>
              <w:rPr>
                <w:rFonts w:ascii="Segoe UI" w:hAnsi="Segoe UI" w:cs="Segoe UI"/>
                <w:color w:val="000000"/>
                <w:sz w:val="22"/>
                <w:szCs w:val="22"/>
                <w:lang w:eastAsia="en-US"/>
              </w:rPr>
            </w:pPr>
          </w:p>
          <w:p w14:paraId="4F39E585" w14:textId="77777777" w:rsidR="00D86CF6" w:rsidRPr="00AB4CB5" w:rsidRDefault="00D86CF6" w:rsidP="00892931">
            <w:pPr>
              <w:jc w:val="both"/>
              <w:rPr>
                <w:rFonts w:ascii="Segoe UI" w:hAnsi="Segoe UI" w:cs="Segoe UI"/>
                <w:color w:val="000000"/>
                <w:sz w:val="22"/>
                <w:szCs w:val="22"/>
                <w:lang w:eastAsia="en-US"/>
              </w:rPr>
            </w:pPr>
            <w:r w:rsidRPr="00AB4CB5">
              <w:rPr>
                <w:rFonts w:ascii="Segoe UI" w:hAnsi="Segoe UI" w:cs="Segoe UI"/>
                <w:color w:val="000000"/>
                <w:sz w:val="22"/>
                <w:szCs w:val="22"/>
                <w:lang w:eastAsia="en-US"/>
              </w:rPr>
              <w:t>Capacidade de leitura nítida em fonte fina tamanho 4.</w:t>
            </w:r>
          </w:p>
          <w:p w14:paraId="7B26FD0C" w14:textId="77777777" w:rsidR="00D86CF6" w:rsidRPr="00AB4CB5" w:rsidRDefault="00D86CF6" w:rsidP="00892931">
            <w:pPr>
              <w:jc w:val="both"/>
              <w:rPr>
                <w:rFonts w:ascii="Segoe UI" w:hAnsi="Segoe UI" w:cs="Segoe UI"/>
                <w:color w:val="000000"/>
                <w:sz w:val="22"/>
                <w:szCs w:val="22"/>
                <w:lang w:eastAsia="en-US"/>
              </w:rPr>
            </w:pPr>
          </w:p>
          <w:p w14:paraId="21C6BE7B" w14:textId="77777777" w:rsidR="00D86CF6" w:rsidRPr="00AB4CB5" w:rsidRDefault="00D86CF6" w:rsidP="00892931">
            <w:pPr>
              <w:jc w:val="both"/>
              <w:rPr>
                <w:rFonts w:ascii="Segoe UI" w:hAnsi="Segoe UI" w:cs="Segoe UI"/>
                <w:b/>
                <w:bCs/>
                <w:color w:val="000000"/>
                <w:sz w:val="22"/>
                <w:szCs w:val="22"/>
                <w:lang w:eastAsia="en-US"/>
              </w:rPr>
            </w:pPr>
            <w:r w:rsidRPr="00AB4CB5">
              <w:rPr>
                <w:rFonts w:ascii="Segoe UI" w:hAnsi="Segoe UI" w:cs="Segoe UI"/>
                <w:color w:val="000000"/>
                <w:sz w:val="22"/>
                <w:szCs w:val="22"/>
                <w:lang w:eastAsia="en-US"/>
              </w:rPr>
              <w:t>Acabamento: Chapinha de Metal</w:t>
            </w:r>
          </w:p>
        </w:tc>
        <w:tc>
          <w:tcPr>
            <w:tcW w:w="761" w:type="pct"/>
            <w:vAlign w:val="center"/>
          </w:tcPr>
          <w:p w14:paraId="608637BE" w14:textId="77777777" w:rsidR="00D86CF6" w:rsidRPr="00AB4CB5" w:rsidRDefault="00D86CF6" w:rsidP="00892931">
            <w:pPr>
              <w:jc w:val="center"/>
              <w:rPr>
                <w:rFonts w:ascii="Segoe UI" w:hAnsi="Segoe UI" w:cs="Segoe UI"/>
                <w:sz w:val="22"/>
                <w:szCs w:val="22"/>
              </w:rPr>
            </w:pPr>
            <w:r w:rsidRPr="00AB4CB5">
              <w:rPr>
                <w:rFonts w:ascii="Segoe UI" w:hAnsi="Segoe UI" w:cs="Segoe UI"/>
                <w:sz w:val="22"/>
                <w:szCs w:val="22"/>
              </w:rPr>
              <w:lastRenderedPageBreak/>
              <w:t>UNID</w:t>
            </w:r>
          </w:p>
        </w:tc>
        <w:tc>
          <w:tcPr>
            <w:tcW w:w="728" w:type="pct"/>
            <w:vAlign w:val="center"/>
          </w:tcPr>
          <w:p w14:paraId="181563AB" w14:textId="77777777" w:rsidR="00D86CF6" w:rsidRPr="00AB4CB5" w:rsidRDefault="00D86CF6" w:rsidP="00892931">
            <w:pPr>
              <w:jc w:val="center"/>
              <w:rPr>
                <w:rFonts w:ascii="Segoe UI" w:hAnsi="Segoe UI" w:cs="Segoe UI"/>
                <w:sz w:val="22"/>
                <w:szCs w:val="22"/>
              </w:rPr>
            </w:pPr>
            <w:r w:rsidRPr="00AB4CB5">
              <w:rPr>
                <w:rFonts w:ascii="Segoe UI" w:hAnsi="Segoe UI" w:cs="Segoe UI"/>
                <w:sz w:val="22"/>
                <w:szCs w:val="22"/>
              </w:rPr>
              <w:t>4.000</w:t>
            </w:r>
          </w:p>
        </w:tc>
      </w:tr>
    </w:tbl>
    <w:p w14:paraId="3BF83694" w14:textId="77777777" w:rsidR="00D86CF6" w:rsidRPr="00AB4CB5" w:rsidRDefault="00D86CF6" w:rsidP="00D86CF6">
      <w:pPr>
        <w:pStyle w:val="PargrafodaLista"/>
        <w:spacing w:after="0" w:line="240" w:lineRule="auto"/>
        <w:ind w:left="1701"/>
        <w:jc w:val="both"/>
        <w:rPr>
          <w:rFonts w:ascii="Segoe UI" w:hAnsi="Segoe UI" w:cs="Segoe UI"/>
        </w:rPr>
      </w:pPr>
    </w:p>
    <w:p w14:paraId="3C5293EC" w14:textId="77777777" w:rsidR="00D86CF6" w:rsidRPr="00AB4CB5" w:rsidRDefault="00D86CF6" w:rsidP="00CD63DF">
      <w:pPr>
        <w:pStyle w:val="PargrafodaLista"/>
        <w:numPr>
          <w:ilvl w:val="0"/>
          <w:numId w:val="51"/>
        </w:numPr>
        <w:shd w:val="clear" w:color="auto" w:fill="D9D9D9" w:themeFill="background1" w:themeFillShade="D9"/>
        <w:spacing w:after="0" w:line="240" w:lineRule="auto"/>
        <w:jc w:val="both"/>
        <w:rPr>
          <w:rFonts w:ascii="Segoe UI" w:hAnsi="Segoe UI" w:cs="Segoe UI"/>
          <w:b/>
          <w:bCs/>
          <w:color w:val="000000" w:themeColor="text1"/>
          <w:u w:val="single"/>
        </w:rPr>
      </w:pPr>
      <w:r w:rsidRPr="00AB4CB5">
        <w:rPr>
          <w:rFonts w:ascii="Segoe UI" w:hAnsi="Segoe UI" w:cs="Segoe UI"/>
          <w:b/>
          <w:bCs/>
          <w:color w:val="000000" w:themeColor="text1"/>
          <w:u w:val="single"/>
        </w:rPr>
        <w:t>DESCRIÇÃO DOS SERVIÇOS</w:t>
      </w:r>
    </w:p>
    <w:p w14:paraId="47019B80" w14:textId="77777777" w:rsidR="00D86CF6" w:rsidRPr="00AB4CB5" w:rsidRDefault="00D86CF6" w:rsidP="00D86CF6">
      <w:pPr>
        <w:pStyle w:val="PargrafodaLista"/>
        <w:spacing w:after="0" w:line="240" w:lineRule="auto"/>
        <w:ind w:left="709"/>
        <w:jc w:val="both"/>
        <w:rPr>
          <w:rFonts w:ascii="Segoe UI" w:hAnsi="Segoe UI" w:cs="Segoe UI"/>
          <w:b/>
          <w:bCs/>
          <w:color w:val="000000" w:themeColor="text1"/>
          <w:u w:val="single"/>
        </w:rPr>
      </w:pPr>
    </w:p>
    <w:p w14:paraId="23B76461" w14:textId="77777777" w:rsidR="00D86CF6" w:rsidRPr="00AB4CB5" w:rsidRDefault="00D86CF6" w:rsidP="00CD63DF">
      <w:pPr>
        <w:pStyle w:val="PargrafodaLista"/>
        <w:numPr>
          <w:ilvl w:val="1"/>
          <w:numId w:val="51"/>
        </w:numPr>
        <w:jc w:val="both"/>
        <w:rPr>
          <w:rFonts w:ascii="Segoe UI" w:hAnsi="Segoe UI" w:cs="Segoe UI"/>
        </w:rPr>
      </w:pPr>
      <w:bookmarkStart w:id="2" w:name="_Hlk144749760"/>
      <w:r w:rsidRPr="00AB4CB5">
        <w:rPr>
          <w:rFonts w:ascii="Segoe UI" w:hAnsi="Segoe UI" w:cs="Segoe UI"/>
        </w:rPr>
        <w:t xml:space="preserve">Em relação à forma, cumpre esclarecer que o Sistema de Registro de Preços (SRP) é o conjunto de procedimentos para registro formal de preços relativos à prestação de serviços e aquisição de bens, para contratações futuras. Dentre as vantagens em se utilizar o SRP destacamos as seguintes: </w:t>
      </w:r>
    </w:p>
    <w:p w14:paraId="4D929FC6" w14:textId="77777777" w:rsidR="00D86CF6" w:rsidRPr="00AB4CB5" w:rsidRDefault="00D86CF6" w:rsidP="00D86CF6">
      <w:pPr>
        <w:pStyle w:val="PargrafodaLista"/>
        <w:spacing w:after="0" w:line="240" w:lineRule="auto"/>
        <w:ind w:left="1276"/>
        <w:jc w:val="both"/>
        <w:rPr>
          <w:rFonts w:ascii="Segoe UI" w:hAnsi="Segoe UI" w:cs="Segoe UI"/>
        </w:rPr>
      </w:pPr>
    </w:p>
    <w:p w14:paraId="0D085429" w14:textId="77777777" w:rsidR="00D86CF6" w:rsidRPr="00AB4CB5" w:rsidRDefault="00D86CF6" w:rsidP="00CD63DF">
      <w:pPr>
        <w:pStyle w:val="PargrafodaLista"/>
        <w:numPr>
          <w:ilvl w:val="0"/>
          <w:numId w:val="49"/>
        </w:numPr>
        <w:spacing w:after="0" w:line="240" w:lineRule="auto"/>
        <w:ind w:left="1276" w:hanging="567"/>
        <w:jc w:val="both"/>
        <w:rPr>
          <w:rFonts w:ascii="Segoe UI" w:hAnsi="Segoe UI" w:cs="Segoe UI"/>
        </w:rPr>
      </w:pPr>
      <w:r w:rsidRPr="00AB4CB5">
        <w:rPr>
          <w:rFonts w:ascii="Segoe UI" w:hAnsi="Segoe UI" w:cs="Segoe UI"/>
        </w:rPr>
        <w:t xml:space="preserve">Possibilidade de o fornecimento ocorrer somente quando surgir a necessidade em se adquirir os itens registrados. </w:t>
      </w:r>
    </w:p>
    <w:p w14:paraId="13916B95" w14:textId="77777777" w:rsidR="00D86CF6" w:rsidRPr="00AB4CB5" w:rsidRDefault="00D86CF6" w:rsidP="0028104C">
      <w:pPr>
        <w:spacing w:after="0" w:line="240" w:lineRule="auto"/>
        <w:ind w:left="1276" w:hanging="567"/>
        <w:jc w:val="both"/>
        <w:rPr>
          <w:rFonts w:ascii="Segoe UI" w:hAnsi="Segoe UI" w:cs="Segoe UI"/>
          <w:sz w:val="22"/>
          <w:szCs w:val="22"/>
        </w:rPr>
      </w:pPr>
    </w:p>
    <w:p w14:paraId="4CD8FFEE" w14:textId="77777777" w:rsidR="00D86CF6" w:rsidRPr="00AB4CB5" w:rsidRDefault="00D86CF6" w:rsidP="00CD63DF">
      <w:pPr>
        <w:pStyle w:val="PargrafodaLista"/>
        <w:numPr>
          <w:ilvl w:val="0"/>
          <w:numId w:val="49"/>
        </w:numPr>
        <w:spacing w:after="0" w:line="240" w:lineRule="auto"/>
        <w:ind w:left="1276" w:hanging="567"/>
        <w:jc w:val="both"/>
        <w:rPr>
          <w:rFonts w:ascii="Segoe UI" w:hAnsi="Segoe UI" w:cs="Segoe UI"/>
        </w:rPr>
      </w:pPr>
      <w:r w:rsidRPr="00AB4CB5">
        <w:rPr>
          <w:rFonts w:ascii="Segoe UI" w:hAnsi="Segoe UI" w:cs="Segoe UI"/>
        </w:rPr>
        <w:t xml:space="preserve">Aumento da eficiência administrava, pois promove a redução do número de licitações e compras Diretas dos custos operacionais durante o ano. </w:t>
      </w:r>
    </w:p>
    <w:p w14:paraId="3BDF2E45" w14:textId="77777777" w:rsidR="00D86CF6" w:rsidRPr="00AB4CB5" w:rsidRDefault="00D86CF6" w:rsidP="0028104C">
      <w:pPr>
        <w:spacing w:after="0" w:line="240" w:lineRule="auto"/>
        <w:ind w:left="1276" w:hanging="567"/>
        <w:jc w:val="both"/>
        <w:rPr>
          <w:rFonts w:ascii="Segoe UI" w:hAnsi="Segoe UI" w:cs="Segoe UI"/>
          <w:sz w:val="22"/>
          <w:szCs w:val="22"/>
        </w:rPr>
      </w:pPr>
    </w:p>
    <w:p w14:paraId="7BFEDA9D" w14:textId="77777777" w:rsidR="00D86CF6" w:rsidRPr="00AB4CB5" w:rsidRDefault="00D86CF6" w:rsidP="00CD63DF">
      <w:pPr>
        <w:pStyle w:val="PargrafodaLista"/>
        <w:numPr>
          <w:ilvl w:val="0"/>
          <w:numId w:val="49"/>
        </w:numPr>
        <w:spacing w:after="0" w:line="240" w:lineRule="auto"/>
        <w:ind w:left="1276" w:hanging="567"/>
        <w:jc w:val="both"/>
        <w:rPr>
          <w:rFonts w:ascii="Segoe UI" w:hAnsi="Segoe UI" w:cs="Segoe UI"/>
        </w:rPr>
      </w:pPr>
      <w:r w:rsidRPr="00AB4CB5">
        <w:rPr>
          <w:rFonts w:ascii="Segoe UI" w:hAnsi="Segoe UI" w:cs="Segoe UI"/>
        </w:rPr>
        <w:t>Otimização dos processos de contratação de bens e serviços pela Administração.</w:t>
      </w:r>
    </w:p>
    <w:p w14:paraId="7B15B929" w14:textId="77777777" w:rsidR="00D86CF6" w:rsidRPr="00AB4CB5" w:rsidRDefault="00D86CF6" w:rsidP="00D86CF6">
      <w:pPr>
        <w:ind w:left="1276" w:hanging="567"/>
        <w:jc w:val="both"/>
        <w:rPr>
          <w:rFonts w:ascii="Segoe UI" w:hAnsi="Segoe UI" w:cs="Segoe UI"/>
          <w:sz w:val="22"/>
          <w:szCs w:val="22"/>
        </w:rPr>
      </w:pPr>
    </w:p>
    <w:p w14:paraId="0B6D4B1D" w14:textId="77777777" w:rsidR="00D86CF6" w:rsidRPr="00AB4CB5" w:rsidRDefault="00D86CF6" w:rsidP="00CD63DF">
      <w:pPr>
        <w:pStyle w:val="PargrafodaLista"/>
        <w:numPr>
          <w:ilvl w:val="0"/>
          <w:numId w:val="49"/>
        </w:numPr>
        <w:spacing w:after="0" w:line="240" w:lineRule="auto"/>
        <w:ind w:left="1276" w:hanging="567"/>
        <w:jc w:val="both"/>
        <w:rPr>
          <w:rFonts w:ascii="Segoe UI" w:hAnsi="Segoe UI" w:cs="Segoe UI"/>
        </w:rPr>
      </w:pPr>
      <w:r w:rsidRPr="00AB4CB5">
        <w:rPr>
          <w:rFonts w:ascii="Segoe UI" w:hAnsi="Segoe UI" w:cs="Segoe UI"/>
        </w:rPr>
        <w:t xml:space="preserve">Ausência da obrigatoriedade em se adquirir os itens registrados, quer seja em suas quantidades parciais ou totais. </w:t>
      </w:r>
    </w:p>
    <w:p w14:paraId="7AE75CB1" w14:textId="77777777" w:rsidR="00D86CF6" w:rsidRPr="00AB4CB5" w:rsidRDefault="00D86CF6" w:rsidP="0028104C">
      <w:pPr>
        <w:spacing w:after="0" w:line="240" w:lineRule="auto"/>
        <w:ind w:left="1276" w:hanging="567"/>
        <w:jc w:val="both"/>
        <w:rPr>
          <w:rFonts w:ascii="Segoe UI" w:hAnsi="Segoe UI" w:cs="Segoe UI"/>
          <w:sz w:val="22"/>
          <w:szCs w:val="22"/>
        </w:rPr>
      </w:pPr>
    </w:p>
    <w:p w14:paraId="18DBE53E" w14:textId="77777777" w:rsidR="00D86CF6" w:rsidRPr="00AB4CB5" w:rsidRDefault="00D86CF6" w:rsidP="00CD63DF">
      <w:pPr>
        <w:pStyle w:val="PargrafodaLista"/>
        <w:numPr>
          <w:ilvl w:val="0"/>
          <w:numId w:val="49"/>
        </w:numPr>
        <w:spacing w:after="0" w:line="240" w:lineRule="auto"/>
        <w:ind w:left="1276" w:hanging="567"/>
        <w:jc w:val="both"/>
        <w:rPr>
          <w:rFonts w:ascii="Segoe UI" w:hAnsi="Segoe UI" w:cs="Segoe UI"/>
        </w:rPr>
      </w:pPr>
      <w:r w:rsidRPr="00AB4CB5">
        <w:rPr>
          <w:rFonts w:ascii="Segoe UI" w:hAnsi="Segoe UI" w:cs="Segoe UI"/>
        </w:rPr>
        <w:t xml:space="preserve">O orçamento é disponibilizado apenas no momento da contratação. </w:t>
      </w:r>
    </w:p>
    <w:p w14:paraId="216EB2AE" w14:textId="77777777" w:rsidR="0028104C" w:rsidRPr="00AB4CB5" w:rsidRDefault="0028104C" w:rsidP="0028104C">
      <w:pPr>
        <w:pStyle w:val="PargrafodaLista"/>
        <w:spacing w:after="0" w:line="240" w:lineRule="auto"/>
        <w:ind w:left="1276"/>
        <w:jc w:val="both"/>
        <w:rPr>
          <w:rFonts w:ascii="Segoe UI" w:hAnsi="Segoe UI" w:cs="Segoe UI"/>
        </w:rPr>
      </w:pPr>
    </w:p>
    <w:p w14:paraId="46F64793" w14:textId="057CD7C7" w:rsidR="00D86CF6" w:rsidRPr="00AB4CB5" w:rsidRDefault="00D86CF6" w:rsidP="00CD63DF">
      <w:pPr>
        <w:pStyle w:val="PargrafodaLista"/>
        <w:numPr>
          <w:ilvl w:val="0"/>
          <w:numId w:val="49"/>
        </w:numPr>
        <w:spacing w:after="0" w:line="240" w:lineRule="auto"/>
        <w:ind w:left="1276" w:hanging="567"/>
        <w:jc w:val="both"/>
        <w:rPr>
          <w:rFonts w:ascii="Segoe UI" w:hAnsi="Segoe UI" w:cs="Segoe UI"/>
        </w:rPr>
      </w:pPr>
      <w:r w:rsidRPr="00AB4CB5">
        <w:rPr>
          <w:rFonts w:ascii="Segoe UI" w:hAnsi="Segoe UI" w:cs="Segoe UI"/>
        </w:rPr>
        <w:t xml:space="preserve">Celeridade da contratação, haja vista que se têm preços registrados. </w:t>
      </w:r>
    </w:p>
    <w:p w14:paraId="7124BA40" w14:textId="77777777" w:rsidR="00D86CF6" w:rsidRPr="00AB4CB5" w:rsidRDefault="00D86CF6" w:rsidP="0028104C">
      <w:pPr>
        <w:spacing w:after="0" w:line="240" w:lineRule="auto"/>
        <w:ind w:left="1276" w:hanging="567"/>
        <w:jc w:val="both"/>
        <w:rPr>
          <w:rFonts w:ascii="Segoe UI" w:hAnsi="Segoe UI" w:cs="Segoe UI"/>
          <w:sz w:val="22"/>
          <w:szCs w:val="22"/>
        </w:rPr>
      </w:pPr>
    </w:p>
    <w:p w14:paraId="290A2003" w14:textId="77777777" w:rsidR="00D86CF6" w:rsidRPr="00AB4CB5" w:rsidRDefault="00D86CF6" w:rsidP="00CD63DF">
      <w:pPr>
        <w:pStyle w:val="PargrafodaLista"/>
        <w:numPr>
          <w:ilvl w:val="0"/>
          <w:numId w:val="49"/>
        </w:numPr>
        <w:spacing w:after="0" w:line="240" w:lineRule="auto"/>
        <w:ind w:left="1276" w:hanging="567"/>
        <w:jc w:val="both"/>
        <w:rPr>
          <w:rFonts w:ascii="Segoe UI" w:hAnsi="Segoe UI" w:cs="Segoe UI"/>
        </w:rPr>
      </w:pPr>
      <w:r w:rsidRPr="00AB4CB5">
        <w:rPr>
          <w:rFonts w:ascii="Segoe UI" w:hAnsi="Segoe UI" w:cs="Segoe UI"/>
        </w:rPr>
        <w:t xml:space="preserve"> Atendimento de demandas imprevisíveis. </w:t>
      </w:r>
    </w:p>
    <w:p w14:paraId="047AE930" w14:textId="77777777" w:rsidR="00D86CF6" w:rsidRPr="00AB4CB5" w:rsidRDefault="00D86CF6" w:rsidP="0028104C">
      <w:pPr>
        <w:spacing w:after="0" w:line="240" w:lineRule="auto"/>
        <w:ind w:left="1276" w:hanging="567"/>
        <w:jc w:val="both"/>
        <w:rPr>
          <w:rFonts w:ascii="Segoe UI" w:hAnsi="Segoe UI" w:cs="Segoe UI"/>
          <w:sz w:val="22"/>
          <w:szCs w:val="22"/>
        </w:rPr>
      </w:pPr>
    </w:p>
    <w:p w14:paraId="7A507E99" w14:textId="77777777" w:rsidR="00D86CF6" w:rsidRDefault="00D86CF6" w:rsidP="00CD63DF">
      <w:pPr>
        <w:pStyle w:val="PargrafodaLista"/>
        <w:numPr>
          <w:ilvl w:val="0"/>
          <w:numId w:val="49"/>
        </w:numPr>
        <w:spacing w:after="0" w:line="240" w:lineRule="auto"/>
        <w:ind w:left="1276" w:hanging="567"/>
        <w:jc w:val="both"/>
        <w:rPr>
          <w:rFonts w:ascii="Segoe UI" w:hAnsi="Segoe UI" w:cs="Segoe UI"/>
        </w:rPr>
      </w:pPr>
      <w:r w:rsidRPr="00AB4CB5">
        <w:rPr>
          <w:rFonts w:ascii="Segoe UI" w:hAnsi="Segoe UI" w:cs="Segoe UI"/>
        </w:rPr>
        <w:t xml:space="preserve"> Maior eficiência logística. </w:t>
      </w:r>
    </w:p>
    <w:p w14:paraId="3AF36813" w14:textId="77777777" w:rsidR="00A500A3" w:rsidRPr="00A500A3" w:rsidRDefault="00A500A3" w:rsidP="00A500A3">
      <w:pPr>
        <w:pStyle w:val="PargrafodaLista"/>
        <w:rPr>
          <w:rFonts w:ascii="Segoe UI" w:hAnsi="Segoe UI" w:cs="Segoe UI"/>
        </w:rPr>
      </w:pPr>
    </w:p>
    <w:p w14:paraId="32ECA143" w14:textId="1E566ABE" w:rsidR="00A500A3" w:rsidRPr="00957297" w:rsidRDefault="00A500A3" w:rsidP="00CD63DF">
      <w:pPr>
        <w:pStyle w:val="PargrafodaLista"/>
        <w:numPr>
          <w:ilvl w:val="1"/>
          <w:numId w:val="51"/>
        </w:numPr>
        <w:spacing w:after="0" w:line="240" w:lineRule="auto"/>
        <w:jc w:val="both"/>
        <w:rPr>
          <w:rFonts w:ascii="Segoe UI" w:hAnsi="Segoe UI" w:cs="Segoe UI"/>
          <w:b/>
          <w:bCs/>
        </w:rPr>
      </w:pPr>
      <w:r w:rsidRPr="00957297">
        <w:rPr>
          <w:rFonts w:ascii="Segoe UI" w:hAnsi="Segoe UI" w:cs="Segoe UI"/>
          <w:b/>
          <w:bCs/>
        </w:rPr>
        <w:t>DAS ENTREGAS/PEDIDO MÍNIMO</w:t>
      </w:r>
    </w:p>
    <w:p w14:paraId="49311C40" w14:textId="77777777" w:rsidR="00A500A3" w:rsidRDefault="00A500A3" w:rsidP="00A500A3">
      <w:pPr>
        <w:pStyle w:val="PargrafodaLista"/>
        <w:spacing w:after="0" w:line="240" w:lineRule="auto"/>
        <w:ind w:left="709"/>
        <w:jc w:val="both"/>
        <w:rPr>
          <w:rFonts w:ascii="Segoe UI" w:hAnsi="Segoe UI" w:cs="Segoe UI"/>
        </w:rPr>
      </w:pPr>
    </w:p>
    <w:p w14:paraId="6471CA70" w14:textId="1F56EED8" w:rsidR="00A500A3" w:rsidRDefault="00A500A3" w:rsidP="00CD63DF">
      <w:pPr>
        <w:pStyle w:val="PargrafodaLista"/>
        <w:numPr>
          <w:ilvl w:val="2"/>
          <w:numId w:val="51"/>
        </w:numPr>
        <w:spacing w:after="0" w:line="240" w:lineRule="auto"/>
        <w:jc w:val="both"/>
        <w:rPr>
          <w:rFonts w:ascii="Segoe UI" w:hAnsi="Segoe UI" w:cs="Segoe UI"/>
        </w:rPr>
      </w:pPr>
      <w:r>
        <w:rPr>
          <w:rFonts w:ascii="Segoe UI" w:hAnsi="Segoe UI" w:cs="Segoe UI"/>
        </w:rPr>
        <w:t xml:space="preserve">Do Pedido Mínimo: Para fins de planejamento e otimização logística, a Contratada não estará obrigada a aceitar pedidos em quantitativos inferiores aos abaixo estabelecidos por acionamento: </w:t>
      </w:r>
    </w:p>
    <w:p w14:paraId="0A686E69" w14:textId="77777777" w:rsidR="00A500A3" w:rsidRDefault="00A500A3" w:rsidP="00A500A3">
      <w:pPr>
        <w:pStyle w:val="PargrafodaLista"/>
        <w:spacing w:after="0" w:line="240" w:lineRule="auto"/>
        <w:ind w:left="1418"/>
        <w:jc w:val="both"/>
        <w:rPr>
          <w:rFonts w:ascii="Segoe UI" w:hAnsi="Segoe UI" w:cs="Segoe UI"/>
        </w:rPr>
      </w:pPr>
    </w:p>
    <w:tbl>
      <w:tblPr>
        <w:tblStyle w:val="Tabelacomgrade"/>
        <w:tblW w:w="5000" w:type="pct"/>
        <w:tblLook w:val="04A0" w:firstRow="1" w:lastRow="0" w:firstColumn="1" w:lastColumn="0" w:noHBand="0" w:noVBand="1"/>
      </w:tblPr>
      <w:tblGrid>
        <w:gridCol w:w="745"/>
        <w:gridCol w:w="2893"/>
        <w:gridCol w:w="1193"/>
        <w:gridCol w:w="2044"/>
        <w:gridCol w:w="2044"/>
      </w:tblGrid>
      <w:tr w:rsidR="00A500A3" w14:paraId="30807D68" w14:textId="77777777" w:rsidTr="00A500A3">
        <w:tc>
          <w:tcPr>
            <w:tcW w:w="417" w:type="pct"/>
          </w:tcPr>
          <w:p w14:paraId="1F1D6B4D" w14:textId="42E61E09" w:rsidR="00A500A3" w:rsidRPr="00A500A3" w:rsidRDefault="00A500A3" w:rsidP="00A500A3">
            <w:pPr>
              <w:pStyle w:val="PargrafodaLista"/>
              <w:spacing w:after="0" w:line="240" w:lineRule="auto"/>
              <w:ind w:left="0"/>
              <w:jc w:val="center"/>
              <w:rPr>
                <w:rFonts w:ascii="Segoe UI" w:hAnsi="Segoe UI" w:cs="Segoe UI"/>
                <w:b/>
                <w:bCs/>
              </w:rPr>
            </w:pPr>
            <w:r w:rsidRPr="00A500A3">
              <w:rPr>
                <w:rFonts w:ascii="Segoe UI" w:hAnsi="Segoe UI" w:cs="Segoe UI"/>
                <w:b/>
                <w:bCs/>
              </w:rPr>
              <w:t>ITEM</w:t>
            </w:r>
          </w:p>
        </w:tc>
        <w:tc>
          <w:tcPr>
            <w:tcW w:w="1622" w:type="pct"/>
          </w:tcPr>
          <w:p w14:paraId="46AA20B8" w14:textId="54BB3E8F" w:rsidR="00A500A3" w:rsidRPr="00A500A3" w:rsidRDefault="00A500A3" w:rsidP="00A500A3">
            <w:pPr>
              <w:pStyle w:val="PargrafodaLista"/>
              <w:spacing w:after="0" w:line="240" w:lineRule="auto"/>
              <w:ind w:left="0"/>
              <w:jc w:val="center"/>
              <w:rPr>
                <w:rFonts w:ascii="Segoe UI" w:hAnsi="Segoe UI" w:cs="Segoe UI"/>
                <w:b/>
                <w:bCs/>
              </w:rPr>
            </w:pPr>
            <w:r w:rsidRPr="00A500A3">
              <w:rPr>
                <w:rFonts w:ascii="Segoe UI" w:hAnsi="Segoe UI" w:cs="Segoe UI"/>
                <w:b/>
                <w:bCs/>
              </w:rPr>
              <w:t>DESCRIÇÃO</w:t>
            </w:r>
          </w:p>
        </w:tc>
        <w:tc>
          <w:tcPr>
            <w:tcW w:w="669" w:type="pct"/>
          </w:tcPr>
          <w:p w14:paraId="07B61215" w14:textId="0491D1DB" w:rsidR="00A500A3" w:rsidRPr="00A500A3" w:rsidRDefault="00A500A3" w:rsidP="00A500A3">
            <w:pPr>
              <w:pStyle w:val="PargrafodaLista"/>
              <w:spacing w:after="0" w:line="240" w:lineRule="auto"/>
              <w:ind w:left="0"/>
              <w:jc w:val="center"/>
              <w:rPr>
                <w:rFonts w:ascii="Segoe UI" w:hAnsi="Segoe UI" w:cs="Segoe UI"/>
                <w:b/>
                <w:bCs/>
              </w:rPr>
            </w:pPr>
            <w:r w:rsidRPr="00A500A3">
              <w:rPr>
                <w:rFonts w:ascii="Segoe UI" w:hAnsi="Segoe UI" w:cs="Segoe UI"/>
                <w:b/>
                <w:bCs/>
              </w:rPr>
              <w:t>QNT TOTAL</w:t>
            </w:r>
          </w:p>
        </w:tc>
        <w:tc>
          <w:tcPr>
            <w:tcW w:w="1146" w:type="pct"/>
          </w:tcPr>
          <w:p w14:paraId="5A5CEB77" w14:textId="2F476220" w:rsidR="00A500A3" w:rsidRPr="00A500A3" w:rsidRDefault="00A500A3" w:rsidP="00A500A3">
            <w:pPr>
              <w:pStyle w:val="PargrafodaLista"/>
              <w:spacing w:after="0" w:line="240" w:lineRule="auto"/>
              <w:ind w:left="0"/>
              <w:jc w:val="center"/>
              <w:rPr>
                <w:rFonts w:ascii="Segoe UI" w:hAnsi="Segoe UI" w:cs="Segoe UI"/>
                <w:b/>
                <w:bCs/>
              </w:rPr>
            </w:pPr>
            <w:r>
              <w:rPr>
                <w:rFonts w:ascii="Segoe UI" w:hAnsi="Segoe UI" w:cs="Segoe UI"/>
                <w:b/>
                <w:bCs/>
              </w:rPr>
              <w:t>UNID. MEDIDA</w:t>
            </w:r>
          </w:p>
        </w:tc>
        <w:tc>
          <w:tcPr>
            <w:tcW w:w="1146" w:type="pct"/>
          </w:tcPr>
          <w:p w14:paraId="6EE05DEF" w14:textId="1E0C5671" w:rsidR="00A500A3" w:rsidRPr="00A500A3" w:rsidRDefault="00A500A3" w:rsidP="00A500A3">
            <w:pPr>
              <w:pStyle w:val="PargrafodaLista"/>
              <w:spacing w:after="0" w:line="240" w:lineRule="auto"/>
              <w:ind w:left="0"/>
              <w:jc w:val="center"/>
              <w:rPr>
                <w:rFonts w:ascii="Segoe UI" w:hAnsi="Segoe UI" w:cs="Segoe UI"/>
                <w:b/>
                <w:bCs/>
              </w:rPr>
            </w:pPr>
            <w:r w:rsidRPr="00A500A3">
              <w:rPr>
                <w:rFonts w:ascii="Segoe UI" w:hAnsi="Segoe UI" w:cs="Segoe UI"/>
                <w:b/>
                <w:bCs/>
              </w:rPr>
              <w:t>QNT PEDIDO MÍNIMO</w:t>
            </w:r>
          </w:p>
        </w:tc>
      </w:tr>
      <w:tr w:rsidR="00A500A3" w14:paraId="2B52B298" w14:textId="77777777" w:rsidTr="00A500A3">
        <w:trPr>
          <w:trHeight w:val="418"/>
        </w:trPr>
        <w:tc>
          <w:tcPr>
            <w:tcW w:w="417" w:type="pct"/>
          </w:tcPr>
          <w:p w14:paraId="4C57C1B1" w14:textId="2E5BDD73" w:rsidR="00A500A3" w:rsidRPr="00A500A3" w:rsidRDefault="00A500A3" w:rsidP="00A500A3">
            <w:pPr>
              <w:pStyle w:val="PargrafodaLista"/>
              <w:spacing w:after="0" w:line="240" w:lineRule="auto"/>
              <w:ind w:left="0"/>
              <w:jc w:val="both"/>
              <w:rPr>
                <w:rFonts w:ascii="Segoe UI" w:hAnsi="Segoe UI" w:cs="Segoe UI"/>
                <w:b/>
                <w:bCs/>
              </w:rPr>
            </w:pPr>
            <w:r w:rsidRPr="00A500A3">
              <w:rPr>
                <w:rFonts w:ascii="Segoe UI" w:hAnsi="Segoe UI" w:cs="Segoe UI"/>
                <w:b/>
                <w:bCs/>
              </w:rPr>
              <w:t>1</w:t>
            </w:r>
          </w:p>
        </w:tc>
        <w:tc>
          <w:tcPr>
            <w:tcW w:w="1622" w:type="pct"/>
          </w:tcPr>
          <w:p w14:paraId="5DAE8501" w14:textId="09F28791" w:rsidR="00A500A3" w:rsidRDefault="00A500A3" w:rsidP="00A500A3">
            <w:pPr>
              <w:pStyle w:val="PargrafodaLista"/>
              <w:spacing w:after="0" w:line="240" w:lineRule="auto"/>
              <w:ind w:left="0"/>
              <w:jc w:val="both"/>
              <w:rPr>
                <w:rFonts w:ascii="Segoe UI" w:hAnsi="Segoe UI" w:cs="Segoe UI"/>
              </w:rPr>
            </w:pPr>
            <w:r>
              <w:rPr>
                <w:rFonts w:ascii="Segoe UI" w:hAnsi="Segoe UI" w:cs="Segoe UI"/>
              </w:rPr>
              <w:t xml:space="preserve">Credencial Papel + </w:t>
            </w:r>
            <w:proofErr w:type="spellStart"/>
            <w:r>
              <w:rPr>
                <w:rFonts w:ascii="Segoe UI" w:hAnsi="Segoe UI" w:cs="Segoe UI"/>
              </w:rPr>
              <w:t>Poleasel</w:t>
            </w:r>
            <w:proofErr w:type="spellEnd"/>
          </w:p>
        </w:tc>
        <w:tc>
          <w:tcPr>
            <w:tcW w:w="669" w:type="pct"/>
          </w:tcPr>
          <w:p w14:paraId="0B31722D" w14:textId="50AE647B" w:rsidR="00A500A3" w:rsidRDefault="00A500A3" w:rsidP="00A500A3">
            <w:pPr>
              <w:pStyle w:val="PargrafodaLista"/>
              <w:spacing w:after="0" w:line="240" w:lineRule="auto"/>
              <w:ind w:left="0"/>
              <w:jc w:val="both"/>
              <w:rPr>
                <w:rFonts w:ascii="Segoe UI" w:hAnsi="Segoe UI" w:cs="Segoe UI"/>
              </w:rPr>
            </w:pPr>
            <w:r>
              <w:rPr>
                <w:rFonts w:ascii="Segoe UI" w:hAnsi="Segoe UI" w:cs="Segoe UI"/>
              </w:rPr>
              <w:t>24.000</w:t>
            </w:r>
          </w:p>
        </w:tc>
        <w:tc>
          <w:tcPr>
            <w:tcW w:w="1146" w:type="pct"/>
          </w:tcPr>
          <w:p w14:paraId="6665E5E8" w14:textId="1FBE8628" w:rsidR="00A500A3" w:rsidRDefault="00A500A3" w:rsidP="00A500A3">
            <w:pPr>
              <w:pStyle w:val="PargrafodaLista"/>
              <w:spacing w:after="0" w:line="240" w:lineRule="auto"/>
              <w:ind w:left="0"/>
              <w:jc w:val="both"/>
              <w:rPr>
                <w:rFonts w:ascii="Segoe UI" w:hAnsi="Segoe UI" w:cs="Segoe UI"/>
              </w:rPr>
            </w:pPr>
            <w:r>
              <w:rPr>
                <w:rFonts w:ascii="Segoe UI" w:hAnsi="Segoe UI" w:cs="Segoe UI"/>
              </w:rPr>
              <w:t>Unidade</w:t>
            </w:r>
          </w:p>
        </w:tc>
        <w:tc>
          <w:tcPr>
            <w:tcW w:w="1146" w:type="pct"/>
          </w:tcPr>
          <w:p w14:paraId="02F5D0AA" w14:textId="732F1EF8" w:rsidR="00A500A3" w:rsidRDefault="00A500A3" w:rsidP="00A500A3">
            <w:pPr>
              <w:pStyle w:val="PargrafodaLista"/>
              <w:spacing w:after="0" w:line="240" w:lineRule="auto"/>
              <w:ind w:left="0"/>
              <w:jc w:val="both"/>
              <w:rPr>
                <w:rFonts w:ascii="Segoe UI" w:hAnsi="Segoe UI" w:cs="Segoe UI"/>
              </w:rPr>
            </w:pPr>
            <w:r>
              <w:rPr>
                <w:rFonts w:ascii="Segoe UI" w:hAnsi="Segoe UI" w:cs="Segoe UI"/>
              </w:rPr>
              <w:t>100 unidades</w:t>
            </w:r>
          </w:p>
        </w:tc>
      </w:tr>
      <w:tr w:rsidR="00A500A3" w14:paraId="62804716" w14:textId="77777777" w:rsidTr="00A500A3">
        <w:tc>
          <w:tcPr>
            <w:tcW w:w="417" w:type="pct"/>
          </w:tcPr>
          <w:p w14:paraId="1E9A4AD6" w14:textId="154B5507" w:rsidR="00A500A3" w:rsidRPr="00A500A3" w:rsidRDefault="00A500A3" w:rsidP="00A500A3">
            <w:pPr>
              <w:pStyle w:val="PargrafodaLista"/>
              <w:spacing w:after="0" w:line="240" w:lineRule="auto"/>
              <w:ind w:left="0"/>
              <w:jc w:val="both"/>
              <w:rPr>
                <w:rFonts w:ascii="Segoe UI" w:hAnsi="Segoe UI" w:cs="Segoe UI"/>
                <w:b/>
                <w:bCs/>
              </w:rPr>
            </w:pPr>
            <w:r w:rsidRPr="00A500A3">
              <w:rPr>
                <w:rFonts w:ascii="Segoe UI" w:hAnsi="Segoe UI" w:cs="Segoe UI"/>
                <w:b/>
                <w:bCs/>
              </w:rPr>
              <w:t>2</w:t>
            </w:r>
          </w:p>
        </w:tc>
        <w:tc>
          <w:tcPr>
            <w:tcW w:w="1622" w:type="pct"/>
          </w:tcPr>
          <w:p w14:paraId="2035C784" w14:textId="68370A2A" w:rsidR="00A500A3" w:rsidRDefault="00A500A3" w:rsidP="00A500A3">
            <w:pPr>
              <w:pStyle w:val="PargrafodaLista"/>
              <w:spacing w:after="0" w:line="240" w:lineRule="auto"/>
              <w:ind w:left="0"/>
              <w:jc w:val="both"/>
              <w:rPr>
                <w:rFonts w:ascii="Segoe UI" w:hAnsi="Segoe UI" w:cs="Segoe UI"/>
              </w:rPr>
            </w:pPr>
            <w:r>
              <w:rPr>
                <w:rFonts w:ascii="Segoe UI" w:hAnsi="Segoe UI" w:cs="Segoe UI"/>
              </w:rPr>
              <w:t>Credencial Papel + Bolsa PVC</w:t>
            </w:r>
          </w:p>
        </w:tc>
        <w:tc>
          <w:tcPr>
            <w:tcW w:w="669" w:type="pct"/>
          </w:tcPr>
          <w:p w14:paraId="4A33C947" w14:textId="76A3E7BC" w:rsidR="00A500A3" w:rsidRDefault="00A500A3" w:rsidP="00A500A3">
            <w:pPr>
              <w:pStyle w:val="PargrafodaLista"/>
              <w:spacing w:after="0" w:line="240" w:lineRule="auto"/>
              <w:ind w:left="0"/>
              <w:jc w:val="both"/>
              <w:rPr>
                <w:rFonts w:ascii="Segoe UI" w:hAnsi="Segoe UI" w:cs="Segoe UI"/>
              </w:rPr>
            </w:pPr>
            <w:r>
              <w:rPr>
                <w:rFonts w:ascii="Segoe UI" w:hAnsi="Segoe UI" w:cs="Segoe UI"/>
              </w:rPr>
              <w:t>24.000</w:t>
            </w:r>
          </w:p>
        </w:tc>
        <w:tc>
          <w:tcPr>
            <w:tcW w:w="1146" w:type="pct"/>
          </w:tcPr>
          <w:p w14:paraId="0898C1CA" w14:textId="19A1A30E" w:rsidR="00A500A3" w:rsidRDefault="00A500A3" w:rsidP="00A500A3">
            <w:pPr>
              <w:pStyle w:val="PargrafodaLista"/>
              <w:spacing w:after="0" w:line="240" w:lineRule="auto"/>
              <w:ind w:left="0"/>
              <w:jc w:val="both"/>
              <w:rPr>
                <w:rFonts w:ascii="Segoe UI" w:hAnsi="Segoe UI" w:cs="Segoe UI"/>
              </w:rPr>
            </w:pPr>
            <w:r>
              <w:rPr>
                <w:rFonts w:ascii="Segoe UI" w:hAnsi="Segoe UI" w:cs="Segoe UI"/>
              </w:rPr>
              <w:t>Unidade</w:t>
            </w:r>
          </w:p>
        </w:tc>
        <w:tc>
          <w:tcPr>
            <w:tcW w:w="1146" w:type="pct"/>
          </w:tcPr>
          <w:p w14:paraId="3FBD76B8" w14:textId="2CCF9911" w:rsidR="00A500A3" w:rsidRDefault="00A500A3" w:rsidP="00A500A3">
            <w:pPr>
              <w:pStyle w:val="PargrafodaLista"/>
              <w:spacing w:after="0" w:line="240" w:lineRule="auto"/>
              <w:ind w:left="0"/>
              <w:jc w:val="both"/>
              <w:rPr>
                <w:rFonts w:ascii="Segoe UI" w:hAnsi="Segoe UI" w:cs="Segoe UI"/>
              </w:rPr>
            </w:pPr>
            <w:r>
              <w:rPr>
                <w:rFonts w:ascii="Segoe UI" w:hAnsi="Segoe UI" w:cs="Segoe UI"/>
              </w:rPr>
              <w:t>100 unidades</w:t>
            </w:r>
          </w:p>
        </w:tc>
      </w:tr>
      <w:tr w:rsidR="00A500A3" w14:paraId="52057B66" w14:textId="77777777" w:rsidTr="00A500A3">
        <w:tc>
          <w:tcPr>
            <w:tcW w:w="417" w:type="pct"/>
          </w:tcPr>
          <w:p w14:paraId="6E33F374" w14:textId="0609B5A1" w:rsidR="00A500A3" w:rsidRPr="00A500A3" w:rsidRDefault="00A500A3" w:rsidP="00A500A3">
            <w:pPr>
              <w:pStyle w:val="PargrafodaLista"/>
              <w:spacing w:after="0" w:line="240" w:lineRule="auto"/>
              <w:ind w:left="0"/>
              <w:jc w:val="both"/>
              <w:rPr>
                <w:rFonts w:ascii="Segoe UI" w:hAnsi="Segoe UI" w:cs="Segoe UI"/>
                <w:b/>
                <w:bCs/>
              </w:rPr>
            </w:pPr>
            <w:r w:rsidRPr="00A500A3">
              <w:rPr>
                <w:rFonts w:ascii="Segoe UI" w:hAnsi="Segoe UI" w:cs="Segoe UI"/>
                <w:b/>
                <w:bCs/>
              </w:rPr>
              <w:t>3</w:t>
            </w:r>
          </w:p>
        </w:tc>
        <w:tc>
          <w:tcPr>
            <w:tcW w:w="1622" w:type="pct"/>
          </w:tcPr>
          <w:p w14:paraId="5A0F8886" w14:textId="49DAFBB3" w:rsidR="00A500A3" w:rsidRDefault="00A500A3" w:rsidP="00A500A3">
            <w:pPr>
              <w:pStyle w:val="PargrafodaLista"/>
              <w:spacing w:after="0" w:line="240" w:lineRule="auto"/>
              <w:ind w:left="0"/>
              <w:jc w:val="both"/>
              <w:rPr>
                <w:rFonts w:ascii="Segoe UI" w:hAnsi="Segoe UI" w:cs="Segoe UI"/>
              </w:rPr>
            </w:pPr>
            <w:r>
              <w:rPr>
                <w:rFonts w:ascii="Segoe UI" w:hAnsi="Segoe UI" w:cs="Segoe UI"/>
              </w:rPr>
              <w:t>Credencial OS/PVC + Fita</w:t>
            </w:r>
          </w:p>
        </w:tc>
        <w:tc>
          <w:tcPr>
            <w:tcW w:w="669" w:type="pct"/>
          </w:tcPr>
          <w:p w14:paraId="20F55F5D" w14:textId="73C7FD23" w:rsidR="00A500A3" w:rsidRDefault="00A500A3" w:rsidP="00A500A3">
            <w:pPr>
              <w:pStyle w:val="PargrafodaLista"/>
              <w:spacing w:after="0" w:line="240" w:lineRule="auto"/>
              <w:ind w:left="0"/>
              <w:jc w:val="both"/>
              <w:rPr>
                <w:rFonts w:ascii="Segoe UI" w:hAnsi="Segoe UI" w:cs="Segoe UI"/>
              </w:rPr>
            </w:pPr>
            <w:r>
              <w:rPr>
                <w:rFonts w:ascii="Segoe UI" w:hAnsi="Segoe UI" w:cs="Segoe UI"/>
              </w:rPr>
              <w:t>4.000</w:t>
            </w:r>
          </w:p>
        </w:tc>
        <w:tc>
          <w:tcPr>
            <w:tcW w:w="1146" w:type="pct"/>
          </w:tcPr>
          <w:p w14:paraId="614E1BD9" w14:textId="1A4CD786" w:rsidR="00A500A3" w:rsidRDefault="00A500A3" w:rsidP="00A500A3">
            <w:pPr>
              <w:pStyle w:val="PargrafodaLista"/>
              <w:spacing w:after="0" w:line="240" w:lineRule="auto"/>
              <w:ind w:left="0"/>
              <w:jc w:val="both"/>
              <w:rPr>
                <w:rFonts w:ascii="Segoe UI" w:hAnsi="Segoe UI" w:cs="Segoe UI"/>
              </w:rPr>
            </w:pPr>
            <w:r>
              <w:rPr>
                <w:rFonts w:ascii="Segoe UI" w:hAnsi="Segoe UI" w:cs="Segoe UI"/>
              </w:rPr>
              <w:t>Unidade</w:t>
            </w:r>
          </w:p>
        </w:tc>
        <w:tc>
          <w:tcPr>
            <w:tcW w:w="1146" w:type="pct"/>
          </w:tcPr>
          <w:p w14:paraId="00582EBB" w14:textId="23DD5657" w:rsidR="00A500A3" w:rsidRDefault="00A500A3" w:rsidP="00A500A3">
            <w:pPr>
              <w:pStyle w:val="PargrafodaLista"/>
              <w:spacing w:after="0" w:line="240" w:lineRule="auto"/>
              <w:ind w:left="0"/>
              <w:jc w:val="both"/>
              <w:rPr>
                <w:rFonts w:ascii="Segoe UI" w:hAnsi="Segoe UI" w:cs="Segoe UI"/>
              </w:rPr>
            </w:pPr>
            <w:r>
              <w:rPr>
                <w:rFonts w:ascii="Segoe UI" w:hAnsi="Segoe UI" w:cs="Segoe UI"/>
              </w:rPr>
              <w:t>100 unidades</w:t>
            </w:r>
          </w:p>
        </w:tc>
      </w:tr>
    </w:tbl>
    <w:p w14:paraId="05ED8201" w14:textId="77777777" w:rsidR="00A500A3" w:rsidRPr="00AB4CB5" w:rsidRDefault="00A500A3" w:rsidP="00A500A3">
      <w:pPr>
        <w:pStyle w:val="PargrafodaLista"/>
        <w:spacing w:after="0" w:line="240" w:lineRule="auto"/>
        <w:ind w:left="1418"/>
        <w:jc w:val="both"/>
        <w:rPr>
          <w:rFonts w:ascii="Segoe UI" w:hAnsi="Segoe UI" w:cs="Segoe UI"/>
        </w:rPr>
      </w:pPr>
    </w:p>
    <w:bookmarkEnd w:id="2"/>
    <w:p w14:paraId="0A440E2E" w14:textId="5BF09655" w:rsidR="003926C6" w:rsidRDefault="003926C6" w:rsidP="00CD63DF">
      <w:pPr>
        <w:pStyle w:val="PargrafodaLista"/>
        <w:numPr>
          <w:ilvl w:val="0"/>
          <w:numId w:val="51"/>
        </w:numPr>
        <w:shd w:val="clear" w:color="auto" w:fill="D9D9D9" w:themeFill="background1" w:themeFillShade="D9"/>
        <w:spacing w:after="0" w:line="240" w:lineRule="auto"/>
        <w:jc w:val="both"/>
        <w:rPr>
          <w:rFonts w:ascii="Segoe UI" w:hAnsi="Segoe UI" w:cs="Segoe UI"/>
          <w:b/>
          <w:bCs/>
          <w:color w:val="000000" w:themeColor="text1"/>
          <w:u w:val="single"/>
        </w:rPr>
      </w:pPr>
      <w:r>
        <w:rPr>
          <w:rFonts w:ascii="Segoe UI" w:hAnsi="Segoe UI" w:cs="Segoe UI"/>
          <w:b/>
          <w:bCs/>
          <w:color w:val="000000" w:themeColor="text1"/>
          <w:u w:val="single"/>
        </w:rPr>
        <w:lastRenderedPageBreak/>
        <w:t>DAS AMOSTRAS</w:t>
      </w:r>
    </w:p>
    <w:p w14:paraId="77D1AEB8" w14:textId="77777777" w:rsidR="003926C6" w:rsidRDefault="003926C6" w:rsidP="003926C6">
      <w:pPr>
        <w:pStyle w:val="PargrafodaLista"/>
        <w:spacing w:after="0" w:line="240" w:lineRule="auto"/>
        <w:ind w:left="709"/>
        <w:jc w:val="both"/>
        <w:rPr>
          <w:rFonts w:ascii="Segoe UI" w:hAnsi="Segoe UI" w:cs="Segoe UI"/>
          <w:b/>
          <w:bCs/>
          <w:color w:val="000000" w:themeColor="text1"/>
          <w:u w:val="single"/>
        </w:rPr>
      </w:pPr>
    </w:p>
    <w:p w14:paraId="0C76B9BC" w14:textId="00924507" w:rsidR="003926C6" w:rsidRPr="002666BE" w:rsidRDefault="003926C6" w:rsidP="00CD63DF">
      <w:pPr>
        <w:pStyle w:val="PargrafodaLista"/>
        <w:numPr>
          <w:ilvl w:val="1"/>
          <w:numId w:val="51"/>
        </w:numPr>
        <w:spacing w:after="0" w:line="240" w:lineRule="auto"/>
        <w:jc w:val="both"/>
        <w:rPr>
          <w:rFonts w:ascii="Segoe UI" w:hAnsi="Segoe UI" w:cs="Segoe UI"/>
          <w:color w:val="000000" w:themeColor="text1"/>
        </w:rPr>
      </w:pPr>
      <w:r w:rsidRPr="00F95B29">
        <w:rPr>
          <w:rFonts w:ascii="Segoe UI" w:hAnsi="Segoe UI" w:cs="Segoe UI"/>
        </w:rPr>
        <w:t xml:space="preserve">Após a apreciação da documentação de habilitação, o Agente de Contratação suspenderá a sessão pública para que o licitante detentor da melhor oferta apresente, </w:t>
      </w:r>
      <w:r w:rsidRPr="00F95B29">
        <w:rPr>
          <w:rFonts w:ascii="Segoe UI" w:hAnsi="Segoe UI" w:cs="Segoe UI"/>
          <w:b/>
          <w:bCs/>
        </w:rPr>
        <w:t xml:space="preserve">no prazo de até </w:t>
      </w:r>
      <w:r w:rsidR="002666BE">
        <w:rPr>
          <w:rFonts w:ascii="Segoe UI" w:hAnsi="Segoe UI" w:cs="Segoe UI"/>
          <w:b/>
          <w:bCs/>
        </w:rPr>
        <w:t>05 (cinco) dias corridos</w:t>
      </w:r>
      <w:r w:rsidRPr="00F95B29">
        <w:rPr>
          <w:rFonts w:ascii="Segoe UI" w:hAnsi="Segoe UI" w:cs="Segoe UI"/>
        </w:rPr>
        <w:t xml:space="preserve">, amostras físicas dos </w:t>
      </w:r>
      <w:r>
        <w:rPr>
          <w:rFonts w:ascii="Segoe UI" w:hAnsi="Segoe UI" w:cs="Segoe UI"/>
        </w:rPr>
        <w:t xml:space="preserve">itens </w:t>
      </w:r>
      <w:r w:rsidRPr="00F95B29">
        <w:rPr>
          <w:rFonts w:ascii="Segoe UI" w:hAnsi="Segoe UI" w:cs="Segoe UI"/>
        </w:rPr>
        <w:t xml:space="preserve">objeto desta licitação, </w:t>
      </w:r>
      <w:r w:rsidR="002666BE">
        <w:rPr>
          <w:rFonts w:ascii="Segoe UI" w:hAnsi="Segoe UI" w:cs="Segoe UI"/>
        </w:rPr>
        <w:t xml:space="preserve">conforme especificações contidas no Termo de Referência. </w:t>
      </w:r>
    </w:p>
    <w:p w14:paraId="25F92796" w14:textId="77777777" w:rsidR="002666BE" w:rsidRDefault="002666BE" w:rsidP="002666BE">
      <w:pPr>
        <w:pStyle w:val="PargrafodaLista"/>
        <w:spacing w:after="0" w:line="240" w:lineRule="auto"/>
        <w:ind w:left="709"/>
        <w:jc w:val="both"/>
        <w:rPr>
          <w:rFonts w:ascii="Segoe UI" w:hAnsi="Segoe UI" w:cs="Segoe UI"/>
        </w:rPr>
      </w:pPr>
    </w:p>
    <w:p w14:paraId="59D5B770" w14:textId="77777777" w:rsidR="002666BE" w:rsidRPr="002666BE" w:rsidRDefault="002666BE" w:rsidP="00CD63DF">
      <w:pPr>
        <w:pStyle w:val="PargrafodaLista"/>
        <w:numPr>
          <w:ilvl w:val="2"/>
          <w:numId w:val="51"/>
        </w:numPr>
        <w:spacing w:after="0" w:line="240" w:lineRule="auto"/>
        <w:jc w:val="both"/>
        <w:rPr>
          <w:rFonts w:ascii="Segoe UI" w:hAnsi="Segoe UI" w:cs="Segoe UI"/>
          <w:color w:val="000000" w:themeColor="text1"/>
        </w:rPr>
      </w:pPr>
      <w:r w:rsidRPr="007E42A2">
        <w:rPr>
          <w:rFonts w:ascii="Segoe UI" w:hAnsi="Segoe UI" w:cs="Segoe UI"/>
          <w:b/>
          <w:bCs/>
        </w:rPr>
        <w:t xml:space="preserve">Critérios de avaliação das </w:t>
      </w:r>
      <w:r>
        <w:rPr>
          <w:rFonts w:ascii="Segoe UI" w:hAnsi="Segoe UI" w:cs="Segoe UI"/>
          <w:b/>
          <w:bCs/>
        </w:rPr>
        <w:t>Amostras que serão analisados pelo Departamento de Marketing:</w:t>
      </w:r>
    </w:p>
    <w:p w14:paraId="063783A9" w14:textId="77777777" w:rsidR="00532183" w:rsidRDefault="00532183" w:rsidP="00532183">
      <w:pPr>
        <w:pStyle w:val="PargrafodaLista"/>
        <w:spacing w:after="0" w:line="240" w:lineRule="auto"/>
        <w:ind w:left="1418"/>
        <w:jc w:val="both"/>
        <w:rPr>
          <w:rFonts w:ascii="Segoe UI" w:hAnsi="Segoe UI" w:cs="Segoe UI"/>
          <w:b/>
          <w:bCs/>
        </w:rPr>
      </w:pPr>
    </w:p>
    <w:tbl>
      <w:tblPr>
        <w:tblW w:w="8852" w:type="dxa"/>
        <w:tblCellMar>
          <w:left w:w="0" w:type="dxa"/>
          <w:right w:w="0" w:type="dxa"/>
        </w:tblCellMar>
        <w:tblLook w:val="04A0" w:firstRow="1" w:lastRow="0" w:firstColumn="1" w:lastColumn="0" w:noHBand="0" w:noVBand="1"/>
      </w:tblPr>
      <w:tblGrid>
        <w:gridCol w:w="702"/>
        <w:gridCol w:w="2142"/>
        <w:gridCol w:w="4420"/>
        <w:gridCol w:w="1588"/>
      </w:tblGrid>
      <w:tr w:rsidR="00532183" w:rsidRPr="001A266B" w14:paraId="030F6429" w14:textId="77777777" w:rsidTr="008E24C1">
        <w:trPr>
          <w:trHeight w:val="315"/>
        </w:trPr>
        <w:tc>
          <w:tcPr>
            <w:tcW w:w="70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1AC29435" w14:textId="77777777" w:rsidR="00532183" w:rsidRPr="007505BD" w:rsidRDefault="00532183" w:rsidP="008E24C1">
            <w:pPr>
              <w:jc w:val="center"/>
              <w:rPr>
                <w:rFonts w:ascii="Segoe UI" w:hAnsi="Segoe UI"/>
                <w:b/>
                <w:bCs/>
                <w:color w:val="000000" w:themeColor="text1"/>
                <w:sz w:val="18"/>
                <w:szCs w:val="18"/>
              </w:rPr>
            </w:pPr>
            <w:r w:rsidRPr="007505BD">
              <w:rPr>
                <w:rFonts w:ascii="Segoe UI" w:hAnsi="Segoe UI"/>
                <w:b/>
                <w:bCs/>
                <w:color w:val="000000" w:themeColor="text1"/>
                <w:sz w:val="18"/>
                <w:szCs w:val="18"/>
              </w:rPr>
              <w:t>ITEM</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35BC765E" w14:textId="77777777" w:rsidR="00532183" w:rsidRPr="007505BD" w:rsidRDefault="00532183" w:rsidP="008E24C1">
            <w:pPr>
              <w:jc w:val="center"/>
              <w:rPr>
                <w:rFonts w:ascii="Segoe UI" w:hAnsi="Segoe UI"/>
                <w:b/>
                <w:bCs/>
                <w:color w:val="000000" w:themeColor="text1"/>
                <w:sz w:val="18"/>
                <w:szCs w:val="18"/>
              </w:rPr>
            </w:pPr>
            <w:r w:rsidRPr="007505BD">
              <w:rPr>
                <w:rFonts w:ascii="Segoe UI" w:hAnsi="Segoe UI"/>
                <w:b/>
                <w:bCs/>
                <w:color w:val="000000" w:themeColor="text1"/>
                <w:sz w:val="18"/>
                <w:szCs w:val="18"/>
              </w:rPr>
              <w:t>REQUISITO TÉCNICO</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1A15C812" w14:textId="77777777" w:rsidR="00532183" w:rsidRPr="007505BD" w:rsidRDefault="00532183" w:rsidP="008E24C1">
            <w:pPr>
              <w:jc w:val="center"/>
              <w:rPr>
                <w:rFonts w:ascii="Segoe UI" w:hAnsi="Segoe UI"/>
                <w:b/>
                <w:bCs/>
                <w:color w:val="000000" w:themeColor="text1"/>
                <w:sz w:val="18"/>
                <w:szCs w:val="18"/>
              </w:rPr>
            </w:pPr>
            <w:r w:rsidRPr="007505BD">
              <w:rPr>
                <w:rFonts w:ascii="Segoe UI" w:hAnsi="Segoe UI"/>
                <w:b/>
                <w:bCs/>
                <w:color w:val="000000" w:themeColor="text1"/>
                <w:sz w:val="18"/>
                <w:szCs w:val="18"/>
              </w:rPr>
              <w:t>CRITÉRIO DE ACEITE</w:t>
            </w:r>
          </w:p>
        </w:tc>
        <w:tc>
          <w:tcPr>
            <w:tcW w:w="0" w:type="auto"/>
            <w:tcBorders>
              <w:top w:val="single" w:sz="6" w:space="0" w:color="CCCCCC"/>
              <w:left w:val="single" w:sz="6" w:space="0" w:color="CCCCCC"/>
              <w:bottom w:val="single" w:sz="6" w:space="0" w:color="CCCCCC"/>
              <w:right w:val="single" w:sz="6" w:space="0" w:color="CCCCCC"/>
            </w:tcBorders>
            <w:tcMar>
              <w:top w:w="30" w:type="dxa"/>
              <w:left w:w="0" w:type="dxa"/>
              <w:bottom w:w="30" w:type="dxa"/>
              <w:right w:w="0" w:type="dxa"/>
            </w:tcMar>
            <w:vAlign w:val="center"/>
            <w:hideMark/>
          </w:tcPr>
          <w:p w14:paraId="50A91ECC" w14:textId="77777777" w:rsidR="00532183" w:rsidRPr="007505BD" w:rsidRDefault="00532183" w:rsidP="008E24C1">
            <w:pPr>
              <w:jc w:val="center"/>
              <w:rPr>
                <w:rFonts w:ascii="Segoe UI" w:hAnsi="Segoe UI"/>
                <w:b/>
                <w:bCs/>
                <w:color w:val="000000" w:themeColor="text1"/>
                <w:sz w:val="18"/>
                <w:szCs w:val="18"/>
              </w:rPr>
            </w:pPr>
            <w:r w:rsidRPr="007505BD">
              <w:rPr>
                <w:rFonts w:ascii="Segoe UI" w:hAnsi="Segoe UI"/>
                <w:b/>
                <w:bCs/>
                <w:color w:val="000000" w:themeColor="text1"/>
                <w:sz w:val="18"/>
                <w:szCs w:val="18"/>
              </w:rPr>
              <w:t>AVALIAÇÃO (C/NC)</w:t>
            </w:r>
          </w:p>
        </w:tc>
      </w:tr>
      <w:tr w:rsidR="00532183" w:rsidRPr="001A266B" w14:paraId="47C798F7" w14:textId="77777777" w:rsidTr="008E24C1">
        <w:trPr>
          <w:trHeight w:val="315"/>
        </w:trPr>
        <w:tc>
          <w:tcPr>
            <w:tcW w:w="702" w:type="dxa"/>
            <w:tcBorders>
              <w:top w:val="single" w:sz="6" w:space="0" w:color="CCCCCC"/>
              <w:left w:val="single" w:sz="6" w:space="0" w:color="CCCCCC"/>
              <w:bottom w:val="single" w:sz="6" w:space="0" w:color="CCCCCC"/>
              <w:right w:val="single" w:sz="6" w:space="0" w:color="CCCCCC"/>
            </w:tcBorders>
            <w:shd w:val="clear" w:color="auto" w:fill="FFF2CC" w:themeFill="accent4" w:themeFillTint="33"/>
            <w:tcMar>
              <w:top w:w="30" w:type="dxa"/>
              <w:left w:w="45" w:type="dxa"/>
              <w:bottom w:w="30" w:type="dxa"/>
              <w:right w:w="45" w:type="dxa"/>
            </w:tcMar>
            <w:vAlign w:val="center"/>
            <w:hideMark/>
          </w:tcPr>
          <w:p w14:paraId="00822987" w14:textId="77777777" w:rsidR="00532183" w:rsidRPr="001A266B" w:rsidRDefault="00532183" w:rsidP="008E24C1">
            <w:pPr>
              <w:jc w:val="center"/>
              <w:rPr>
                <w:rFonts w:ascii="Segoe UI" w:hAnsi="Segoe UI"/>
                <w:color w:val="000000" w:themeColor="text1"/>
                <w:sz w:val="18"/>
                <w:szCs w:val="18"/>
              </w:rPr>
            </w:pPr>
            <w:r w:rsidRPr="001A266B">
              <w:rPr>
                <w:rFonts w:ascii="Segoe UI" w:hAnsi="Segoe UI"/>
                <w:color w:val="000000" w:themeColor="text1"/>
                <w:sz w:val="18"/>
                <w:szCs w:val="18"/>
              </w:rPr>
              <w:t>1</w:t>
            </w:r>
          </w:p>
        </w:tc>
        <w:tc>
          <w:tcPr>
            <w:tcW w:w="0" w:type="auto"/>
            <w:tcBorders>
              <w:top w:val="single" w:sz="6" w:space="0" w:color="CCCCCC"/>
              <w:left w:val="single" w:sz="6" w:space="0" w:color="CCCCCC"/>
              <w:bottom w:val="single" w:sz="6" w:space="0" w:color="CCCCCC"/>
              <w:right w:val="single" w:sz="6" w:space="0" w:color="CCCCCC"/>
            </w:tcBorders>
            <w:shd w:val="clear" w:color="auto" w:fill="FFF2CC" w:themeFill="accent4" w:themeFillTint="33"/>
            <w:tcMar>
              <w:top w:w="30" w:type="dxa"/>
              <w:left w:w="45" w:type="dxa"/>
              <w:bottom w:w="30" w:type="dxa"/>
              <w:right w:w="45" w:type="dxa"/>
            </w:tcMar>
            <w:vAlign w:val="center"/>
            <w:hideMark/>
          </w:tcPr>
          <w:p w14:paraId="1C7FCF1A" w14:textId="77777777" w:rsidR="00532183" w:rsidRPr="001A266B" w:rsidRDefault="00532183" w:rsidP="008E24C1">
            <w:pPr>
              <w:jc w:val="both"/>
              <w:rPr>
                <w:rFonts w:ascii="Segoe UI" w:hAnsi="Segoe UI"/>
                <w:color w:val="000000" w:themeColor="text1"/>
                <w:sz w:val="18"/>
                <w:szCs w:val="18"/>
              </w:rPr>
            </w:pPr>
            <w:r w:rsidRPr="001A266B">
              <w:rPr>
                <w:rFonts w:ascii="Segoe UI" w:hAnsi="Segoe UI"/>
                <w:color w:val="000000" w:themeColor="text1"/>
                <w:sz w:val="18"/>
                <w:szCs w:val="18"/>
              </w:rPr>
              <w:t>Papel 11x16cm (180g)</w:t>
            </w:r>
          </w:p>
        </w:tc>
        <w:tc>
          <w:tcPr>
            <w:tcW w:w="0" w:type="auto"/>
            <w:tcBorders>
              <w:top w:val="single" w:sz="6" w:space="0" w:color="CCCCCC"/>
              <w:left w:val="single" w:sz="6" w:space="0" w:color="CCCCCC"/>
              <w:bottom w:val="single" w:sz="6" w:space="0" w:color="CCCCCC"/>
              <w:right w:val="single" w:sz="6" w:space="0" w:color="CCCCCC"/>
            </w:tcBorders>
            <w:shd w:val="clear" w:color="auto" w:fill="FFF2CC" w:themeFill="accent4" w:themeFillTint="33"/>
            <w:tcMar>
              <w:top w:w="30" w:type="dxa"/>
              <w:left w:w="0" w:type="dxa"/>
              <w:bottom w:w="30" w:type="dxa"/>
              <w:right w:w="0" w:type="dxa"/>
            </w:tcMar>
            <w:vAlign w:val="center"/>
            <w:hideMark/>
          </w:tcPr>
          <w:p w14:paraId="6E38E59D" w14:textId="77777777" w:rsidR="00532183" w:rsidRPr="001A266B" w:rsidRDefault="00532183" w:rsidP="008E24C1">
            <w:pPr>
              <w:jc w:val="both"/>
              <w:rPr>
                <w:rFonts w:ascii="Segoe UI" w:hAnsi="Segoe UI"/>
                <w:color w:val="000000" w:themeColor="text1"/>
                <w:sz w:val="18"/>
                <w:szCs w:val="18"/>
              </w:rPr>
            </w:pPr>
            <w:r w:rsidRPr="001A266B">
              <w:rPr>
                <w:rFonts w:ascii="Segoe UI" w:hAnsi="Segoe UI"/>
                <w:color w:val="000000" w:themeColor="text1"/>
                <w:sz w:val="18"/>
                <w:szCs w:val="18"/>
              </w:rPr>
              <w:t>Corte preciso e gramatura conforme especificado.</w:t>
            </w:r>
          </w:p>
        </w:tc>
        <w:tc>
          <w:tcPr>
            <w:tcW w:w="0" w:type="auto"/>
            <w:tcBorders>
              <w:top w:val="single" w:sz="6" w:space="0" w:color="CCCCCC"/>
              <w:left w:val="single" w:sz="6" w:space="0" w:color="CCCCCC"/>
              <w:bottom w:val="single" w:sz="6" w:space="0" w:color="CCCCCC"/>
              <w:right w:val="single" w:sz="6" w:space="0" w:color="CCCCCC"/>
            </w:tcBorders>
            <w:shd w:val="clear" w:color="auto" w:fill="FFF2CC" w:themeFill="accent4" w:themeFillTint="33"/>
            <w:tcMar>
              <w:top w:w="30" w:type="dxa"/>
              <w:left w:w="45" w:type="dxa"/>
              <w:bottom w:w="30" w:type="dxa"/>
              <w:right w:w="45" w:type="dxa"/>
            </w:tcMar>
            <w:vAlign w:val="center"/>
            <w:hideMark/>
          </w:tcPr>
          <w:p w14:paraId="17CDA88B" w14:textId="77777777" w:rsidR="00532183" w:rsidRPr="001A266B" w:rsidRDefault="00532183" w:rsidP="008E24C1">
            <w:pPr>
              <w:jc w:val="both"/>
              <w:rPr>
                <w:rFonts w:ascii="Segoe UI" w:hAnsi="Segoe UI"/>
                <w:color w:val="000000" w:themeColor="text1"/>
                <w:sz w:val="18"/>
                <w:szCs w:val="18"/>
              </w:rPr>
            </w:pPr>
          </w:p>
        </w:tc>
      </w:tr>
      <w:tr w:rsidR="00532183" w:rsidRPr="001A266B" w14:paraId="6304774C" w14:textId="77777777" w:rsidTr="008E24C1">
        <w:trPr>
          <w:trHeight w:val="315"/>
        </w:trPr>
        <w:tc>
          <w:tcPr>
            <w:tcW w:w="702" w:type="dxa"/>
            <w:tcBorders>
              <w:top w:val="single" w:sz="6" w:space="0" w:color="CCCCCC"/>
              <w:left w:val="single" w:sz="6" w:space="0" w:color="CCCCCC"/>
              <w:bottom w:val="single" w:sz="6" w:space="0" w:color="CCCCCC"/>
              <w:right w:val="single" w:sz="6" w:space="0" w:color="CCCCCC"/>
            </w:tcBorders>
            <w:shd w:val="clear" w:color="auto" w:fill="FFF2CC" w:themeFill="accent4" w:themeFillTint="33"/>
            <w:tcMar>
              <w:top w:w="30" w:type="dxa"/>
              <w:left w:w="45" w:type="dxa"/>
              <w:bottom w:w="30" w:type="dxa"/>
              <w:right w:w="45" w:type="dxa"/>
            </w:tcMar>
            <w:vAlign w:val="center"/>
            <w:hideMark/>
          </w:tcPr>
          <w:p w14:paraId="4F44059C" w14:textId="77777777" w:rsidR="00532183" w:rsidRPr="001A266B" w:rsidRDefault="00532183" w:rsidP="008E24C1">
            <w:pPr>
              <w:jc w:val="center"/>
              <w:rPr>
                <w:rFonts w:ascii="Segoe UI" w:hAnsi="Segoe UI"/>
                <w:color w:val="000000" w:themeColor="text1"/>
                <w:sz w:val="18"/>
                <w:szCs w:val="18"/>
              </w:rPr>
            </w:pPr>
            <w:r w:rsidRPr="001A266B">
              <w:rPr>
                <w:rFonts w:ascii="Segoe UI" w:hAnsi="Segoe UI"/>
                <w:color w:val="000000" w:themeColor="text1"/>
                <w:sz w:val="18"/>
                <w:szCs w:val="18"/>
              </w:rPr>
              <w:t>1</w:t>
            </w:r>
          </w:p>
        </w:tc>
        <w:tc>
          <w:tcPr>
            <w:tcW w:w="0" w:type="auto"/>
            <w:tcBorders>
              <w:top w:val="single" w:sz="6" w:space="0" w:color="CCCCCC"/>
              <w:left w:val="single" w:sz="6" w:space="0" w:color="CCCCCC"/>
              <w:bottom w:val="single" w:sz="6" w:space="0" w:color="CCCCCC"/>
              <w:right w:val="single" w:sz="6" w:space="0" w:color="CCCCCC"/>
            </w:tcBorders>
            <w:shd w:val="clear" w:color="auto" w:fill="FFF2CC" w:themeFill="accent4" w:themeFillTint="33"/>
            <w:tcMar>
              <w:top w:w="30" w:type="dxa"/>
              <w:left w:w="45" w:type="dxa"/>
              <w:bottom w:w="30" w:type="dxa"/>
              <w:right w:w="45" w:type="dxa"/>
            </w:tcMar>
            <w:vAlign w:val="center"/>
            <w:hideMark/>
          </w:tcPr>
          <w:p w14:paraId="7F980F41" w14:textId="77777777" w:rsidR="00532183" w:rsidRPr="001A266B" w:rsidRDefault="00532183" w:rsidP="008E24C1">
            <w:pPr>
              <w:jc w:val="both"/>
              <w:rPr>
                <w:rFonts w:ascii="Segoe UI" w:hAnsi="Segoe UI"/>
                <w:color w:val="000000" w:themeColor="text1"/>
                <w:sz w:val="18"/>
                <w:szCs w:val="18"/>
              </w:rPr>
            </w:pPr>
            <w:r w:rsidRPr="001A266B">
              <w:rPr>
                <w:rFonts w:ascii="Segoe UI" w:hAnsi="Segoe UI"/>
                <w:color w:val="000000" w:themeColor="text1"/>
                <w:sz w:val="18"/>
                <w:szCs w:val="18"/>
              </w:rPr>
              <w:t>Acabamento Fosco</w:t>
            </w:r>
          </w:p>
        </w:tc>
        <w:tc>
          <w:tcPr>
            <w:tcW w:w="0" w:type="auto"/>
            <w:tcBorders>
              <w:top w:val="single" w:sz="6" w:space="0" w:color="CCCCCC"/>
              <w:left w:val="single" w:sz="6" w:space="0" w:color="CCCCCC"/>
              <w:bottom w:val="single" w:sz="6" w:space="0" w:color="CCCCCC"/>
              <w:right w:val="single" w:sz="6" w:space="0" w:color="CCCCCC"/>
            </w:tcBorders>
            <w:shd w:val="clear" w:color="auto" w:fill="FFF2CC" w:themeFill="accent4" w:themeFillTint="33"/>
            <w:tcMar>
              <w:top w:w="30" w:type="dxa"/>
              <w:left w:w="0" w:type="dxa"/>
              <w:bottom w:w="30" w:type="dxa"/>
              <w:right w:w="0" w:type="dxa"/>
            </w:tcMar>
            <w:vAlign w:val="center"/>
            <w:hideMark/>
          </w:tcPr>
          <w:p w14:paraId="078E2BCD" w14:textId="77777777" w:rsidR="00532183" w:rsidRPr="001A266B" w:rsidRDefault="00532183" w:rsidP="008E24C1">
            <w:pPr>
              <w:jc w:val="both"/>
              <w:rPr>
                <w:rFonts w:ascii="Segoe UI" w:hAnsi="Segoe UI"/>
                <w:color w:val="000000" w:themeColor="text1"/>
                <w:sz w:val="18"/>
                <w:szCs w:val="18"/>
              </w:rPr>
            </w:pPr>
            <w:r w:rsidRPr="001A266B">
              <w:rPr>
                <w:rFonts w:ascii="Segoe UI" w:hAnsi="Segoe UI"/>
                <w:color w:val="000000" w:themeColor="text1"/>
                <w:sz w:val="18"/>
                <w:szCs w:val="18"/>
              </w:rPr>
              <w:t>Ausência de brilho/reflexo na superfície do papel.</w:t>
            </w:r>
          </w:p>
        </w:tc>
        <w:tc>
          <w:tcPr>
            <w:tcW w:w="0" w:type="auto"/>
            <w:tcBorders>
              <w:top w:val="single" w:sz="6" w:space="0" w:color="CCCCCC"/>
              <w:left w:val="single" w:sz="6" w:space="0" w:color="CCCCCC"/>
              <w:bottom w:val="single" w:sz="6" w:space="0" w:color="CCCCCC"/>
              <w:right w:val="single" w:sz="6" w:space="0" w:color="CCCCCC"/>
            </w:tcBorders>
            <w:shd w:val="clear" w:color="auto" w:fill="FFF2CC" w:themeFill="accent4" w:themeFillTint="33"/>
            <w:tcMar>
              <w:top w:w="30" w:type="dxa"/>
              <w:left w:w="45" w:type="dxa"/>
              <w:bottom w:w="30" w:type="dxa"/>
              <w:right w:w="45" w:type="dxa"/>
            </w:tcMar>
            <w:vAlign w:val="center"/>
            <w:hideMark/>
          </w:tcPr>
          <w:p w14:paraId="7432FC42" w14:textId="77777777" w:rsidR="00532183" w:rsidRPr="001A266B" w:rsidRDefault="00532183" w:rsidP="008E24C1">
            <w:pPr>
              <w:jc w:val="both"/>
              <w:rPr>
                <w:rFonts w:ascii="Segoe UI" w:hAnsi="Segoe UI"/>
                <w:color w:val="000000" w:themeColor="text1"/>
                <w:sz w:val="18"/>
                <w:szCs w:val="18"/>
              </w:rPr>
            </w:pPr>
          </w:p>
        </w:tc>
      </w:tr>
      <w:tr w:rsidR="00532183" w:rsidRPr="001A266B" w14:paraId="23521A71" w14:textId="77777777" w:rsidTr="008E24C1">
        <w:trPr>
          <w:trHeight w:val="315"/>
        </w:trPr>
        <w:tc>
          <w:tcPr>
            <w:tcW w:w="702" w:type="dxa"/>
            <w:tcBorders>
              <w:top w:val="single" w:sz="6" w:space="0" w:color="CCCCCC"/>
              <w:left w:val="single" w:sz="6" w:space="0" w:color="CCCCCC"/>
              <w:bottom w:val="single" w:sz="6" w:space="0" w:color="CCCCCC"/>
              <w:right w:val="single" w:sz="6" w:space="0" w:color="CCCCCC"/>
            </w:tcBorders>
            <w:shd w:val="clear" w:color="auto" w:fill="FFF2CC" w:themeFill="accent4" w:themeFillTint="33"/>
            <w:tcMar>
              <w:top w:w="30" w:type="dxa"/>
              <w:left w:w="45" w:type="dxa"/>
              <w:bottom w:w="30" w:type="dxa"/>
              <w:right w:w="45" w:type="dxa"/>
            </w:tcMar>
            <w:vAlign w:val="center"/>
            <w:hideMark/>
          </w:tcPr>
          <w:p w14:paraId="3D617A3F" w14:textId="77777777" w:rsidR="00532183" w:rsidRPr="001A266B" w:rsidRDefault="00532183" w:rsidP="008E24C1">
            <w:pPr>
              <w:jc w:val="center"/>
              <w:rPr>
                <w:rFonts w:ascii="Segoe UI" w:hAnsi="Segoe UI"/>
                <w:color w:val="000000" w:themeColor="text1"/>
                <w:sz w:val="18"/>
                <w:szCs w:val="18"/>
              </w:rPr>
            </w:pPr>
            <w:r w:rsidRPr="001A266B">
              <w:rPr>
                <w:rFonts w:ascii="Segoe UI" w:hAnsi="Segoe UI"/>
                <w:color w:val="000000" w:themeColor="text1"/>
                <w:sz w:val="18"/>
                <w:szCs w:val="18"/>
              </w:rPr>
              <w:t>1</w:t>
            </w:r>
          </w:p>
        </w:tc>
        <w:tc>
          <w:tcPr>
            <w:tcW w:w="0" w:type="auto"/>
            <w:tcBorders>
              <w:top w:val="single" w:sz="6" w:space="0" w:color="CCCCCC"/>
              <w:left w:val="single" w:sz="6" w:space="0" w:color="CCCCCC"/>
              <w:bottom w:val="single" w:sz="6" w:space="0" w:color="CCCCCC"/>
              <w:right w:val="single" w:sz="6" w:space="0" w:color="CCCCCC"/>
            </w:tcBorders>
            <w:shd w:val="clear" w:color="auto" w:fill="FFF2CC" w:themeFill="accent4" w:themeFillTint="33"/>
            <w:tcMar>
              <w:top w:w="30" w:type="dxa"/>
              <w:left w:w="45" w:type="dxa"/>
              <w:bottom w:w="30" w:type="dxa"/>
              <w:right w:w="45" w:type="dxa"/>
            </w:tcMar>
            <w:vAlign w:val="center"/>
            <w:hideMark/>
          </w:tcPr>
          <w:p w14:paraId="5F9BA258" w14:textId="77777777" w:rsidR="00532183" w:rsidRPr="001A266B" w:rsidRDefault="00532183" w:rsidP="008E24C1">
            <w:pPr>
              <w:jc w:val="both"/>
              <w:rPr>
                <w:rFonts w:ascii="Segoe UI" w:hAnsi="Segoe UI"/>
                <w:color w:val="000000" w:themeColor="text1"/>
                <w:sz w:val="18"/>
                <w:szCs w:val="18"/>
              </w:rPr>
            </w:pPr>
            <w:proofErr w:type="spellStart"/>
            <w:r w:rsidRPr="001A266B">
              <w:rPr>
                <w:rFonts w:ascii="Segoe UI" w:hAnsi="Segoe UI"/>
                <w:color w:val="000000" w:themeColor="text1"/>
                <w:sz w:val="18"/>
                <w:szCs w:val="18"/>
              </w:rPr>
              <w:t>Poleasel</w:t>
            </w:r>
            <w:proofErr w:type="spellEnd"/>
            <w:r w:rsidRPr="001A266B">
              <w:rPr>
                <w:rFonts w:ascii="Segoe UI" w:hAnsi="Segoe UI"/>
                <w:color w:val="000000" w:themeColor="text1"/>
                <w:sz w:val="18"/>
                <w:szCs w:val="18"/>
              </w:rPr>
              <w:t xml:space="preserve"> 13x18cm (0,07mm)</w:t>
            </w:r>
          </w:p>
        </w:tc>
        <w:tc>
          <w:tcPr>
            <w:tcW w:w="0" w:type="auto"/>
            <w:tcBorders>
              <w:top w:val="single" w:sz="6" w:space="0" w:color="CCCCCC"/>
              <w:left w:val="single" w:sz="6" w:space="0" w:color="CCCCCC"/>
              <w:bottom w:val="single" w:sz="6" w:space="0" w:color="CCCCCC"/>
              <w:right w:val="single" w:sz="6" w:space="0" w:color="CCCCCC"/>
            </w:tcBorders>
            <w:shd w:val="clear" w:color="auto" w:fill="FFF2CC" w:themeFill="accent4" w:themeFillTint="33"/>
            <w:tcMar>
              <w:top w:w="30" w:type="dxa"/>
              <w:left w:w="0" w:type="dxa"/>
              <w:bottom w:w="30" w:type="dxa"/>
              <w:right w:w="0" w:type="dxa"/>
            </w:tcMar>
            <w:vAlign w:val="center"/>
            <w:hideMark/>
          </w:tcPr>
          <w:p w14:paraId="70AFF38A" w14:textId="77777777" w:rsidR="00532183" w:rsidRPr="001A266B" w:rsidRDefault="00532183" w:rsidP="008E24C1">
            <w:pPr>
              <w:jc w:val="both"/>
              <w:rPr>
                <w:rFonts w:ascii="Segoe UI" w:hAnsi="Segoe UI"/>
                <w:color w:val="000000" w:themeColor="text1"/>
                <w:sz w:val="18"/>
                <w:szCs w:val="18"/>
              </w:rPr>
            </w:pPr>
            <w:r w:rsidRPr="001A266B">
              <w:rPr>
                <w:rFonts w:ascii="Segoe UI" w:hAnsi="Segoe UI"/>
                <w:color w:val="000000" w:themeColor="text1"/>
                <w:sz w:val="18"/>
                <w:szCs w:val="18"/>
              </w:rPr>
              <w:t>Transparência cristalina e espessura correta.</w:t>
            </w:r>
          </w:p>
        </w:tc>
        <w:tc>
          <w:tcPr>
            <w:tcW w:w="0" w:type="auto"/>
            <w:tcBorders>
              <w:top w:val="single" w:sz="6" w:space="0" w:color="CCCCCC"/>
              <w:left w:val="single" w:sz="6" w:space="0" w:color="CCCCCC"/>
              <w:bottom w:val="single" w:sz="6" w:space="0" w:color="CCCCCC"/>
              <w:right w:val="single" w:sz="6" w:space="0" w:color="CCCCCC"/>
            </w:tcBorders>
            <w:shd w:val="clear" w:color="auto" w:fill="FFF2CC" w:themeFill="accent4" w:themeFillTint="33"/>
            <w:tcMar>
              <w:top w:w="30" w:type="dxa"/>
              <w:left w:w="45" w:type="dxa"/>
              <w:bottom w:w="30" w:type="dxa"/>
              <w:right w:w="45" w:type="dxa"/>
            </w:tcMar>
            <w:vAlign w:val="center"/>
            <w:hideMark/>
          </w:tcPr>
          <w:p w14:paraId="291EF2B7" w14:textId="77777777" w:rsidR="00532183" w:rsidRPr="001A266B" w:rsidRDefault="00532183" w:rsidP="008E24C1">
            <w:pPr>
              <w:jc w:val="both"/>
              <w:rPr>
                <w:rFonts w:ascii="Segoe UI" w:hAnsi="Segoe UI"/>
                <w:color w:val="000000" w:themeColor="text1"/>
                <w:sz w:val="18"/>
                <w:szCs w:val="18"/>
              </w:rPr>
            </w:pPr>
          </w:p>
        </w:tc>
      </w:tr>
      <w:tr w:rsidR="00532183" w:rsidRPr="001A266B" w14:paraId="0106983E" w14:textId="77777777" w:rsidTr="008E24C1">
        <w:trPr>
          <w:trHeight w:val="315"/>
        </w:trPr>
        <w:tc>
          <w:tcPr>
            <w:tcW w:w="702" w:type="dxa"/>
            <w:tcBorders>
              <w:top w:val="single" w:sz="6" w:space="0" w:color="CCCCCC"/>
              <w:left w:val="single" w:sz="6" w:space="0" w:color="CCCCCC"/>
              <w:bottom w:val="single" w:sz="6" w:space="0" w:color="CCCCCC"/>
              <w:right w:val="single" w:sz="6" w:space="0" w:color="CCCCCC"/>
            </w:tcBorders>
            <w:shd w:val="clear" w:color="auto" w:fill="FFF2CC" w:themeFill="accent4" w:themeFillTint="33"/>
            <w:tcMar>
              <w:top w:w="30" w:type="dxa"/>
              <w:left w:w="45" w:type="dxa"/>
              <w:bottom w:w="30" w:type="dxa"/>
              <w:right w:w="45" w:type="dxa"/>
            </w:tcMar>
            <w:vAlign w:val="center"/>
            <w:hideMark/>
          </w:tcPr>
          <w:p w14:paraId="1FCD313A" w14:textId="77777777" w:rsidR="00532183" w:rsidRPr="001A266B" w:rsidRDefault="00532183" w:rsidP="008E24C1">
            <w:pPr>
              <w:jc w:val="center"/>
              <w:rPr>
                <w:rFonts w:ascii="Segoe UI" w:hAnsi="Segoe UI"/>
                <w:color w:val="000000" w:themeColor="text1"/>
                <w:sz w:val="18"/>
                <w:szCs w:val="18"/>
              </w:rPr>
            </w:pPr>
            <w:r w:rsidRPr="001A266B">
              <w:rPr>
                <w:rFonts w:ascii="Segoe UI" w:hAnsi="Segoe UI"/>
                <w:color w:val="000000" w:themeColor="text1"/>
                <w:sz w:val="18"/>
                <w:szCs w:val="18"/>
              </w:rPr>
              <w:t>1</w:t>
            </w:r>
          </w:p>
        </w:tc>
        <w:tc>
          <w:tcPr>
            <w:tcW w:w="0" w:type="auto"/>
            <w:tcBorders>
              <w:top w:val="single" w:sz="6" w:space="0" w:color="CCCCCC"/>
              <w:left w:val="single" w:sz="6" w:space="0" w:color="CCCCCC"/>
              <w:bottom w:val="single" w:sz="6" w:space="0" w:color="CCCCCC"/>
              <w:right w:val="single" w:sz="6" w:space="0" w:color="CCCCCC"/>
            </w:tcBorders>
            <w:shd w:val="clear" w:color="auto" w:fill="FFF2CC" w:themeFill="accent4" w:themeFillTint="33"/>
            <w:tcMar>
              <w:top w:w="30" w:type="dxa"/>
              <w:left w:w="45" w:type="dxa"/>
              <w:bottom w:w="30" w:type="dxa"/>
              <w:right w:w="45" w:type="dxa"/>
            </w:tcMar>
            <w:vAlign w:val="center"/>
            <w:hideMark/>
          </w:tcPr>
          <w:p w14:paraId="1DE63F2F" w14:textId="77777777" w:rsidR="00532183" w:rsidRPr="001A266B" w:rsidRDefault="00532183" w:rsidP="008E24C1">
            <w:pPr>
              <w:jc w:val="both"/>
              <w:rPr>
                <w:rFonts w:ascii="Segoe UI" w:hAnsi="Segoe UI"/>
                <w:color w:val="000000" w:themeColor="text1"/>
                <w:sz w:val="18"/>
                <w:szCs w:val="18"/>
              </w:rPr>
            </w:pPr>
            <w:r w:rsidRPr="001A266B">
              <w:rPr>
                <w:rFonts w:ascii="Segoe UI" w:hAnsi="Segoe UI"/>
                <w:color w:val="000000" w:themeColor="text1"/>
                <w:sz w:val="18"/>
                <w:szCs w:val="18"/>
              </w:rPr>
              <w:t>Impressão 4x1</w:t>
            </w:r>
          </w:p>
        </w:tc>
        <w:tc>
          <w:tcPr>
            <w:tcW w:w="0" w:type="auto"/>
            <w:tcBorders>
              <w:top w:val="single" w:sz="6" w:space="0" w:color="CCCCCC"/>
              <w:left w:val="single" w:sz="6" w:space="0" w:color="CCCCCC"/>
              <w:bottom w:val="single" w:sz="6" w:space="0" w:color="CCCCCC"/>
              <w:right w:val="single" w:sz="6" w:space="0" w:color="CCCCCC"/>
            </w:tcBorders>
            <w:shd w:val="clear" w:color="auto" w:fill="FFF2CC" w:themeFill="accent4" w:themeFillTint="33"/>
            <w:tcMar>
              <w:top w:w="30" w:type="dxa"/>
              <w:left w:w="0" w:type="dxa"/>
              <w:bottom w:w="30" w:type="dxa"/>
              <w:right w:w="0" w:type="dxa"/>
            </w:tcMar>
            <w:vAlign w:val="center"/>
            <w:hideMark/>
          </w:tcPr>
          <w:p w14:paraId="2512C1FF" w14:textId="77777777" w:rsidR="00532183" w:rsidRPr="001A266B" w:rsidRDefault="00532183" w:rsidP="008E24C1">
            <w:pPr>
              <w:jc w:val="both"/>
              <w:rPr>
                <w:rFonts w:ascii="Segoe UI" w:hAnsi="Segoe UI"/>
                <w:color w:val="000000" w:themeColor="text1"/>
                <w:sz w:val="18"/>
                <w:szCs w:val="18"/>
              </w:rPr>
            </w:pPr>
            <w:r w:rsidRPr="001A266B">
              <w:rPr>
                <w:rFonts w:ascii="Segoe UI" w:hAnsi="Segoe UI"/>
                <w:color w:val="000000" w:themeColor="text1"/>
                <w:sz w:val="18"/>
                <w:szCs w:val="18"/>
              </w:rPr>
              <w:t>Frente em policromia e verso em 1 cor com nitidez.</w:t>
            </w:r>
          </w:p>
        </w:tc>
        <w:tc>
          <w:tcPr>
            <w:tcW w:w="0" w:type="auto"/>
            <w:tcBorders>
              <w:top w:val="single" w:sz="6" w:space="0" w:color="CCCCCC"/>
              <w:left w:val="single" w:sz="6" w:space="0" w:color="CCCCCC"/>
              <w:bottom w:val="single" w:sz="6" w:space="0" w:color="CCCCCC"/>
              <w:right w:val="single" w:sz="6" w:space="0" w:color="CCCCCC"/>
            </w:tcBorders>
            <w:shd w:val="clear" w:color="auto" w:fill="FFF2CC" w:themeFill="accent4" w:themeFillTint="33"/>
            <w:tcMar>
              <w:top w:w="30" w:type="dxa"/>
              <w:left w:w="45" w:type="dxa"/>
              <w:bottom w:w="30" w:type="dxa"/>
              <w:right w:w="45" w:type="dxa"/>
            </w:tcMar>
            <w:vAlign w:val="center"/>
            <w:hideMark/>
          </w:tcPr>
          <w:p w14:paraId="5BA917E5" w14:textId="77777777" w:rsidR="00532183" w:rsidRPr="001A266B" w:rsidRDefault="00532183" w:rsidP="008E24C1">
            <w:pPr>
              <w:jc w:val="both"/>
              <w:rPr>
                <w:rFonts w:ascii="Segoe UI" w:hAnsi="Segoe UI"/>
                <w:color w:val="000000" w:themeColor="text1"/>
                <w:sz w:val="18"/>
                <w:szCs w:val="18"/>
              </w:rPr>
            </w:pPr>
          </w:p>
        </w:tc>
      </w:tr>
      <w:tr w:rsidR="00532183" w:rsidRPr="001A266B" w14:paraId="4BB11FD6" w14:textId="77777777" w:rsidTr="008E24C1">
        <w:trPr>
          <w:trHeight w:val="315"/>
        </w:trPr>
        <w:tc>
          <w:tcPr>
            <w:tcW w:w="702" w:type="dxa"/>
            <w:tcBorders>
              <w:top w:val="single" w:sz="6" w:space="0" w:color="CCCCCC"/>
              <w:left w:val="single" w:sz="6" w:space="0" w:color="CCCCCC"/>
              <w:bottom w:val="single" w:sz="6" w:space="0" w:color="CCCCCC"/>
              <w:right w:val="single" w:sz="6" w:space="0" w:color="CCCCCC"/>
            </w:tcBorders>
            <w:shd w:val="clear" w:color="auto" w:fill="E2EFD9" w:themeFill="accent6" w:themeFillTint="33"/>
            <w:tcMar>
              <w:top w:w="30" w:type="dxa"/>
              <w:left w:w="45" w:type="dxa"/>
              <w:bottom w:w="30" w:type="dxa"/>
              <w:right w:w="45" w:type="dxa"/>
            </w:tcMar>
            <w:vAlign w:val="center"/>
            <w:hideMark/>
          </w:tcPr>
          <w:p w14:paraId="750B3326" w14:textId="77777777" w:rsidR="00532183" w:rsidRPr="001A266B" w:rsidRDefault="00532183" w:rsidP="008E24C1">
            <w:pPr>
              <w:jc w:val="center"/>
              <w:rPr>
                <w:rFonts w:ascii="Segoe UI" w:hAnsi="Segoe UI"/>
                <w:color w:val="000000" w:themeColor="text1"/>
                <w:sz w:val="18"/>
                <w:szCs w:val="18"/>
              </w:rPr>
            </w:pPr>
            <w:r w:rsidRPr="001A266B">
              <w:rPr>
                <w:rFonts w:ascii="Segoe UI" w:hAnsi="Segoe UI"/>
                <w:color w:val="000000" w:themeColor="text1"/>
                <w:sz w:val="18"/>
                <w:szCs w:val="18"/>
              </w:rPr>
              <w:t>2</w:t>
            </w:r>
          </w:p>
        </w:tc>
        <w:tc>
          <w:tcPr>
            <w:tcW w:w="0" w:type="auto"/>
            <w:tcBorders>
              <w:top w:val="single" w:sz="6" w:space="0" w:color="CCCCCC"/>
              <w:left w:val="single" w:sz="6" w:space="0" w:color="CCCCCC"/>
              <w:bottom w:val="single" w:sz="6" w:space="0" w:color="CCCCCC"/>
              <w:right w:val="single" w:sz="6" w:space="0" w:color="CCCCCC"/>
            </w:tcBorders>
            <w:shd w:val="clear" w:color="auto" w:fill="E2EFD9" w:themeFill="accent6" w:themeFillTint="33"/>
            <w:tcMar>
              <w:top w:w="30" w:type="dxa"/>
              <w:left w:w="45" w:type="dxa"/>
              <w:bottom w:w="30" w:type="dxa"/>
              <w:right w:w="45" w:type="dxa"/>
            </w:tcMar>
            <w:vAlign w:val="center"/>
            <w:hideMark/>
          </w:tcPr>
          <w:p w14:paraId="49B63496" w14:textId="77777777" w:rsidR="00532183" w:rsidRPr="001A266B" w:rsidRDefault="00532183" w:rsidP="008E24C1">
            <w:pPr>
              <w:jc w:val="both"/>
              <w:rPr>
                <w:rFonts w:ascii="Segoe UI" w:hAnsi="Segoe UI"/>
                <w:color w:val="000000" w:themeColor="text1"/>
                <w:sz w:val="18"/>
                <w:szCs w:val="18"/>
              </w:rPr>
            </w:pPr>
            <w:r w:rsidRPr="001A266B">
              <w:rPr>
                <w:rFonts w:ascii="Segoe UI" w:hAnsi="Segoe UI"/>
                <w:color w:val="000000" w:themeColor="text1"/>
                <w:sz w:val="18"/>
                <w:szCs w:val="18"/>
              </w:rPr>
              <w:t>Papel 10x14cm (180g)</w:t>
            </w:r>
          </w:p>
        </w:tc>
        <w:tc>
          <w:tcPr>
            <w:tcW w:w="0" w:type="auto"/>
            <w:tcBorders>
              <w:top w:val="single" w:sz="6" w:space="0" w:color="CCCCCC"/>
              <w:left w:val="single" w:sz="6" w:space="0" w:color="CCCCCC"/>
              <w:bottom w:val="single" w:sz="6" w:space="0" w:color="CCCCCC"/>
              <w:right w:val="single" w:sz="6" w:space="0" w:color="CCCCCC"/>
            </w:tcBorders>
            <w:shd w:val="clear" w:color="auto" w:fill="E2EFD9" w:themeFill="accent6" w:themeFillTint="33"/>
            <w:tcMar>
              <w:top w:w="30" w:type="dxa"/>
              <w:left w:w="0" w:type="dxa"/>
              <w:bottom w:w="30" w:type="dxa"/>
              <w:right w:w="0" w:type="dxa"/>
            </w:tcMar>
            <w:vAlign w:val="center"/>
            <w:hideMark/>
          </w:tcPr>
          <w:p w14:paraId="6E0C4691" w14:textId="77777777" w:rsidR="00532183" w:rsidRPr="001A266B" w:rsidRDefault="00532183" w:rsidP="008E24C1">
            <w:pPr>
              <w:jc w:val="both"/>
              <w:rPr>
                <w:rFonts w:ascii="Segoe UI" w:hAnsi="Segoe UI"/>
                <w:color w:val="000000" w:themeColor="text1"/>
                <w:sz w:val="18"/>
                <w:szCs w:val="18"/>
              </w:rPr>
            </w:pPr>
            <w:r w:rsidRPr="001A266B">
              <w:rPr>
                <w:rFonts w:ascii="Segoe UI" w:hAnsi="Segoe UI"/>
                <w:color w:val="000000" w:themeColor="text1"/>
                <w:sz w:val="18"/>
                <w:szCs w:val="18"/>
              </w:rPr>
              <w:t>Corte preciso e gramatura conforme especificado.</w:t>
            </w:r>
          </w:p>
        </w:tc>
        <w:tc>
          <w:tcPr>
            <w:tcW w:w="0" w:type="auto"/>
            <w:tcBorders>
              <w:top w:val="single" w:sz="6" w:space="0" w:color="CCCCCC"/>
              <w:left w:val="single" w:sz="6" w:space="0" w:color="CCCCCC"/>
              <w:bottom w:val="single" w:sz="6" w:space="0" w:color="CCCCCC"/>
              <w:right w:val="single" w:sz="6" w:space="0" w:color="CCCCCC"/>
            </w:tcBorders>
            <w:shd w:val="clear" w:color="auto" w:fill="E2EFD9" w:themeFill="accent6" w:themeFillTint="33"/>
            <w:tcMar>
              <w:top w:w="30" w:type="dxa"/>
              <w:left w:w="45" w:type="dxa"/>
              <w:bottom w:w="30" w:type="dxa"/>
              <w:right w:w="45" w:type="dxa"/>
            </w:tcMar>
            <w:vAlign w:val="center"/>
            <w:hideMark/>
          </w:tcPr>
          <w:p w14:paraId="67FC0DFA" w14:textId="77777777" w:rsidR="00532183" w:rsidRPr="001A266B" w:rsidRDefault="00532183" w:rsidP="008E24C1">
            <w:pPr>
              <w:jc w:val="both"/>
              <w:rPr>
                <w:rFonts w:ascii="Segoe UI" w:hAnsi="Segoe UI"/>
                <w:color w:val="000000" w:themeColor="text1"/>
                <w:sz w:val="18"/>
                <w:szCs w:val="18"/>
              </w:rPr>
            </w:pPr>
          </w:p>
        </w:tc>
      </w:tr>
      <w:tr w:rsidR="00532183" w:rsidRPr="001A266B" w14:paraId="23755EC5" w14:textId="77777777" w:rsidTr="008E24C1">
        <w:trPr>
          <w:trHeight w:val="315"/>
        </w:trPr>
        <w:tc>
          <w:tcPr>
            <w:tcW w:w="702" w:type="dxa"/>
            <w:tcBorders>
              <w:top w:val="single" w:sz="6" w:space="0" w:color="CCCCCC"/>
              <w:left w:val="single" w:sz="6" w:space="0" w:color="CCCCCC"/>
              <w:bottom w:val="single" w:sz="6" w:space="0" w:color="CCCCCC"/>
              <w:right w:val="single" w:sz="6" w:space="0" w:color="CCCCCC"/>
            </w:tcBorders>
            <w:shd w:val="clear" w:color="auto" w:fill="E2EFD9" w:themeFill="accent6" w:themeFillTint="33"/>
            <w:tcMar>
              <w:top w:w="30" w:type="dxa"/>
              <w:left w:w="45" w:type="dxa"/>
              <w:bottom w:w="30" w:type="dxa"/>
              <w:right w:w="45" w:type="dxa"/>
            </w:tcMar>
            <w:vAlign w:val="center"/>
            <w:hideMark/>
          </w:tcPr>
          <w:p w14:paraId="651F43C9" w14:textId="77777777" w:rsidR="00532183" w:rsidRPr="001A266B" w:rsidRDefault="00532183" w:rsidP="008E24C1">
            <w:pPr>
              <w:jc w:val="center"/>
              <w:rPr>
                <w:rFonts w:ascii="Segoe UI" w:hAnsi="Segoe UI"/>
                <w:color w:val="000000" w:themeColor="text1"/>
                <w:sz w:val="18"/>
                <w:szCs w:val="18"/>
              </w:rPr>
            </w:pPr>
            <w:r w:rsidRPr="001A266B">
              <w:rPr>
                <w:rFonts w:ascii="Segoe UI" w:hAnsi="Segoe UI"/>
                <w:color w:val="000000" w:themeColor="text1"/>
                <w:sz w:val="18"/>
                <w:szCs w:val="18"/>
              </w:rPr>
              <w:t>2</w:t>
            </w:r>
          </w:p>
        </w:tc>
        <w:tc>
          <w:tcPr>
            <w:tcW w:w="0" w:type="auto"/>
            <w:tcBorders>
              <w:top w:val="single" w:sz="6" w:space="0" w:color="CCCCCC"/>
              <w:left w:val="single" w:sz="6" w:space="0" w:color="CCCCCC"/>
              <w:bottom w:val="single" w:sz="6" w:space="0" w:color="CCCCCC"/>
              <w:right w:val="single" w:sz="6" w:space="0" w:color="CCCCCC"/>
            </w:tcBorders>
            <w:shd w:val="clear" w:color="auto" w:fill="E2EFD9" w:themeFill="accent6" w:themeFillTint="33"/>
            <w:tcMar>
              <w:top w:w="30" w:type="dxa"/>
              <w:left w:w="45" w:type="dxa"/>
              <w:bottom w:w="30" w:type="dxa"/>
              <w:right w:w="45" w:type="dxa"/>
            </w:tcMar>
            <w:vAlign w:val="center"/>
            <w:hideMark/>
          </w:tcPr>
          <w:p w14:paraId="7B785733" w14:textId="77777777" w:rsidR="00532183" w:rsidRPr="001A266B" w:rsidRDefault="00532183" w:rsidP="008E24C1">
            <w:pPr>
              <w:jc w:val="both"/>
              <w:rPr>
                <w:rFonts w:ascii="Segoe UI" w:hAnsi="Segoe UI"/>
                <w:color w:val="000000" w:themeColor="text1"/>
                <w:sz w:val="18"/>
                <w:szCs w:val="18"/>
              </w:rPr>
            </w:pPr>
            <w:r w:rsidRPr="001A266B">
              <w:rPr>
                <w:rFonts w:ascii="Segoe UI" w:hAnsi="Segoe UI"/>
                <w:color w:val="000000" w:themeColor="text1"/>
                <w:sz w:val="18"/>
                <w:szCs w:val="18"/>
              </w:rPr>
              <w:t>Bolsa Cristal PVC</w:t>
            </w:r>
          </w:p>
        </w:tc>
        <w:tc>
          <w:tcPr>
            <w:tcW w:w="0" w:type="auto"/>
            <w:tcBorders>
              <w:top w:val="single" w:sz="6" w:space="0" w:color="CCCCCC"/>
              <w:left w:val="single" w:sz="6" w:space="0" w:color="CCCCCC"/>
              <w:bottom w:val="single" w:sz="6" w:space="0" w:color="CCCCCC"/>
              <w:right w:val="single" w:sz="6" w:space="0" w:color="CCCCCC"/>
            </w:tcBorders>
            <w:shd w:val="clear" w:color="auto" w:fill="E2EFD9" w:themeFill="accent6" w:themeFillTint="33"/>
            <w:tcMar>
              <w:top w:w="30" w:type="dxa"/>
              <w:left w:w="0" w:type="dxa"/>
              <w:bottom w:w="30" w:type="dxa"/>
              <w:right w:w="0" w:type="dxa"/>
            </w:tcMar>
            <w:vAlign w:val="center"/>
            <w:hideMark/>
          </w:tcPr>
          <w:p w14:paraId="52B62FEB" w14:textId="77777777" w:rsidR="00532183" w:rsidRPr="001A266B" w:rsidRDefault="00532183" w:rsidP="008E24C1">
            <w:pPr>
              <w:jc w:val="both"/>
              <w:rPr>
                <w:rFonts w:ascii="Segoe UI" w:hAnsi="Segoe UI"/>
                <w:color w:val="000000" w:themeColor="text1"/>
                <w:sz w:val="18"/>
                <w:szCs w:val="18"/>
              </w:rPr>
            </w:pPr>
            <w:r w:rsidRPr="001A266B">
              <w:rPr>
                <w:rFonts w:ascii="Segoe UI" w:hAnsi="Segoe UI"/>
                <w:color w:val="000000" w:themeColor="text1"/>
                <w:sz w:val="18"/>
                <w:szCs w:val="18"/>
              </w:rPr>
              <w:t>Material flexível, transparente e furação centralizada.</w:t>
            </w:r>
          </w:p>
        </w:tc>
        <w:tc>
          <w:tcPr>
            <w:tcW w:w="0" w:type="auto"/>
            <w:tcBorders>
              <w:top w:val="single" w:sz="6" w:space="0" w:color="CCCCCC"/>
              <w:left w:val="single" w:sz="6" w:space="0" w:color="CCCCCC"/>
              <w:bottom w:val="single" w:sz="6" w:space="0" w:color="CCCCCC"/>
              <w:right w:val="single" w:sz="6" w:space="0" w:color="CCCCCC"/>
            </w:tcBorders>
            <w:shd w:val="clear" w:color="auto" w:fill="E2EFD9" w:themeFill="accent6" w:themeFillTint="33"/>
            <w:tcMar>
              <w:top w:w="30" w:type="dxa"/>
              <w:left w:w="45" w:type="dxa"/>
              <w:bottom w:w="30" w:type="dxa"/>
              <w:right w:w="45" w:type="dxa"/>
            </w:tcMar>
            <w:vAlign w:val="center"/>
            <w:hideMark/>
          </w:tcPr>
          <w:p w14:paraId="325935E5" w14:textId="77777777" w:rsidR="00532183" w:rsidRPr="001A266B" w:rsidRDefault="00532183" w:rsidP="008E24C1">
            <w:pPr>
              <w:jc w:val="both"/>
              <w:rPr>
                <w:rFonts w:ascii="Segoe UI" w:hAnsi="Segoe UI"/>
                <w:color w:val="000000" w:themeColor="text1"/>
                <w:sz w:val="18"/>
                <w:szCs w:val="18"/>
              </w:rPr>
            </w:pPr>
          </w:p>
        </w:tc>
      </w:tr>
      <w:tr w:rsidR="00532183" w:rsidRPr="001A266B" w14:paraId="532295F8" w14:textId="77777777" w:rsidTr="008E24C1">
        <w:trPr>
          <w:trHeight w:val="315"/>
        </w:trPr>
        <w:tc>
          <w:tcPr>
            <w:tcW w:w="702" w:type="dxa"/>
            <w:tcBorders>
              <w:top w:val="single" w:sz="6" w:space="0" w:color="CCCCCC"/>
              <w:left w:val="single" w:sz="6" w:space="0" w:color="CCCCCC"/>
              <w:bottom w:val="single" w:sz="6" w:space="0" w:color="CCCCCC"/>
              <w:right w:val="single" w:sz="6" w:space="0" w:color="CCCCCC"/>
            </w:tcBorders>
            <w:shd w:val="clear" w:color="auto" w:fill="E2EFD9" w:themeFill="accent6" w:themeFillTint="33"/>
            <w:tcMar>
              <w:top w:w="30" w:type="dxa"/>
              <w:left w:w="45" w:type="dxa"/>
              <w:bottom w:w="30" w:type="dxa"/>
              <w:right w:w="45" w:type="dxa"/>
            </w:tcMar>
            <w:vAlign w:val="center"/>
            <w:hideMark/>
          </w:tcPr>
          <w:p w14:paraId="68C17777" w14:textId="77777777" w:rsidR="00532183" w:rsidRPr="001A266B" w:rsidRDefault="00532183" w:rsidP="008E24C1">
            <w:pPr>
              <w:jc w:val="center"/>
              <w:rPr>
                <w:rFonts w:ascii="Segoe UI" w:hAnsi="Segoe UI"/>
                <w:color w:val="000000" w:themeColor="text1"/>
                <w:sz w:val="18"/>
                <w:szCs w:val="18"/>
              </w:rPr>
            </w:pPr>
            <w:r w:rsidRPr="001A266B">
              <w:rPr>
                <w:rFonts w:ascii="Segoe UI" w:hAnsi="Segoe UI"/>
                <w:color w:val="000000" w:themeColor="text1"/>
                <w:sz w:val="18"/>
                <w:szCs w:val="18"/>
              </w:rPr>
              <w:t>2</w:t>
            </w:r>
          </w:p>
        </w:tc>
        <w:tc>
          <w:tcPr>
            <w:tcW w:w="0" w:type="auto"/>
            <w:tcBorders>
              <w:top w:val="single" w:sz="6" w:space="0" w:color="CCCCCC"/>
              <w:left w:val="single" w:sz="6" w:space="0" w:color="CCCCCC"/>
              <w:bottom w:val="single" w:sz="6" w:space="0" w:color="CCCCCC"/>
              <w:right w:val="single" w:sz="6" w:space="0" w:color="CCCCCC"/>
            </w:tcBorders>
            <w:shd w:val="clear" w:color="auto" w:fill="E2EFD9" w:themeFill="accent6" w:themeFillTint="33"/>
            <w:tcMar>
              <w:top w:w="30" w:type="dxa"/>
              <w:left w:w="45" w:type="dxa"/>
              <w:bottom w:w="30" w:type="dxa"/>
              <w:right w:w="45" w:type="dxa"/>
            </w:tcMar>
            <w:vAlign w:val="center"/>
            <w:hideMark/>
          </w:tcPr>
          <w:p w14:paraId="61111082" w14:textId="77777777" w:rsidR="00532183" w:rsidRPr="001A266B" w:rsidRDefault="00532183" w:rsidP="008E24C1">
            <w:pPr>
              <w:jc w:val="both"/>
              <w:rPr>
                <w:rFonts w:ascii="Segoe UI" w:hAnsi="Segoe UI"/>
                <w:color w:val="000000" w:themeColor="text1"/>
                <w:sz w:val="18"/>
                <w:szCs w:val="18"/>
              </w:rPr>
            </w:pPr>
            <w:r w:rsidRPr="001A266B">
              <w:rPr>
                <w:rFonts w:ascii="Segoe UI" w:hAnsi="Segoe UI"/>
                <w:color w:val="000000" w:themeColor="text1"/>
                <w:sz w:val="18"/>
                <w:szCs w:val="18"/>
              </w:rPr>
              <w:t>Dados Variáveis</w:t>
            </w:r>
          </w:p>
        </w:tc>
        <w:tc>
          <w:tcPr>
            <w:tcW w:w="0" w:type="auto"/>
            <w:tcBorders>
              <w:top w:val="single" w:sz="6" w:space="0" w:color="CCCCCC"/>
              <w:left w:val="single" w:sz="6" w:space="0" w:color="CCCCCC"/>
              <w:bottom w:val="single" w:sz="6" w:space="0" w:color="CCCCCC"/>
              <w:right w:val="single" w:sz="6" w:space="0" w:color="CCCCCC"/>
            </w:tcBorders>
            <w:shd w:val="clear" w:color="auto" w:fill="E2EFD9" w:themeFill="accent6" w:themeFillTint="33"/>
            <w:tcMar>
              <w:top w:w="30" w:type="dxa"/>
              <w:left w:w="0" w:type="dxa"/>
              <w:bottom w:w="30" w:type="dxa"/>
              <w:right w:w="0" w:type="dxa"/>
            </w:tcMar>
            <w:vAlign w:val="center"/>
            <w:hideMark/>
          </w:tcPr>
          <w:p w14:paraId="66B323DD" w14:textId="77777777" w:rsidR="00532183" w:rsidRPr="001A266B" w:rsidRDefault="00532183" w:rsidP="008E24C1">
            <w:pPr>
              <w:jc w:val="both"/>
              <w:rPr>
                <w:rFonts w:ascii="Segoe UI" w:hAnsi="Segoe UI"/>
                <w:color w:val="000000" w:themeColor="text1"/>
                <w:sz w:val="18"/>
                <w:szCs w:val="18"/>
              </w:rPr>
            </w:pPr>
            <w:r w:rsidRPr="001A266B">
              <w:rPr>
                <w:rFonts w:ascii="Segoe UI" w:hAnsi="Segoe UI"/>
                <w:color w:val="000000" w:themeColor="text1"/>
                <w:sz w:val="18"/>
                <w:szCs w:val="18"/>
              </w:rPr>
              <w:t>Qualidade na personalização (quando houver).</w:t>
            </w:r>
          </w:p>
        </w:tc>
        <w:tc>
          <w:tcPr>
            <w:tcW w:w="0" w:type="auto"/>
            <w:tcBorders>
              <w:top w:val="single" w:sz="6" w:space="0" w:color="CCCCCC"/>
              <w:left w:val="single" w:sz="6" w:space="0" w:color="CCCCCC"/>
              <w:bottom w:val="single" w:sz="6" w:space="0" w:color="CCCCCC"/>
              <w:right w:val="single" w:sz="6" w:space="0" w:color="CCCCCC"/>
            </w:tcBorders>
            <w:shd w:val="clear" w:color="auto" w:fill="E2EFD9" w:themeFill="accent6" w:themeFillTint="33"/>
            <w:tcMar>
              <w:top w:w="30" w:type="dxa"/>
              <w:left w:w="45" w:type="dxa"/>
              <w:bottom w:w="30" w:type="dxa"/>
              <w:right w:w="45" w:type="dxa"/>
            </w:tcMar>
            <w:vAlign w:val="center"/>
            <w:hideMark/>
          </w:tcPr>
          <w:p w14:paraId="0173D0EC" w14:textId="77777777" w:rsidR="00532183" w:rsidRPr="001A266B" w:rsidRDefault="00532183" w:rsidP="008E24C1">
            <w:pPr>
              <w:jc w:val="both"/>
              <w:rPr>
                <w:rFonts w:ascii="Segoe UI" w:hAnsi="Segoe UI"/>
                <w:color w:val="000000" w:themeColor="text1"/>
                <w:sz w:val="18"/>
                <w:szCs w:val="18"/>
              </w:rPr>
            </w:pPr>
          </w:p>
        </w:tc>
      </w:tr>
      <w:tr w:rsidR="00532183" w:rsidRPr="001A266B" w14:paraId="18339735" w14:textId="77777777" w:rsidTr="008E24C1">
        <w:trPr>
          <w:trHeight w:val="315"/>
        </w:trPr>
        <w:tc>
          <w:tcPr>
            <w:tcW w:w="702" w:type="dxa"/>
            <w:tcBorders>
              <w:top w:val="single" w:sz="6" w:space="0" w:color="CCCCCC"/>
              <w:left w:val="single" w:sz="6" w:space="0" w:color="CCCCCC"/>
              <w:bottom w:val="single" w:sz="6" w:space="0" w:color="CCCCCC"/>
              <w:right w:val="single" w:sz="6" w:space="0" w:color="CCCCCC"/>
            </w:tcBorders>
            <w:shd w:val="clear" w:color="auto" w:fill="E2EFD9" w:themeFill="accent6" w:themeFillTint="33"/>
            <w:tcMar>
              <w:top w:w="30" w:type="dxa"/>
              <w:left w:w="45" w:type="dxa"/>
              <w:bottom w:w="30" w:type="dxa"/>
              <w:right w:w="45" w:type="dxa"/>
            </w:tcMar>
            <w:vAlign w:val="center"/>
            <w:hideMark/>
          </w:tcPr>
          <w:p w14:paraId="70E039B0" w14:textId="77777777" w:rsidR="00532183" w:rsidRPr="001A266B" w:rsidRDefault="00532183" w:rsidP="008E24C1">
            <w:pPr>
              <w:jc w:val="center"/>
              <w:rPr>
                <w:rFonts w:ascii="Segoe UI" w:hAnsi="Segoe UI"/>
                <w:color w:val="000000" w:themeColor="text1"/>
                <w:sz w:val="18"/>
                <w:szCs w:val="18"/>
              </w:rPr>
            </w:pPr>
            <w:r w:rsidRPr="001A266B">
              <w:rPr>
                <w:rFonts w:ascii="Segoe UI" w:hAnsi="Segoe UI"/>
                <w:color w:val="000000" w:themeColor="text1"/>
                <w:sz w:val="18"/>
                <w:szCs w:val="18"/>
              </w:rPr>
              <w:t>2</w:t>
            </w:r>
          </w:p>
        </w:tc>
        <w:tc>
          <w:tcPr>
            <w:tcW w:w="0" w:type="auto"/>
            <w:tcBorders>
              <w:top w:val="single" w:sz="6" w:space="0" w:color="CCCCCC"/>
              <w:left w:val="single" w:sz="6" w:space="0" w:color="CCCCCC"/>
              <w:bottom w:val="single" w:sz="6" w:space="0" w:color="CCCCCC"/>
              <w:right w:val="single" w:sz="6" w:space="0" w:color="CCCCCC"/>
            </w:tcBorders>
            <w:shd w:val="clear" w:color="auto" w:fill="E2EFD9" w:themeFill="accent6" w:themeFillTint="33"/>
            <w:tcMar>
              <w:top w:w="30" w:type="dxa"/>
              <w:left w:w="45" w:type="dxa"/>
              <w:bottom w:w="30" w:type="dxa"/>
              <w:right w:w="45" w:type="dxa"/>
            </w:tcMar>
            <w:vAlign w:val="center"/>
            <w:hideMark/>
          </w:tcPr>
          <w:p w14:paraId="6511FE23" w14:textId="77777777" w:rsidR="00532183" w:rsidRPr="001A266B" w:rsidRDefault="00532183" w:rsidP="008E24C1">
            <w:pPr>
              <w:jc w:val="both"/>
              <w:rPr>
                <w:rFonts w:ascii="Segoe UI" w:hAnsi="Segoe UI"/>
                <w:color w:val="000000" w:themeColor="text1"/>
                <w:sz w:val="18"/>
                <w:szCs w:val="18"/>
              </w:rPr>
            </w:pPr>
            <w:r w:rsidRPr="001A266B">
              <w:rPr>
                <w:rFonts w:ascii="Segoe UI" w:hAnsi="Segoe UI"/>
                <w:color w:val="000000" w:themeColor="text1"/>
                <w:sz w:val="18"/>
                <w:szCs w:val="18"/>
              </w:rPr>
              <w:t>Encaixe</w:t>
            </w:r>
          </w:p>
        </w:tc>
        <w:tc>
          <w:tcPr>
            <w:tcW w:w="0" w:type="auto"/>
            <w:tcBorders>
              <w:top w:val="single" w:sz="6" w:space="0" w:color="CCCCCC"/>
              <w:left w:val="single" w:sz="6" w:space="0" w:color="CCCCCC"/>
              <w:bottom w:val="single" w:sz="6" w:space="0" w:color="CCCCCC"/>
              <w:right w:val="single" w:sz="6" w:space="0" w:color="CCCCCC"/>
            </w:tcBorders>
            <w:shd w:val="clear" w:color="auto" w:fill="E2EFD9" w:themeFill="accent6" w:themeFillTint="33"/>
            <w:tcMar>
              <w:top w:w="30" w:type="dxa"/>
              <w:left w:w="0" w:type="dxa"/>
              <w:bottom w:w="30" w:type="dxa"/>
              <w:right w:w="0" w:type="dxa"/>
            </w:tcMar>
            <w:vAlign w:val="center"/>
            <w:hideMark/>
          </w:tcPr>
          <w:p w14:paraId="7E4F5F73" w14:textId="77777777" w:rsidR="00532183" w:rsidRPr="001A266B" w:rsidRDefault="00532183" w:rsidP="008E24C1">
            <w:pPr>
              <w:jc w:val="both"/>
              <w:rPr>
                <w:rFonts w:ascii="Segoe UI" w:hAnsi="Segoe UI"/>
                <w:color w:val="000000" w:themeColor="text1"/>
                <w:sz w:val="18"/>
                <w:szCs w:val="18"/>
              </w:rPr>
            </w:pPr>
            <w:r w:rsidRPr="001A266B">
              <w:rPr>
                <w:rFonts w:ascii="Segoe UI" w:hAnsi="Segoe UI"/>
                <w:color w:val="000000" w:themeColor="text1"/>
                <w:sz w:val="18"/>
                <w:szCs w:val="18"/>
              </w:rPr>
              <w:t>Papel deve entrar na bolsa sem resistência ou folga excessiva.</w:t>
            </w:r>
          </w:p>
        </w:tc>
        <w:tc>
          <w:tcPr>
            <w:tcW w:w="0" w:type="auto"/>
            <w:tcBorders>
              <w:top w:val="single" w:sz="6" w:space="0" w:color="CCCCCC"/>
              <w:left w:val="single" w:sz="6" w:space="0" w:color="CCCCCC"/>
              <w:bottom w:val="single" w:sz="6" w:space="0" w:color="CCCCCC"/>
              <w:right w:val="single" w:sz="6" w:space="0" w:color="CCCCCC"/>
            </w:tcBorders>
            <w:shd w:val="clear" w:color="auto" w:fill="E2EFD9" w:themeFill="accent6" w:themeFillTint="33"/>
            <w:tcMar>
              <w:top w:w="30" w:type="dxa"/>
              <w:left w:w="45" w:type="dxa"/>
              <w:bottom w:w="30" w:type="dxa"/>
              <w:right w:w="45" w:type="dxa"/>
            </w:tcMar>
            <w:vAlign w:val="center"/>
            <w:hideMark/>
          </w:tcPr>
          <w:p w14:paraId="460DBDB5" w14:textId="77777777" w:rsidR="00532183" w:rsidRPr="001A266B" w:rsidRDefault="00532183" w:rsidP="008E24C1">
            <w:pPr>
              <w:jc w:val="both"/>
              <w:rPr>
                <w:rFonts w:ascii="Segoe UI" w:hAnsi="Segoe UI"/>
                <w:color w:val="000000" w:themeColor="text1"/>
                <w:sz w:val="18"/>
                <w:szCs w:val="18"/>
              </w:rPr>
            </w:pPr>
          </w:p>
        </w:tc>
      </w:tr>
      <w:tr w:rsidR="00532183" w:rsidRPr="001A266B" w14:paraId="4F2961F2" w14:textId="77777777" w:rsidTr="008E24C1">
        <w:trPr>
          <w:trHeight w:val="315"/>
        </w:trPr>
        <w:tc>
          <w:tcPr>
            <w:tcW w:w="702" w:type="dxa"/>
            <w:tcBorders>
              <w:top w:val="single" w:sz="6" w:space="0" w:color="CCCCCC"/>
              <w:left w:val="single" w:sz="6" w:space="0" w:color="CCCCCC"/>
              <w:bottom w:val="single" w:sz="6" w:space="0" w:color="CCCCCC"/>
              <w:right w:val="single" w:sz="6" w:space="0" w:color="CCCCCC"/>
            </w:tcBorders>
            <w:shd w:val="clear" w:color="auto" w:fill="DEEAF6" w:themeFill="accent1" w:themeFillTint="33"/>
            <w:tcMar>
              <w:top w:w="30" w:type="dxa"/>
              <w:left w:w="45" w:type="dxa"/>
              <w:bottom w:w="30" w:type="dxa"/>
              <w:right w:w="45" w:type="dxa"/>
            </w:tcMar>
            <w:vAlign w:val="center"/>
            <w:hideMark/>
          </w:tcPr>
          <w:p w14:paraId="0E3C868D" w14:textId="77777777" w:rsidR="00532183" w:rsidRPr="001A266B" w:rsidRDefault="00532183" w:rsidP="008E24C1">
            <w:pPr>
              <w:jc w:val="center"/>
              <w:rPr>
                <w:rFonts w:ascii="Segoe UI" w:hAnsi="Segoe UI"/>
                <w:color w:val="000000" w:themeColor="text1"/>
                <w:sz w:val="18"/>
                <w:szCs w:val="18"/>
              </w:rPr>
            </w:pPr>
            <w:r w:rsidRPr="001A266B">
              <w:rPr>
                <w:rFonts w:ascii="Segoe UI" w:hAnsi="Segoe UI"/>
                <w:color w:val="000000" w:themeColor="text1"/>
                <w:sz w:val="18"/>
                <w:szCs w:val="18"/>
              </w:rPr>
              <w:t>3</w:t>
            </w:r>
          </w:p>
        </w:tc>
        <w:tc>
          <w:tcPr>
            <w:tcW w:w="0" w:type="auto"/>
            <w:tcBorders>
              <w:top w:val="single" w:sz="6" w:space="0" w:color="CCCCCC"/>
              <w:left w:val="single" w:sz="6" w:space="0" w:color="CCCCCC"/>
              <w:bottom w:val="single" w:sz="6" w:space="0" w:color="CCCCCC"/>
              <w:right w:val="single" w:sz="6" w:space="0" w:color="CCCCCC"/>
            </w:tcBorders>
            <w:shd w:val="clear" w:color="auto" w:fill="DEEAF6" w:themeFill="accent1" w:themeFillTint="33"/>
            <w:tcMar>
              <w:top w:w="30" w:type="dxa"/>
              <w:left w:w="45" w:type="dxa"/>
              <w:bottom w:w="30" w:type="dxa"/>
              <w:right w:w="45" w:type="dxa"/>
            </w:tcMar>
            <w:vAlign w:val="center"/>
            <w:hideMark/>
          </w:tcPr>
          <w:p w14:paraId="43028ED6" w14:textId="77777777" w:rsidR="00532183" w:rsidRPr="001A266B" w:rsidRDefault="00532183" w:rsidP="008E24C1">
            <w:pPr>
              <w:jc w:val="both"/>
              <w:rPr>
                <w:rFonts w:ascii="Segoe UI" w:hAnsi="Segoe UI"/>
                <w:color w:val="000000" w:themeColor="text1"/>
                <w:sz w:val="18"/>
                <w:szCs w:val="18"/>
              </w:rPr>
            </w:pPr>
            <w:r w:rsidRPr="001A266B">
              <w:rPr>
                <w:rFonts w:ascii="Segoe UI" w:hAnsi="Segoe UI"/>
                <w:color w:val="000000" w:themeColor="text1"/>
                <w:sz w:val="18"/>
                <w:szCs w:val="18"/>
              </w:rPr>
              <w:t>Placa PS/PVC (1mm)</w:t>
            </w:r>
          </w:p>
        </w:tc>
        <w:tc>
          <w:tcPr>
            <w:tcW w:w="0" w:type="auto"/>
            <w:tcBorders>
              <w:top w:val="single" w:sz="6" w:space="0" w:color="CCCCCC"/>
              <w:left w:val="single" w:sz="6" w:space="0" w:color="CCCCCC"/>
              <w:bottom w:val="single" w:sz="6" w:space="0" w:color="CCCCCC"/>
              <w:right w:val="single" w:sz="6" w:space="0" w:color="CCCCCC"/>
            </w:tcBorders>
            <w:shd w:val="clear" w:color="auto" w:fill="DEEAF6" w:themeFill="accent1" w:themeFillTint="33"/>
            <w:tcMar>
              <w:top w:w="30" w:type="dxa"/>
              <w:left w:w="0" w:type="dxa"/>
              <w:bottom w:w="30" w:type="dxa"/>
              <w:right w:w="0" w:type="dxa"/>
            </w:tcMar>
            <w:vAlign w:val="center"/>
            <w:hideMark/>
          </w:tcPr>
          <w:p w14:paraId="542E89BF" w14:textId="77777777" w:rsidR="00532183" w:rsidRPr="001A266B" w:rsidRDefault="00532183" w:rsidP="008E24C1">
            <w:pPr>
              <w:jc w:val="both"/>
              <w:rPr>
                <w:rFonts w:ascii="Segoe UI" w:hAnsi="Segoe UI"/>
                <w:color w:val="000000" w:themeColor="text1"/>
                <w:sz w:val="18"/>
                <w:szCs w:val="18"/>
              </w:rPr>
            </w:pPr>
            <w:r w:rsidRPr="001A266B">
              <w:rPr>
                <w:rFonts w:ascii="Segoe UI" w:hAnsi="Segoe UI"/>
                <w:color w:val="000000" w:themeColor="text1"/>
                <w:sz w:val="18"/>
                <w:szCs w:val="18"/>
              </w:rPr>
              <w:t>Rigidez do material e espessura de 1mm.</w:t>
            </w:r>
          </w:p>
        </w:tc>
        <w:tc>
          <w:tcPr>
            <w:tcW w:w="0" w:type="auto"/>
            <w:tcBorders>
              <w:top w:val="single" w:sz="6" w:space="0" w:color="CCCCCC"/>
              <w:left w:val="single" w:sz="6" w:space="0" w:color="CCCCCC"/>
              <w:bottom w:val="single" w:sz="6" w:space="0" w:color="CCCCCC"/>
              <w:right w:val="single" w:sz="6" w:space="0" w:color="CCCCCC"/>
            </w:tcBorders>
            <w:shd w:val="clear" w:color="auto" w:fill="DEEAF6" w:themeFill="accent1" w:themeFillTint="33"/>
            <w:tcMar>
              <w:top w:w="30" w:type="dxa"/>
              <w:left w:w="45" w:type="dxa"/>
              <w:bottom w:w="30" w:type="dxa"/>
              <w:right w:w="45" w:type="dxa"/>
            </w:tcMar>
            <w:vAlign w:val="center"/>
            <w:hideMark/>
          </w:tcPr>
          <w:p w14:paraId="186754B5" w14:textId="77777777" w:rsidR="00532183" w:rsidRPr="001A266B" w:rsidRDefault="00532183" w:rsidP="008E24C1">
            <w:pPr>
              <w:jc w:val="both"/>
              <w:rPr>
                <w:rFonts w:ascii="Segoe UI" w:hAnsi="Segoe UI"/>
                <w:color w:val="000000" w:themeColor="text1"/>
                <w:sz w:val="18"/>
                <w:szCs w:val="18"/>
              </w:rPr>
            </w:pPr>
          </w:p>
        </w:tc>
      </w:tr>
      <w:tr w:rsidR="00532183" w:rsidRPr="001A266B" w14:paraId="3AA23676" w14:textId="77777777" w:rsidTr="008E24C1">
        <w:trPr>
          <w:trHeight w:val="315"/>
        </w:trPr>
        <w:tc>
          <w:tcPr>
            <w:tcW w:w="702" w:type="dxa"/>
            <w:tcBorders>
              <w:top w:val="single" w:sz="6" w:space="0" w:color="CCCCCC"/>
              <w:left w:val="single" w:sz="6" w:space="0" w:color="CCCCCC"/>
              <w:bottom w:val="single" w:sz="6" w:space="0" w:color="CCCCCC"/>
              <w:right w:val="single" w:sz="6" w:space="0" w:color="CCCCCC"/>
            </w:tcBorders>
            <w:shd w:val="clear" w:color="auto" w:fill="DEEAF6" w:themeFill="accent1" w:themeFillTint="33"/>
            <w:tcMar>
              <w:top w:w="30" w:type="dxa"/>
              <w:left w:w="45" w:type="dxa"/>
              <w:bottom w:w="30" w:type="dxa"/>
              <w:right w:w="45" w:type="dxa"/>
            </w:tcMar>
            <w:vAlign w:val="center"/>
            <w:hideMark/>
          </w:tcPr>
          <w:p w14:paraId="019F519E" w14:textId="77777777" w:rsidR="00532183" w:rsidRPr="001A266B" w:rsidRDefault="00532183" w:rsidP="008E24C1">
            <w:pPr>
              <w:jc w:val="center"/>
              <w:rPr>
                <w:rFonts w:ascii="Segoe UI" w:hAnsi="Segoe UI"/>
                <w:color w:val="000000" w:themeColor="text1"/>
                <w:sz w:val="18"/>
                <w:szCs w:val="18"/>
              </w:rPr>
            </w:pPr>
            <w:r w:rsidRPr="001A266B">
              <w:rPr>
                <w:rFonts w:ascii="Segoe UI" w:hAnsi="Segoe UI"/>
                <w:color w:val="000000" w:themeColor="text1"/>
                <w:sz w:val="18"/>
                <w:szCs w:val="18"/>
              </w:rPr>
              <w:t>3</w:t>
            </w:r>
          </w:p>
        </w:tc>
        <w:tc>
          <w:tcPr>
            <w:tcW w:w="0" w:type="auto"/>
            <w:tcBorders>
              <w:top w:val="single" w:sz="6" w:space="0" w:color="CCCCCC"/>
              <w:left w:val="single" w:sz="6" w:space="0" w:color="CCCCCC"/>
              <w:bottom w:val="single" w:sz="6" w:space="0" w:color="CCCCCC"/>
              <w:right w:val="single" w:sz="6" w:space="0" w:color="CCCCCC"/>
            </w:tcBorders>
            <w:shd w:val="clear" w:color="auto" w:fill="DEEAF6" w:themeFill="accent1" w:themeFillTint="33"/>
            <w:tcMar>
              <w:top w:w="30" w:type="dxa"/>
              <w:left w:w="45" w:type="dxa"/>
              <w:bottom w:w="30" w:type="dxa"/>
              <w:right w:w="45" w:type="dxa"/>
            </w:tcMar>
            <w:vAlign w:val="center"/>
            <w:hideMark/>
          </w:tcPr>
          <w:p w14:paraId="580ABF90" w14:textId="77777777" w:rsidR="00532183" w:rsidRPr="001A266B" w:rsidRDefault="00532183" w:rsidP="008E24C1">
            <w:pPr>
              <w:jc w:val="both"/>
              <w:rPr>
                <w:rFonts w:ascii="Segoe UI" w:hAnsi="Segoe UI"/>
                <w:color w:val="000000" w:themeColor="text1"/>
                <w:sz w:val="18"/>
                <w:szCs w:val="18"/>
              </w:rPr>
            </w:pPr>
            <w:r w:rsidRPr="001A266B">
              <w:rPr>
                <w:rFonts w:ascii="Segoe UI" w:hAnsi="Segoe UI"/>
                <w:color w:val="000000" w:themeColor="text1"/>
                <w:sz w:val="18"/>
                <w:szCs w:val="18"/>
              </w:rPr>
              <w:t>Recorte Digital</w:t>
            </w:r>
          </w:p>
        </w:tc>
        <w:tc>
          <w:tcPr>
            <w:tcW w:w="0" w:type="auto"/>
            <w:tcBorders>
              <w:top w:val="single" w:sz="6" w:space="0" w:color="CCCCCC"/>
              <w:left w:val="single" w:sz="6" w:space="0" w:color="CCCCCC"/>
              <w:bottom w:val="single" w:sz="6" w:space="0" w:color="CCCCCC"/>
              <w:right w:val="single" w:sz="6" w:space="0" w:color="CCCCCC"/>
            </w:tcBorders>
            <w:shd w:val="clear" w:color="auto" w:fill="DEEAF6" w:themeFill="accent1" w:themeFillTint="33"/>
            <w:tcMar>
              <w:top w:w="30" w:type="dxa"/>
              <w:left w:w="0" w:type="dxa"/>
              <w:bottom w:w="30" w:type="dxa"/>
              <w:right w:w="0" w:type="dxa"/>
            </w:tcMar>
            <w:vAlign w:val="center"/>
            <w:hideMark/>
          </w:tcPr>
          <w:p w14:paraId="2F63D4C0" w14:textId="77777777" w:rsidR="00532183" w:rsidRPr="001A266B" w:rsidRDefault="00532183" w:rsidP="008E24C1">
            <w:pPr>
              <w:jc w:val="both"/>
              <w:rPr>
                <w:rFonts w:ascii="Segoe UI" w:hAnsi="Segoe UI"/>
                <w:color w:val="000000" w:themeColor="text1"/>
                <w:sz w:val="18"/>
                <w:szCs w:val="18"/>
              </w:rPr>
            </w:pPr>
            <w:r w:rsidRPr="001A266B">
              <w:rPr>
                <w:rFonts w:ascii="Segoe UI" w:hAnsi="Segoe UI"/>
                <w:color w:val="000000" w:themeColor="text1"/>
                <w:sz w:val="18"/>
                <w:szCs w:val="18"/>
              </w:rPr>
              <w:t>Cantos arredondados e 2 furos ovoides sem rebarbas.</w:t>
            </w:r>
          </w:p>
        </w:tc>
        <w:tc>
          <w:tcPr>
            <w:tcW w:w="0" w:type="auto"/>
            <w:tcBorders>
              <w:top w:val="single" w:sz="6" w:space="0" w:color="CCCCCC"/>
              <w:left w:val="single" w:sz="6" w:space="0" w:color="CCCCCC"/>
              <w:bottom w:val="single" w:sz="6" w:space="0" w:color="CCCCCC"/>
              <w:right w:val="single" w:sz="6" w:space="0" w:color="CCCCCC"/>
            </w:tcBorders>
            <w:shd w:val="clear" w:color="auto" w:fill="DEEAF6" w:themeFill="accent1" w:themeFillTint="33"/>
            <w:tcMar>
              <w:top w:w="30" w:type="dxa"/>
              <w:left w:w="45" w:type="dxa"/>
              <w:bottom w:w="30" w:type="dxa"/>
              <w:right w:w="45" w:type="dxa"/>
            </w:tcMar>
            <w:vAlign w:val="center"/>
            <w:hideMark/>
          </w:tcPr>
          <w:p w14:paraId="23E59C19" w14:textId="77777777" w:rsidR="00532183" w:rsidRPr="001A266B" w:rsidRDefault="00532183" w:rsidP="008E24C1">
            <w:pPr>
              <w:jc w:val="both"/>
              <w:rPr>
                <w:rFonts w:ascii="Segoe UI" w:hAnsi="Segoe UI"/>
                <w:color w:val="000000" w:themeColor="text1"/>
                <w:sz w:val="18"/>
                <w:szCs w:val="18"/>
              </w:rPr>
            </w:pPr>
          </w:p>
        </w:tc>
      </w:tr>
      <w:tr w:rsidR="00532183" w:rsidRPr="001A266B" w14:paraId="7F82A28B" w14:textId="77777777" w:rsidTr="008E24C1">
        <w:trPr>
          <w:trHeight w:val="315"/>
        </w:trPr>
        <w:tc>
          <w:tcPr>
            <w:tcW w:w="702" w:type="dxa"/>
            <w:tcBorders>
              <w:top w:val="single" w:sz="6" w:space="0" w:color="CCCCCC"/>
              <w:left w:val="single" w:sz="6" w:space="0" w:color="CCCCCC"/>
              <w:bottom w:val="single" w:sz="6" w:space="0" w:color="CCCCCC"/>
              <w:right w:val="single" w:sz="6" w:space="0" w:color="CCCCCC"/>
            </w:tcBorders>
            <w:shd w:val="clear" w:color="auto" w:fill="DEEAF6" w:themeFill="accent1" w:themeFillTint="33"/>
            <w:tcMar>
              <w:top w:w="30" w:type="dxa"/>
              <w:left w:w="45" w:type="dxa"/>
              <w:bottom w:w="30" w:type="dxa"/>
              <w:right w:w="45" w:type="dxa"/>
            </w:tcMar>
            <w:vAlign w:val="center"/>
            <w:hideMark/>
          </w:tcPr>
          <w:p w14:paraId="7C101C5D" w14:textId="77777777" w:rsidR="00532183" w:rsidRPr="001A266B" w:rsidRDefault="00532183" w:rsidP="008E24C1">
            <w:pPr>
              <w:jc w:val="center"/>
              <w:rPr>
                <w:rFonts w:ascii="Segoe UI" w:hAnsi="Segoe UI"/>
                <w:color w:val="000000" w:themeColor="text1"/>
                <w:sz w:val="18"/>
                <w:szCs w:val="18"/>
              </w:rPr>
            </w:pPr>
            <w:r w:rsidRPr="001A266B">
              <w:rPr>
                <w:rFonts w:ascii="Segoe UI" w:hAnsi="Segoe UI"/>
                <w:color w:val="000000" w:themeColor="text1"/>
                <w:sz w:val="18"/>
                <w:szCs w:val="18"/>
              </w:rPr>
              <w:t>3</w:t>
            </w:r>
          </w:p>
        </w:tc>
        <w:tc>
          <w:tcPr>
            <w:tcW w:w="0" w:type="auto"/>
            <w:tcBorders>
              <w:top w:val="single" w:sz="6" w:space="0" w:color="CCCCCC"/>
              <w:left w:val="single" w:sz="6" w:space="0" w:color="CCCCCC"/>
              <w:bottom w:val="single" w:sz="6" w:space="0" w:color="CCCCCC"/>
              <w:right w:val="single" w:sz="6" w:space="0" w:color="CCCCCC"/>
            </w:tcBorders>
            <w:shd w:val="clear" w:color="auto" w:fill="DEEAF6" w:themeFill="accent1" w:themeFillTint="33"/>
            <w:tcMar>
              <w:top w:w="30" w:type="dxa"/>
              <w:left w:w="45" w:type="dxa"/>
              <w:bottom w:w="30" w:type="dxa"/>
              <w:right w:w="45" w:type="dxa"/>
            </w:tcMar>
            <w:vAlign w:val="center"/>
            <w:hideMark/>
          </w:tcPr>
          <w:p w14:paraId="111D1147" w14:textId="77777777" w:rsidR="00532183" w:rsidRPr="001A266B" w:rsidRDefault="00532183" w:rsidP="008E24C1">
            <w:pPr>
              <w:jc w:val="both"/>
              <w:rPr>
                <w:rFonts w:ascii="Segoe UI" w:hAnsi="Segoe UI"/>
                <w:color w:val="000000" w:themeColor="text1"/>
                <w:sz w:val="18"/>
                <w:szCs w:val="18"/>
              </w:rPr>
            </w:pPr>
            <w:r w:rsidRPr="001A266B">
              <w:rPr>
                <w:rFonts w:ascii="Segoe UI" w:hAnsi="Segoe UI"/>
                <w:color w:val="000000" w:themeColor="text1"/>
                <w:sz w:val="18"/>
                <w:szCs w:val="18"/>
              </w:rPr>
              <w:t>Fonte Tam. 4</w:t>
            </w:r>
          </w:p>
        </w:tc>
        <w:tc>
          <w:tcPr>
            <w:tcW w:w="0" w:type="auto"/>
            <w:tcBorders>
              <w:top w:val="single" w:sz="6" w:space="0" w:color="CCCCCC"/>
              <w:left w:val="single" w:sz="6" w:space="0" w:color="CCCCCC"/>
              <w:bottom w:val="single" w:sz="6" w:space="0" w:color="CCCCCC"/>
              <w:right w:val="single" w:sz="6" w:space="0" w:color="CCCCCC"/>
            </w:tcBorders>
            <w:shd w:val="clear" w:color="auto" w:fill="DEEAF6" w:themeFill="accent1" w:themeFillTint="33"/>
            <w:tcMar>
              <w:top w:w="30" w:type="dxa"/>
              <w:left w:w="0" w:type="dxa"/>
              <w:bottom w:w="30" w:type="dxa"/>
              <w:right w:w="0" w:type="dxa"/>
            </w:tcMar>
            <w:vAlign w:val="center"/>
            <w:hideMark/>
          </w:tcPr>
          <w:p w14:paraId="232C7D14" w14:textId="77777777" w:rsidR="00532183" w:rsidRPr="001A266B" w:rsidRDefault="00532183" w:rsidP="008E24C1">
            <w:pPr>
              <w:jc w:val="both"/>
              <w:rPr>
                <w:rFonts w:ascii="Segoe UI" w:hAnsi="Segoe UI"/>
                <w:color w:val="000000" w:themeColor="text1"/>
                <w:sz w:val="18"/>
                <w:szCs w:val="18"/>
              </w:rPr>
            </w:pPr>
            <w:r w:rsidRPr="001A266B">
              <w:rPr>
                <w:rFonts w:ascii="Segoe UI" w:hAnsi="Segoe UI"/>
                <w:color w:val="000000" w:themeColor="text1"/>
                <w:sz w:val="18"/>
                <w:szCs w:val="18"/>
              </w:rPr>
              <w:t>Leitura nítida de textos pequenos (Critério Crítico).</w:t>
            </w:r>
          </w:p>
        </w:tc>
        <w:tc>
          <w:tcPr>
            <w:tcW w:w="0" w:type="auto"/>
            <w:tcBorders>
              <w:top w:val="single" w:sz="6" w:space="0" w:color="CCCCCC"/>
              <w:left w:val="single" w:sz="6" w:space="0" w:color="CCCCCC"/>
              <w:bottom w:val="single" w:sz="6" w:space="0" w:color="CCCCCC"/>
              <w:right w:val="single" w:sz="6" w:space="0" w:color="CCCCCC"/>
            </w:tcBorders>
            <w:shd w:val="clear" w:color="auto" w:fill="DEEAF6" w:themeFill="accent1" w:themeFillTint="33"/>
            <w:tcMar>
              <w:top w:w="30" w:type="dxa"/>
              <w:left w:w="45" w:type="dxa"/>
              <w:bottom w:w="30" w:type="dxa"/>
              <w:right w:w="45" w:type="dxa"/>
            </w:tcMar>
            <w:vAlign w:val="center"/>
            <w:hideMark/>
          </w:tcPr>
          <w:p w14:paraId="7CC72926" w14:textId="77777777" w:rsidR="00532183" w:rsidRPr="001A266B" w:rsidRDefault="00532183" w:rsidP="008E24C1">
            <w:pPr>
              <w:jc w:val="both"/>
              <w:rPr>
                <w:rFonts w:ascii="Segoe UI" w:hAnsi="Segoe UI"/>
                <w:color w:val="000000" w:themeColor="text1"/>
                <w:sz w:val="18"/>
                <w:szCs w:val="18"/>
              </w:rPr>
            </w:pPr>
          </w:p>
        </w:tc>
      </w:tr>
      <w:tr w:rsidR="00532183" w:rsidRPr="001A266B" w14:paraId="0CF4A106" w14:textId="77777777" w:rsidTr="008E24C1">
        <w:trPr>
          <w:trHeight w:val="315"/>
        </w:trPr>
        <w:tc>
          <w:tcPr>
            <w:tcW w:w="702" w:type="dxa"/>
            <w:tcBorders>
              <w:top w:val="single" w:sz="6" w:space="0" w:color="CCCCCC"/>
              <w:left w:val="single" w:sz="6" w:space="0" w:color="CCCCCC"/>
              <w:bottom w:val="single" w:sz="6" w:space="0" w:color="CCCCCC"/>
              <w:right w:val="single" w:sz="6" w:space="0" w:color="CCCCCC"/>
            </w:tcBorders>
            <w:shd w:val="clear" w:color="auto" w:fill="DEEAF6" w:themeFill="accent1" w:themeFillTint="33"/>
            <w:tcMar>
              <w:top w:w="30" w:type="dxa"/>
              <w:left w:w="45" w:type="dxa"/>
              <w:bottom w:w="30" w:type="dxa"/>
              <w:right w:w="45" w:type="dxa"/>
            </w:tcMar>
            <w:vAlign w:val="center"/>
            <w:hideMark/>
          </w:tcPr>
          <w:p w14:paraId="51A2A58E" w14:textId="77777777" w:rsidR="00532183" w:rsidRPr="001A266B" w:rsidRDefault="00532183" w:rsidP="008E24C1">
            <w:pPr>
              <w:jc w:val="center"/>
              <w:rPr>
                <w:rFonts w:ascii="Segoe UI" w:hAnsi="Segoe UI"/>
                <w:color w:val="000000" w:themeColor="text1"/>
                <w:sz w:val="18"/>
                <w:szCs w:val="18"/>
              </w:rPr>
            </w:pPr>
            <w:r w:rsidRPr="001A266B">
              <w:rPr>
                <w:rFonts w:ascii="Segoe UI" w:hAnsi="Segoe UI"/>
                <w:color w:val="000000" w:themeColor="text1"/>
                <w:sz w:val="18"/>
                <w:szCs w:val="18"/>
              </w:rPr>
              <w:t>3</w:t>
            </w:r>
          </w:p>
        </w:tc>
        <w:tc>
          <w:tcPr>
            <w:tcW w:w="0" w:type="auto"/>
            <w:tcBorders>
              <w:top w:val="single" w:sz="6" w:space="0" w:color="CCCCCC"/>
              <w:left w:val="single" w:sz="6" w:space="0" w:color="CCCCCC"/>
              <w:bottom w:val="single" w:sz="6" w:space="0" w:color="CCCCCC"/>
              <w:right w:val="single" w:sz="6" w:space="0" w:color="CCCCCC"/>
            </w:tcBorders>
            <w:shd w:val="clear" w:color="auto" w:fill="DEEAF6" w:themeFill="accent1" w:themeFillTint="33"/>
            <w:tcMar>
              <w:top w:w="30" w:type="dxa"/>
              <w:left w:w="45" w:type="dxa"/>
              <w:bottom w:w="30" w:type="dxa"/>
              <w:right w:w="45" w:type="dxa"/>
            </w:tcMar>
            <w:vAlign w:val="center"/>
            <w:hideMark/>
          </w:tcPr>
          <w:p w14:paraId="67B62A8D" w14:textId="77777777" w:rsidR="00532183" w:rsidRPr="001A266B" w:rsidRDefault="00532183" w:rsidP="008E24C1">
            <w:pPr>
              <w:jc w:val="both"/>
              <w:rPr>
                <w:rFonts w:ascii="Segoe UI" w:hAnsi="Segoe UI"/>
                <w:color w:val="000000" w:themeColor="text1"/>
                <w:sz w:val="18"/>
                <w:szCs w:val="18"/>
              </w:rPr>
            </w:pPr>
            <w:r w:rsidRPr="001A266B">
              <w:rPr>
                <w:rFonts w:ascii="Segoe UI" w:hAnsi="Segoe UI"/>
                <w:color w:val="000000" w:themeColor="text1"/>
                <w:sz w:val="18"/>
                <w:szCs w:val="18"/>
              </w:rPr>
              <w:t>Fita 85x2,5cm</w:t>
            </w:r>
          </w:p>
        </w:tc>
        <w:tc>
          <w:tcPr>
            <w:tcW w:w="0" w:type="auto"/>
            <w:tcBorders>
              <w:top w:val="single" w:sz="6" w:space="0" w:color="CCCCCC"/>
              <w:left w:val="single" w:sz="6" w:space="0" w:color="CCCCCC"/>
              <w:bottom w:val="single" w:sz="6" w:space="0" w:color="CCCCCC"/>
              <w:right w:val="single" w:sz="6" w:space="0" w:color="CCCCCC"/>
            </w:tcBorders>
            <w:shd w:val="clear" w:color="auto" w:fill="DEEAF6" w:themeFill="accent1" w:themeFillTint="33"/>
            <w:tcMar>
              <w:top w:w="30" w:type="dxa"/>
              <w:left w:w="0" w:type="dxa"/>
              <w:bottom w:w="30" w:type="dxa"/>
              <w:right w:w="0" w:type="dxa"/>
            </w:tcMar>
            <w:vAlign w:val="center"/>
            <w:hideMark/>
          </w:tcPr>
          <w:p w14:paraId="528B47A0" w14:textId="77777777" w:rsidR="00532183" w:rsidRPr="001A266B" w:rsidRDefault="00532183" w:rsidP="008E24C1">
            <w:pPr>
              <w:jc w:val="both"/>
              <w:rPr>
                <w:rFonts w:ascii="Segoe UI" w:hAnsi="Segoe UI"/>
                <w:color w:val="000000" w:themeColor="text1"/>
                <w:sz w:val="18"/>
                <w:szCs w:val="18"/>
              </w:rPr>
            </w:pPr>
            <w:r w:rsidRPr="001A266B">
              <w:rPr>
                <w:rFonts w:ascii="Segoe UI" w:hAnsi="Segoe UI"/>
                <w:color w:val="000000" w:themeColor="text1"/>
                <w:sz w:val="18"/>
                <w:szCs w:val="18"/>
              </w:rPr>
              <w:t>Material acetinado com sublimação frente e verso.</w:t>
            </w:r>
          </w:p>
        </w:tc>
        <w:tc>
          <w:tcPr>
            <w:tcW w:w="0" w:type="auto"/>
            <w:tcBorders>
              <w:top w:val="single" w:sz="6" w:space="0" w:color="CCCCCC"/>
              <w:left w:val="single" w:sz="6" w:space="0" w:color="CCCCCC"/>
              <w:bottom w:val="single" w:sz="6" w:space="0" w:color="CCCCCC"/>
              <w:right w:val="single" w:sz="6" w:space="0" w:color="CCCCCC"/>
            </w:tcBorders>
            <w:shd w:val="clear" w:color="auto" w:fill="DEEAF6" w:themeFill="accent1" w:themeFillTint="33"/>
            <w:tcMar>
              <w:top w:w="30" w:type="dxa"/>
              <w:left w:w="45" w:type="dxa"/>
              <w:bottom w:w="30" w:type="dxa"/>
              <w:right w:w="45" w:type="dxa"/>
            </w:tcMar>
            <w:vAlign w:val="center"/>
            <w:hideMark/>
          </w:tcPr>
          <w:p w14:paraId="4447AE40" w14:textId="77777777" w:rsidR="00532183" w:rsidRPr="001A266B" w:rsidRDefault="00532183" w:rsidP="008E24C1">
            <w:pPr>
              <w:jc w:val="both"/>
              <w:rPr>
                <w:rFonts w:ascii="Segoe UI" w:hAnsi="Segoe UI"/>
                <w:color w:val="000000" w:themeColor="text1"/>
                <w:sz w:val="18"/>
                <w:szCs w:val="18"/>
              </w:rPr>
            </w:pPr>
          </w:p>
        </w:tc>
      </w:tr>
      <w:tr w:rsidR="00532183" w:rsidRPr="001A266B" w14:paraId="06D65E08" w14:textId="77777777" w:rsidTr="008E24C1">
        <w:trPr>
          <w:trHeight w:val="315"/>
        </w:trPr>
        <w:tc>
          <w:tcPr>
            <w:tcW w:w="702" w:type="dxa"/>
            <w:tcBorders>
              <w:top w:val="single" w:sz="6" w:space="0" w:color="CCCCCC"/>
              <w:left w:val="single" w:sz="6" w:space="0" w:color="CCCCCC"/>
              <w:bottom w:val="single" w:sz="6" w:space="0" w:color="CCCCCC"/>
              <w:right w:val="single" w:sz="6" w:space="0" w:color="CCCCCC"/>
            </w:tcBorders>
            <w:shd w:val="clear" w:color="auto" w:fill="DEEAF6" w:themeFill="accent1" w:themeFillTint="33"/>
            <w:tcMar>
              <w:top w:w="30" w:type="dxa"/>
              <w:left w:w="45" w:type="dxa"/>
              <w:bottom w:w="30" w:type="dxa"/>
              <w:right w:w="45" w:type="dxa"/>
            </w:tcMar>
            <w:vAlign w:val="center"/>
            <w:hideMark/>
          </w:tcPr>
          <w:p w14:paraId="1FD21981" w14:textId="77777777" w:rsidR="00532183" w:rsidRPr="001A266B" w:rsidRDefault="00532183" w:rsidP="008E24C1">
            <w:pPr>
              <w:jc w:val="center"/>
              <w:rPr>
                <w:rFonts w:ascii="Segoe UI" w:hAnsi="Segoe UI"/>
                <w:color w:val="000000" w:themeColor="text1"/>
                <w:sz w:val="18"/>
                <w:szCs w:val="18"/>
              </w:rPr>
            </w:pPr>
            <w:r w:rsidRPr="001A266B">
              <w:rPr>
                <w:rFonts w:ascii="Segoe UI" w:hAnsi="Segoe UI"/>
                <w:color w:val="000000" w:themeColor="text1"/>
                <w:sz w:val="18"/>
                <w:szCs w:val="18"/>
              </w:rPr>
              <w:t>3</w:t>
            </w:r>
          </w:p>
        </w:tc>
        <w:tc>
          <w:tcPr>
            <w:tcW w:w="0" w:type="auto"/>
            <w:tcBorders>
              <w:top w:val="single" w:sz="6" w:space="0" w:color="CCCCCC"/>
              <w:left w:val="single" w:sz="6" w:space="0" w:color="CCCCCC"/>
              <w:bottom w:val="single" w:sz="6" w:space="0" w:color="CCCCCC"/>
              <w:right w:val="single" w:sz="6" w:space="0" w:color="CCCCCC"/>
            </w:tcBorders>
            <w:shd w:val="clear" w:color="auto" w:fill="DEEAF6" w:themeFill="accent1" w:themeFillTint="33"/>
            <w:tcMar>
              <w:top w:w="30" w:type="dxa"/>
              <w:left w:w="45" w:type="dxa"/>
              <w:bottom w:w="30" w:type="dxa"/>
              <w:right w:w="45" w:type="dxa"/>
            </w:tcMar>
            <w:vAlign w:val="center"/>
            <w:hideMark/>
          </w:tcPr>
          <w:p w14:paraId="5A2937CA" w14:textId="77777777" w:rsidR="00532183" w:rsidRPr="001A266B" w:rsidRDefault="00532183" w:rsidP="008E24C1">
            <w:pPr>
              <w:jc w:val="both"/>
              <w:rPr>
                <w:rFonts w:ascii="Segoe UI" w:hAnsi="Segoe UI"/>
                <w:color w:val="000000" w:themeColor="text1"/>
                <w:sz w:val="18"/>
                <w:szCs w:val="18"/>
              </w:rPr>
            </w:pPr>
            <w:r w:rsidRPr="001A266B">
              <w:rPr>
                <w:rFonts w:ascii="Segoe UI" w:hAnsi="Segoe UI"/>
                <w:color w:val="000000" w:themeColor="text1"/>
                <w:sz w:val="18"/>
                <w:szCs w:val="18"/>
              </w:rPr>
              <w:t>Acabamento Metal</w:t>
            </w:r>
          </w:p>
        </w:tc>
        <w:tc>
          <w:tcPr>
            <w:tcW w:w="0" w:type="auto"/>
            <w:tcBorders>
              <w:top w:val="single" w:sz="6" w:space="0" w:color="CCCCCC"/>
              <w:left w:val="single" w:sz="6" w:space="0" w:color="CCCCCC"/>
              <w:bottom w:val="single" w:sz="6" w:space="0" w:color="CCCCCC"/>
              <w:right w:val="single" w:sz="6" w:space="0" w:color="CCCCCC"/>
            </w:tcBorders>
            <w:shd w:val="clear" w:color="auto" w:fill="DEEAF6" w:themeFill="accent1" w:themeFillTint="33"/>
            <w:tcMar>
              <w:top w:w="30" w:type="dxa"/>
              <w:left w:w="0" w:type="dxa"/>
              <w:bottom w:w="30" w:type="dxa"/>
              <w:right w:w="0" w:type="dxa"/>
            </w:tcMar>
            <w:vAlign w:val="center"/>
            <w:hideMark/>
          </w:tcPr>
          <w:p w14:paraId="7A4E169F" w14:textId="77777777" w:rsidR="00532183" w:rsidRPr="001A266B" w:rsidRDefault="00532183" w:rsidP="008E24C1">
            <w:pPr>
              <w:jc w:val="both"/>
              <w:rPr>
                <w:rFonts w:ascii="Segoe UI" w:hAnsi="Segoe UI"/>
                <w:color w:val="000000" w:themeColor="text1"/>
                <w:sz w:val="18"/>
                <w:szCs w:val="18"/>
              </w:rPr>
            </w:pPr>
            <w:r w:rsidRPr="001A266B">
              <w:rPr>
                <w:rFonts w:ascii="Segoe UI" w:hAnsi="Segoe UI"/>
                <w:color w:val="000000" w:themeColor="text1"/>
                <w:sz w:val="18"/>
                <w:szCs w:val="18"/>
              </w:rPr>
              <w:t>Chapinha prensada e 2 mosquetes de 4cm funcionais.</w:t>
            </w:r>
          </w:p>
        </w:tc>
        <w:tc>
          <w:tcPr>
            <w:tcW w:w="0" w:type="auto"/>
            <w:tcBorders>
              <w:top w:val="single" w:sz="6" w:space="0" w:color="CCCCCC"/>
              <w:left w:val="single" w:sz="6" w:space="0" w:color="CCCCCC"/>
              <w:bottom w:val="single" w:sz="6" w:space="0" w:color="CCCCCC"/>
              <w:right w:val="single" w:sz="6" w:space="0" w:color="CCCCCC"/>
            </w:tcBorders>
            <w:shd w:val="clear" w:color="auto" w:fill="DEEAF6" w:themeFill="accent1" w:themeFillTint="33"/>
            <w:tcMar>
              <w:top w:w="30" w:type="dxa"/>
              <w:left w:w="45" w:type="dxa"/>
              <w:bottom w:w="30" w:type="dxa"/>
              <w:right w:w="45" w:type="dxa"/>
            </w:tcMar>
            <w:vAlign w:val="center"/>
            <w:hideMark/>
          </w:tcPr>
          <w:p w14:paraId="20C6D497" w14:textId="77777777" w:rsidR="00532183" w:rsidRPr="001A266B" w:rsidRDefault="00532183" w:rsidP="008E24C1">
            <w:pPr>
              <w:jc w:val="both"/>
              <w:rPr>
                <w:rFonts w:ascii="Segoe UI" w:hAnsi="Segoe UI"/>
                <w:color w:val="000000" w:themeColor="text1"/>
                <w:sz w:val="18"/>
                <w:szCs w:val="18"/>
              </w:rPr>
            </w:pPr>
          </w:p>
        </w:tc>
      </w:tr>
      <w:tr w:rsidR="00532183" w:rsidRPr="001A266B" w14:paraId="37CC0496" w14:textId="77777777" w:rsidTr="008E24C1">
        <w:trPr>
          <w:trHeight w:val="315"/>
        </w:trPr>
        <w:tc>
          <w:tcPr>
            <w:tcW w:w="702" w:type="dxa"/>
            <w:tcBorders>
              <w:top w:val="single" w:sz="6" w:space="0" w:color="CCCCCC"/>
              <w:left w:val="single" w:sz="6" w:space="0" w:color="CCCCCC"/>
              <w:bottom w:val="single" w:sz="6" w:space="0" w:color="CCCCCC"/>
              <w:right w:val="single" w:sz="6" w:space="0" w:color="CCCCCC"/>
            </w:tcBorders>
            <w:shd w:val="clear" w:color="auto" w:fill="DEEAF6" w:themeFill="accent1" w:themeFillTint="33"/>
            <w:tcMar>
              <w:top w:w="30" w:type="dxa"/>
              <w:left w:w="45" w:type="dxa"/>
              <w:bottom w:w="30" w:type="dxa"/>
              <w:right w:w="45" w:type="dxa"/>
            </w:tcMar>
            <w:vAlign w:val="center"/>
            <w:hideMark/>
          </w:tcPr>
          <w:p w14:paraId="68E1FCB8" w14:textId="77777777" w:rsidR="00532183" w:rsidRPr="001A266B" w:rsidRDefault="00532183" w:rsidP="008E24C1">
            <w:pPr>
              <w:jc w:val="center"/>
              <w:rPr>
                <w:rFonts w:ascii="Segoe UI" w:hAnsi="Segoe UI"/>
                <w:color w:val="000000" w:themeColor="text1"/>
                <w:sz w:val="18"/>
                <w:szCs w:val="18"/>
              </w:rPr>
            </w:pPr>
            <w:r w:rsidRPr="001A266B">
              <w:rPr>
                <w:rFonts w:ascii="Segoe UI" w:hAnsi="Segoe UI"/>
                <w:color w:val="000000" w:themeColor="text1"/>
                <w:sz w:val="18"/>
                <w:szCs w:val="18"/>
              </w:rPr>
              <w:t>3</w:t>
            </w:r>
          </w:p>
        </w:tc>
        <w:tc>
          <w:tcPr>
            <w:tcW w:w="0" w:type="auto"/>
            <w:tcBorders>
              <w:top w:val="single" w:sz="6" w:space="0" w:color="CCCCCC"/>
              <w:left w:val="single" w:sz="6" w:space="0" w:color="CCCCCC"/>
              <w:bottom w:val="single" w:sz="6" w:space="0" w:color="CCCCCC"/>
              <w:right w:val="single" w:sz="6" w:space="0" w:color="CCCCCC"/>
            </w:tcBorders>
            <w:shd w:val="clear" w:color="auto" w:fill="DEEAF6" w:themeFill="accent1" w:themeFillTint="33"/>
            <w:tcMar>
              <w:top w:w="30" w:type="dxa"/>
              <w:left w:w="45" w:type="dxa"/>
              <w:bottom w:w="30" w:type="dxa"/>
              <w:right w:w="45" w:type="dxa"/>
            </w:tcMar>
            <w:vAlign w:val="center"/>
            <w:hideMark/>
          </w:tcPr>
          <w:p w14:paraId="40A9184E" w14:textId="77777777" w:rsidR="00532183" w:rsidRPr="001A266B" w:rsidRDefault="00532183" w:rsidP="008E24C1">
            <w:pPr>
              <w:jc w:val="both"/>
              <w:rPr>
                <w:rFonts w:ascii="Segoe UI" w:hAnsi="Segoe UI"/>
                <w:color w:val="000000" w:themeColor="text1"/>
                <w:sz w:val="18"/>
                <w:szCs w:val="18"/>
              </w:rPr>
            </w:pPr>
            <w:r w:rsidRPr="001A266B">
              <w:rPr>
                <w:rFonts w:ascii="Segoe UI" w:hAnsi="Segoe UI"/>
                <w:color w:val="000000" w:themeColor="text1"/>
                <w:sz w:val="18"/>
                <w:szCs w:val="18"/>
              </w:rPr>
              <w:t>Costura Sobreposta</w:t>
            </w:r>
          </w:p>
        </w:tc>
        <w:tc>
          <w:tcPr>
            <w:tcW w:w="0" w:type="auto"/>
            <w:tcBorders>
              <w:top w:val="single" w:sz="6" w:space="0" w:color="CCCCCC"/>
              <w:left w:val="single" w:sz="6" w:space="0" w:color="CCCCCC"/>
              <w:bottom w:val="single" w:sz="6" w:space="0" w:color="CCCCCC"/>
              <w:right w:val="single" w:sz="6" w:space="0" w:color="CCCCCC"/>
            </w:tcBorders>
            <w:shd w:val="clear" w:color="auto" w:fill="DEEAF6" w:themeFill="accent1" w:themeFillTint="33"/>
            <w:tcMar>
              <w:top w:w="30" w:type="dxa"/>
              <w:left w:w="0" w:type="dxa"/>
              <w:bottom w:w="30" w:type="dxa"/>
              <w:right w:w="0" w:type="dxa"/>
            </w:tcMar>
            <w:vAlign w:val="center"/>
            <w:hideMark/>
          </w:tcPr>
          <w:p w14:paraId="32162CAC" w14:textId="77777777" w:rsidR="00532183" w:rsidRPr="001A266B" w:rsidRDefault="00532183" w:rsidP="008E24C1">
            <w:pPr>
              <w:jc w:val="both"/>
              <w:rPr>
                <w:rFonts w:ascii="Segoe UI" w:hAnsi="Segoe UI"/>
                <w:color w:val="000000" w:themeColor="text1"/>
                <w:sz w:val="18"/>
                <w:szCs w:val="18"/>
              </w:rPr>
            </w:pPr>
            <w:r w:rsidRPr="001A266B">
              <w:rPr>
                <w:rFonts w:ascii="Segoe UI" w:hAnsi="Segoe UI"/>
                <w:color w:val="000000" w:themeColor="text1"/>
                <w:sz w:val="18"/>
                <w:szCs w:val="18"/>
              </w:rPr>
              <w:t>Reforço na junção da fita com o terminal metálico.</w:t>
            </w:r>
          </w:p>
        </w:tc>
        <w:tc>
          <w:tcPr>
            <w:tcW w:w="0" w:type="auto"/>
            <w:tcBorders>
              <w:top w:val="single" w:sz="6" w:space="0" w:color="CCCCCC"/>
              <w:left w:val="single" w:sz="6" w:space="0" w:color="CCCCCC"/>
              <w:bottom w:val="single" w:sz="6" w:space="0" w:color="CCCCCC"/>
              <w:right w:val="single" w:sz="6" w:space="0" w:color="CCCCCC"/>
            </w:tcBorders>
            <w:shd w:val="clear" w:color="auto" w:fill="DEEAF6" w:themeFill="accent1" w:themeFillTint="33"/>
            <w:tcMar>
              <w:top w:w="30" w:type="dxa"/>
              <w:left w:w="45" w:type="dxa"/>
              <w:bottom w:w="30" w:type="dxa"/>
              <w:right w:w="45" w:type="dxa"/>
            </w:tcMar>
            <w:vAlign w:val="center"/>
            <w:hideMark/>
          </w:tcPr>
          <w:p w14:paraId="17BC8F24" w14:textId="77777777" w:rsidR="00532183" w:rsidRPr="001A266B" w:rsidRDefault="00532183" w:rsidP="008E24C1">
            <w:pPr>
              <w:jc w:val="both"/>
              <w:rPr>
                <w:rFonts w:ascii="Segoe UI" w:hAnsi="Segoe UI"/>
                <w:color w:val="000000" w:themeColor="text1"/>
                <w:sz w:val="18"/>
                <w:szCs w:val="18"/>
              </w:rPr>
            </w:pPr>
          </w:p>
        </w:tc>
      </w:tr>
    </w:tbl>
    <w:p w14:paraId="65A4E3E2" w14:textId="77777777" w:rsidR="00532183" w:rsidRDefault="00532183" w:rsidP="00532183">
      <w:pPr>
        <w:pStyle w:val="PargrafodaLista"/>
        <w:spacing w:after="0" w:line="240" w:lineRule="auto"/>
        <w:ind w:left="1418"/>
        <w:jc w:val="both"/>
        <w:rPr>
          <w:rFonts w:ascii="Segoe UI" w:hAnsi="Segoe UI" w:cs="Segoe UI"/>
          <w:b/>
          <w:bCs/>
        </w:rPr>
      </w:pPr>
    </w:p>
    <w:p w14:paraId="01C744F9" w14:textId="77777777" w:rsidR="00532183" w:rsidRPr="007505BD" w:rsidRDefault="00532183" w:rsidP="00532183">
      <w:pPr>
        <w:jc w:val="both"/>
        <w:rPr>
          <w:rFonts w:ascii="Segoe UI" w:hAnsi="Segoe UI"/>
          <w:b/>
          <w:bCs/>
          <w:i/>
          <w:iCs/>
          <w:color w:val="000000" w:themeColor="text1"/>
          <w:sz w:val="18"/>
          <w:szCs w:val="18"/>
        </w:rPr>
      </w:pPr>
      <w:r w:rsidRPr="007505BD">
        <w:rPr>
          <w:rFonts w:ascii="Segoe UI" w:hAnsi="Segoe UI"/>
          <w:b/>
          <w:bCs/>
          <w:i/>
          <w:iCs/>
          <w:color w:val="000000" w:themeColor="text1"/>
          <w:sz w:val="18"/>
          <w:szCs w:val="18"/>
        </w:rPr>
        <w:t xml:space="preserve">Legenda: </w:t>
      </w:r>
    </w:p>
    <w:p w14:paraId="54ADBF33" w14:textId="77777777" w:rsidR="00532183" w:rsidRPr="007505BD" w:rsidRDefault="00532183" w:rsidP="00532183">
      <w:pPr>
        <w:jc w:val="both"/>
        <w:rPr>
          <w:rFonts w:ascii="Segoe UI" w:hAnsi="Segoe UI"/>
          <w:i/>
          <w:iCs/>
          <w:color w:val="000000" w:themeColor="text1"/>
          <w:sz w:val="18"/>
          <w:szCs w:val="18"/>
        </w:rPr>
      </w:pPr>
      <w:r w:rsidRPr="007505BD">
        <w:rPr>
          <w:rFonts w:ascii="Segoe UI" w:hAnsi="Segoe UI"/>
          <w:i/>
          <w:iCs/>
          <w:color w:val="000000" w:themeColor="text1"/>
          <w:sz w:val="18"/>
          <w:szCs w:val="18"/>
        </w:rPr>
        <w:t xml:space="preserve">C = Conforme </w:t>
      </w:r>
    </w:p>
    <w:p w14:paraId="288CF0F5" w14:textId="77777777" w:rsidR="00532183" w:rsidRPr="007505BD" w:rsidRDefault="00532183" w:rsidP="00532183">
      <w:pPr>
        <w:jc w:val="both"/>
        <w:rPr>
          <w:rFonts w:ascii="Segoe UI" w:hAnsi="Segoe UI"/>
          <w:i/>
          <w:iCs/>
          <w:color w:val="000000" w:themeColor="text1"/>
          <w:sz w:val="18"/>
          <w:szCs w:val="18"/>
        </w:rPr>
      </w:pPr>
      <w:r w:rsidRPr="007505BD">
        <w:rPr>
          <w:rFonts w:ascii="Segoe UI" w:hAnsi="Segoe UI"/>
          <w:i/>
          <w:iCs/>
          <w:color w:val="000000" w:themeColor="text1"/>
          <w:sz w:val="18"/>
          <w:szCs w:val="18"/>
        </w:rPr>
        <w:t>NC = Não Conforme</w:t>
      </w:r>
    </w:p>
    <w:p w14:paraId="1072D5D2" w14:textId="178ADACB" w:rsidR="002666BE" w:rsidRPr="002666BE" w:rsidRDefault="002666BE" w:rsidP="00532183">
      <w:pPr>
        <w:pStyle w:val="PargrafodaLista"/>
        <w:spacing w:after="0" w:line="240" w:lineRule="auto"/>
        <w:ind w:left="1418"/>
        <w:jc w:val="both"/>
        <w:rPr>
          <w:rFonts w:ascii="Segoe UI" w:hAnsi="Segoe UI" w:cs="Segoe UI"/>
          <w:color w:val="000000" w:themeColor="text1"/>
        </w:rPr>
      </w:pPr>
      <w:r>
        <w:rPr>
          <w:rFonts w:ascii="Segoe UI" w:hAnsi="Segoe UI" w:cs="Segoe UI"/>
          <w:b/>
          <w:bCs/>
        </w:rPr>
        <w:tab/>
      </w:r>
      <w:r>
        <w:rPr>
          <w:rFonts w:ascii="Segoe UI" w:hAnsi="Segoe UI" w:cs="Segoe UI"/>
          <w:b/>
          <w:bCs/>
        </w:rPr>
        <w:tab/>
      </w:r>
    </w:p>
    <w:p w14:paraId="40F0222F" w14:textId="6582C2B6" w:rsidR="00D86CF6" w:rsidRPr="00AB4CB5" w:rsidRDefault="00D86CF6" w:rsidP="00CD63DF">
      <w:pPr>
        <w:pStyle w:val="PargrafodaLista"/>
        <w:numPr>
          <w:ilvl w:val="0"/>
          <w:numId w:val="51"/>
        </w:numPr>
        <w:shd w:val="clear" w:color="auto" w:fill="D9D9D9" w:themeFill="background1" w:themeFillShade="D9"/>
        <w:spacing w:after="0" w:line="240" w:lineRule="auto"/>
        <w:jc w:val="both"/>
        <w:rPr>
          <w:rFonts w:ascii="Segoe UI" w:hAnsi="Segoe UI" w:cs="Segoe UI"/>
          <w:b/>
          <w:bCs/>
          <w:color w:val="000000" w:themeColor="text1"/>
          <w:u w:val="single"/>
        </w:rPr>
      </w:pPr>
      <w:r w:rsidRPr="00AB4CB5">
        <w:rPr>
          <w:rFonts w:ascii="Segoe UI" w:hAnsi="Segoe UI" w:cs="Segoe UI"/>
          <w:b/>
          <w:bCs/>
          <w:color w:val="000000" w:themeColor="text1"/>
          <w:u w:val="single"/>
        </w:rPr>
        <w:t>PRAZO DE EXECUÇÃO DOS SERVIÇOS</w:t>
      </w:r>
    </w:p>
    <w:p w14:paraId="575C4E7F" w14:textId="77777777" w:rsidR="00D86CF6" w:rsidRPr="00AB4CB5" w:rsidRDefault="00D86CF6" w:rsidP="00D86CF6">
      <w:pPr>
        <w:pStyle w:val="PargrafodaLista"/>
        <w:autoSpaceDE w:val="0"/>
        <w:autoSpaceDN w:val="0"/>
        <w:adjustRightInd w:val="0"/>
        <w:spacing w:after="0" w:line="240" w:lineRule="auto"/>
        <w:ind w:left="1224"/>
        <w:jc w:val="both"/>
        <w:rPr>
          <w:rFonts w:ascii="Segoe UI" w:hAnsi="Segoe UI" w:cs="Segoe UI"/>
          <w:b/>
          <w:u w:val="single"/>
        </w:rPr>
      </w:pPr>
    </w:p>
    <w:p w14:paraId="0B3C4DC9" w14:textId="5893F87B" w:rsidR="00D86CF6" w:rsidRPr="00AB4CB5" w:rsidRDefault="00D86CF6" w:rsidP="00CD63DF">
      <w:pPr>
        <w:pStyle w:val="PargrafodaLista"/>
        <w:numPr>
          <w:ilvl w:val="1"/>
          <w:numId w:val="51"/>
        </w:numPr>
        <w:spacing w:after="0" w:line="240" w:lineRule="auto"/>
        <w:jc w:val="both"/>
        <w:rPr>
          <w:rFonts w:ascii="Segoe UI" w:hAnsi="Segoe UI" w:cs="Segoe UI"/>
        </w:rPr>
      </w:pPr>
      <w:r w:rsidRPr="00AB4CB5">
        <w:rPr>
          <w:rFonts w:ascii="Segoe UI" w:hAnsi="Segoe UI" w:cs="Segoe UI"/>
        </w:rPr>
        <w:t xml:space="preserve">A Prestação de Serviços deverá ser executado em até </w:t>
      </w:r>
      <w:r w:rsidRPr="00AB4CB5">
        <w:rPr>
          <w:rFonts w:ascii="Segoe UI" w:hAnsi="Segoe UI" w:cs="Segoe UI"/>
          <w:b/>
        </w:rPr>
        <w:t>10 (</w:t>
      </w:r>
      <w:r w:rsidR="00730580">
        <w:rPr>
          <w:rFonts w:ascii="Segoe UI" w:hAnsi="Segoe UI" w:cs="Segoe UI"/>
          <w:b/>
        </w:rPr>
        <w:t>dez</w:t>
      </w:r>
      <w:r w:rsidRPr="00AB4CB5">
        <w:rPr>
          <w:rFonts w:ascii="Segoe UI" w:hAnsi="Segoe UI" w:cs="Segoe UI"/>
          <w:b/>
        </w:rPr>
        <w:t xml:space="preserve">) dias </w:t>
      </w:r>
      <w:r w:rsidRPr="00AB4CB5">
        <w:rPr>
          <w:rFonts w:ascii="Segoe UI" w:hAnsi="Segoe UI" w:cs="Segoe UI"/>
          <w:b/>
          <w:bCs/>
        </w:rPr>
        <w:t xml:space="preserve">corridos, </w:t>
      </w:r>
      <w:r w:rsidRPr="00AB4CB5">
        <w:rPr>
          <w:rFonts w:ascii="Segoe UI" w:hAnsi="Segoe UI" w:cs="Segoe UI"/>
          <w:bCs/>
        </w:rPr>
        <w:t>a</w:t>
      </w:r>
      <w:r w:rsidRPr="00AB4CB5">
        <w:rPr>
          <w:rFonts w:ascii="Segoe UI" w:hAnsi="Segoe UI" w:cs="Segoe UI"/>
        </w:rPr>
        <w:t xml:space="preserve"> partir da emissão da Ordem de Serviço.</w:t>
      </w:r>
    </w:p>
    <w:p w14:paraId="2380BDDC" w14:textId="77777777" w:rsidR="00D86CF6" w:rsidRPr="00AB4CB5" w:rsidRDefault="00D86CF6" w:rsidP="00D86CF6">
      <w:pPr>
        <w:pStyle w:val="PargrafodaLista"/>
        <w:spacing w:after="0" w:line="240" w:lineRule="auto"/>
        <w:rPr>
          <w:rFonts w:ascii="Segoe UI" w:eastAsia="Verdana" w:hAnsi="Segoe UI" w:cs="Segoe UI"/>
        </w:rPr>
      </w:pPr>
    </w:p>
    <w:p w14:paraId="1D007059" w14:textId="77777777" w:rsidR="00D86CF6" w:rsidRDefault="00D86CF6" w:rsidP="00CD63DF">
      <w:pPr>
        <w:pStyle w:val="PargrafodaLista"/>
        <w:numPr>
          <w:ilvl w:val="1"/>
          <w:numId w:val="51"/>
        </w:numPr>
        <w:autoSpaceDE w:val="0"/>
        <w:autoSpaceDN w:val="0"/>
        <w:adjustRightInd w:val="0"/>
        <w:spacing w:after="0" w:line="240" w:lineRule="auto"/>
        <w:ind w:hanging="715"/>
        <w:jc w:val="both"/>
        <w:rPr>
          <w:rFonts w:ascii="Segoe UI" w:hAnsi="Segoe UI" w:cs="Segoe UI"/>
          <w:bCs/>
        </w:rPr>
      </w:pPr>
      <w:r w:rsidRPr="00AB4CB5">
        <w:rPr>
          <w:rFonts w:ascii="Segoe UI" w:hAnsi="Segoe UI" w:cs="Segoe UI"/>
          <w:bCs/>
        </w:rPr>
        <w:t>O presente contrato vigorará por 12 (doze) meses, contados a partir da data de sua assinatura, podendo a contratação ser prorrogada, por iguais e sucessivos períodos, mediante a celebração de termo aditivo, limitado o somatório do tempo das prorrogações ao máximo de 24 (vinte e quatro meses), contados da data da celebração do contrato.</w:t>
      </w:r>
    </w:p>
    <w:p w14:paraId="274B1B51" w14:textId="77777777" w:rsidR="00A500A3" w:rsidRPr="00A500A3" w:rsidRDefault="00A500A3" w:rsidP="00A500A3">
      <w:pPr>
        <w:pStyle w:val="PargrafodaLista"/>
        <w:rPr>
          <w:rFonts w:ascii="Segoe UI" w:hAnsi="Segoe UI" w:cs="Segoe UI"/>
          <w:bCs/>
        </w:rPr>
      </w:pPr>
    </w:p>
    <w:p w14:paraId="7C18682C" w14:textId="77777777" w:rsidR="00D86CF6" w:rsidRPr="00AB4CB5" w:rsidRDefault="00D86CF6" w:rsidP="00CD63DF">
      <w:pPr>
        <w:pStyle w:val="PargrafodaLista"/>
        <w:numPr>
          <w:ilvl w:val="0"/>
          <w:numId w:val="51"/>
        </w:numPr>
        <w:shd w:val="clear" w:color="auto" w:fill="D9D9D9" w:themeFill="background1" w:themeFillShade="D9"/>
        <w:spacing w:after="0" w:line="240" w:lineRule="auto"/>
        <w:jc w:val="both"/>
        <w:rPr>
          <w:rFonts w:ascii="Segoe UI" w:hAnsi="Segoe UI" w:cs="Segoe UI"/>
          <w:b/>
          <w:bCs/>
          <w:color w:val="000000" w:themeColor="text1"/>
          <w:u w:val="single"/>
        </w:rPr>
      </w:pPr>
      <w:r w:rsidRPr="00AB4CB5">
        <w:rPr>
          <w:rFonts w:ascii="Segoe UI" w:hAnsi="Segoe UI" w:cs="Segoe UI"/>
          <w:b/>
          <w:bCs/>
          <w:color w:val="000000" w:themeColor="text1"/>
          <w:u w:val="single"/>
        </w:rPr>
        <w:t>LOCAL DA PRESTAÇÃO DE SERVIÇOS</w:t>
      </w:r>
    </w:p>
    <w:p w14:paraId="4F616D39" w14:textId="77777777" w:rsidR="00D86CF6" w:rsidRPr="00AB4CB5" w:rsidRDefault="00D86CF6" w:rsidP="00D86CF6">
      <w:pPr>
        <w:pStyle w:val="PargrafodaLista"/>
        <w:spacing w:after="0" w:line="240" w:lineRule="auto"/>
        <w:ind w:left="709"/>
        <w:jc w:val="both"/>
        <w:rPr>
          <w:rFonts w:ascii="Segoe UI" w:hAnsi="Segoe UI" w:cs="Segoe UI"/>
        </w:rPr>
      </w:pPr>
    </w:p>
    <w:p w14:paraId="67A80CAE" w14:textId="77777777" w:rsidR="00D86CF6" w:rsidRPr="00AB4CB5" w:rsidRDefault="00D86CF6" w:rsidP="00CD63DF">
      <w:pPr>
        <w:pStyle w:val="PargrafodaLista"/>
        <w:numPr>
          <w:ilvl w:val="1"/>
          <w:numId w:val="51"/>
        </w:numPr>
        <w:autoSpaceDE w:val="0"/>
        <w:autoSpaceDN w:val="0"/>
        <w:adjustRightInd w:val="0"/>
        <w:spacing w:after="0" w:line="240" w:lineRule="auto"/>
        <w:ind w:hanging="715"/>
        <w:jc w:val="both"/>
        <w:rPr>
          <w:rFonts w:ascii="Segoe UI" w:hAnsi="Segoe UI" w:cs="Segoe UI"/>
          <w:bCs/>
        </w:rPr>
      </w:pPr>
      <w:r w:rsidRPr="00AB4CB5">
        <w:rPr>
          <w:rFonts w:ascii="Segoe UI" w:hAnsi="Segoe UI" w:cs="Segoe UI"/>
          <w:bCs/>
        </w:rPr>
        <w:t>O objeto desta licitação, será executado nas dependências do Centro de Treinamento Paralímpico Brasileiro, sito a Rodovia Imigrantes, Km 11,5, CEP 04329-000, Vila Guarani, São Paulo/SP, de segunda à sexta-feira, das 09h00 às 17h00.</w:t>
      </w:r>
    </w:p>
    <w:p w14:paraId="6F98A223" w14:textId="77777777" w:rsidR="00730580" w:rsidRDefault="00730580" w:rsidP="00730580">
      <w:pPr>
        <w:pStyle w:val="PargrafodaLista"/>
        <w:spacing w:after="0" w:line="240" w:lineRule="auto"/>
        <w:ind w:left="709"/>
        <w:jc w:val="both"/>
        <w:rPr>
          <w:rFonts w:ascii="Segoe UI" w:hAnsi="Segoe UI" w:cs="Segoe UI"/>
          <w:b/>
          <w:bCs/>
          <w:color w:val="000000" w:themeColor="text1"/>
          <w:u w:val="single"/>
        </w:rPr>
      </w:pPr>
    </w:p>
    <w:p w14:paraId="29EE89B6" w14:textId="3FB07581" w:rsidR="00D86CF6" w:rsidRPr="00AB4CB5" w:rsidRDefault="00D86CF6" w:rsidP="00CD63DF">
      <w:pPr>
        <w:pStyle w:val="PargrafodaLista"/>
        <w:numPr>
          <w:ilvl w:val="0"/>
          <w:numId w:val="51"/>
        </w:numPr>
        <w:shd w:val="clear" w:color="auto" w:fill="D9D9D9" w:themeFill="background1" w:themeFillShade="D9"/>
        <w:spacing w:after="0" w:line="240" w:lineRule="auto"/>
        <w:jc w:val="both"/>
        <w:rPr>
          <w:rFonts w:ascii="Segoe UI" w:hAnsi="Segoe UI" w:cs="Segoe UI"/>
          <w:b/>
          <w:bCs/>
          <w:color w:val="000000" w:themeColor="text1"/>
          <w:u w:val="single"/>
        </w:rPr>
      </w:pPr>
      <w:r w:rsidRPr="00AB4CB5">
        <w:rPr>
          <w:rFonts w:ascii="Segoe UI" w:hAnsi="Segoe UI" w:cs="Segoe UI"/>
          <w:b/>
          <w:bCs/>
          <w:color w:val="000000" w:themeColor="text1"/>
          <w:u w:val="single"/>
        </w:rPr>
        <w:t>CONDIÇÕES GERAIS</w:t>
      </w:r>
    </w:p>
    <w:p w14:paraId="601089FC" w14:textId="77777777" w:rsidR="00FF68EC" w:rsidRDefault="00FF68EC" w:rsidP="00FF68EC">
      <w:pPr>
        <w:pStyle w:val="PargrafodaLista"/>
        <w:ind w:left="709"/>
        <w:jc w:val="both"/>
        <w:rPr>
          <w:rFonts w:ascii="Segoe UI" w:hAnsi="Segoe UI" w:cs="Segoe UI"/>
        </w:rPr>
      </w:pPr>
    </w:p>
    <w:p w14:paraId="29E79289" w14:textId="3907172A" w:rsidR="00D86CF6" w:rsidRPr="00AB4CB5" w:rsidRDefault="00D86CF6" w:rsidP="00CD63DF">
      <w:pPr>
        <w:pStyle w:val="PargrafodaLista"/>
        <w:numPr>
          <w:ilvl w:val="1"/>
          <w:numId w:val="51"/>
        </w:numPr>
        <w:jc w:val="both"/>
        <w:rPr>
          <w:rFonts w:ascii="Segoe UI" w:hAnsi="Segoe UI" w:cs="Segoe UI"/>
        </w:rPr>
      </w:pPr>
      <w:r w:rsidRPr="00AB4CB5">
        <w:rPr>
          <w:rFonts w:ascii="Segoe UI" w:hAnsi="Segoe UI" w:cs="Segoe UI"/>
        </w:rPr>
        <w:t>A prova virtual e/ou física será solicitada e deverá ser aprovada pela área demandante antes do início da produção do material, ou seja, cada evento terá uma ou mais artes.</w:t>
      </w:r>
    </w:p>
    <w:p w14:paraId="33ED4AB7" w14:textId="77777777" w:rsidR="00D86CF6" w:rsidRPr="00AB4CB5" w:rsidRDefault="00D86CF6" w:rsidP="00D86CF6">
      <w:pPr>
        <w:pStyle w:val="PargrafodaLista"/>
        <w:spacing w:after="0" w:line="240" w:lineRule="auto"/>
        <w:ind w:left="567"/>
        <w:contextualSpacing w:val="0"/>
        <w:jc w:val="both"/>
        <w:rPr>
          <w:rFonts w:ascii="Segoe UI" w:hAnsi="Segoe UI" w:cs="Segoe UI"/>
        </w:rPr>
      </w:pPr>
    </w:p>
    <w:p w14:paraId="31582A1E" w14:textId="77777777" w:rsidR="00D86CF6" w:rsidRPr="00AB4CB5" w:rsidRDefault="00D86CF6" w:rsidP="00CD63DF">
      <w:pPr>
        <w:pStyle w:val="PargrafodaLista"/>
        <w:numPr>
          <w:ilvl w:val="1"/>
          <w:numId w:val="51"/>
        </w:numPr>
        <w:spacing w:after="0" w:line="240" w:lineRule="auto"/>
        <w:ind w:left="567" w:hanging="567"/>
        <w:contextualSpacing w:val="0"/>
        <w:jc w:val="both"/>
        <w:rPr>
          <w:rFonts w:ascii="Segoe UI" w:hAnsi="Segoe UI" w:cs="Segoe UI"/>
        </w:rPr>
      </w:pPr>
      <w:r w:rsidRPr="00AB4CB5">
        <w:rPr>
          <w:rFonts w:ascii="Segoe UI" w:eastAsiaTheme="minorHAnsi" w:hAnsi="Segoe UI" w:cs="Segoe UI"/>
          <w:color w:val="000000"/>
        </w:rPr>
        <w:t xml:space="preserve">O Fornecedor deverá entrar em contato com a área solicitante, com antecedência mínima de 02 (dois) dias úteis, a fim de agendar a data da entrega. </w:t>
      </w:r>
    </w:p>
    <w:p w14:paraId="1E54A05C" w14:textId="77777777" w:rsidR="00D86CF6" w:rsidRPr="00AB4CB5" w:rsidRDefault="00D86CF6" w:rsidP="00D86CF6">
      <w:pPr>
        <w:pStyle w:val="PargrafodaLista"/>
        <w:spacing w:after="0" w:line="240" w:lineRule="auto"/>
        <w:ind w:left="567" w:hanging="567"/>
        <w:contextualSpacing w:val="0"/>
        <w:jc w:val="both"/>
        <w:rPr>
          <w:rFonts w:ascii="Segoe UI" w:hAnsi="Segoe UI" w:cs="Segoe UI"/>
        </w:rPr>
      </w:pPr>
    </w:p>
    <w:p w14:paraId="2F98ACA2" w14:textId="77777777" w:rsidR="00D86CF6" w:rsidRPr="00AB4CB5" w:rsidRDefault="00D86CF6" w:rsidP="00CD63DF">
      <w:pPr>
        <w:pStyle w:val="PargrafodaLista"/>
        <w:numPr>
          <w:ilvl w:val="1"/>
          <w:numId w:val="51"/>
        </w:numPr>
        <w:spacing w:after="0" w:line="240" w:lineRule="auto"/>
        <w:ind w:left="567" w:hanging="567"/>
        <w:contextualSpacing w:val="0"/>
        <w:jc w:val="both"/>
        <w:rPr>
          <w:rFonts w:ascii="Segoe UI" w:hAnsi="Segoe UI" w:cs="Segoe UI"/>
        </w:rPr>
      </w:pPr>
      <w:r w:rsidRPr="00AB4CB5">
        <w:rPr>
          <w:rFonts w:ascii="Segoe UI" w:hAnsi="Segoe UI" w:cs="Segoe UI"/>
        </w:rPr>
        <w:t>No ato da entrega serão analisados os materiais que são parte integrante do escopo do serviço, por funcionário da área requisitante ou preposto, para verificação do atendimento às condições deste Edital, da comparação das amostras aprovadas, bem como na conformidade com a legislação vigente. Caberá ao funcionário em questão a responsabilidade quanto ao apontamento do produto em desacordo.</w:t>
      </w:r>
    </w:p>
    <w:p w14:paraId="0F239A12" w14:textId="77777777" w:rsidR="00D86CF6" w:rsidRPr="00AB4CB5" w:rsidRDefault="00D86CF6" w:rsidP="00D86CF6">
      <w:pPr>
        <w:pStyle w:val="PargrafodaLista"/>
        <w:spacing w:after="0" w:line="240" w:lineRule="auto"/>
        <w:ind w:left="567" w:hanging="567"/>
        <w:contextualSpacing w:val="0"/>
        <w:jc w:val="both"/>
        <w:rPr>
          <w:rFonts w:ascii="Segoe UI" w:hAnsi="Segoe UI" w:cs="Segoe UI"/>
        </w:rPr>
      </w:pPr>
    </w:p>
    <w:p w14:paraId="63DA687F" w14:textId="77777777" w:rsidR="00D86CF6" w:rsidRPr="00AB4CB5" w:rsidRDefault="00D86CF6" w:rsidP="00CD63DF">
      <w:pPr>
        <w:pStyle w:val="PargrafodaLista"/>
        <w:numPr>
          <w:ilvl w:val="1"/>
          <w:numId w:val="51"/>
        </w:numPr>
        <w:spacing w:after="0" w:line="240" w:lineRule="auto"/>
        <w:ind w:left="567" w:hanging="567"/>
        <w:contextualSpacing w:val="0"/>
        <w:jc w:val="both"/>
        <w:rPr>
          <w:rFonts w:ascii="Segoe UI" w:hAnsi="Segoe UI" w:cs="Segoe UI"/>
        </w:rPr>
      </w:pPr>
      <w:r w:rsidRPr="00AB4CB5">
        <w:rPr>
          <w:rFonts w:ascii="Segoe UI" w:hAnsi="Segoe UI" w:cs="Segoe UI"/>
        </w:rPr>
        <w:t>O objeto será recebido provisoriamente, na data da entrega dos bens, acompanhado da respectiva nota fiscal/fatura, por funcionário da área requisitante ou preposto, para verificação do atendimento às condições previstas em Termo de Referência e da conformidade com a legislação vigente.</w:t>
      </w:r>
    </w:p>
    <w:p w14:paraId="4CE7C6AC" w14:textId="77777777" w:rsidR="00D86CF6" w:rsidRPr="00AB4CB5" w:rsidRDefault="00D86CF6" w:rsidP="00D86CF6">
      <w:pPr>
        <w:pStyle w:val="PargrafodaLista"/>
        <w:spacing w:after="0" w:line="240" w:lineRule="auto"/>
        <w:ind w:left="567" w:hanging="567"/>
        <w:contextualSpacing w:val="0"/>
        <w:jc w:val="both"/>
        <w:rPr>
          <w:rFonts w:ascii="Segoe UI" w:hAnsi="Segoe UI" w:cs="Segoe UI"/>
        </w:rPr>
      </w:pPr>
    </w:p>
    <w:p w14:paraId="72BD9BF5" w14:textId="77777777" w:rsidR="00D86CF6" w:rsidRPr="00AB4CB5" w:rsidRDefault="00D86CF6" w:rsidP="00CD63DF">
      <w:pPr>
        <w:pStyle w:val="PargrafodaLista"/>
        <w:numPr>
          <w:ilvl w:val="1"/>
          <w:numId w:val="51"/>
        </w:numPr>
        <w:spacing w:after="0" w:line="240" w:lineRule="auto"/>
        <w:ind w:left="567" w:hanging="567"/>
        <w:contextualSpacing w:val="0"/>
        <w:jc w:val="both"/>
        <w:rPr>
          <w:rFonts w:ascii="Segoe UI" w:hAnsi="Segoe UI" w:cs="Segoe UI"/>
        </w:rPr>
      </w:pPr>
      <w:r w:rsidRPr="00AB4CB5">
        <w:rPr>
          <w:rFonts w:ascii="Segoe UI" w:hAnsi="Segoe UI" w:cs="Segoe UI"/>
        </w:rPr>
        <w:t>Caso seja constatado irregularidades no objeto, não atendendo às especificações descritas na proposta, o Departamento solicitante deverá rejeitá-lo no todo ou em parte, determinando sua substituição ou apontando em relatório para que seja corrigido o vício constatado, mantido os valores inicialmente contratados, sem prejuízo das sanções previstas neste Edital e na legislação vigente.</w:t>
      </w:r>
    </w:p>
    <w:p w14:paraId="6F150049" w14:textId="77777777" w:rsidR="00D86CF6" w:rsidRPr="00AB4CB5" w:rsidRDefault="00D86CF6" w:rsidP="00D86CF6">
      <w:pPr>
        <w:pStyle w:val="PargrafodaLista"/>
        <w:spacing w:after="0" w:line="240" w:lineRule="auto"/>
        <w:ind w:left="1701"/>
        <w:contextualSpacing w:val="0"/>
        <w:jc w:val="both"/>
        <w:rPr>
          <w:rFonts w:ascii="Segoe UI" w:hAnsi="Segoe UI" w:cs="Segoe UI"/>
        </w:rPr>
      </w:pPr>
    </w:p>
    <w:p w14:paraId="13B8DB25" w14:textId="77777777" w:rsidR="00D86CF6" w:rsidRPr="00AB4CB5" w:rsidRDefault="00D86CF6" w:rsidP="00CD63DF">
      <w:pPr>
        <w:pStyle w:val="PargrafodaLista"/>
        <w:numPr>
          <w:ilvl w:val="2"/>
          <w:numId w:val="51"/>
        </w:numPr>
        <w:spacing w:after="0" w:line="240" w:lineRule="auto"/>
        <w:ind w:left="1701" w:hanging="850"/>
        <w:contextualSpacing w:val="0"/>
        <w:jc w:val="both"/>
        <w:rPr>
          <w:rFonts w:ascii="Segoe UI" w:hAnsi="Segoe UI" w:cs="Segoe UI"/>
        </w:rPr>
      </w:pPr>
      <w:r w:rsidRPr="00AB4CB5">
        <w:rPr>
          <w:rFonts w:ascii="Segoe UI" w:hAnsi="Segoe UI" w:cs="Segoe UI"/>
          <w:bCs/>
        </w:rPr>
        <w:t xml:space="preserve">O departamento solicitante deverá prontamente informar o Departamento de Aquisição e Contratos quando constatada qualquer incompatibilidade dos itens com as características registradas e solicitadas </w:t>
      </w:r>
    </w:p>
    <w:p w14:paraId="35BBE033" w14:textId="77777777" w:rsidR="00D86CF6" w:rsidRPr="00AB4CB5" w:rsidRDefault="00D86CF6" w:rsidP="00D86CF6">
      <w:pPr>
        <w:pStyle w:val="PargrafodaLista"/>
        <w:spacing w:after="0" w:line="240" w:lineRule="auto"/>
        <w:ind w:left="1080"/>
        <w:contextualSpacing w:val="0"/>
        <w:jc w:val="both"/>
        <w:rPr>
          <w:rFonts w:ascii="Segoe UI" w:hAnsi="Segoe UI" w:cs="Segoe UI"/>
        </w:rPr>
      </w:pPr>
    </w:p>
    <w:p w14:paraId="0394E27E" w14:textId="77777777" w:rsidR="00D86CF6" w:rsidRPr="00AB4CB5" w:rsidRDefault="00D86CF6" w:rsidP="00CD63DF">
      <w:pPr>
        <w:pStyle w:val="PargrafodaLista"/>
        <w:numPr>
          <w:ilvl w:val="2"/>
          <w:numId w:val="51"/>
        </w:numPr>
        <w:ind w:left="1701" w:hanging="850"/>
        <w:rPr>
          <w:rFonts w:ascii="Segoe UI" w:hAnsi="Segoe UI" w:cs="Segoe UI"/>
        </w:rPr>
      </w:pPr>
      <w:r w:rsidRPr="00AB4CB5">
        <w:rPr>
          <w:rFonts w:ascii="Segoe UI" w:hAnsi="Segoe UI" w:cs="Segoe UI"/>
        </w:rPr>
        <w:lastRenderedPageBreak/>
        <w:t>Em caso de recusa no recebimento dos itens, por motivos comprovados, a Detentora deverá repor em até 03 (três) dias a contar da notificação recebida.</w:t>
      </w:r>
    </w:p>
    <w:p w14:paraId="01C1A6B6" w14:textId="77777777" w:rsidR="00D86CF6" w:rsidRPr="00AB4CB5" w:rsidRDefault="00D86CF6" w:rsidP="00D86CF6">
      <w:pPr>
        <w:pStyle w:val="PargrafodaLista"/>
        <w:spacing w:after="0" w:line="240" w:lineRule="auto"/>
        <w:ind w:left="1080"/>
        <w:contextualSpacing w:val="0"/>
        <w:jc w:val="both"/>
        <w:rPr>
          <w:rFonts w:ascii="Segoe UI" w:hAnsi="Segoe UI" w:cs="Segoe UI"/>
        </w:rPr>
      </w:pPr>
    </w:p>
    <w:p w14:paraId="7D254AA9" w14:textId="77777777" w:rsidR="00D86CF6" w:rsidRPr="00AB4CB5" w:rsidRDefault="00D86CF6" w:rsidP="00CD63DF">
      <w:pPr>
        <w:pStyle w:val="PargrafodaLista"/>
        <w:numPr>
          <w:ilvl w:val="1"/>
          <w:numId w:val="51"/>
        </w:numPr>
        <w:spacing w:after="0" w:line="240" w:lineRule="auto"/>
        <w:ind w:left="616" w:hanging="616"/>
        <w:contextualSpacing w:val="0"/>
        <w:jc w:val="both"/>
        <w:rPr>
          <w:rFonts w:ascii="Segoe UI" w:hAnsi="Segoe UI" w:cs="Segoe UI"/>
        </w:rPr>
      </w:pPr>
      <w:r w:rsidRPr="00AB4CB5">
        <w:rPr>
          <w:rFonts w:ascii="Segoe UI" w:hAnsi="Segoe UI" w:cs="Segoe UI"/>
        </w:rPr>
        <w:t xml:space="preserve">O aceite provisório dos produtos pelo </w:t>
      </w:r>
      <w:r w:rsidRPr="00AB4CB5">
        <w:rPr>
          <w:rFonts w:ascii="Segoe UI" w:hAnsi="Segoe UI" w:cs="Segoe UI"/>
          <w:b/>
        </w:rPr>
        <w:t>GERENCIADOR</w:t>
      </w:r>
      <w:r w:rsidRPr="00AB4CB5">
        <w:rPr>
          <w:rFonts w:ascii="Segoe UI" w:hAnsi="Segoe UI" w:cs="Segoe UI"/>
        </w:rPr>
        <w:t xml:space="preserve"> não exclui a responsabilidade civil da </w:t>
      </w:r>
      <w:r w:rsidRPr="00AB4CB5">
        <w:rPr>
          <w:rFonts w:ascii="Segoe UI" w:hAnsi="Segoe UI" w:cs="Segoe UI"/>
          <w:b/>
        </w:rPr>
        <w:t>DETENTORA</w:t>
      </w:r>
      <w:r w:rsidRPr="00AB4CB5">
        <w:rPr>
          <w:rFonts w:ascii="Segoe UI" w:hAnsi="Segoe UI" w:cs="Segoe UI"/>
        </w:rPr>
        <w:t>, por vícios de execução, de quantidade, ou ainda por desacordo com as especificações estabelecidas, verificadas, ainda que, posteriormente.</w:t>
      </w:r>
    </w:p>
    <w:p w14:paraId="1AAE3E98" w14:textId="77777777" w:rsidR="00D86CF6" w:rsidRPr="00AB4CB5" w:rsidRDefault="00D86CF6" w:rsidP="00D86CF6">
      <w:pPr>
        <w:pStyle w:val="PargrafodaLista"/>
        <w:spacing w:after="0" w:line="240" w:lineRule="auto"/>
        <w:ind w:left="616" w:hanging="616"/>
        <w:contextualSpacing w:val="0"/>
        <w:jc w:val="both"/>
        <w:rPr>
          <w:rFonts w:ascii="Segoe UI" w:hAnsi="Segoe UI" w:cs="Segoe UI"/>
        </w:rPr>
      </w:pPr>
    </w:p>
    <w:p w14:paraId="29A407BD" w14:textId="77777777" w:rsidR="00D86CF6" w:rsidRPr="00AB4CB5" w:rsidRDefault="00D86CF6" w:rsidP="00CD63DF">
      <w:pPr>
        <w:pStyle w:val="PargrafodaLista"/>
        <w:numPr>
          <w:ilvl w:val="1"/>
          <w:numId w:val="51"/>
        </w:numPr>
        <w:spacing w:after="0" w:line="240" w:lineRule="auto"/>
        <w:ind w:left="616" w:hanging="616"/>
        <w:contextualSpacing w:val="0"/>
        <w:jc w:val="both"/>
        <w:rPr>
          <w:rFonts w:ascii="Segoe UI" w:hAnsi="Segoe UI" w:cs="Segoe UI"/>
        </w:rPr>
      </w:pPr>
      <w:r w:rsidRPr="00AB4CB5">
        <w:rPr>
          <w:rFonts w:ascii="Segoe UI" w:hAnsi="Segoe UI" w:cs="Segoe UI"/>
        </w:rPr>
        <w:t xml:space="preserve">O aceite definitivo, ocorrerá mediante conferência, e posteriormente caso os produtos estejam a contento, atestará a Nota Fiscal e encaminhará ao setor competente para realização do pagamento. </w:t>
      </w:r>
    </w:p>
    <w:p w14:paraId="14C9B22F" w14:textId="77777777" w:rsidR="00D86CF6" w:rsidRPr="00AB4CB5" w:rsidRDefault="00D86CF6" w:rsidP="00D86CF6">
      <w:pPr>
        <w:pStyle w:val="PargrafodaLista"/>
        <w:spacing w:after="0" w:line="240" w:lineRule="auto"/>
        <w:ind w:left="616" w:hanging="616"/>
        <w:contextualSpacing w:val="0"/>
        <w:jc w:val="both"/>
        <w:rPr>
          <w:rFonts w:ascii="Segoe UI" w:hAnsi="Segoe UI" w:cs="Segoe UI"/>
        </w:rPr>
      </w:pPr>
    </w:p>
    <w:p w14:paraId="18C5645B" w14:textId="77777777" w:rsidR="00D86CF6" w:rsidRPr="00AB4CB5" w:rsidRDefault="00D86CF6" w:rsidP="00CD63DF">
      <w:pPr>
        <w:pStyle w:val="PargrafodaLista"/>
        <w:numPr>
          <w:ilvl w:val="1"/>
          <w:numId w:val="51"/>
        </w:numPr>
        <w:spacing w:after="0" w:line="240" w:lineRule="auto"/>
        <w:ind w:left="616" w:hanging="616"/>
        <w:contextualSpacing w:val="0"/>
        <w:jc w:val="both"/>
        <w:rPr>
          <w:rFonts w:ascii="Segoe UI" w:hAnsi="Segoe UI" w:cs="Segoe UI"/>
        </w:rPr>
      </w:pPr>
      <w:r w:rsidRPr="00AB4CB5">
        <w:rPr>
          <w:rFonts w:ascii="Segoe UI" w:hAnsi="Segoe UI" w:cs="Segoe UI"/>
        </w:rPr>
        <w:t>No caso de entrega dos itens em desacordo com o solicitado, a Detentora estará sujeita as penalidades constantes da Ata de registro de preços, independente do recebimento.</w:t>
      </w:r>
    </w:p>
    <w:p w14:paraId="29CF92B5" w14:textId="77777777" w:rsidR="00D86CF6" w:rsidRPr="00AB4CB5" w:rsidRDefault="00D86CF6" w:rsidP="00CD63DF">
      <w:pPr>
        <w:pStyle w:val="PargrafodaLista"/>
        <w:numPr>
          <w:ilvl w:val="1"/>
          <w:numId w:val="51"/>
        </w:numPr>
        <w:spacing w:after="0" w:line="240" w:lineRule="auto"/>
        <w:ind w:left="616" w:hanging="616"/>
        <w:contextualSpacing w:val="0"/>
        <w:jc w:val="both"/>
        <w:rPr>
          <w:rFonts w:ascii="Segoe UI" w:hAnsi="Segoe UI" w:cs="Segoe UI"/>
        </w:rPr>
      </w:pPr>
      <w:r w:rsidRPr="00AB4CB5">
        <w:rPr>
          <w:rFonts w:ascii="Segoe UI" w:hAnsi="Segoe UI" w:cs="Segoe UI"/>
        </w:rPr>
        <w:t>Havendo inexecução da entrega, o valor respectivo será descontado da importância devida à Detentora, sem prejuízo da aplicação das sanções cabíveis.</w:t>
      </w:r>
    </w:p>
    <w:p w14:paraId="1B3BE300" w14:textId="77777777" w:rsidR="00D86CF6" w:rsidRPr="00AB4CB5" w:rsidRDefault="00D86CF6" w:rsidP="00D86CF6">
      <w:pPr>
        <w:pStyle w:val="PargrafodaLista"/>
        <w:spacing w:after="0" w:line="240" w:lineRule="auto"/>
        <w:contextualSpacing w:val="0"/>
        <w:rPr>
          <w:rFonts w:ascii="Segoe UI" w:hAnsi="Segoe UI" w:cs="Segoe UI"/>
          <w:bCs/>
        </w:rPr>
      </w:pPr>
    </w:p>
    <w:p w14:paraId="63804825" w14:textId="77777777" w:rsidR="00D86CF6" w:rsidRPr="00AB4CB5" w:rsidRDefault="00D86CF6" w:rsidP="00CD63DF">
      <w:pPr>
        <w:pStyle w:val="PargrafodaLista"/>
        <w:numPr>
          <w:ilvl w:val="2"/>
          <w:numId w:val="51"/>
        </w:numPr>
        <w:tabs>
          <w:tab w:val="left" w:pos="1701"/>
        </w:tabs>
        <w:ind w:left="1701" w:hanging="850"/>
        <w:rPr>
          <w:rFonts w:ascii="Segoe UI" w:hAnsi="Segoe UI" w:cs="Segoe UI"/>
        </w:rPr>
      </w:pPr>
      <w:r w:rsidRPr="00AB4CB5">
        <w:rPr>
          <w:rFonts w:ascii="Segoe UI" w:hAnsi="Segoe UI" w:cs="Segoe UI"/>
        </w:rPr>
        <w:t>A entrega do objeto desta licitação deverá ser feita no(s) local(</w:t>
      </w:r>
      <w:proofErr w:type="spellStart"/>
      <w:r w:rsidRPr="00AB4CB5">
        <w:rPr>
          <w:rFonts w:ascii="Segoe UI" w:hAnsi="Segoe UI" w:cs="Segoe UI"/>
        </w:rPr>
        <w:t>is</w:t>
      </w:r>
      <w:proofErr w:type="spellEnd"/>
      <w:r w:rsidRPr="00AB4CB5">
        <w:rPr>
          <w:rFonts w:ascii="Segoe UI" w:hAnsi="Segoe UI" w:cs="Segoe UI"/>
        </w:rPr>
        <w:t>) indicados no Termo de Referência, que constitui Anexo I deste Edital, correndo por conta da Detentora todas as despesas decorrentes para sua execução, tais como: embalagens, seguros, transporte, tributos, taxas, mão de obra, encargos trabalhistas e previdenciários e outras que porventura venha a incidir na contratação pretendida.</w:t>
      </w:r>
    </w:p>
    <w:p w14:paraId="4B5CA8C7" w14:textId="77777777" w:rsidR="00D86CF6" w:rsidRPr="00AB4CB5" w:rsidRDefault="00D86CF6" w:rsidP="00D86CF6">
      <w:pPr>
        <w:pStyle w:val="PargrafodaLista"/>
        <w:spacing w:after="0" w:line="240" w:lineRule="auto"/>
        <w:ind w:left="709"/>
        <w:jc w:val="both"/>
        <w:rPr>
          <w:rFonts w:ascii="Segoe UI" w:hAnsi="Segoe UI" w:cs="Segoe UI"/>
          <w:u w:val="single"/>
        </w:rPr>
      </w:pPr>
    </w:p>
    <w:p w14:paraId="3CC3C55E" w14:textId="77777777" w:rsidR="00D86CF6" w:rsidRPr="00AB4CB5" w:rsidRDefault="00D86CF6" w:rsidP="00CD63DF">
      <w:pPr>
        <w:pStyle w:val="PargrafodaLista"/>
        <w:numPr>
          <w:ilvl w:val="0"/>
          <w:numId w:val="51"/>
        </w:numPr>
        <w:shd w:val="clear" w:color="auto" w:fill="D9D9D9" w:themeFill="background1" w:themeFillShade="D9"/>
        <w:spacing w:after="0" w:line="240" w:lineRule="auto"/>
        <w:jc w:val="both"/>
        <w:rPr>
          <w:rFonts w:ascii="Segoe UI" w:hAnsi="Segoe UI" w:cs="Segoe UI"/>
          <w:b/>
          <w:bCs/>
          <w:color w:val="000000" w:themeColor="text1"/>
          <w:u w:val="single"/>
        </w:rPr>
      </w:pPr>
      <w:r w:rsidRPr="00AB4CB5">
        <w:rPr>
          <w:rFonts w:ascii="Segoe UI" w:hAnsi="Segoe UI" w:cs="Segoe UI"/>
          <w:b/>
          <w:bCs/>
          <w:color w:val="000000" w:themeColor="text1"/>
          <w:u w:val="single"/>
        </w:rPr>
        <w:t>DA FISCALIZAÇÃO DOS SERVIÇOS</w:t>
      </w:r>
    </w:p>
    <w:p w14:paraId="5D512F12" w14:textId="77777777" w:rsidR="00FF68EC" w:rsidRDefault="00FF68EC" w:rsidP="00FF68EC">
      <w:pPr>
        <w:pStyle w:val="PargrafodaLista"/>
        <w:spacing w:after="0" w:line="240" w:lineRule="auto"/>
        <w:ind w:left="709"/>
        <w:jc w:val="both"/>
        <w:rPr>
          <w:rFonts w:ascii="Segoe UI" w:hAnsi="Segoe UI" w:cs="Segoe UI"/>
          <w:color w:val="000000" w:themeColor="text1"/>
        </w:rPr>
      </w:pPr>
    </w:p>
    <w:p w14:paraId="2A1B386C" w14:textId="758A7FAE" w:rsidR="00D86CF6" w:rsidRPr="00AB4CB5" w:rsidRDefault="00D86CF6" w:rsidP="00CD63DF">
      <w:pPr>
        <w:pStyle w:val="PargrafodaLista"/>
        <w:numPr>
          <w:ilvl w:val="1"/>
          <w:numId w:val="51"/>
        </w:numPr>
        <w:spacing w:after="0" w:line="240" w:lineRule="auto"/>
        <w:jc w:val="both"/>
        <w:rPr>
          <w:rFonts w:ascii="Segoe UI" w:hAnsi="Segoe UI" w:cs="Segoe UI"/>
          <w:color w:val="000000" w:themeColor="text1"/>
        </w:rPr>
      </w:pPr>
      <w:r w:rsidRPr="00AB4CB5">
        <w:rPr>
          <w:rFonts w:ascii="Segoe UI" w:hAnsi="Segoe UI" w:cs="Segoe UI"/>
          <w:color w:val="000000" w:themeColor="text1"/>
        </w:rPr>
        <w:t xml:space="preserve">O acompanhamento e a fiscalização da execução do contrato serão exercidos por meio de um representante denominado gestor do contrato, </w:t>
      </w:r>
      <w:r w:rsidRPr="0093488D">
        <w:rPr>
          <w:rFonts w:ascii="Segoe UI" w:hAnsi="Segoe UI" w:cs="Segoe UI"/>
          <w:b/>
          <w:lang w:val="pt-PT"/>
        </w:rPr>
        <w:t>Giovana Tauani Addia</w:t>
      </w:r>
      <w:r w:rsidRPr="00AB4CB5">
        <w:rPr>
          <w:rFonts w:ascii="Segoe UI" w:hAnsi="Segoe UI" w:cs="Segoe UI"/>
          <w:bCs/>
          <w:lang w:val="pt-PT"/>
        </w:rPr>
        <w:t>,</w:t>
      </w:r>
      <w:r w:rsidRPr="00AB4CB5">
        <w:rPr>
          <w:rFonts w:ascii="Segoe UI" w:hAnsi="Segoe UI" w:cs="Segoe UI"/>
          <w:color w:val="000000" w:themeColor="text1"/>
        </w:rPr>
        <w:t xml:space="preserve">  ou por quem a ele designado, competentes em acompanhar, fiscalizar, conferir e avaliar a execução, dirimir e desembaraçar quaisquer dúvidas e pendências que surgirem, determinando o que for necessário à regularização das faltas, falhas, problemas ou defeitos observados, o gestor ou substituto dará ciência de tudo à empresa, conforme determina o art. 117, da Lei nº 14.133/2021, e suas alterações.</w:t>
      </w:r>
    </w:p>
    <w:p w14:paraId="71505EE6" w14:textId="77777777" w:rsidR="00D86CF6" w:rsidRPr="00AB4CB5" w:rsidRDefault="00D86CF6" w:rsidP="00D86CF6">
      <w:pPr>
        <w:pStyle w:val="PargrafodaLista"/>
        <w:autoSpaceDE w:val="0"/>
        <w:autoSpaceDN w:val="0"/>
        <w:adjustRightInd w:val="0"/>
        <w:spacing w:after="0" w:line="240" w:lineRule="auto"/>
        <w:ind w:left="709"/>
        <w:jc w:val="both"/>
        <w:rPr>
          <w:rFonts w:ascii="Segoe UI" w:hAnsi="Segoe UI" w:cs="Segoe UI"/>
          <w:color w:val="000000" w:themeColor="text1"/>
        </w:rPr>
      </w:pPr>
    </w:p>
    <w:p w14:paraId="33558B53" w14:textId="77777777" w:rsidR="00D86CF6" w:rsidRPr="00AB4CB5" w:rsidRDefault="00D86CF6" w:rsidP="00CD63DF">
      <w:pPr>
        <w:pStyle w:val="PargrafodaLista"/>
        <w:numPr>
          <w:ilvl w:val="1"/>
          <w:numId w:val="51"/>
        </w:numPr>
        <w:autoSpaceDE w:val="0"/>
        <w:autoSpaceDN w:val="0"/>
        <w:adjustRightInd w:val="0"/>
        <w:spacing w:after="0" w:line="240" w:lineRule="auto"/>
        <w:ind w:hanging="715"/>
        <w:jc w:val="both"/>
        <w:rPr>
          <w:rFonts w:ascii="Segoe UI" w:hAnsi="Segoe UI" w:cs="Segoe UI"/>
          <w:color w:val="000000" w:themeColor="text1"/>
        </w:rPr>
      </w:pPr>
      <w:r w:rsidRPr="00AB4CB5">
        <w:rPr>
          <w:rFonts w:ascii="Segoe UI" w:hAnsi="Segoe UI" w:cs="Segoe UI"/>
          <w:color w:val="000000" w:themeColor="text1"/>
        </w:rPr>
        <w:t>A presença da Fiscalização não exclui ou reduz a responsabilidade da empresa, inclusive perante terceiros por qualquer irregularidade, ou ainda, resultante de imperfeições técnicas ou emprego de material inadequado ou de qualidade inferior e, na ocorrência desta, não implica em corresponsabilidade ao Comitê Paralímpico Brasileiro.</w:t>
      </w:r>
    </w:p>
    <w:p w14:paraId="73CECD09" w14:textId="77777777" w:rsidR="00D86CF6" w:rsidRPr="00AB4CB5" w:rsidRDefault="00D86CF6" w:rsidP="00D86CF6">
      <w:pPr>
        <w:pStyle w:val="PargrafodaLista"/>
        <w:autoSpaceDE w:val="0"/>
        <w:autoSpaceDN w:val="0"/>
        <w:adjustRightInd w:val="0"/>
        <w:spacing w:after="0" w:line="240" w:lineRule="auto"/>
        <w:ind w:left="709"/>
        <w:jc w:val="both"/>
        <w:rPr>
          <w:rFonts w:ascii="Segoe UI" w:hAnsi="Segoe UI" w:cs="Segoe UI"/>
          <w:color w:val="000000" w:themeColor="text1"/>
        </w:rPr>
      </w:pPr>
    </w:p>
    <w:p w14:paraId="5F9CC2F6" w14:textId="77777777" w:rsidR="00D86CF6" w:rsidRPr="00AB4CB5" w:rsidRDefault="00D86CF6" w:rsidP="00CD63DF">
      <w:pPr>
        <w:pStyle w:val="PargrafodaLista"/>
        <w:numPr>
          <w:ilvl w:val="1"/>
          <w:numId w:val="51"/>
        </w:numPr>
        <w:autoSpaceDE w:val="0"/>
        <w:autoSpaceDN w:val="0"/>
        <w:adjustRightInd w:val="0"/>
        <w:spacing w:after="0" w:line="240" w:lineRule="auto"/>
        <w:ind w:hanging="715"/>
        <w:jc w:val="both"/>
        <w:rPr>
          <w:rFonts w:ascii="Segoe UI" w:hAnsi="Segoe UI" w:cs="Segoe UI"/>
          <w:color w:val="000000" w:themeColor="text1"/>
        </w:rPr>
      </w:pPr>
      <w:r w:rsidRPr="00AB4CB5">
        <w:rPr>
          <w:rFonts w:ascii="Segoe UI" w:hAnsi="Segoe UI" w:cs="Segoe UI"/>
          <w:color w:val="000000" w:themeColor="text1"/>
        </w:rPr>
        <w:t xml:space="preserve">A fiscalização poderá afastar dos serviços, imediatamente, após o recebimento da Ordem de Serviço correspondente, qualquer empregado, operário ou membro da equipe técnica da empresa que venha a demonstrar conduta nociva, incapacidade </w:t>
      </w:r>
      <w:r w:rsidRPr="00AB4CB5">
        <w:rPr>
          <w:rFonts w:ascii="Segoe UI" w:hAnsi="Segoe UI" w:cs="Segoe UI"/>
          <w:color w:val="000000" w:themeColor="text1"/>
        </w:rPr>
        <w:lastRenderedPageBreak/>
        <w:t>técnica, ou mantiver atitude hostil com os fiscais ou prepostos do Comitê Paralímpico Brasileiro.</w:t>
      </w:r>
    </w:p>
    <w:p w14:paraId="1BF03867" w14:textId="77777777" w:rsidR="00D86CF6" w:rsidRPr="00AB4CB5" w:rsidRDefault="00D86CF6" w:rsidP="00D86CF6">
      <w:pPr>
        <w:pStyle w:val="PargrafodaLista"/>
        <w:autoSpaceDE w:val="0"/>
        <w:autoSpaceDN w:val="0"/>
        <w:adjustRightInd w:val="0"/>
        <w:spacing w:after="0" w:line="240" w:lineRule="auto"/>
        <w:ind w:left="709"/>
        <w:jc w:val="both"/>
        <w:rPr>
          <w:rFonts w:ascii="Segoe UI" w:hAnsi="Segoe UI" w:cs="Segoe UI"/>
          <w:color w:val="000000" w:themeColor="text1"/>
        </w:rPr>
      </w:pPr>
    </w:p>
    <w:p w14:paraId="69B08382" w14:textId="77777777" w:rsidR="00D86CF6" w:rsidRPr="00AB4CB5" w:rsidRDefault="00D86CF6" w:rsidP="00CD63DF">
      <w:pPr>
        <w:pStyle w:val="PargrafodaLista"/>
        <w:numPr>
          <w:ilvl w:val="1"/>
          <w:numId w:val="51"/>
        </w:numPr>
        <w:autoSpaceDE w:val="0"/>
        <w:autoSpaceDN w:val="0"/>
        <w:adjustRightInd w:val="0"/>
        <w:spacing w:after="0" w:line="240" w:lineRule="auto"/>
        <w:ind w:hanging="715"/>
        <w:jc w:val="both"/>
        <w:rPr>
          <w:rFonts w:ascii="Segoe UI" w:hAnsi="Segoe UI" w:cs="Segoe UI"/>
          <w:color w:val="000000" w:themeColor="text1"/>
        </w:rPr>
      </w:pPr>
      <w:r w:rsidRPr="00AB4CB5">
        <w:rPr>
          <w:rFonts w:ascii="Segoe UI" w:hAnsi="Segoe UI" w:cs="Segoe UI"/>
          <w:color w:val="000000" w:themeColor="text1"/>
        </w:rPr>
        <w:t>Ao Comitê Paralímpico Brasileiro será reservado o direito de rejeitar no todo ou em parte os serviços prestados, se em desacordo com o Contrato e/ou especificações do fabricante, devendo a empresa refazer ou substituir as partes que apresentarem defeitos, sem ônus adicionais.</w:t>
      </w:r>
    </w:p>
    <w:p w14:paraId="33B205FE" w14:textId="77777777" w:rsidR="00D86CF6" w:rsidRPr="00AB4CB5" w:rsidRDefault="00D86CF6" w:rsidP="00D86CF6">
      <w:pPr>
        <w:pStyle w:val="PargrafodaLista"/>
        <w:spacing w:after="0" w:line="240" w:lineRule="auto"/>
        <w:ind w:left="709"/>
        <w:jc w:val="both"/>
        <w:rPr>
          <w:rFonts w:ascii="Segoe UI" w:hAnsi="Segoe UI" w:cs="Segoe UI"/>
          <w:b/>
          <w:bCs/>
          <w:color w:val="000000" w:themeColor="text1"/>
          <w:u w:val="single"/>
        </w:rPr>
      </w:pPr>
    </w:p>
    <w:p w14:paraId="4F9CAD1A" w14:textId="77777777" w:rsidR="00D86CF6" w:rsidRPr="00AB4CB5" w:rsidRDefault="00D86CF6" w:rsidP="00CD63DF">
      <w:pPr>
        <w:pStyle w:val="PargrafodaLista"/>
        <w:numPr>
          <w:ilvl w:val="0"/>
          <w:numId w:val="51"/>
        </w:numPr>
        <w:shd w:val="clear" w:color="auto" w:fill="D9D9D9" w:themeFill="background1" w:themeFillShade="D9"/>
        <w:spacing w:after="0" w:line="240" w:lineRule="auto"/>
        <w:jc w:val="both"/>
        <w:rPr>
          <w:rFonts w:ascii="Segoe UI" w:hAnsi="Segoe UI" w:cs="Segoe UI"/>
          <w:b/>
          <w:bCs/>
          <w:color w:val="000000" w:themeColor="text1"/>
          <w:u w:val="single"/>
        </w:rPr>
      </w:pPr>
      <w:r w:rsidRPr="00AB4CB5">
        <w:rPr>
          <w:rFonts w:ascii="Segoe UI" w:hAnsi="Segoe UI" w:cs="Segoe UI"/>
          <w:b/>
          <w:bCs/>
          <w:color w:val="000000" w:themeColor="text1"/>
          <w:u w:val="single"/>
        </w:rPr>
        <w:t>OBRIGAÇÕES DA CONTRATADA</w:t>
      </w:r>
    </w:p>
    <w:p w14:paraId="48A99164" w14:textId="77777777" w:rsidR="00D86CF6" w:rsidRPr="00AB4CB5" w:rsidRDefault="00D86CF6" w:rsidP="00D86CF6">
      <w:pPr>
        <w:pStyle w:val="PargrafodaLista"/>
        <w:spacing w:after="0" w:line="240" w:lineRule="auto"/>
        <w:ind w:left="709"/>
        <w:jc w:val="both"/>
        <w:rPr>
          <w:rFonts w:ascii="Segoe UI" w:hAnsi="Segoe UI" w:cs="Segoe UI"/>
          <w:b/>
          <w:bCs/>
          <w:color w:val="000000" w:themeColor="text1"/>
          <w:u w:val="single"/>
        </w:rPr>
      </w:pPr>
    </w:p>
    <w:p w14:paraId="2C3B8617" w14:textId="77777777" w:rsidR="00D86CF6" w:rsidRPr="00AB4CB5" w:rsidRDefault="00D86CF6" w:rsidP="00CD63DF">
      <w:pPr>
        <w:pStyle w:val="PargrafodaLista"/>
        <w:numPr>
          <w:ilvl w:val="1"/>
          <w:numId w:val="51"/>
        </w:numPr>
        <w:spacing w:after="0" w:line="240" w:lineRule="auto"/>
        <w:contextualSpacing w:val="0"/>
        <w:jc w:val="both"/>
        <w:rPr>
          <w:rFonts w:ascii="Segoe UI" w:hAnsi="Segoe UI" w:cs="Segoe UI"/>
        </w:rPr>
      </w:pPr>
      <w:r w:rsidRPr="00AB4CB5">
        <w:rPr>
          <w:rFonts w:ascii="Segoe UI" w:hAnsi="Segoe UI" w:cs="Segoe UI"/>
        </w:rPr>
        <w:t>Entregar fielmente o objeto solicitado, de acordo com o Edital e a proposta apresentada na licitação, estipulados neste instrumento, em perfeitas condições de uso para o fim a que se destinam.</w:t>
      </w:r>
    </w:p>
    <w:p w14:paraId="01346A60" w14:textId="77777777" w:rsidR="00D86CF6" w:rsidRPr="00AB4CB5" w:rsidRDefault="00D86CF6" w:rsidP="00CD63DF">
      <w:pPr>
        <w:pStyle w:val="PargrafodaLista"/>
        <w:numPr>
          <w:ilvl w:val="1"/>
          <w:numId w:val="51"/>
        </w:numPr>
        <w:spacing w:after="0" w:line="240" w:lineRule="auto"/>
        <w:contextualSpacing w:val="0"/>
        <w:jc w:val="both"/>
        <w:rPr>
          <w:rFonts w:ascii="Segoe UI" w:hAnsi="Segoe UI" w:cs="Segoe UI"/>
        </w:rPr>
      </w:pPr>
      <w:r w:rsidRPr="00AB4CB5">
        <w:rPr>
          <w:rFonts w:ascii="Segoe UI" w:hAnsi="Segoe UI" w:cs="Segoe UI"/>
        </w:rPr>
        <w:t>Manter durante toda a execução do ajuste, em compatibilidade com as obrigações assumidas, todas as condições de habilitação e qualificação exigidas na licitação.</w:t>
      </w:r>
    </w:p>
    <w:p w14:paraId="52E19B59" w14:textId="77777777" w:rsidR="00D86CF6" w:rsidRPr="00AB4CB5" w:rsidRDefault="00D86CF6" w:rsidP="00D86CF6">
      <w:pPr>
        <w:pStyle w:val="PargrafodaLista"/>
        <w:spacing w:after="0" w:line="240" w:lineRule="auto"/>
        <w:ind w:left="567" w:hanging="567"/>
        <w:contextualSpacing w:val="0"/>
        <w:jc w:val="both"/>
        <w:rPr>
          <w:rFonts w:ascii="Segoe UI" w:hAnsi="Segoe UI" w:cs="Segoe UI"/>
        </w:rPr>
      </w:pPr>
    </w:p>
    <w:p w14:paraId="34119831" w14:textId="77777777" w:rsidR="00D86CF6" w:rsidRPr="00AB4CB5" w:rsidRDefault="00D86CF6" w:rsidP="00CD63DF">
      <w:pPr>
        <w:pStyle w:val="PargrafodaLista"/>
        <w:numPr>
          <w:ilvl w:val="1"/>
          <w:numId w:val="51"/>
        </w:numPr>
        <w:spacing w:after="0" w:line="240" w:lineRule="auto"/>
        <w:contextualSpacing w:val="0"/>
        <w:jc w:val="both"/>
        <w:rPr>
          <w:rFonts w:ascii="Segoe UI" w:hAnsi="Segoe UI" w:cs="Segoe UI"/>
        </w:rPr>
      </w:pPr>
      <w:r w:rsidRPr="00AB4CB5">
        <w:rPr>
          <w:rFonts w:ascii="Segoe UI" w:hAnsi="Segoe UI" w:cs="Segoe UI"/>
        </w:rPr>
        <w:t>Responsabilizar-se única e exclusivamente, pelo pagamento de todos os encargos e demais despesas decorrentes do fornecimento dos produtos, tais como: fretes, impostos, taxas, contribuições fiscais, previdenciárias, trabalhistas, enfim, por todas as obrigações e responsabilidades, por mais especiais que sejam e mesmo que não expressas na presente contratação.</w:t>
      </w:r>
    </w:p>
    <w:p w14:paraId="220867FE" w14:textId="77777777" w:rsidR="00D86CF6" w:rsidRPr="00AB4CB5" w:rsidRDefault="00D86CF6" w:rsidP="00D86CF6">
      <w:pPr>
        <w:pStyle w:val="PargrafodaLista"/>
        <w:spacing w:after="0" w:line="240" w:lineRule="auto"/>
        <w:ind w:left="567" w:hanging="567"/>
        <w:contextualSpacing w:val="0"/>
        <w:jc w:val="both"/>
        <w:rPr>
          <w:rFonts w:ascii="Segoe UI" w:hAnsi="Segoe UI" w:cs="Segoe UI"/>
        </w:rPr>
      </w:pPr>
    </w:p>
    <w:p w14:paraId="378A4D19" w14:textId="77777777" w:rsidR="00D86CF6" w:rsidRPr="00AB4CB5" w:rsidRDefault="00D86CF6" w:rsidP="00CD63DF">
      <w:pPr>
        <w:pStyle w:val="PargrafodaLista"/>
        <w:numPr>
          <w:ilvl w:val="1"/>
          <w:numId w:val="51"/>
        </w:numPr>
        <w:spacing w:after="0" w:line="240" w:lineRule="auto"/>
        <w:contextualSpacing w:val="0"/>
        <w:jc w:val="both"/>
        <w:rPr>
          <w:rFonts w:ascii="Segoe UI" w:hAnsi="Segoe UI" w:cs="Segoe UI"/>
        </w:rPr>
      </w:pPr>
      <w:r w:rsidRPr="00AB4CB5">
        <w:rPr>
          <w:rFonts w:ascii="Segoe UI" w:hAnsi="Segoe UI" w:cs="Segoe UI"/>
        </w:rPr>
        <w:t xml:space="preserve">Reparar, corrigir, remover ou substituir os itens que vier a fornecer, às suas expensas, no todo ou em parte, em que se verificarem vícios, defeitos ou incorreções. </w:t>
      </w:r>
    </w:p>
    <w:p w14:paraId="4FBC790B" w14:textId="77777777" w:rsidR="00D86CF6" w:rsidRPr="00AB4CB5" w:rsidRDefault="00D86CF6" w:rsidP="00D86CF6">
      <w:pPr>
        <w:pStyle w:val="PargrafodaLista"/>
        <w:spacing w:after="0" w:line="240" w:lineRule="auto"/>
        <w:ind w:left="567" w:hanging="567"/>
        <w:contextualSpacing w:val="0"/>
        <w:jc w:val="both"/>
        <w:rPr>
          <w:rFonts w:ascii="Segoe UI" w:hAnsi="Segoe UI" w:cs="Segoe UI"/>
          <w:highlight w:val="yellow"/>
        </w:rPr>
      </w:pPr>
    </w:p>
    <w:p w14:paraId="0C7C8759" w14:textId="77777777" w:rsidR="00D86CF6" w:rsidRPr="00AB4CB5" w:rsidRDefault="00D86CF6" w:rsidP="00CD63DF">
      <w:pPr>
        <w:pStyle w:val="PargrafodaLista"/>
        <w:numPr>
          <w:ilvl w:val="1"/>
          <w:numId w:val="51"/>
        </w:numPr>
        <w:spacing w:after="0" w:line="240" w:lineRule="auto"/>
        <w:contextualSpacing w:val="0"/>
        <w:jc w:val="both"/>
        <w:rPr>
          <w:rFonts w:ascii="Segoe UI" w:hAnsi="Segoe UI" w:cs="Segoe UI"/>
        </w:rPr>
      </w:pPr>
      <w:r w:rsidRPr="00AB4CB5">
        <w:rPr>
          <w:rFonts w:ascii="Segoe UI" w:hAnsi="Segoe UI" w:cs="Segoe UI"/>
        </w:rPr>
        <w:t>Prestar ao Comitê Paralímpico Brasileiro, sempre que necessários esclarecimentos, quando exigido, sobre os itens.</w:t>
      </w:r>
    </w:p>
    <w:p w14:paraId="20610779" w14:textId="77777777" w:rsidR="00D86CF6" w:rsidRPr="00AB4CB5" w:rsidRDefault="00D86CF6" w:rsidP="00D86CF6">
      <w:pPr>
        <w:pStyle w:val="PargrafodaLista"/>
        <w:spacing w:after="0" w:line="240" w:lineRule="auto"/>
        <w:ind w:left="567" w:hanging="567"/>
        <w:contextualSpacing w:val="0"/>
        <w:jc w:val="both"/>
        <w:rPr>
          <w:rFonts w:ascii="Segoe UI" w:hAnsi="Segoe UI" w:cs="Segoe UI"/>
        </w:rPr>
      </w:pPr>
    </w:p>
    <w:p w14:paraId="456871E4" w14:textId="77777777" w:rsidR="00D86CF6" w:rsidRPr="00AB4CB5" w:rsidRDefault="00D86CF6" w:rsidP="00CD63DF">
      <w:pPr>
        <w:pStyle w:val="PargrafodaLista"/>
        <w:numPr>
          <w:ilvl w:val="1"/>
          <w:numId w:val="51"/>
        </w:numPr>
        <w:spacing w:after="0" w:line="240" w:lineRule="auto"/>
        <w:contextualSpacing w:val="0"/>
        <w:jc w:val="both"/>
        <w:rPr>
          <w:rFonts w:ascii="Segoe UI" w:hAnsi="Segoe UI" w:cs="Segoe UI"/>
        </w:rPr>
      </w:pPr>
      <w:r w:rsidRPr="00AB4CB5">
        <w:rPr>
          <w:rFonts w:ascii="Segoe UI" w:hAnsi="Segoe UI" w:cs="Segoe UI"/>
        </w:rPr>
        <w:t>Responsabilizar-se pela troca e substituição dos itens danificados, obedecendo sempre as especificações originais existentes.</w:t>
      </w:r>
    </w:p>
    <w:p w14:paraId="52E615DD" w14:textId="77777777" w:rsidR="00D86CF6" w:rsidRPr="00AB4CB5" w:rsidRDefault="00D86CF6" w:rsidP="00D86CF6">
      <w:pPr>
        <w:pStyle w:val="PargrafodaLista"/>
        <w:ind w:left="567" w:hanging="567"/>
        <w:rPr>
          <w:rFonts w:ascii="Segoe UI" w:hAnsi="Segoe UI" w:cs="Segoe UI"/>
        </w:rPr>
      </w:pPr>
    </w:p>
    <w:p w14:paraId="5FE1978D" w14:textId="77777777" w:rsidR="00D86CF6" w:rsidRPr="00AB4CB5" w:rsidRDefault="00D86CF6" w:rsidP="00CD63DF">
      <w:pPr>
        <w:pStyle w:val="PargrafodaLista"/>
        <w:numPr>
          <w:ilvl w:val="1"/>
          <w:numId w:val="51"/>
        </w:numPr>
        <w:spacing w:after="0" w:line="240" w:lineRule="auto"/>
        <w:jc w:val="both"/>
        <w:rPr>
          <w:rFonts w:ascii="Segoe UI" w:hAnsi="Segoe UI" w:cs="Segoe UI"/>
        </w:rPr>
      </w:pPr>
      <w:r w:rsidRPr="00AB4CB5">
        <w:rPr>
          <w:rFonts w:ascii="Segoe UI" w:hAnsi="Segoe UI" w:cs="Segoe UI"/>
        </w:rPr>
        <w:t>A Detentora deverá dar garantia e reposição imediata contra quaisquer defeitos de fabricação dos itens fornecidos em condições normais de utilização.</w:t>
      </w:r>
    </w:p>
    <w:p w14:paraId="6C7FD503" w14:textId="77777777" w:rsidR="00D86CF6" w:rsidRPr="00AB4CB5" w:rsidRDefault="00D86CF6" w:rsidP="00D86CF6">
      <w:pPr>
        <w:pStyle w:val="PargrafodaLista"/>
        <w:spacing w:after="0" w:line="240" w:lineRule="auto"/>
        <w:ind w:left="709"/>
        <w:jc w:val="both"/>
        <w:rPr>
          <w:rFonts w:ascii="Segoe UI" w:hAnsi="Segoe UI" w:cs="Segoe UI"/>
        </w:rPr>
      </w:pPr>
    </w:p>
    <w:p w14:paraId="7F1BB74B" w14:textId="77777777" w:rsidR="00D86CF6" w:rsidRPr="00AB4CB5" w:rsidRDefault="00D86CF6" w:rsidP="00CD63DF">
      <w:pPr>
        <w:pStyle w:val="PargrafodaLista"/>
        <w:numPr>
          <w:ilvl w:val="1"/>
          <w:numId w:val="51"/>
        </w:numPr>
        <w:spacing w:after="0" w:line="240" w:lineRule="auto"/>
        <w:jc w:val="both"/>
        <w:rPr>
          <w:rFonts w:ascii="Segoe UI" w:hAnsi="Segoe UI" w:cs="Segoe UI"/>
          <w:b/>
          <w:bCs/>
        </w:rPr>
      </w:pPr>
      <w:r w:rsidRPr="00AB4CB5">
        <w:rPr>
          <w:rFonts w:ascii="Segoe UI" w:hAnsi="Segoe UI" w:cs="Segoe UI"/>
          <w:b/>
          <w:bCs/>
        </w:rPr>
        <w:t>Advertência:</w:t>
      </w:r>
    </w:p>
    <w:p w14:paraId="6553A4F7" w14:textId="77777777" w:rsidR="00D86CF6" w:rsidRPr="00AB4CB5" w:rsidRDefault="00D86CF6" w:rsidP="00D86CF6">
      <w:pPr>
        <w:pStyle w:val="PargrafodaLista"/>
        <w:rPr>
          <w:rFonts w:ascii="Segoe UI" w:hAnsi="Segoe UI" w:cs="Segoe UI"/>
        </w:rPr>
      </w:pPr>
    </w:p>
    <w:p w14:paraId="54EC8726" w14:textId="77777777" w:rsidR="00D86CF6" w:rsidRPr="00AB4CB5" w:rsidRDefault="00D86CF6" w:rsidP="00CD63DF">
      <w:pPr>
        <w:pStyle w:val="PargrafodaLista"/>
        <w:numPr>
          <w:ilvl w:val="2"/>
          <w:numId w:val="51"/>
        </w:numPr>
        <w:spacing w:after="0" w:line="240" w:lineRule="auto"/>
        <w:jc w:val="both"/>
        <w:rPr>
          <w:rFonts w:ascii="Segoe UI" w:hAnsi="Segoe UI" w:cs="Segoe UI"/>
        </w:rPr>
      </w:pPr>
      <w:r w:rsidRPr="00AB4CB5">
        <w:rPr>
          <w:rFonts w:ascii="Segoe UI" w:hAnsi="Segoe UI" w:cs="Segoe UI"/>
        </w:rPr>
        <w:t xml:space="preserve">Para os casos de infração de menor potencial ou falha de pequeno vulto, desde que não haja qualquer prejuízo para a CONTRATANTE; </w:t>
      </w:r>
    </w:p>
    <w:p w14:paraId="09363B33" w14:textId="77777777" w:rsidR="00CA0212" w:rsidRDefault="00CA0212" w:rsidP="00CA0212">
      <w:pPr>
        <w:pStyle w:val="PargrafodaLista"/>
        <w:spacing w:after="0" w:line="240" w:lineRule="auto"/>
        <w:ind w:left="709"/>
        <w:jc w:val="both"/>
        <w:rPr>
          <w:rFonts w:ascii="Segoe UI" w:hAnsi="Segoe UI" w:cs="Segoe UI"/>
          <w:b/>
          <w:bCs/>
        </w:rPr>
      </w:pPr>
    </w:p>
    <w:p w14:paraId="6AD76D23" w14:textId="77777777" w:rsidR="003926C6" w:rsidRDefault="003926C6" w:rsidP="00CA0212">
      <w:pPr>
        <w:pStyle w:val="PargrafodaLista"/>
        <w:spacing w:after="0" w:line="240" w:lineRule="auto"/>
        <w:ind w:left="709"/>
        <w:jc w:val="both"/>
        <w:rPr>
          <w:rFonts w:ascii="Segoe UI" w:hAnsi="Segoe UI" w:cs="Segoe UI"/>
          <w:b/>
          <w:bCs/>
        </w:rPr>
      </w:pPr>
    </w:p>
    <w:p w14:paraId="3877A305" w14:textId="43BEC91D" w:rsidR="00D86CF6" w:rsidRPr="00AB4CB5" w:rsidRDefault="00D86CF6" w:rsidP="00CD63DF">
      <w:pPr>
        <w:pStyle w:val="PargrafodaLista"/>
        <w:numPr>
          <w:ilvl w:val="1"/>
          <w:numId w:val="51"/>
        </w:numPr>
        <w:spacing w:after="0" w:line="240" w:lineRule="auto"/>
        <w:jc w:val="both"/>
        <w:rPr>
          <w:rFonts w:ascii="Segoe UI" w:hAnsi="Segoe UI" w:cs="Segoe UI"/>
          <w:b/>
          <w:bCs/>
        </w:rPr>
      </w:pPr>
      <w:r w:rsidRPr="00AB4CB5">
        <w:rPr>
          <w:rFonts w:ascii="Segoe UI" w:hAnsi="Segoe UI" w:cs="Segoe UI"/>
          <w:b/>
          <w:bCs/>
        </w:rPr>
        <w:t>Multas:</w:t>
      </w:r>
    </w:p>
    <w:p w14:paraId="60B5BDD9" w14:textId="77777777" w:rsidR="00D86CF6" w:rsidRPr="00AB4CB5" w:rsidRDefault="00D86CF6" w:rsidP="00D86CF6">
      <w:pPr>
        <w:jc w:val="both"/>
        <w:rPr>
          <w:rFonts w:ascii="Segoe UI" w:hAnsi="Segoe UI" w:cs="Segoe UI"/>
          <w:sz w:val="22"/>
          <w:szCs w:val="22"/>
        </w:rPr>
      </w:pPr>
    </w:p>
    <w:p w14:paraId="37410F2A" w14:textId="77777777" w:rsidR="00D86CF6" w:rsidRPr="00AB4CB5" w:rsidRDefault="00D86CF6" w:rsidP="00CD63DF">
      <w:pPr>
        <w:pStyle w:val="PargrafodaLista"/>
        <w:numPr>
          <w:ilvl w:val="2"/>
          <w:numId w:val="51"/>
        </w:numPr>
        <w:spacing w:after="0" w:line="240" w:lineRule="auto"/>
        <w:jc w:val="both"/>
        <w:rPr>
          <w:rFonts w:ascii="Segoe UI" w:hAnsi="Segoe UI" w:cs="Segoe UI"/>
        </w:rPr>
      </w:pPr>
      <w:r w:rsidRPr="00AB4CB5">
        <w:rPr>
          <w:rFonts w:ascii="Segoe UI" w:hAnsi="Segoe UI" w:cs="Segoe UI"/>
        </w:rPr>
        <w:t xml:space="preserve">Multa de 20% (vinte por cento) pela recusa em Assinar o Contrato, dentro do prazo estabelecido ou fazê-lo com atraso, sem a devida justificativa aceita pelo </w:t>
      </w:r>
      <w:r w:rsidRPr="00AB4CB5">
        <w:rPr>
          <w:rFonts w:ascii="Segoe UI" w:hAnsi="Segoe UI" w:cs="Segoe UI"/>
        </w:rPr>
        <w:lastRenderedPageBreak/>
        <w:t>CONTRATANTE, a qual incidirá sobre o valor do Termo de Contrato, se firmado fosse.</w:t>
      </w:r>
    </w:p>
    <w:p w14:paraId="55EF9639" w14:textId="77777777" w:rsidR="00D86CF6" w:rsidRPr="00AB4CB5" w:rsidRDefault="00D86CF6" w:rsidP="00D86CF6">
      <w:pPr>
        <w:jc w:val="both"/>
        <w:rPr>
          <w:rFonts w:ascii="Segoe UI" w:hAnsi="Segoe UI" w:cs="Segoe UI"/>
          <w:sz w:val="22"/>
          <w:szCs w:val="22"/>
        </w:rPr>
      </w:pPr>
    </w:p>
    <w:p w14:paraId="6362EBFC" w14:textId="77777777" w:rsidR="00D86CF6" w:rsidRPr="00AB4CB5" w:rsidRDefault="00D86CF6" w:rsidP="00CD63DF">
      <w:pPr>
        <w:pStyle w:val="PargrafodaLista"/>
        <w:numPr>
          <w:ilvl w:val="3"/>
          <w:numId w:val="51"/>
        </w:numPr>
        <w:spacing w:after="0" w:line="240" w:lineRule="auto"/>
        <w:jc w:val="both"/>
        <w:rPr>
          <w:rFonts w:ascii="Segoe UI" w:hAnsi="Segoe UI" w:cs="Segoe UI"/>
        </w:rPr>
      </w:pPr>
      <w:r w:rsidRPr="00AB4CB5">
        <w:rPr>
          <w:rFonts w:ascii="Segoe UI" w:hAnsi="Segoe UI" w:cs="Segoe UI"/>
        </w:rPr>
        <w:t>Incidirá na mesma penalidade a não apresentação dos documentos necessários à celebração do ajuste.</w:t>
      </w:r>
    </w:p>
    <w:p w14:paraId="40EEFFAC" w14:textId="77777777" w:rsidR="00CA0212" w:rsidRDefault="00CA0212" w:rsidP="00CA0212">
      <w:pPr>
        <w:pStyle w:val="PargrafodaLista"/>
        <w:spacing w:after="0" w:line="240" w:lineRule="auto"/>
        <w:ind w:left="1418"/>
        <w:jc w:val="both"/>
        <w:rPr>
          <w:rFonts w:ascii="Segoe UI" w:hAnsi="Segoe UI" w:cs="Segoe UI"/>
        </w:rPr>
      </w:pPr>
    </w:p>
    <w:p w14:paraId="68D5E704" w14:textId="0089C8F5" w:rsidR="00D86CF6" w:rsidRPr="00AB4CB5" w:rsidRDefault="00D86CF6" w:rsidP="00CD63DF">
      <w:pPr>
        <w:pStyle w:val="PargrafodaLista"/>
        <w:numPr>
          <w:ilvl w:val="2"/>
          <w:numId w:val="51"/>
        </w:numPr>
        <w:spacing w:after="0" w:line="240" w:lineRule="auto"/>
        <w:jc w:val="both"/>
        <w:rPr>
          <w:rFonts w:ascii="Segoe UI" w:hAnsi="Segoe UI" w:cs="Segoe UI"/>
        </w:rPr>
      </w:pPr>
      <w:r w:rsidRPr="00AB4CB5">
        <w:rPr>
          <w:rFonts w:ascii="Segoe UI" w:hAnsi="Segoe UI" w:cs="Segoe UI"/>
        </w:rPr>
        <w:t>Caso ocorram inadimplência das obrigações contratuais ou infrações diversas, a CONTRATADA se sujeitará também às seguintes sanções, sendo-lhe assegurado o contraditório e a ampla defesa:</w:t>
      </w:r>
    </w:p>
    <w:p w14:paraId="63EA175B" w14:textId="77777777" w:rsidR="00CA0212" w:rsidRDefault="00CA0212" w:rsidP="00CA0212">
      <w:pPr>
        <w:pStyle w:val="PargrafodaLista"/>
        <w:spacing w:after="0" w:line="240" w:lineRule="auto"/>
        <w:ind w:left="1418"/>
        <w:jc w:val="both"/>
        <w:rPr>
          <w:rFonts w:ascii="Segoe UI" w:hAnsi="Segoe UI" w:cs="Segoe UI"/>
        </w:rPr>
      </w:pPr>
    </w:p>
    <w:p w14:paraId="710C81E1" w14:textId="572D78B3" w:rsidR="00D86CF6" w:rsidRPr="00AB4CB5" w:rsidRDefault="00D86CF6" w:rsidP="00CD63DF">
      <w:pPr>
        <w:pStyle w:val="PargrafodaLista"/>
        <w:numPr>
          <w:ilvl w:val="2"/>
          <w:numId w:val="51"/>
        </w:numPr>
        <w:spacing w:after="0" w:line="240" w:lineRule="auto"/>
        <w:jc w:val="both"/>
        <w:rPr>
          <w:rFonts w:ascii="Segoe UI" w:hAnsi="Segoe UI" w:cs="Segoe UI"/>
        </w:rPr>
      </w:pPr>
      <w:r w:rsidRPr="00AB4CB5">
        <w:rPr>
          <w:rFonts w:ascii="Segoe UI" w:hAnsi="Segoe UI" w:cs="Segoe UI"/>
        </w:rPr>
        <w:t>O inadimplemento total ou parcial das obrigações assumidas dará ao CONTRATANTE o direito de rescindir unilateralmente o presente Termo, sem prejuízo das outras penalidades previstas.</w:t>
      </w:r>
      <w:r w:rsidR="00EE190B">
        <w:rPr>
          <w:rFonts w:ascii="Segoe UI" w:hAnsi="Segoe UI" w:cs="Segoe UI"/>
        </w:rPr>
        <w:tab/>
      </w:r>
      <w:r w:rsidR="00EE190B">
        <w:rPr>
          <w:rFonts w:ascii="Segoe UI" w:hAnsi="Segoe UI" w:cs="Segoe UI"/>
        </w:rPr>
        <w:tab/>
      </w:r>
      <w:r w:rsidR="00EE190B">
        <w:rPr>
          <w:rFonts w:ascii="Segoe UI" w:hAnsi="Segoe UI" w:cs="Segoe UI"/>
        </w:rPr>
        <w:tab/>
      </w:r>
      <w:r w:rsidR="00EE190B">
        <w:rPr>
          <w:rFonts w:ascii="Segoe UI" w:hAnsi="Segoe UI" w:cs="Segoe UI"/>
        </w:rPr>
        <w:tab/>
      </w:r>
      <w:r w:rsidR="00EE190B">
        <w:rPr>
          <w:rFonts w:ascii="Segoe UI" w:hAnsi="Segoe UI" w:cs="Segoe UI"/>
        </w:rPr>
        <w:tab/>
      </w:r>
      <w:r w:rsidR="00EE190B">
        <w:rPr>
          <w:rFonts w:ascii="Segoe UI" w:hAnsi="Segoe UI" w:cs="Segoe UI"/>
        </w:rPr>
        <w:tab/>
      </w:r>
    </w:p>
    <w:p w14:paraId="27C36EE7" w14:textId="77777777" w:rsidR="00D86CF6" w:rsidRPr="00AB4CB5" w:rsidRDefault="00D86CF6" w:rsidP="00CD63DF">
      <w:pPr>
        <w:pStyle w:val="PargrafodaLista"/>
        <w:numPr>
          <w:ilvl w:val="1"/>
          <w:numId w:val="51"/>
        </w:numPr>
        <w:spacing w:after="0" w:line="240" w:lineRule="auto"/>
        <w:jc w:val="both"/>
        <w:rPr>
          <w:rFonts w:ascii="Segoe UI" w:hAnsi="Segoe UI" w:cs="Segoe UI"/>
        </w:rPr>
      </w:pPr>
      <w:r w:rsidRPr="00AB4CB5">
        <w:rPr>
          <w:rFonts w:ascii="Segoe UI" w:hAnsi="Segoe UI" w:cs="Segoe UI"/>
        </w:rPr>
        <w:t>A aplicação de penalidade de suspensão do direito de contratar com o CPB ficará a critério da CONTRATANTE, a depender da gravidade da falta.</w:t>
      </w:r>
    </w:p>
    <w:p w14:paraId="0F825B41" w14:textId="77777777" w:rsidR="00D86CF6" w:rsidRPr="00AB4CB5" w:rsidRDefault="00D86CF6" w:rsidP="00D86CF6">
      <w:pPr>
        <w:pStyle w:val="PargrafodaLista"/>
        <w:spacing w:after="0" w:line="240" w:lineRule="auto"/>
        <w:ind w:left="709"/>
        <w:jc w:val="both"/>
        <w:rPr>
          <w:rFonts w:ascii="Segoe UI" w:hAnsi="Segoe UI" w:cs="Segoe UI"/>
        </w:rPr>
      </w:pPr>
    </w:p>
    <w:p w14:paraId="16F37D18" w14:textId="77777777" w:rsidR="00D86CF6" w:rsidRPr="00AB4CB5" w:rsidRDefault="00D86CF6" w:rsidP="00CD63DF">
      <w:pPr>
        <w:pStyle w:val="PargrafodaLista"/>
        <w:numPr>
          <w:ilvl w:val="1"/>
          <w:numId w:val="51"/>
        </w:numPr>
        <w:spacing w:after="0" w:line="240" w:lineRule="auto"/>
        <w:jc w:val="both"/>
        <w:rPr>
          <w:rFonts w:ascii="Segoe UI" w:hAnsi="Segoe UI" w:cs="Segoe UI"/>
        </w:rPr>
      </w:pPr>
      <w:r w:rsidRPr="00AB4CB5">
        <w:rPr>
          <w:rFonts w:ascii="Segoe UI" w:hAnsi="Segoe UI" w:cs="Segoe UI"/>
        </w:rPr>
        <w:t>As penalidades poderão ser aplicadas cumulativamente, conforme dispõe §7°, do art. 156, da Lei Federal nº 14.133/2021.</w:t>
      </w:r>
    </w:p>
    <w:p w14:paraId="1612C934" w14:textId="77777777" w:rsidR="00D86CF6" w:rsidRPr="00AB4CB5" w:rsidRDefault="00D86CF6" w:rsidP="00D86CF6">
      <w:pPr>
        <w:pStyle w:val="PargrafodaLista"/>
        <w:spacing w:after="0" w:line="240" w:lineRule="auto"/>
        <w:ind w:left="709"/>
        <w:jc w:val="both"/>
        <w:rPr>
          <w:rFonts w:ascii="Segoe UI" w:hAnsi="Segoe UI" w:cs="Segoe UI"/>
        </w:rPr>
      </w:pPr>
    </w:p>
    <w:p w14:paraId="69BD8E4E" w14:textId="77777777" w:rsidR="00D86CF6" w:rsidRPr="00AB4CB5" w:rsidRDefault="00D86CF6" w:rsidP="00CD63DF">
      <w:pPr>
        <w:pStyle w:val="PargrafodaLista"/>
        <w:numPr>
          <w:ilvl w:val="1"/>
          <w:numId w:val="51"/>
        </w:numPr>
        <w:spacing w:after="0" w:line="240" w:lineRule="auto"/>
        <w:jc w:val="both"/>
        <w:rPr>
          <w:rFonts w:ascii="Segoe UI" w:hAnsi="Segoe UI" w:cs="Segoe UI"/>
        </w:rPr>
      </w:pPr>
      <w:r w:rsidRPr="00AB4CB5">
        <w:rPr>
          <w:rFonts w:ascii="Segoe UI" w:hAnsi="Segoe UI" w:cs="Segoe UI"/>
        </w:rPr>
        <w:t xml:space="preserve">O valor da multa aplicada poderá ser compensado com crédito em favor da Contratante.                        </w:t>
      </w:r>
    </w:p>
    <w:p w14:paraId="28092BF1" w14:textId="77777777" w:rsidR="00D86CF6" w:rsidRPr="00AB4CB5" w:rsidRDefault="00D86CF6" w:rsidP="00D86CF6">
      <w:pPr>
        <w:pStyle w:val="PargrafodaLista"/>
        <w:rPr>
          <w:rFonts w:ascii="Segoe UI" w:hAnsi="Segoe UI" w:cs="Segoe UI"/>
        </w:rPr>
      </w:pPr>
    </w:p>
    <w:p w14:paraId="02E77BB8" w14:textId="77777777" w:rsidR="00D86CF6" w:rsidRPr="00AB4CB5" w:rsidRDefault="00D86CF6" w:rsidP="00CD63DF">
      <w:pPr>
        <w:pStyle w:val="PargrafodaLista"/>
        <w:numPr>
          <w:ilvl w:val="1"/>
          <w:numId w:val="51"/>
        </w:numPr>
        <w:spacing w:after="0" w:line="240" w:lineRule="auto"/>
        <w:jc w:val="both"/>
        <w:rPr>
          <w:rFonts w:ascii="Segoe UI" w:hAnsi="Segoe UI" w:cs="Segoe UI"/>
        </w:rPr>
      </w:pPr>
      <w:r w:rsidRPr="00AB4CB5">
        <w:rPr>
          <w:rFonts w:ascii="Segoe UI" w:hAnsi="Segoe UI" w:cs="Segoe UI"/>
        </w:rPr>
        <w:t xml:space="preserve">Sendo a multa de valor superior aos pagamentos eventualmente devidos pelo CPB, a Contratada responderá pela sua diferença, devendo realizar o pagamento em favor do CPB no prazo de 5 (cinco) dias úteis a contar da notificação de aplicação de penalidade, sob pena ser cobrada judicialmente. </w:t>
      </w:r>
    </w:p>
    <w:p w14:paraId="03E8DEB1" w14:textId="77777777" w:rsidR="00FF68EC" w:rsidRDefault="00FF68EC" w:rsidP="00FF68EC">
      <w:pPr>
        <w:pStyle w:val="PargrafodaLista"/>
        <w:spacing w:after="0" w:line="240" w:lineRule="auto"/>
        <w:ind w:left="709"/>
        <w:jc w:val="both"/>
        <w:rPr>
          <w:rFonts w:ascii="Segoe UI" w:hAnsi="Segoe UI" w:cs="Segoe UI"/>
        </w:rPr>
      </w:pPr>
    </w:p>
    <w:p w14:paraId="66623450" w14:textId="0E879EEF" w:rsidR="00D86CF6" w:rsidRPr="00AB4CB5" w:rsidRDefault="00D86CF6" w:rsidP="00CD63DF">
      <w:pPr>
        <w:pStyle w:val="PargrafodaLista"/>
        <w:numPr>
          <w:ilvl w:val="1"/>
          <w:numId w:val="51"/>
        </w:numPr>
        <w:spacing w:after="0" w:line="240" w:lineRule="auto"/>
        <w:jc w:val="both"/>
        <w:rPr>
          <w:rFonts w:ascii="Segoe UI" w:hAnsi="Segoe UI" w:cs="Segoe UI"/>
        </w:rPr>
      </w:pPr>
      <w:r w:rsidRPr="00AB4CB5">
        <w:rPr>
          <w:rFonts w:ascii="Segoe UI" w:hAnsi="Segoe UI" w:cs="Segoe UI"/>
        </w:rPr>
        <w:t>Na contagem de prazos referidas nesta cláusula, consideram-se dias corridos e independentes de funcionamento ou expediente do CPB.</w:t>
      </w:r>
    </w:p>
    <w:p w14:paraId="607DDA5C" w14:textId="77777777" w:rsidR="00D86CF6" w:rsidRPr="00AB4CB5" w:rsidRDefault="00D86CF6" w:rsidP="00D86CF6">
      <w:pPr>
        <w:pStyle w:val="PargrafodaLista"/>
        <w:rPr>
          <w:rFonts w:ascii="Segoe UI" w:hAnsi="Segoe UI" w:cs="Segoe UI"/>
        </w:rPr>
      </w:pPr>
    </w:p>
    <w:p w14:paraId="572EEF43" w14:textId="77777777" w:rsidR="00D86CF6" w:rsidRPr="00AB4CB5" w:rsidRDefault="00D86CF6" w:rsidP="00CD63DF">
      <w:pPr>
        <w:pStyle w:val="PargrafodaLista"/>
        <w:numPr>
          <w:ilvl w:val="1"/>
          <w:numId w:val="51"/>
        </w:numPr>
        <w:spacing w:after="0" w:line="240" w:lineRule="auto"/>
        <w:jc w:val="both"/>
        <w:rPr>
          <w:rFonts w:ascii="Segoe UI" w:hAnsi="Segoe UI" w:cs="Segoe UI"/>
        </w:rPr>
      </w:pPr>
      <w:r w:rsidRPr="00AB4CB5">
        <w:rPr>
          <w:rFonts w:ascii="Segoe UI" w:hAnsi="Segoe UI" w:cs="Segoe UI"/>
        </w:rPr>
        <w:t>Na hipótese de aplicação de penalidades, será garantido à CONTRATADA o direito ao contraditório e à ampla defesa.</w:t>
      </w:r>
    </w:p>
    <w:p w14:paraId="3E9DB023" w14:textId="77777777" w:rsidR="00D86CF6" w:rsidRPr="00AB4CB5" w:rsidRDefault="00D86CF6" w:rsidP="00D86CF6">
      <w:pPr>
        <w:jc w:val="both"/>
        <w:rPr>
          <w:rFonts w:ascii="Segoe UI" w:hAnsi="Segoe UI" w:cs="Segoe UI"/>
          <w:sz w:val="22"/>
          <w:szCs w:val="22"/>
        </w:rPr>
      </w:pPr>
    </w:p>
    <w:p w14:paraId="427AFD8A" w14:textId="77777777" w:rsidR="00D86CF6" w:rsidRPr="00AB4CB5" w:rsidRDefault="00D86CF6" w:rsidP="00CD63DF">
      <w:pPr>
        <w:pStyle w:val="PargrafodaLista"/>
        <w:numPr>
          <w:ilvl w:val="0"/>
          <w:numId w:val="51"/>
        </w:numPr>
        <w:shd w:val="clear" w:color="auto" w:fill="D9D9D9" w:themeFill="background1" w:themeFillShade="D9"/>
        <w:spacing w:after="0" w:line="240" w:lineRule="auto"/>
        <w:jc w:val="both"/>
        <w:rPr>
          <w:rFonts w:ascii="Segoe UI" w:hAnsi="Segoe UI" w:cs="Segoe UI"/>
          <w:b/>
          <w:bCs/>
          <w:color w:val="000000" w:themeColor="text1"/>
          <w:u w:val="single"/>
        </w:rPr>
      </w:pPr>
      <w:r w:rsidRPr="00AB4CB5">
        <w:rPr>
          <w:rFonts w:ascii="Segoe UI" w:hAnsi="Segoe UI" w:cs="Segoe UI"/>
          <w:b/>
          <w:bCs/>
          <w:color w:val="000000" w:themeColor="text1"/>
          <w:u w:val="single"/>
        </w:rPr>
        <w:t>OBRIGAÇÕES DA CONTRATADA</w:t>
      </w:r>
    </w:p>
    <w:p w14:paraId="513401C5" w14:textId="77777777" w:rsidR="00CA0212" w:rsidRPr="00CA0212" w:rsidRDefault="00CA0212" w:rsidP="00CA0212">
      <w:pPr>
        <w:pStyle w:val="PargrafodaLista"/>
        <w:spacing w:after="0" w:line="240" w:lineRule="auto"/>
        <w:ind w:left="709"/>
        <w:jc w:val="both"/>
        <w:rPr>
          <w:rFonts w:ascii="Segoe UI" w:hAnsi="Segoe UI" w:cs="Segoe UI"/>
          <w:b/>
          <w:bCs/>
          <w:color w:val="000000" w:themeColor="text1"/>
          <w:u w:val="single"/>
        </w:rPr>
      </w:pPr>
    </w:p>
    <w:p w14:paraId="33424C71" w14:textId="268ED953" w:rsidR="00D86CF6" w:rsidRPr="00AB4CB5" w:rsidRDefault="00D86CF6" w:rsidP="00CD63DF">
      <w:pPr>
        <w:pStyle w:val="PargrafodaLista"/>
        <w:numPr>
          <w:ilvl w:val="1"/>
          <w:numId w:val="51"/>
        </w:numPr>
        <w:spacing w:after="0" w:line="240" w:lineRule="auto"/>
        <w:jc w:val="both"/>
        <w:rPr>
          <w:rFonts w:ascii="Segoe UI" w:hAnsi="Segoe UI" w:cs="Segoe UI"/>
          <w:b/>
          <w:bCs/>
          <w:color w:val="000000" w:themeColor="text1"/>
          <w:u w:val="single"/>
        </w:rPr>
      </w:pPr>
      <w:r w:rsidRPr="00AB4CB5">
        <w:rPr>
          <w:rFonts w:ascii="Segoe UI" w:hAnsi="Segoe UI" w:cs="Segoe UI"/>
        </w:rPr>
        <w:t>Manter durante toda a execução do objeto, compatibilidade com as obrigações assumidas, todas as condições de habilitação e qualificação exigidas.</w:t>
      </w:r>
    </w:p>
    <w:p w14:paraId="117B4892" w14:textId="77777777" w:rsidR="00D86CF6" w:rsidRPr="00AB4CB5" w:rsidRDefault="00D86CF6" w:rsidP="00D86CF6">
      <w:pPr>
        <w:pStyle w:val="PargrafodaLista"/>
        <w:spacing w:after="0" w:line="240" w:lineRule="auto"/>
        <w:rPr>
          <w:rFonts w:ascii="Segoe UI" w:hAnsi="Segoe UI" w:cs="Segoe UI"/>
          <w:highlight w:val="yellow"/>
        </w:rPr>
      </w:pPr>
    </w:p>
    <w:p w14:paraId="419BC163" w14:textId="77777777" w:rsidR="00D86CF6" w:rsidRPr="00AB4CB5" w:rsidRDefault="00D86CF6" w:rsidP="00CD63DF">
      <w:pPr>
        <w:pStyle w:val="PargrafodaLista"/>
        <w:numPr>
          <w:ilvl w:val="1"/>
          <w:numId w:val="51"/>
        </w:numPr>
        <w:spacing w:after="0" w:line="240" w:lineRule="auto"/>
        <w:jc w:val="both"/>
        <w:rPr>
          <w:rFonts w:ascii="Segoe UI" w:hAnsi="Segoe UI" w:cs="Segoe UI"/>
        </w:rPr>
      </w:pPr>
      <w:r w:rsidRPr="00AB4CB5">
        <w:rPr>
          <w:rFonts w:ascii="Segoe UI" w:hAnsi="Segoe UI" w:cs="Segoe UI"/>
        </w:rPr>
        <w:t>Responsabilizar-se única e exclusivamente, pelo pagamento de todos os encargos e demais despesas decorrentes da execução do objeto, tais como impostos, taxas, contribuições fiscais, previdenciárias, trabalhistas, fundiárias; enfim, por todas as obrigações e responsabilidades, por mais especiais que sejam e mesmo que não expressas no presente termo.</w:t>
      </w:r>
      <w:bookmarkStart w:id="3" w:name="_Hlk3476778"/>
    </w:p>
    <w:p w14:paraId="0F56BD39" w14:textId="77777777" w:rsidR="00D86CF6" w:rsidRPr="00AB4CB5" w:rsidRDefault="00D86CF6" w:rsidP="00D86CF6">
      <w:pPr>
        <w:pStyle w:val="PargrafodaLista"/>
        <w:spacing w:after="0" w:line="240" w:lineRule="auto"/>
        <w:ind w:left="709"/>
        <w:jc w:val="both"/>
        <w:rPr>
          <w:rFonts w:ascii="Segoe UI" w:hAnsi="Segoe UI" w:cs="Segoe UI"/>
        </w:rPr>
      </w:pPr>
    </w:p>
    <w:p w14:paraId="0DA5E769" w14:textId="77777777" w:rsidR="00D86CF6" w:rsidRPr="00AB4CB5" w:rsidRDefault="00D86CF6" w:rsidP="00CD63DF">
      <w:pPr>
        <w:pStyle w:val="PargrafodaLista"/>
        <w:numPr>
          <w:ilvl w:val="1"/>
          <w:numId w:val="51"/>
        </w:numPr>
        <w:spacing w:after="0" w:line="240" w:lineRule="auto"/>
        <w:jc w:val="both"/>
        <w:rPr>
          <w:rFonts w:ascii="Segoe UI" w:hAnsi="Segoe UI" w:cs="Segoe UI"/>
        </w:rPr>
      </w:pPr>
      <w:r w:rsidRPr="00AB4CB5">
        <w:rPr>
          <w:rFonts w:ascii="Segoe UI" w:hAnsi="Segoe UI" w:cs="Segoe UI"/>
        </w:rPr>
        <w:t>Responsabilizar-se por todas as despesas decorrentes de transporte, montagem, desmontagem, operação, acompanhamento, encargos sociais, trabalhistas fiscais, mão-de-obra, taxas, alimentação, assistência médica e de pronto-socorro que forem devidas a sua equipe, outras que porventura venham a incidir na referida execução do objeto.</w:t>
      </w:r>
    </w:p>
    <w:p w14:paraId="30AB675C" w14:textId="77777777" w:rsidR="00D86CF6" w:rsidRPr="00AB4CB5" w:rsidRDefault="00D86CF6" w:rsidP="00D86CF6">
      <w:pPr>
        <w:pStyle w:val="PargrafodaLista"/>
        <w:spacing w:after="0" w:line="240" w:lineRule="auto"/>
        <w:ind w:left="709"/>
        <w:jc w:val="both"/>
        <w:rPr>
          <w:rFonts w:ascii="Segoe UI" w:hAnsi="Segoe UI" w:cs="Segoe UI"/>
        </w:rPr>
      </w:pPr>
    </w:p>
    <w:p w14:paraId="3AA90173" w14:textId="77777777" w:rsidR="00D86CF6" w:rsidRPr="00AB4CB5" w:rsidRDefault="00D86CF6" w:rsidP="00CD63DF">
      <w:pPr>
        <w:pStyle w:val="PargrafodaLista"/>
        <w:numPr>
          <w:ilvl w:val="1"/>
          <w:numId w:val="51"/>
        </w:numPr>
        <w:spacing w:after="0" w:line="240" w:lineRule="auto"/>
        <w:jc w:val="both"/>
        <w:rPr>
          <w:rFonts w:ascii="Segoe UI" w:hAnsi="Segoe UI" w:cs="Segoe UI"/>
        </w:rPr>
      </w:pPr>
      <w:r w:rsidRPr="00AB4CB5">
        <w:rPr>
          <w:rFonts w:ascii="Segoe UI" w:hAnsi="Segoe UI" w:cs="Segoe UI"/>
        </w:rPr>
        <w:t>Prover os recursos humanos e materiais, necessários ao fornecimento do objeto;</w:t>
      </w:r>
      <w:bookmarkEnd w:id="3"/>
    </w:p>
    <w:p w14:paraId="28DF16F2" w14:textId="77777777" w:rsidR="00CA0212" w:rsidRDefault="00CA0212" w:rsidP="00CA0212">
      <w:pPr>
        <w:pStyle w:val="PargrafodaLista"/>
        <w:spacing w:after="0" w:line="240" w:lineRule="auto"/>
        <w:ind w:left="709"/>
        <w:jc w:val="both"/>
        <w:rPr>
          <w:rFonts w:ascii="Segoe UI" w:hAnsi="Segoe UI" w:cs="Segoe UI"/>
        </w:rPr>
      </w:pPr>
    </w:p>
    <w:p w14:paraId="7E0C7B2C" w14:textId="5334BA62" w:rsidR="00D86CF6" w:rsidRPr="00AB4CB5" w:rsidRDefault="00D86CF6" w:rsidP="00CD63DF">
      <w:pPr>
        <w:pStyle w:val="PargrafodaLista"/>
        <w:numPr>
          <w:ilvl w:val="1"/>
          <w:numId w:val="51"/>
        </w:numPr>
        <w:spacing w:after="0" w:line="240" w:lineRule="auto"/>
        <w:jc w:val="both"/>
        <w:rPr>
          <w:rFonts w:ascii="Segoe UI" w:hAnsi="Segoe UI" w:cs="Segoe UI"/>
        </w:rPr>
      </w:pPr>
      <w:r w:rsidRPr="00AB4CB5">
        <w:rPr>
          <w:rFonts w:ascii="Segoe UI" w:hAnsi="Segoe UI" w:cs="Segoe UI"/>
        </w:rPr>
        <w:t>É vedada a veiculação de publicidade acerca do objeto.</w:t>
      </w:r>
    </w:p>
    <w:p w14:paraId="3FDE483D" w14:textId="77777777" w:rsidR="00D86CF6" w:rsidRPr="00AB4CB5" w:rsidRDefault="00D86CF6" w:rsidP="00D86CF6">
      <w:pPr>
        <w:pStyle w:val="PargrafodaLista"/>
        <w:spacing w:after="0" w:line="240" w:lineRule="auto"/>
        <w:ind w:left="709"/>
        <w:jc w:val="both"/>
        <w:rPr>
          <w:rFonts w:ascii="Segoe UI" w:hAnsi="Segoe UI" w:cs="Segoe UI"/>
        </w:rPr>
      </w:pPr>
    </w:p>
    <w:p w14:paraId="4D8617EA" w14:textId="77777777" w:rsidR="00D86CF6" w:rsidRPr="00AB4CB5" w:rsidRDefault="00D86CF6" w:rsidP="00CD63DF">
      <w:pPr>
        <w:pStyle w:val="PargrafodaLista"/>
        <w:numPr>
          <w:ilvl w:val="1"/>
          <w:numId w:val="51"/>
        </w:numPr>
        <w:spacing w:after="0" w:line="240" w:lineRule="auto"/>
        <w:jc w:val="both"/>
        <w:rPr>
          <w:rFonts w:ascii="Segoe UI" w:hAnsi="Segoe UI" w:cs="Segoe UI"/>
        </w:rPr>
      </w:pPr>
      <w:r w:rsidRPr="00AB4CB5">
        <w:rPr>
          <w:rFonts w:ascii="Segoe UI" w:hAnsi="Segoe UI" w:cs="Segoe UI"/>
        </w:rPr>
        <w:t>O objeto deverá ser entregue e/ou executado no endereço constante neste Termo de Referência, sem que isso implique acréscimo no preço da proposta;</w:t>
      </w:r>
    </w:p>
    <w:p w14:paraId="2C5037FD" w14:textId="77777777" w:rsidR="00D86CF6" w:rsidRPr="00AB4CB5" w:rsidRDefault="00D86CF6" w:rsidP="00CD63DF">
      <w:pPr>
        <w:pStyle w:val="PargrafodaLista"/>
        <w:numPr>
          <w:ilvl w:val="1"/>
          <w:numId w:val="51"/>
        </w:numPr>
        <w:spacing w:after="0" w:line="240" w:lineRule="auto"/>
        <w:jc w:val="both"/>
        <w:rPr>
          <w:rFonts w:ascii="Segoe UI" w:hAnsi="Segoe UI" w:cs="Segoe UI"/>
        </w:rPr>
      </w:pPr>
      <w:r w:rsidRPr="00AB4CB5">
        <w:rPr>
          <w:rFonts w:ascii="Segoe UI" w:hAnsi="Segoe UI" w:cs="Segoe UI"/>
        </w:rPr>
        <w:t>Caso seja detectado alguma falha, erro, vício nos itens objeto deste termo, a CONTRATADA arcará com a substituição ou o reparo de tais itens, podendo inclusive sofrer as sanções cabíveis previstas em contrato;</w:t>
      </w:r>
    </w:p>
    <w:p w14:paraId="1C809F6F" w14:textId="77777777" w:rsidR="00D86CF6" w:rsidRPr="00AB4CB5" w:rsidRDefault="00D86CF6" w:rsidP="00D86CF6">
      <w:pPr>
        <w:pStyle w:val="PargrafodaLista"/>
        <w:spacing w:after="0" w:line="240" w:lineRule="auto"/>
        <w:rPr>
          <w:rFonts w:ascii="Segoe UI" w:hAnsi="Segoe UI" w:cs="Segoe UI"/>
        </w:rPr>
      </w:pPr>
    </w:p>
    <w:p w14:paraId="0D71137C" w14:textId="77777777" w:rsidR="00D86CF6" w:rsidRPr="00AB4CB5" w:rsidRDefault="00D86CF6" w:rsidP="00CD63DF">
      <w:pPr>
        <w:pStyle w:val="PargrafodaLista"/>
        <w:numPr>
          <w:ilvl w:val="1"/>
          <w:numId w:val="51"/>
        </w:numPr>
        <w:spacing w:after="0" w:line="240" w:lineRule="auto"/>
        <w:jc w:val="both"/>
        <w:rPr>
          <w:rFonts w:ascii="Segoe UI" w:hAnsi="Segoe UI" w:cs="Segoe UI"/>
        </w:rPr>
      </w:pPr>
      <w:r w:rsidRPr="00AB4CB5">
        <w:rPr>
          <w:rFonts w:ascii="Segoe UI" w:hAnsi="Segoe UI" w:cs="Segoe UI"/>
        </w:rPr>
        <w:t>Em caso de substituição dos materiais, nos termos do item anterior, será da Contratada as despesas decorrentes a devolução e de nova entrega de objetos.</w:t>
      </w:r>
    </w:p>
    <w:p w14:paraId="46052B54" w14:textId="77777777" w:rsidR="00D86CF6" w:rsidRPr="00AB4CB5" w:rsidRDefault="00D86CF6" w:rsidP="00D86CF6">
      <w:pPr>
        <w:pStyle w:val="PargrafodaLista"/>
        <w:spacing w:after="0" w:line="240" w:lineRule="auto"/>
        <w:ind w:left="709"/>
        <w:jc w:val="both"/>
        <w:rPr>
          <w:rFonts w:ascii="Segoe UI" w:hAnsi="Segoe UI" w:cs="Segoe UI"/>
        </w:rPr>
      </w:pPr>
    </w:p>
    <w:p w14:paraId="4F5C0098" w14:textId="77777777" w:rsidR="00D86CF6" w:rsidRPr="00AB4CB5" w:rsidRDefault="00D86CF6" w:rsidP="00CD63DF">
      <w:pPr>
        <w:pStyle w:val="PargrafodaLista"/>
        <w:numPr>
          <w:ilvl w:val="1"/>
          <w:numId w:val="51"/>
        </w:numPr>
        <w:spacing w:after="0" w:line="240" w:lineRule="auto"/>
        <w:jc w:val="both"/>
        <w:rPr>
          <w:rFonts w:ascii="Segoe UI" w:hAnsi="Segoe UI" w:cs="Segoe UI"/>
        </w:rPr>
      </w:pPr>
      <w:r w:rsidRPr="00AB4CB5">
        <w:rPr>
          <w:rFonts w:ascii="Segoe UI" w:hAnsi="Segoe UI" w:cs="Segoe UI"/>
        </w:rPr>
        <w:t xml:space="preserve">Entregar os itens, conforme praxe do fabricante, protegendo a integralidade do material durante o transporte; </w:t>
      </w:r>
    </w:p>
    <w:p w14:paraId="68803F47" w14:textId="77777777" w:rsidR="00FF68EC" w:rsidRDefault="00FF68EC" w:rsidP="00FF68EC">
      <w:pPr>
        <w:pStyle w:val="PargrafodaLista"/>
        <w:spacing w:after="0" w:line="240" w:lineRule="auto"/>
        <w:ind w:left="709"/>
        <w:jc w:val="both"/>
        <w:rPr>
          <w:rFonts w:ascii="Segoe UI" w:hAnsi="Segoe UI" w:cs="Segoe UI"/>
        </w:rPr>
      </w:pPr>
    </w:p>
    <w:p w14:paraId="7C284DDC" w14:textId="17B3D1B1" w:rsidR="00D86CF6" w:rsidRPr="00AB4CB5" w:rsidRDefault="00D86CF6" w:rsidP="00CD63DF">
      <w:pPr>
        <w:pStyle w:val="PargrafodaLista"/>
        <w:numPr>
          <w:ilvl w:val="1"/>
          <w:numId w:val="51"/>
        </w:numPr>
        <w:spacing w:after="0" w:line="240" w:lineRule="auto"/>
        <w:jc w:val="both"/>
        <w:rPr>
          <w:rFonts w:ascii="Segoe UI" w:hAnsi="Segoe UI" w:cs="Segoe UI"/>
        </w:rPr>
      </w:pPr>
      <w:r w:rsidRPr="00AB4CB5">
        <w:rPr>
          <w:rFonts w:ascii="Segoe UI" w:hAnsi="Segoe UI" w:cs="Segoe UI"/>
        </w:rPr>
        <w:t>Responsabilizar-se pelo carregamento e transporte até o local de entrega, inclusive quanto ao descarregamento e empilhamento, se for o caso;</w:t>
      </w:r>
    </w:p>
    <w:p w14:paraId="313FE86F" w14:textId="77777777" w:rsidR="00D86CF6" w:rsidRPr="00AB4CB5" w:rsidRDefault="00D86CF6" w:rsidP="00D86CF6">
      <w:pPr>
        <w:pStyle w:val="PargrafodaLista"/>
        <w:spacing w:after="0" w:line="240" w:lineRule="auto"/>
        <w:ind w:left="709"/>
        <w:jc w:val="both"/>
        <w:rPr>
          <w:rFonts w:ascii="Segoe UI" w:hAnsi="Segoe UI" w:cs="Segoe UI"/>
        </w:rPr>
      </w:pPr>
    </w:p>
    <w:p w14:paraId="7BC4B95F" w14:textId="77777777" w:rsidR="00D86CF6" w:rsidRPr="00AB4CB5" w:rsidRDefault="00D86CF6" w:rsidP="00CD63DF">
      <w:pPr>
        <w:pStyle w:val="PargrafodaLista"/>
        <w:numPr>
          <w:ilvl w:val="1"/>
          <w:numId w:val="51"/>
        </w:numPr>
        <w:spacing w:after="0" w:line="240" w:lineRule="auto"/>
        <w:jc w:val="both"/>
        <w:rPr>
          <w:rFonts w:ascii="Segoe UI" w:hAnsi="Segoe UI" w:cs="Segoe UI"/>
        </w:rPr>
      </w:pPr>
      <w:r w:rsidRPr="00AB4CB5">
        <w:rPr>
          <w:rFonts w:ascii="Segoe UI" w:hAnsi="Segoe UI" w:cs="Segoe UI"/>
        </w:rPr>
        <w:t xml:space="preserve">Os serviços deverão ser executados por equipe técnica profissional devidamente especializada e com experiência neste segmento. </w:t>
      </w:r>
    </w:p>
    <w:p w14:paraId="4508638D" w14:textId="77777777" w:rsidR="00D86CF6" w:rsidRPr="00AB4CB5" w:rsidRDefault="00D86CF6" w:rsidP="00D86CF6">
      <w:pPr>
        <w:pStyle w:val="PargrafodaLista"/>
        <w:spacing w:after="0" w:line="240" w:lineRule="auto"/>
        <w:ind w:left="709"/>
        <w:jc w:val="both"/>
        <w:rPr>
          <w:rFonts w:ascii="Segoe UI" w:hAnsi="Segoe UI" w:cs="Segoe UI"/>
        </w:rPr>
      </w:pPr>
    </w:p>
    <w:p w14:paraId="6DE003BE" w14:textId="77777777" w:rsidR="00D86CF6" w:rsidRPr="00AB4CB5" w:rsidRDefault="00D86CF6" w:rsidP="00CD63DF">
      <w:pPr>
        <w:pStyle w:val="PargrafodaLista"/>
        <w:numPr>
          <w:ilvl w:val="1"/>
          <w:numId w:val="51"/>
        </w:numPr>
        <w:spacing w:after="0" w:line="240" w:lineRule="auto"/>
        <w:jc w:val="both"/>
        <w:rPr>
          <w:rFonts w:ascii="Segoe UI" w:hAnsi="Segoe UI" w:cs="Segoe UI"/>
        </w:rPr>
      </w:pPr>
      <w:r w:rsidRPr="00AB4CB5">
        <w:rPr>
          <w:rFonts w:ascii="Segoe UI" w:hAnsi="Segoe UI" w:cs="Segoe UI"/>
        </w:rPr>
        <w:t>Disponibilizar, toda a supervisão, direção técnica e administrativa e mão de obra qualificada necessária à execução dos serviços contratados, bem como também, todos os materiais e equipamentos ofertados em sua proposta comercial</w:t>
      </w:r>
    </w:p>
    <w:p w14:paraId="45FC82F7" w14:textId="77777777" w:rsidR="00D86CF6" w:rsidRPr="00AB4CB5" w:rsidRDefault="00D86CF6" w:rsidP="00D86CF6">
      <w:pPr>
        <w:pStyle w:val="PargrafodaLista"/>
        <w:spacing w:after="0" w:line="240" w:lineRule="auto"/>
        <w:ind w:left="709"/>
        <w:jc w:val="both"/>
        <w:rPr>
          <w:rFonts w:ascii="Segoe UI" w:hAnsi="Segoe UI" w:cs="Segoe UI"/>
        </w:rPr>
      </w:pPr>
    </w:p>
    <w:p w14:paraId="033909C9" w14:textId="77777777" w:rsidR="00D86CF6" w:rsidRPr="00AB4CB5" w:rsidRDefault="00D86CF6" w:rsidP="00CD63DF">
      <w:pPr>
        <w:pStyle w:val="PargrafodaLista"/>
        <w:numPr>
          <w:ilvl w:val="1"/>
          <w:numId w:val="51"/>
        </w:numPr>
        <w:spacing w:after="0" w:line="240" w:lineRule="auto"/>
        <w:jc w:val="both"/>
        <w:rPr>
          <w:rFonts w:ascii="Segoe UI" w:hAnsi="Segoe UI" w:cs="Segoe UI"/>
        </w:rPr>
      </w:pPr>
      <w:r w:rsidRPr="00AB4CB5">
        <w:rPr>
          <w:rFonts w:ascii="Segoe UI" w:hAnsi="Segoe UI" w:cs="Segoe UI"/>
        </w:rPr>
        <w:t>Facilitar por todos os meios ao seu alcance, a ampla ação da fiscalização da “CONTRATANTE”, provendo o fácil acesso aos serviços em execução e atendendo prontamente as observações, exigências, recomendações técnicas e administrativas por ela apresentadas.</w:t>
      </w:r>
    </w:p>
    <w:p w14:paraId="3E392582" w14:textId="77777777" w:rsidR="00D86CF6" w:rsidRPr="00AB4CB5" w:rsidRDefault="00D86CF6" w:rsidP="00D86CF6">
      <w:pPr>
        <w:pStyle w:val="PargrafodaLista"/>
        <w:spacing w:after="0" w:line="240" w:lineRule="auto"/>
        <w:rPr>
          <w:rFonts w:ascii="Segoe UI" w:hAnsi="Segoe UI" w:cs="Segoe UI"/>
          <w:highlight w:val="yellow"/>
        </w:rPr>
      </w:pPr>
    </w:p>
    <w:p w14:paraId="3160BCA1" w14:textId="77777777" w:rsidR="00D86CF6" w:rsidRPr="00AB4CB5" w:rsidRDefault="00D86CF6" w:rsidP="00CD63DF">
      <w:pPr>
        <w:pStyle w:val="PargrafodaLista"/>
        <w:numPr>
          <w:ilvl w:val="1"/>
          <w:numId w:val="51"/>
        </w:numPr>
        <w:spacing w:after="0" w:line="240" w:lineRule="auto"/>
        <w:jc w:val="both"/>
        <w:rPr>
          <w:rFonts w:ascii="Segoe UI" w:hAnsi="Segoe UI" w:cs="Segoe UI"/>
        </w:rPr>
      </w:pPr>
      <w:r w:rsidRPr="00AB4CB5">
        <w:rPr>
          <w:rFonts w:ascii="Segoe UI" w:hAnsi="Segoe UI" w:cs="Segoe UI"/>
        </w:rPr>
        <w:t>A empresa, deverá providenciar os documentos listados, neste Termo de Referência, quando solicitado.</w:t>
      </w:r>
    </w:p>
    <w:p w14:paraId="67313325" w14:textId="77777777" w:rsidR="00D86CF6" w:rsidRPr="00AB4CB5" w:rsidRDefault="00D86CF6" w:rsidP="00D86CF6">
      <w:pPr>
        <w:pStyle w:val="PargrafodaLista"/>
        <w:spacing w:after="0" w:line="240" w:lineRule="auto"/>
        <w:rPr>
          <w:rFonts w:ascii="Segoe UI" w:hAnsi="Segoe UI" w:cs="Segoe UI"/>
        </w:rPr>
      </w:pPr>
    </w:p>
    <w:p w14:paraId="6583F74B" w14:textId="77777777" w:rsidR="00D86CF6" w:rsidRPr="00AB4CB5" w:rsidRDefault="00D86CF6" w:rsidP="00CD63DF">
      <w:pPr>
        <w:pStyle w:val="PargrafodaLista"/>
        <w:numPr>
          <w:ilvl w:val="1"/>
          <w:numId w:val="51"/>
        </w:numPr>
        <w:spacing w:after="0" w:line="240" w:lineRule="auto"/>
        <w:jc w:val="both"/>
        <w:rPr>
          <w:rFonts w:ascii="Segoe UI" w:hAnsi="Segoe UI" w:cs="Segoe UI"/>
        </w:rPr>
      </w:pPr>
      <w:r w:rsidRPr="00AB4CB5">
        <w:rPr>
          <w:rFonts w:ascii="Segoe UI" w:hAnsi="Segoe UI" w:cs="Segoe UI"/>
        </w:rPr>
        <w:t>A empresa deverá submeter à prévia aprovação da CONTRATANTE, toda e qualquer execução de serviços que impliquem em modificação e/ou complementação em projeto, e para tanto deverá apresentar o projeto modificativo correspondente, incluindo aos custos pertencentes a execução do objeto.</w:t>
      </w:r>
    </w:p>
    <w:p w14:paraId="12B2E4D2" w14:textId="77777777" w:rsidR="00D86CF6" w:rsidRPr="00AB4CB5" w:rsidRDefault="00D86CF6" w:rsidP="00D86CF6">
      <w:pPr>
        <w:pStyle w:val="PargrafodaLista"/>
        <w:spacing w:after="0" w:line="240" w:lineRule="auto"/>
        <w:rPr>
          <w:rFonts w:ascii="Segoe UI" w:hAnsi="Segoe UI" w:cs="Segoe UI"/>
        </w:rPr>
      </w:pPr>
    </w:p>
    <w:p w14:paraId="74010754" w14:textId="77777777" w:rsidR="00D86CF6" w:rsidRPr="00AB4CB5" w:rsidRDefault="00D86CF6" w:rsidP="00CD63DF">
      <w:pPr>
        <w:pStyle w:val="PargrafodaLista"/>
        <w:numPr>
          <w:ilvl w:val="1"/>
          <w:numId w:val="51"/>
        </w:numPr>
        <w:spacing w:after="0" w:line="240" w:lineRule="auto"/>
        <w:jc w:val="both"/>
        <w:rPr>
          <w:rFonts w:ascii="Segoe UI" w:hAnsi="Segoe UI" w:cs="Segoe UI"/>
        </w:rPr>
      </w:pPr>
      <w:r w:rsidRPr="00AB4CB5">
        <w:rPr>
          <w:rFonts w:ascii="Segoe UI" w:hAnsi="Segoe UI" w:cs="Segoe UI"/>
        </w:rPr>
        <w:t>Entregar o local onde os serviços serão executados livre e desimpedido, de objetos, equipamentos e resíduos.</w:t>
      </w:r>
    </w:p>
    <w:p w14:paraId="668326D0" w14:textId="77777777" w:rsidR="00D86CF6" w:rsidRPr="00AB4CB5" w:rsidRDefault="00D86CF6" w:rsidP="00D86CF6">
      <w:pPr>
        <w:pStyle w:val="PargrafodaLista"/>
        <w:spacing w:after="0" w:line="240" w:lineRule="auto"/>
        <w:rPr>
          <w:rFonts w:ascii="Segoe UI" w:hAnsi="Segoe UI" w:cs="Segoe UI"/>
        </w:rPr>
      </w:pPr>
    </w:p>
    <w:p w14:paraId="5074D8CC" w14:textId="77777777" w:rsidR="00D86CF6" w:rsidRPr="00AB4CB5" w:rsidRDefault="00D86CF6" w:rsidP="00CD63DF">
      <w:pPr>
        <w:pStyle w:val="PargrafodaLista"/>
        <w:numPr>
          <w:ilvl w:val="1"/>
          <w:numId w:val="51"/>
        </w:numPr>
        <w:spacing w:after="0" w:line="240" w:lineRule="auto"/>
        <w:jc w:val="both"/>
        <w:rPr>
          <w:rFonts w:ascii="Segoe UI" w:hAnsi="Segoe UI" w:cs="Segoe UI"/>
        </w:rPr>
      </w:pPr>
      <w:r w:rsidRPr="00AB4CB5">
        <w:rPr>
          <w:rFonts w:ascii="Segoe UI" w:hAnsi="Segoe UI" w:cs="Segoe UI"/>
        </w:rPr>
        <w:t>Para formação da proposta de preços a contratada deverá contemplar todos os custos necessários à fiel execução dos serviços descritos neste Termo de Referência, incluindo os dias previstos para mobilização e desmobilização do serviço.</w:t>
      </w:r>
    </w:p>
    <w:p w14:paraId="2DADDEC8" w14:textId="77777777" w:rsidR="00D86CF6" w:rsidRDefault="00D86CF6" w:rsidP="00D86CF6">
      <w:pPr>
        <w:jc w:val="both"/>
        <w:rPr>
          <w:rFonts w:ascii="Segoe UI" w:hAnsi="Segoe UI" w:cs="Segoe UI"/>
          <w:sz w:val="22"/>
          <w:szCs w:val="22"/>
        </w:rPr>
      </w:pPr>
    </w:p>
    <w:p w14:paraId="02485BE0" w14:textId="77777777" w:rsidR="00D86CF6" w:rsidRPr="00AB4CB5" w:rsidRDefault="00D86CF6" w:rsidP="00CD63DF">
      <w:pPr>
        <w:pStyle w:val="PargrafodaLista"/>
        <w:numPr>
          <w:ilvl w:val="0"/>
          <w:numId w:val="51"/>
        </w:numPr>
        <w:shd w:val="clear" w:color="auto" w:fill="D9D9D9" w:themeFill="background1" w:themeFillShade="D9"/>
        <w:spacing w:after="0" w:line="240" w:lineRule="auto"/>
        <w:jc w:val="both"/>
        <w:rPr>
          <w:rFonts w:ascii="Segoe UI" w:hAnsi="Segoe UI" w:cs="Segoe UI"/>
          <w:b/>
          <w:bCs/>
          <w:color w:val="000000" w:themeColor="text1"/>
          <w:u w:val="single"/>
        </w:rPr>
      </w:pPr>
      <w:r w:rsidRPr="00AB4CB5">
        <w:rPr>
          <w:rFonts w:ascii="Segoe UI" w:hAnsi="Segoe UI" w:cs="Segoe UI"/>
          <w:b/>
          <w:bCs/>
          <w:color w:val="000000" w:themeColor="text1"/>
          <w:u w:val="single"/>
        </w:rPr>
        <w:t>OBRIGAÇÕES DA CONTRATANTE</w:t>
      </w:r>
    </w:p>
    <w:p w14:paraId="2CF96336" w14:textId="77777777" w:rsidR="00D86CF6" w:rsidRPr="00AB4CB5" w:rsidRDefault="00D86CF6" w:rsidP="00D86CF6">
      <w:pPr>
        <w:pStyle w:val="PargrafodaLista"/>
        <w:spacing w:after="0" w:line="240" w:lineRule="auto"/>
        <w:ind w:left="709"/>
        <w:jc w:val="both"/>
        <w:rPr>
          <w:rFonts w:ascii="Segoe UI" w:hAnsi="Segoe UI" w:cs="Segoe UI"/>
          <w:b/>
          <w:bCs/>
          <w:color w:val="000000" w:themeColor="text1"/>
          <w:u w:val="single"/>
        </w:rPr>
      </w:pPr>
    </w:p>
    <w:p w14:paraId="765FE95B" w14:textId="77777777" w:rsidR="00D86CF6" w:rsidRPr="00AB4CB5" w:rsidRDefault="00D86CF6" w:rsidP="00CD63DF">
      <w:pPr>
        <w:pStyle w:val="PargrafodaLista"/>
        <w:numPr>
          <w:ilvl w:val="1"/>
          <w:numId w:val="51"/>
        </w:numPr>
        <w:spacing w:after="0" w:line="240" w:lineRule="auto"/>
        <w:jc w:val="both"/>
        <w:rPr>
          <w:rFonts w:ascii="Segoe UI" w:hAnsi="Segoe UI" w:cs="Segoe UI"/>
        </w:rPr>
      </w:pPr>
      <w:r w:rsidRPr="00AB4CB5">
        <w:rPr>
          <w:rFonts w:ascii="Segoe UI" w:hAnsi="Segoe UI" w:cs="Segoe UI"/>
        </w:rPr>
        <w:t>Indicar, na Ordem de Compra, o responsável em receber os itens, que deverá verificar quantidade e condições quando da entrega do objeto;</w:t>
      </w:r>
    </w:p>
    <w:p w14:paraId="588837A0" w14:textId="77777777" w:rsidR="00D86CF6" w:rsidRPr="00AB4CB5" w:rsidRDefault="00D86CF6" w:rsidP="00D86CF6">
      <w:pPr>
        <w:pStyle w:val="PargrafodaLista"/>
        <w:spacing w:after="0" w:line="240" w:lineRule="auto"/>
        <w:ind w:left="709"/>
        <w:jc w:val="both"/>
        <w:rPr>
          <w:rFonts w:ascii="Segoe UI" w:hAnsi="Segoe UI" w:cs="Segoe UI"/>
        </w:rPr>
      </w:pPr>
    </w:p>
    <w:p w14:paraId="7CCAE0CB" w14:textId="77777777" w:rsidR="00D86CF6" w:rsidRPr="00AB4CB5" w:rsidRDefault="00D86CF6" w:rsidP="00CD63DF">
      <w:pPr>
        <w:pStyle w:val="PargrafodaLista"/>
        <w:numPr>
          <w:ilvl w:val="1"/>
          <w:numId w:val="51"/>
        </w:numPr>
        <w:spacing w:after="0" w:line="240" w:lineRule="auto"/>
        <w:jc w:val="both"/>
        <w:rPr>
          <w:rFonts w:ascii="Segoe UI" w:hAnsi="Segoe UI" w:cs="Segoe UI"/>
        </w:rPr>
      </w:pPr>
      <w:r w:rsidRPr="00AB4CB5">
        <w:rPr>
          <w:rFonts w:ascii="Segoe UI" w:hAnsi="Segoe UI" w:cs="Segoe UI"/>
        </w:rPr>
        <w:t>Prestar todas as informações necessárias à execução dos ajustes;</w:t>
      </w:r>
    </w:p>
    <w:p w14:paraId="0E1ECCA0" w14:textId="77777777" w:rsidR="00D86CF6" w:rsidRPr="00AB4CB5" w:rsidRDefault="00D86CF6" w:rsidP="00D86CF6">
      <w:pPr>
        <w:pStyle w:val="PargrafodaLista"/>
        <w:spacing w:after="0" w:line="240" w:lineRule="auto"/>
        <w:ind w:left="709"/>
        <w:jc w:val="both"/>
        <w:rPr>
          <w:rFonts w:ascii="Segoe UI" w:hAnsi="Segoe UI" w:cs="Segoe UI"/>
        </w:rPr>
      </w:pPr>
    </w:p>
    <w:p w14:paraId="4E9CD9C9" w14:textId="77777777" w:rsidR="00D86CF6" w:rsidRPr="00AB4CB5" w:rsidRDefault="00D86CF6" w:rsidP="00CD63DF">
      <w:pPr>
        <w:pStyle w:val="PargrafodaLista"/>
        <w:numPr>
          <w:ilvl w:val="1"/>
          <w:numId w:val="51"/>
        </w:numPr>
        <w:spacing w:after="0" w:line="240" w:lineRule="auto"/>
        <w:jc w:val="both"/>
        <w:rPr>
          <w:rFonts w:ascii="Segoe UI" w:hAnsi="Segoe UI" w:cs="Segoe UI"/>
        </w:rPr>
      </w:pPr>
      <w:r w:rsidRPr="00AB4CB5">
        <w:rPr>
          <w:rFonts w:ascii="Segoe UI" w:hAnsi="Segoe UI" w:cs="Segoe UI"/>
        </w:rPr>
        <w:t>Receber o objeto no prazo e condições estabelecidas neste termo e caso possuir, seus Anexos;</w:t>
      </w:r>
    </w:p>
    <w:p w14:paraId="725BCEAE" w14:textId="77777777" w:rsidR="00D86CF6" w:rsidRPr="00AB4CB5" w:rsidRDefault="00D86CF6" w:rsidP="00D86CF6">
      <w:pPr>
        <w:pStyle w:val="PargrafodaLista"/>
        <w:spacing w:after="0" w:line="240" w:lineRule="auto"/>
        <w:ind w:left="709"/>
        <w:jc w:val="both"/>
        <w:rPr>
          <w:rFonts w:ascii="Segoe UI" w:hAnsi="Segoe UI" w:cs="Segoe UI"/>
        </w:rPr>
      </w:pPr>
    </w:p>
    <w:p w14:paraId="4714E12C" w14:textId="77777777" w:rsidR="00D86CF6" w:rsidRPr="00AB4CB5" w:rsidRDefault="00D86CF6" w:rsidP="00CD63DF">
      <w:pPr>
        <w:pStyle w:val="PargrafodaLista"/>
        <w:numPr>
          <w:ilvl w:val="1"/>
          <w:numId w:val="51"/>
        </w:numPr>
        <w:spacing w:after="0" w:line="240" w:lineRule="auto"/>
        <w:jc w:val="both"/>
        <w:rPr>
          <w:rFonts w:ascii="Segoe UI" w:hAnsi="Segoe UI" w:cs="Segoe UI"/>
        </w:rPr>
      </w:pPr>
      <w:r w:rsidRPr="00AB4CB5">
        <w:rPr>
          <w:rFonts w:ascii="Segoe UI" w:hAnsi="Segoe UI" w:cs="Segoe UI"/>
        </w:rPr>
        <w:t>Responsabilizar-se pelo acompanhamento e fiscalização da entrega/execução do objeto, através de seu Gestor responsável designado, que deverá anotar, em registro próprio, todas as ocorrências verificadas.</w:t>
      </w:r>
    </w:p>
    <w:p w14:paraId="070F277C" w14:textId="77777777" w:rsidR="00D86CF6" w:rsidRPr="00AB4CB5" w:rsidRDefault="00D86CF6" w:rsidP="00D86CF6">
      <w:pPr>
        <w:pStyle w:val="PargrafodaLista"/>
        <w:spacing w:after="0" w:line="240" w:lineRule="auto"/>
        <w:ind w:left="709"/>
        <w:jc w:val="both"/>
        <w:rPr>
          <w:rFonts w:ascii="Segoe UI" w:hAnsi="Segoe UI" w:cs="Segoe UI"/>
        </w:rPr>
      </w:pPr>
    </w:p>
    <w:p w14:paraId="6B6A72FF" w14:textId="77777777" w:rsidR="00D86CF6" w:rsidRPr="00AB4CB5" w:rsidRDefault="00D86CF6" w:rsidP="00CD63DF">
      <w:pPr>
        <w:pStyle w:val="PargrafodaLista"/>
        <w:numPr>
          <w:ilvl w:val="1"/>
          <w:numId w:val="51"/>
        </w:numPr>
        <w:spacing w:after="0" w:line="240" w:lineRule="auto"/>
        <w:jc w:val="both"/>
        <w:rPr>
          <w:rFonts w:ascii="Segoe UI" w:hAnsi="Segoe UI" w:cs="Segoe UI"/>
        </w:rPr>
      </w:pPr>
      <w:r w:rsidRPr="00AB4CB5">
        <w:rPr>
          <w:rFonts w:ascii="Segoe UI" w:hAnsi="Segoe UI" w:cs="Segoe UI"/>
        </w:rPr>
        <w:t>Acompanhar e fiscalizar o fornecimento do objeto pela CONTRATADA, visando o atendimento das normas, especificações e instruções estabelecidas, devendo intervir quando necessário, a fim de assegurar sua regularidade e o fiel cumprimento do ajuste;</w:t>
      </w:r>
    </w:p>
    <w:p w14:paraId="6DCA8E41" w14:textId="77777777" w:rsidR="00D86CF6" w:rsidRPr="00AB4CB5" w:rsidRDefault="00D86CF6" w:rsidP="00D86CF6">
      <w:pPr>
        <w:pStyle w:val="PargrafodaLista"/>
        <w:spacing w:after="0" w:line="240" w:lineRule="auto"/>
        <w:ind w:left="709"/>
        <w:jc w:val="both"/>
        <w:rPr>
          <w:rFonts w:ascii="Segoe UI" w:hAnsi="Segoe UI" w:cs="Segoe UI"/>
        </w:rPr>
      </w:pPr>
    </w:p>
    <w:p w14:paraId="0EC049EE" w14:textId="77777777" w:rsidR="00D86CF6" w:rsidRPr="00AB4CB5" w:rsidRDefault="00D86CF6" w:rsidP="00CD63DF">
      <w:pPr>
        <w:pStyle w:val="PargrafodaLista"/>
        <w:numPr>
          <w:ilvl w:val="1"/>
          <w:numId w:val="51"/>
        </w:numPr>
        <w:spacing w:after="0" w:line="240" w:lineRule="auto"/>
        <w:jc w:val="both"/>
        <w:rPr>
          <w:rFonts w:ascii="Segoe UI" w:hAnsi="Segoe UI" w:cs="Segoe UI"/>
        </w:rPr>
      </w:pPr>
      <w:r w:rsidRPr="00AB4CB5">
        <w:rPr>
          <w:rFonts w:ascii="Segoe UI" w:hAnsi="Segoe UI" w:cs="Segoe UI"/>
        </w:rPr>
        <w:t>Rejeitar, no todo ou em parte, o fornecimento do objeto em desacordo com este termo de referência.</w:t>
      </w:r>
    </w:p>
    <w:p w14:paraId="01E0DBBF" w14:textId="77777777" w:rsidR="00D86CF6" w:rsidRPr="00AB4CB5" w:rsidRDefault="00D86CF6" w:rsidP="00D86CF6">
      <w:pPr>
        <w:pStyle w:val="PargrafodaLista"/>
        <w:spacing w:after="0" w:line="240" w:lineRule="auto"/>
        <w:ind w:left="709"/>
        <w:jc w:val="both"/>
        <w:rPr>
          <w:rFonts w:ascii="Segoe UI" w:hAnsi="Segoe UI" w:cs="Segoe UI"/>
        </w:rPr>
      </w:pPr>
    </w:p>
    <w:p w14:paraId="2A5AEF47" w14:textId="77777777" w:rsidR="00D86CF6" w:rsidRPr="00AB4CB5" w:rsidRDefault="00D86CF6" w:rsidP="00CD63DF">
      <w:pPr>
        <w:pStyle w:val="PargrafodaLista"/>
        <w:numPr>
          <w:ilvl w:val="1"/>
          <w:numId w:val="51"/>
        </w:numPr>
        <w:spacing w:after="0" w:line="240" w:lineRule="auto"/>
        <w:jc w:val="both"/>
        <w:rPr>
          <w:rFonts w:ascii="Segoe UI" w:hAnsi="Segoe UI" w:cs="Segoe UI"/>
        </w:rPr>
      </w:pPr>
      <w:r w:rsidRPr="00AB4CB5">
        <w:rPr>
          <w:rFonts w:ascii="Segoe UI" w:hAnsi="Segoe UI" w:cs="Segoe UI"/>
        </w:rPr>
        <w:t>Recusar, quando considerada imprópria, a embalagem que estiver defeituosa ou inadequada, solicitando troca imediata, bem como, a prestação de serviço que estiver em desacordo com este Termo de Referência, quando for o caso.</w:t>
      </w:r>
    </w:p>
    <w:p w14:paraId="7D9A35CE" w14:textId="77777777" w:rsidR="00D86CF6" w:rsidRPr="00AB4CB5" w:rsidRDefault="00D86CF6" w:rsidP="00D86CF6">
      <w:pPr>
        <w:pStyle w:val="PargrafodaLista"/>
        <w:spacing w:after="0" w:line="240" w:lineRule="auto"/>
        <w:ind w:left="709"/>
        <w:jc w:val="both"/>
        <w:rPr>
          <w:rFonts w:ascii="Segoe UI" w:hAnsi="Segoe UI" w:cs="Segoe UI"/>
        </w:rPr>
      </w:pPr>
    </w:p>
    <w:p w14:paraId="200F2DD4" w14:textId="77777777" w:rsidR="00D86CF6" w:rsidRPr="00AB4CB5" w:rsidRDefault="00D86CF6" w:rsidP="00CD63DF">
      <w:pPr>
        <w:pStyle w:val="PargrafodaLista"/>
        <w:numPr>
          <w:ilvl w:val="1"/>
          <w:numId w:val="51"/>
        </w:numPr>
        <w:spacing w:after="0" w:line="240" w:lineRule="auto"/>
        <w:jc w:val="both"/>
        <w:rPr>
          <w:rFonts w:ascii="Segoe UI" w:hAnsi="Segoe UI" w:cs="Segoe UI"/>
        </w:rPr>
      </w:pPr>
      <w:r w:rsidRPr="00AB4CB5">
        <w:rPr>
          <w:rFonts w:ascii="Segoe UI" w:hAnsi="Segoe UI" w:cs="Segoe UI"/>
        </w:rPr>
        <w:t>Comunicar, imediatamente, por escrito, à “CONTRATADA” qualquer irregularidade observada no decorrer da execução e fornecimento do objeto.</w:t>
      </w:r>
    </w:p>
    <w:p w14:paraId="015DD996" w14:textId="77777777" w:rsidR="00D86CF6" w:rsidRPr="00AB4CB5" w:rsidRDefault="00D86CF6" w:rsidP="00D86CF6">
      <w:pPr>
        <w:pStyle w:val="PargrafodaLista"/>
        <w:spacing w:after="0" w:line="240" w:lineRule="auto"/>
        <w:ind w:left="709"/>
        <w:jc w:val="both"/>
        <w:rPr>
          <w:rFonts w:ascii="Segoe UI" w:hAnsi="Segoe UI" w:cs="Segoe UI"/>
        </w:rPr>
      </w:pPr>
    </w:p>
    <w:p w14:paraId="0871127B" w14:textId="77777777" w:rsidR="00D86CF6" w:rsidRPr="00AB4CB5" w:rsidRDefault="00D86CF6" w:rsidP="00CD63DF">
      <w:pPr>
        <w:pStyle w:val="PargrafodaLista"/>
        <w:numPr>
          <w:ilvl w:val="1"/>
          <w:numId w:val="51"/>
        </w:numPr>
        <w:spacing w:after="0" w:line="240" w:lineRule="auto"/>
        <w:jc w:val="both"/>
        <w:rPr>
          <w:rFonts w:ascii="Segoe UI" w:hAnsi="Segoe UI" w:cs="Segoe UI"/>
        </w:rPr>
      </w:pPr>
      <w:r w:rsidRPr="00AB4CB5">
        <w:rPr>
          <w:rFonts w:ascii="Segoe UI" w:hAnsi="Segoe UI" w:cs="Segoe UI"/>
        </w:rPr>
        <w:t xml:space="preserve">Proporcionar todas as facilidades necessárias e permitir livre acesso do pessoal da CONTRATADA às instalações, respeitando-se as normas da CONTRATANTE, no que tange </w:t>
      </w:r>
      <w:proofErr w:type="spellStart"/>
      <w:r w:rsidRPr="00AB4CB5">
        <w:rPr>
          <w:rFonts w:ascii="Segoe UI" w:hAnsi="Segoe UI" w:cs="Segoe UI"/>
        </w:rPr>
        <w:t>a</w:t>
      </w:r>
      <w:proofErr w:type="spellEnd"/>
      <w:r w:rsidRPr="00AB4CB5">
        <w:rPr>
          <w:rFonts w:ascii="Segoe UI" w:hAnsi="Segoe UI" w:cs="Segoe UI"/>
        </w:rPr>
        <w:t xml:space="preserve"> horários e segurança.</w:t>
      </w:r>
    </w:p>
    <w:p w14:paraId="74DEBAFE" w14:textId="77777777" w:rsidR="00D86CF6" w:rsidRPr="00AB4CB5" w:rsidRDefault="00D86CF6" w:rsidP="00D86CF6">
      <w:pPr>
        <w:pStyle w:val="PargrafodaLista"/>
        <w:spacing w:after="0" w:line="240" w:lineRule="auto"/>
        <w:ind w:left="709"/>
        <w:jc w:val="both"/>
        <w:rPr>
          <w:rFonts w:ascii="Segoe UI" w:hAnsi="Segoe UI" w:cs="Segoe UI"/>
        </w:rPr>
      </w:pPr>
    </w:p>
    <w:p w14:paraId="1FB8A477" w14:textId="77777777" w:rsidR="00D86CF6" w:rsidRPr="00AB4CB5" w:rsidRDefault="00D86CF6" w:rsidP="00CD63DF">
      <w:pPr>
        <w:pStyle w:val="PargrafodaLista"/>
        <w:numPr>
          <w:ilvl w:val="1"/>
          <w:numId w:val="51"/>
        </w:numPr>
        <w:spacing w:after="0" w:line="240" w:lineRule="auto"/>
        <w:jc w:val="both"/>
        <w:rPr>
          <w:rFonts w:ascii="Segoe UI" w:hAnsi="Segoe UI" w:cs="Segoe UI"/>
        </w:rPr>
      </w:pPr>
      <w:r w:rsidRPr="00AB4CB5">
        <w:rPr>
          <w:rFonts w:ascii="Segoe UI" w:hAnsi="Segoe UI" w:cs="Segoe UI"/>
        </w:rPr>
        <w:t>Efetuar o pagamento ajustado junto à CONTRATADA, após atesto da respectiva nota fiscal, pelo gestor responsável do CPB.</w:t>
      </w:r>
    </w:p>
    <w:p w14:paraId="098A209B" w14:textId="77777777" w:rsidR="00D86CF6" w:rsidRPr="00AB4CB5" w:rsidRDefault="00D86CF6" w:rsidP="00D86CF6">
      <w:pPr>
        <w:pStyle w:val="PargrafodaLista"/>
        <w:spacing w:after="0" w:line="240" w:lineRule="auto"/>
        <w:ind w:left="709"/>
        <w:jc w:val="both"/>
        <w:rPr>
          <w:rFonts w:ascii="Segoe UI" w:hAnsi="Segoe UI" w:cs="Segoe UI"/>
        </w:rPr>
      </w:pPr>
    </w:p>
    <w:p w14:paraId="131196B4" w14:textId="77777777" w:rsidR="00D86CF6" w:rsidRPr="00AB4CB5" w:rsidRDefault="00D86CF6" w:rsidP="00CD63DF">
      <w:pPr>
        <w:pStyle w:val="PargrafodaLista"/>
        <w:numPr>
          <w:ilvl w:val="1"/>
          <w:numId w:val="51"/>
        </w:numPr>
        <w:spacing w:after="0" w:line="240" w:lineRule="auto"/>
        <w:jc w:val="both"/>
        <w:rPr>
          <w:rFonts w:ascii="Segoe UI" w:hAnsi="Segoe UI" w:cs="Segoe UI"/>
        </w:rPr>
      </w:pPr>
      <w:r w:rsidRPr="00AB4CB5">
        <w:rPr>
          <w:rFonts w:ascii="Segoe UI" w:hAnsi="Segoe UI" w:cs="Segoe UI"/>
        </w:rPr>
        <w:lastRenderedPageBreak/>
        <w:t>Aplicar, quando for o caso, as penalidades previstas, nas ordens de serviços e/ou edital.</w:t>
      </w:r>
    </w:p>
    <w:p w14:paraId="24CF3A4E" w14:textId="77777777" w:rsidR="00D86CF6" w:rsidRPr="00AB4CB5" w:rsidRDefault="00D86CF6" w:rsidP="00D86CF6">
      <w:pPr>
        <w:pStyle w:val="PargrafodaLista"/>
        <w:spacing w:after="0" w:line="240" w:lineRule="auto"/>
        <w:ind w:left="709"/>
        <w:jc w:val="both"/>
        <w:rPr>
          <w:rFonts w:ascii="Segoe UI" w:hAnsi="Segoe UI" w:cs="Segoe UI"/>
        </w:rPr>
      </w:pPr>
    </w:p>
    <w:p w14:paraId="4C190BB5" w14:textId="77777777" w:rsidR="00D86CF6" w:rsidRPr="00AB4CB5" w:rsidRDefault="00D86CF6" w:rsidP="0028104C">
      <w:pPr>
        <w:pStyle w:val="PargrafodaLista"/>
        <w:spacing w:after="0" w:line="240" w:lineRule="auto"/>
        <w:ind w:left="360"/>
        <w:jc w:val="center"/>
        <w:rPr>
          <w:rFonts w:ascii="Segoe UI" w:hAnsi="Segoe UI" w:cs="Segoe UI"/>
          <w:b/>
        </w:rPr>
      </w:pPr>
      <w:r w:rsidRPr="00AB4CB5">
        <w:rPr>
          <w:rFonts w:ascii="Segoe UI" w:hAnsi="Segoe UI" w:cs="Segoe UI"/>
          <w:b/>
        </w:rPr>
        <w:t>________________________________</w:t>
      </w:r>
    </w:p>
    <w:p w14:paraId="77E2EDF3" w14:textId="77777777" w:rsidR="00D86CF6" w:rsidRPr="00AB4CB5" w:rsidRDefault="00D86CF6" w:rsidP="0028104C">
      <w:pPr>
        <w:pStyle w:val="PargrafodaLista"/>
        <w:spacing w:after="0" w:line="240" w:lineRule="auto"/>
        <w:ind w:left="360"/>
        <w:jc w:val="center"/>
        <w:rPr>
          <w:rFonts w:ascii="Segoe UI" w:hAnsi="Segoe UI" w:cs="Segoe UI"/>
          <w:b/>
          <w:lang w:val="pt-PT"/>
        </w:rPr>
      </w:pPr>
      <w:r w:rsidRPr="00AB4CB5">
        <w:rPr>
          <w:rFonts w:ascii="Segoe UI" w:hAnsi="Segoe UI" w:cs="Segoe UI"/>
          <w:b/>
          <w:lang w:val="pt-PT"/>
        </w:rPr>
        <w:t>Giovana Tauani Addia</w:t>
      </w:r>
    </w:p>
    <w:bookmarkEnd w:id="1"/>
    <w:p w14:paraId="57CF8341" w14:textId="77777777" w:rsidR="00D86CF6" w:rsidRPr="00AB4CB5" w:rsidRDefault="00D86CF6" w:rsidP="0028104C">
      <w:pPr>
        <w:spacing w:after="0" w:line="240" w:lineRule="auto"/>
        <w:jc w:val="center"/>
        <w:rPr>
          <w:rFonts w:ascii="Segoe UI" w:hAnsi="Segoe UI" w:cs="Segoe UI"/>
          <w:sz w:val="22"/>
          <w:szCs w:val="22"/>
        </w:rPr>
      </w:pPr>
      <w:r w:rsidRPr="00AB4CB5">
        <w:rPr>
          <w:rFonts w:ascii="Segoe UI" w:hAnsi="Segoe UI" w:cs="Segoe UI"/>
          <w:sz w:val="22"/>
          <w:szCs w:val="22"/>
        </w:rPr>
        <w:t>Supervisora Administrativa</w:t>
      </w:r>
    </w:p>
    <w:p w14:paraId="4EEB37BE" w14:textId="388B1C0A" w:rsidR="00D86CF6" w:rsidRPr="00AB4CB5" w:rsidRDefault="00D86CF6" w:rsidP="0028104C">
      <w:pPr>
        <w:spacing w:after="0" w:line="240" w:lineRule="auto"/>
        <w:jc w:val="center"/>
        <w:rPr>
          <w:rFonts w:ascii="Segoe UI" w:hAnsi="Segoe UI" w:cs="Segoe UI"/>
          <w:sz w:val="22"/>
          <w:szCs w:val="22"/>
        </w:rPr>
      </w:pPr>
      <w:r w:rsidRPr="00AB4CB5">
        <w:rPr>
          <w:rFonts w:ascii="Segoe UI" w:hAnsi="Segoe UI" w:cs="Segoe UI"/>
          <w:sz w:val="22"/>
          <w:szCs w:val="22"/>
        </w:rPr>
        <w:t>Departamento de Aquisição e Contra</w:t>
      </w:r>
      <w:r w:rsidR="00CA0212">
        <w:rPr>
          <w:rFonts w:ascii="Segoe UI" w:hAnsi="Segoe UI" w:cs="Segoe UI"/>
          <w:sz w:val="22"/>
          <w:szCs w:val="22"/>
        </w:rPr>
        <w:t>tações</w:t>
      </w:r>
    </w:p>
    <w:p w14:paraId="30C659C7" w14:textId="77777777" w:rsidR="00D86CF6" w:rsidRPr="00AB4CB5" w:rsidRDefault="00D86CF6" w:rsidP="0028104C">
      <w:pPr>
        <w:spacing w:after="0" w:line="240" w:lineRule="auto"/>
        <w:jc w:val="center"/>
        <w:rPr>
          <w:rFonts w:ascii="Segoe UI" w:hAnsi="Segoe UI" w:cs="Segoe UI"/>
          <w:sz w:val="22"/>
          <w:szCs w:val="22"/>
        </w:rPr>
      </w:pPr>
      <w:r w:rsidRPr="00AB4CB5">
        <w:rPr>
          <w:rFonts w:ascii="Segoe UI" w:hAnsi="Segoe UI" w:cs="Segoe UI"/>
          <w:sz w:val="22"/>
          <w:szCs w:val="22"/>
        </w:rPr>
        <w:t xml:space="preserve">Comitê Paralímpico Brasileiro  </w:t>
      </w:r>
    </w:p>
    <w:p w14:paraId="0E8B30AD" w14:textId="77777777" w:rsidR="00BA4C15" w:rsidRDefault="00BA4C15" w:rsidP="009A4AEC">
      <w:pPr>
        <w:autoSpaceDE w:val="0"/>
        <w:autoSpaceDN w:val="0"/>
        <w:adjustRightInd w:val="0"/>
        <w:spacing w:after="0" w:line="240" w:lineRule="auto"/>
        <w:jc w:val="center"/>
        <w:rPr>
          <w:rFonts w:ascii="Segoe UI" w:eastAsiaTheme="minorHAnsi" w:hAnsi="Segoe UI" w:cs="Segoe UI"/>
          <w:b/>
          <w:bCs/>
          <w:color w:val="000000"/>
          <w:sz w:val="22"/>
          <w:szCs w:val="22"/>
          <w:lang w:eastAsia="en-US"/>
        </w:rPr>
      </w:pPr>
    </w:p>
    <w:p w14:paraId="30639FCB" w14:textId="77777777" w:rsidR="00BA4C15" w:rsidRDefault="00BA4C15" w:rsidP="009A4AEC">
      <w:pPr>
        <w:autoSpaceDE w:val="0"/>
        <w:autoSpaceDN w:val="0"/>
        <w:adjustRightInd w:val="0"/>
        <w:spacing w:after="0" w:line="240" w:lineRule="auto"/>
        <w:jc w:val="center"/>
        <w:rPr>
          <w:rFonts w:ascii="Segoe UI" w:eastAsiaTheme="minorHAnsi" w:hAnsi="Segoe UI" w:cs="Segoe UI"/>
          <w:b/>
          <w:bCs/>
          <w:color w:val="000000"/>
          <w:sz w:val="22"/>
          <w:szCs w:val="22"/>
          <w:lang w:eastAsia="en-US"/>
        </w:rPr>
      </w:pPr>
    </w:p>
    <w:p w14:paraId="0F588F53" w14:textId="77777777" w:rsidR="00BA4C15" w:rsidRDefault="00BA4C15" w:rsidP="009A4AEC">
      <w:pPr>
        <w:autoSpaceDE w:val="0"/>
        <w:autoSpaceDN w:val="0"/>
        <w:adjustRightInd w:val="0"/>
        <w:spacing w:after="0" w:line="240" w:lineRule="auto"/>
        <w:jc w:val="center"/>
        <w:rPr>
          <w:rFonts w:ascii="Segoe UI" w:eastAsiaTheme="minorHAnsi" w:hAnsi="Segoe UI" w:cs="Segoe UI"/>
          <w:b/>
          <w:bCs/>
          <w:color w:val="000000"/>
          <w:sz w:val="22"/>
          <w:szCs w:val="22"/>
          <w:lang w:eastAsia="en-US"/>
        </w:rPr>
      </w:pPr>
    </w:p>
    <w:p w14:paraId="50B8CBF3" w14:textId="77777777" w:rsidR="00BA4C15" w:rsidRDefault="00BA4C15" w:rsidP="009A4AEC">
      <w:pPr>
        <w:autoSpaceDE w:val="0"/>
        <w:autoSpaceDN w:val="0"/>
        <w:adjustRightInd w:val="0"/>
        <w:spacing w:after="0" w:line="240" w:lineRule="auto"/>
        <w:jc w:val="center"/>
        <w:rPr>
          <w:rFonts w:ascii="Segoe UI" w:eastAsiaTheme="minorHAnsi" w:hAnsi="Segoe UI" w:cs="Segoe UI"/>
          <w:b/>
          <w:bCs/>
          <w:color w:val="000000"/>
          <w:sz w:val="22"/>
          <w:szCs w:val="22"/>
          <w:lang w:eastAsia="en-US"/>
        </w:rPr>
      </w:pPr>
    </w:p>
    <w:p w14:paraId="0F812D86" w14:textId="77777777" w:rsidR="00BA4C15" w:rsidRDefault="00BA4C15" w:rsidP="009A4AEC">
      <w:pPr>
        <w:autoSpaceDE w:val="0"/>
        <w:autoSpaceDN w:val="0"/>
        <w:adjustRightInd w:val="0"/>
        <w:spacing w:after="0" w:line="240" w:lineRule="auto"/>
        <w:jc w:val="center"/>
        <w:rPr>
          <w:rFonts w:ascii="Segoe UI" w:eastAsiaTheme="minorHAnsi" w:hAnsi="Segoe UI" w:cs="Segoe UI"/>
          <w:b/>
          <w:bCs/>
          <w:color w:val="000000"/>
          <w:sz w:val="22"/>
          <w:szCs w:val="22"/>
          <w:lang w:eastAsia="en-US"/>
        </w:rPr>
      </w:pPr>
    </w:p>
    <w:p w14:paraId="70E951DB" w14:textId="77777777" w:rsidR="00BA4C15" w:rsidRDefault="00BA4C15" w:rsidP="009A4AEC">
      <w:pPr>
        <w:autoSpaceDE w:val="0"/>
        <w:autoSpaceDN w:val="0"/>
        <w:adjustRightInd w:val="0"/>
        <w:spacing w:after="0" w:line="240" w:lineRule="auto"/>
        <w:jc w:val="center"/>
        <w:rPr>
          <w:rFonts w:ascii="Segoe UI" w:eastAsiaTheme="minorHAnsi" w:hAnsi="Segoe UI" w:cs="Segoe UI"/>
          <w:b/>
          <w:bCs/>
          <w:color w:val="000000"/>
          <w:sz w:val="22"/>
          <w:szCs w:val="22"/>
          <w:lang w:eastAsia="en-US"/>
        </w:rPr>
      </w:pPr>
    </w:p>
    <w:p w14:paraId="02F64F08" w14:textId="77777777" w:rsidR="00A500A3" w:rsidRDefault="00A500A3" w:rsidP="009A4AEC">
      <w:pPr>
        <w:autoSpaceDE w:val="0"/>
        <w:autoSpaceDN w:val="0"/>
        <w:adjustRightInd w:val="0"/>
        <w:spacing w:after="0" w:line="240" w:lineRule="auto"/>
        <w:jc w:val="center"/>
        <w:rPr>
          <w:rFonts w:ascii="Segoe UI" w:eastAsiaTheme="minorHAnsi" w:hAnsi="Segoe UI" w:cs="Segoe UI"/>
          <w:b/>
          <w:bCs/>
          <w:color w:val="000000"/>
          <w:sz w:val="22"/>
          <w:szCs w:val="22"/>
          <w:lang w:eastAsia="en-US"/>
        </w:rPr>
      </w:pPr>
    </w:p>
    <w:p w14:paraId="1E225DD6" w14:textId="77777777" w:rsidR="00A500A3" w:rsidRDefault="00A500A3" w:rsidP="009A4AEC">
      <w:pPr>
        <w:autoSpaceDE w:val="0"/>
        <w:autoSpaceDN w:val="0"/>
        <w:adjustRightInd w:val="0"/>
        <w:spacing w:after="0" w:line="240" w:lineRule="auto"/>
        <w:jc w:val="center"/>
        <w:rPr>
          <w:rFonts w:ascii="Segoe UI" w:eastAsiaTheme="minorHAnsi" w:hAnsi="Segoe UI" w:cs="Segoe UI"/>
          <w:b/>
          <w:bCs/>
          <w:color w:val="000000"/>
          <w:sz w:val="22"/>
          <w:szCs w:val="22"/>
          <w:lang w:eastAsia="en-US"/>
        </w:rPr>
      </w:pPr>
    </w:p>
    <w:p w14:paraId="0BDE7923" w14:textId="77777777" w:rsidR="00A500A3" w:rsidRDefault="00A500A3" w:rsidP="009A4AEC">
      <w:pPr>
        <w:autoSpaceDE w:val="0"/>
        <w:autoSpaceDN w:val="0"/>
        <w:adjustRightInd w:val="0"/>
        <w:spacing w:after="0" w:line="240" w:lineRule="auto"/>
        <w:jc w:val="center"/>
        <w:rPr>
          <w:rFonts w:ascii="Segoe UI" w:eastAsiaTheme="minorHAnsi" w:hAnsi="Segoe UI" w:cs="Segoe UI"/>
          <w:b/>
          <w:bCs/>
          <w:color w:val="000000"/>
          <w:sz w:val="22"/>
          <w:szCs w:val="22"/>
          <w:lang w:eastAsia="en-US"/>
        </w:rPr>
      </w:pPr>
    </w:p>
    <w:p w14:paraId="7447804C" w14:textId="77777777" w:rsidR="00A500A3" w:rsidRDefault="00A500A3" w:rsidP="009A4AEC">
      <w:pPr>
        <w:autoSpaceDE w:val="0"/>
        <w:autoSpaceDN w:val="0"/>
        <w:adjustRightInd w:val="0"/>
        <w:spacing w:after="0" w:line="240" w:lineRule="auto"/>
        <w:jc w:val="center"/>
        <w:rPr>
          <w:rFonts w:ascii="Segoe UI" w:eastAsiaTheme="minorHAnsi" w:hAnsi="Segoe UI" w:cs="Segoe UI"/>
          <w:b/>
          <w:bCs/>
          <w:color w:val="000000"/>
          <w:sz w:val="22"/>
          <w:szCs w:val="22"/>
          <w:lang w:eastAsia="en-US"/>
        </w:rPr>
      </w:pPr>
    </w:p>
    <w:p w14:paraId="22F6A702" w14:textId="77777777" w:rsidR="00A500A3" w:rsidRDefault="00A500A3" w:rsidP="009A4AEC">
      <w:pPr>
        <w:autoSpaceDE w:val="0"/>
        <w:autoSpaceDN w:val="0"/>
        <w:adjustRightInd w:val="0"/>
        <w:spacing w:after="0" w:line="240" w:lineRule="auto"/>
        <w:jc w:val="center"/>
        <w:rPr>
          <w:rFonts w:ascii="Segoe UI" w:eastAsiaTheme="minorHAnsi" w:hAnsi="Segoe UI" w:cs="Segoe UI"/>
          <w:b/>
          <w:bCs/>
          <w:color w:val="000000"/>
          <w:sz w:val="22"/>
          <w:szCs w:val="22"/>
          <w:lang w:eastAsia="en-US"/>
        </w:rPr>
      </w:pPr>
    </w:p>
    <w:p w14:paraId="045FA8F2" w14:textId="77777777" w:rsidR="00A500A3" w:rsidRDefault="00A500A3" w:rsidP="009A4AEC">
      <w:pPr>
        <w:autoSpaceDE w:val="0"/>
        <w:autoSpaceDN w:val="0"/>
        <w:adjustRightInd w:val="0"/>
        <w:spacing w:after="0" w:line="240" w:lineRule="auto"/>
        <w:jc w:val="center"/>
        <w:rPr>
          <w:rFonts w:ascii="Segoe UI" w:eastAsiaTheme="minorHAnsi" w:hAnsi="Segoe UI" w:cs="Segoe UI"/>
          <w:b/>
          <w:bCs/>
          <w:color w:val="000000"/>
          <w:sz w:val="22"/>
          <w:szCs w:val="22"/>
          <w:lang w:eastAsia="en-US"/>
        </w:rPr>
      </w:pPr>
    </w:p>
    <w:p w14:paraId="23F5108F" w14:textId="77777777" w:rsidR="00A500A3" w:rsidRDefault="00A500A3" w:rsidP="009A4AEC">
      <w:pPr>
        <w:autoSpaceDE w:val="0"/>
        <w:autoSpaceDN w:val="0"/>
        <w:adjustRightInd w:val="0"/>
        <w:spacing w:after="0" w:line="240" w:lineRule="auto"/>
        <w:jc w:val="center"/>
        <w:rPr>
          <w:rFonts w:ascii="Segoe UI" w:eastAsiaTheme="minorHAnsi" w:hAnsi="Segoe UI" w:cs="Segoe UI"/>
          <w:b/>
          <w:bCs/>
          <w:color w:val="000000"/>
          <w:sz w:val="22"/>
          <w:szCs w:val="22"/>
          <w:lang w:eastAsia="en-US"/>
        </w:rPr>
      </w:pPr>
    </w:p>
    <w:p w14:paraId="20C7E715" w14:textId="77777777" w:rsidR="00A500A3" w:rsidRDefault="00A500A3" w:rsidP="009A4AEC">
      <w:pPr>
        <w:autoSpaceDE w:val="0"/>
        <w:autoSpaceDN w:val="0"/>
        <w:adjustRightInd w:val="0"/>
        <w:spacing w:after="0" w:line="240" w:lineRule="auto"/>
        <w:jc w:val="center"/>
        <w:rPr>
          <w:rFonts w:ascii="Segoe UI" w:eastAsiaTheme="minorHAnsi" w:hAnsi="Segoe UI" w:cs="Segoe UI"/>
          <w:b/>
          <w:bCs/>
          <w:color w:val="000000"/>
          <w:sz w:val="22"/>
          <w:szCs w:val="22"/>
          <w:lang w:eastAsia="en-US"/>
        </w:rPr>
      </w:pPr>
    </w:p>
    <w:p w14:paraId="75B60F69" w14:textId="77777777" w:rsidR="00A500A3" w:rsidRDefault="00A500A3" w:rsidP="009A4AEC">
      <w:pPr>
        <w:autoSpaceDE w:val="0"/>
        <w:autoSpaceDN w:val="0"/>
        <w:adjustRightInd w:val="0"/>
        <w:spacing w:after="0" w:line="240" w:lineRule="auto"/>
        <w:jc w:val="center"/>
        <w:rPr>
          <w:rFonts w:ascii="Segoe UI" w:eastAsiaTheme="minorHAnsi" w:hAnsi="Segoe UI" w:cs="Segoe UI"/>
          <w:b/>
          <w:bCs/>
          <w:color w:val="000000"/>
          <w:sz w:val="22"/>
          <w:szCs w:val="22"/>
          <w:lang w:eastAsia="en-US"/>
        </w:rPr>
      </w:pPr>
    </w:p>
    <w:p w14:paraId="3A442B73" w14:textId="77777777" w:rsidR="00A500A3" w:rsidRDefault="00A500A3" w:rsidP="009A4AEC">
      <w:pPr>
        <w:autoSpaceDE w:val="0"/>
        <w:autoSpaceDN w:val="0"/>
        <w:adjustRightInd w:val="0"/>
        <w:spacing w:after="0" w:line="240" w:lineRule="auto"/>
        <w:jc w:val="center"/>
        <w:rPr>
          <w:rFonts w:ascii="Segoe UI" w:eastAsiaTheme="minorHAnsi" w:hAnsi="Segoe UI" w:cs="Segoe UI"/>
          <w:b/>
          <w:bCs/>
          <w:color w:val="000000"/>
          <w:sz w:val="22"/>
          <w:szCs w:val="22"/>
          <w:lang w:eastAsia="en-US"/>
        </w:rPr>
      </w:pPr>
    </w:p>
    <w:p w14:paraId="10B1EE66" w14:textId="77777777" w:rsidR="00A500A3" w:rsidRDefault="00A500A3" w:rsidP="009A4AEC">
      <w:pPr>
        <w:autoSpaceDE w:val="0"/>
        <w:autoSpaceDN w:val="0"/>
        <w:adjustRightInd w:val="0"/>
        <w:spacing w:after="0" w:line="240" w:lineRule="auto"/>
        <w:jc w:val="center"/>
        <w:rPr>
          <w:rFonts w:ascii="Segoe UI" w:eastAsiaTheme="minorHAnsi" w:hAnsi="Segoe UI" w:cs="Segoe UI"/>
          <w:b/>
          <w:bCs/>
          <w:color w:val="000000"/>
          <w:sz w:val="22"/>
          <w:szCs w:val="22"/>
          <w:lang w:eastAsia="en-US"/>
        </w:rPr>
      </w:pPr>
    </w:p>
    <w:p w14:paraId="25F83EC3" w14:textId="77777777" w:rsidR="00A500A3" w:rsidRDefault="00A500A3" w:rsidP="009A4AEC">
      <w:pPr>
        <w:autoSpaceDE w:val="0"/>
        <w:autoSpaceDN w:val="0"/>
        <w:adjustRightInd w:val="0"/>
        <w:spacing w:after="0" w:line="240" w:lineRule="auto"/>
        <w:jc w:val="center"/>
        <w:rPr>
          <w:rFonts w:ascii="Segoe UI" w:eastAsiaTheme="minorHAnsi" w:hAnsi="Segoe UI" w:cs="Segoe UI"/>
          <w:b/>
          <w:bCs/>
          <w:color w:val="000000"/>
          <w:sz w:val="22"/>
          <w:szCs w:val="22"/>
          <w:lang w:eastAsia="en-US"/>
        </w:rPr>
      </w:pPr>
    </w:p>
    <w:p w14:paraId="0C40A5A0" w14:textId="77777777" w:rsidR="00A500A3" w:rsidRDefault="00A500A3" w:rsidP="009A4AEC">
      <w:pPr>
        <w:autoSpaceDE w:val="0"/>
        <w:autoSpaceDN w:val="0"/>
        <w:adjustRightInd w:val="0"/>
        <w:spacing w:after="0" w:line="240" w:lineRule="auto"/>
        <w:jc w:val="center"/>
        <w:rPr>
          <w:rFonts w:ascii="Segoe UI" w:eastAsiaTheme="minorHAnsi" w:hAnsi="Segoe UI" w:cs="Segoe UI"/>
          <w:b/>
          <w:bCs/>
          <w:color w:val="000000"/>
          <w:sz w:val="22"/>
          <w:szCs w:val="22"/>
          <w:lang w:eastAsia="en-US"/>
        </w:rPr>
      </w:pPr>
    </w:p>
    <w:p w14:paraId="5BB77720" w14:textId="77777777" w:rsidR="00A500A3" w:rsidRDefault="00A500A3" w:rsidP="009A4AEC">
      <w:pPr>
        <w:autoSpaceDE w:val="0"/>
        <w:autoSpaceDN w:val="0"/>
        <w:adjustRightInd w:val="0"/>
        <w:spacing w:after="0" w:line="240" w:lineRule="auto"/>
        <w:jc w:val="center"/>
        <w:rPr>
          <w:rFonts w:ascii="Segoe UI" w:eastAsiaTheme="minorHAnsi" w:hAnsi="Segoe UI" w:cs="Segoe UI"/>
          <w:b/>
          <w:bCs/>
          <w:color w:val="000000"/>
          <w:sz w:val="22"/>
          <w:szCs w:val="22"/>
          <w:lang w:eastAsia="en-US"/>
        </w:rPr>
      </w:pPr>
    </w:p>
    <w:p w14:paraId="5114C290" w14:textId="77777777" w:rsidR="00A500A3" w:rsidRDefault="00A500A3" w:rsidP="009A4AEC">
      <w:pPr>
        <w:autoSpaceDE w:val="0"/>
        <w:autoSpaceDN w:val="0"/>
        <w:adjustRightInd w:val="0"/>
        <w:spacing w:after="0" w:line="240" w:lineRule="auto"/>
        <w:jc w:val="center"/>
        <w:rPr>
          <w:rFonts w:ascii="Segoe UI" w:eastAsiaTheme="minorHAnsi" w:hAnsi="Segoe UI" w:cs="Segoe UI"/>
          <w:b/>
          <w:bCs/>
          <w:color w:val="000000"/>
          <w:sz w:val="22"/>
          <w:szCs w:val="22"/>
          <w:lang w:eastAsia="en-US"/>
        </w:rPr>
      </w:pPr>
    </w:p>
    <w:p w14:paraId="4C4C9EE7" w14:textId="77777777" w:rsidR="00A500A3" w:rsidRDefault="00A500A3" w:rsidP="009A4AEC">
      <w:pPr>
        <w:autoSpaceDE w:val="0"/>
        <w:autoSpaceDN w:val="0"/>
        <w:adjustRightInd w:val="0"/>
        <w:spacing w:after="0" w:line="240" w:lineRule="auto"/>
        <w:jc w:val="center"/>
        <w:rPr>
          <w:rFonts w:ascii="Segoe UI" w:eastAsiaTheme="minorHAnsi" w:hAnsi="Segoe UI" w:cs="Segoe UI"/>
          <w:b/>
          <w:bCs/>
          <w:color w:val="000000"/>
          <w:sz w:val="22"/>
          <w:szCs w:val="22"/>
          <w:lang w:eastAsia="en-US"/>
        </w:rPr>
      </w:pPr>
    </w:p>
    <w:p w14:paraId="60F197E1" w14:textId="77777777" w:rsidR="00A500A3" w:rsidRDefault="00A500A3" w:rsidP="009A4AEC">
      <w:pPr>
        <w:autoSpaceDE w:val="0"/>
        <w:autoSpaceDN w:val="0"/>
        <w:adjustRightInd w:val="0"/>
        <w:spacing w:after="0" w:line="240" w:lineRule="auto"/>
        <w:jc w:val="center"/>
        <w:rPr>
          <w:rFonts w:ascii="Segoe UI" w:eastAsiaTheme="minorHAnsi" w:hAnsi="Segoe UI" w:cs="Segoe UI"/>
          <w:b/>
          <w:bCs/>
          <w:color w:val="000000"/>
          <w:sz w:val="22"/>
          <w:szCs w:val="22"/>
          <w:lang w:eastAsia="en-US"/>
        </w:rPr>
      </w:pPr>
    </w:p>
    <w:p w14:paraId="0CF11F90" w14:textId="77777777" w:rsidR="00A500A3" w:rsidRDefault="00A500A3" w:rsidP="009A4AEC">
      <w:pPr>
        <w:autoSpaceDE w:val="0"/>
        <w:autoSpaceDN w:val="0"/>
        <w:adjustRightInd w:val="0"/>
        <w:spacing w:after="0" w:line="240" w:lineRule="auto"/>
        <w:jc w:val="center"/>
        <w:rPr>
          <w:rFonts w:ascii="Segoe UI" w:eastAsiaTheme="minorHAnsi" w:hAnsi="Segoe UI" w:cs="Segoe UI"/>
          <w:b/>
          <w:bCs/>
          <w:color w:val="000000"/>
          <w:sz w:val="22"/>
          <w:szCs w:val="22"/>
          <w:lang w:eastAsia="en-US"/>
        </w:rPr>
      </w:pPr>
    </w:p>
    <w:p w14:paraId="5CD0085F" w14:textId="77777777" w:rsidR="00A500A3" w:rsidRDefault="00A500A3" w:rsidP="009A4AEC">
      <w:pPr>
        <w:autoSpaceDE w:val="0"/>
        <w:autoSpaceDN w:val="0"/>
        <w:adjustRightInd w:val="0"/>
        <w:spacing w:after="0" w:line="240" w:lineRule="auto"/>
        <w:jc w:val="center"/>
        <w:rPr>
          <w:rFonts w:ascii="Segoe UI" w:eastAsiaTheme="minorHAnsi" w:hAnsi="Segoe UI" w:cs="Segoe UI"/>
          <w:b/>
          <w:bCs/>
          <w:color w:val="000000"/>
          <w:sz w:val="22"/>
          <w:szCs w:val="22"/>
          <w:lang w:eastAsia="en-US"/>
        </w:rPr>
      </w:pPr>
    </w:p>
    <w:p w14:paraId="67342BB3" w14:textId="77777777" w:rsidR="00A500A3" w:rsidRDefault="00A500A3" w:rsidP="009A4AEC">
      <w:pPr>
        <w:autoSpaceDE w:val="0"/>
        <w:autoSpaceDN w:val="0"/>
        <w:adjustRightInd w:val="0"/>
        <w:spacing w:after="0" w:line="240" w:lineRule="auto"/>
        <w:jc w:val="center"/>
        <w:rPr>
          <w:rFonts w:ascii="Segoe UI" w:eastAsiaTheme="minorHAnsi" w:hAnsi="Segoe UI" w:cs="Segoe UI"/>
          <w:b/>
          <w:bCs/>
          <w:color w:val="000000"/>
          <w:sz w:val="22"/>
          <w:szCs w:val="22"/>
          <w:lang w:eastAsia="en-US"/>
        </w:rPr>
      </w:pPr>
    </w:p>
    <w:p w14:paraId="016080F3" w14:textId="77777777" w:rsidR="00A500A3" w:rsidRDefault="00A500A3" w:rsidP="009A4AEC">
      <w:pPr>
        <w:autoSpaceDE w:val="0"/>
        <w:autoSpaceDN w:val="0"/>
        <w:adjustRightInd w:val="0"/>
        <w:spacing w:after="0" w:line="240" w:lineRule="auto"/>
        <w:jc w:val="center"/>
        <w:rPr>
          <w:rFonts w:ascii="Segoe UI" w:eastAsiaTheme="minorHAnsi" w:hAnsi="Segoe UI" w:cs="Segoe UI"/>
          <w:b/>
          <w:bCs/>
          <w:color w:val="000000"/>
          <w:sz w:val="22"/>
          <w:szCs w:val="22"/>
          <w:lang w:eastAsia="en-US"/>
        </w:rPr>
      </w:pPr>
    </w:p>
    <w:p w14:paraId="169A090F" w14:textId="77777777" w:rsidR="00A500A3" w:rsidRDefault="00A500A3" w:rsidP="009A4AEC">
      <w:pPr>
        <w:autoSpaceDE w:val="0"/>
        <w:autoSpaceDN w:val="0"/>
        <w:adjustRightInd w:val="0"/>
        <w:spacing w:after="0" w:line="240" w:lineRule="auto"/>
        <w:jc w:val="center"/>
        <w:rPr>
          <w:rFonts w:ascii="Segoe UI" w:eastAsiaTheme="minorHAnsi" w:hAnsi="Segoe UI" w:cs="Segoe UI"/>
          <w:b/>
          <w:bCs/>
          <w:color w:val="000000"/>
          <w:sz w:val="22"/>
          <w:szCs w:val="22"/>
          <w:lang w:eastAsia="en-US"/>
        </w:rPr>
      </w:pPr>
    </w:p>
    <w:p w14:paraId="5A7B9E97" w14:textId="77777777" w:rsidR="00A500A3" w:rsidRDefault="00A500A3" w:rsidP="009A4AEC">
      <w:pPr>
        <w:autoSpaceDE w:val="0"/>
        <w:autoSpaceDN w:val="0"/>
        <w:adjustRightInd w:val="0"/>
        <w:spacing w:after="0" w:line="240" w:lineRule="auto"/>
        <w:jc w:val="center"/>
        <w:rPr>
          <w:rFonts w:ascii="Segoe UI" w:eastAsiaTheme="minorHAnsi" w:hAnsi="Segoe UI" w:cs="Segoe UI"/>
          <w:b/>
          <w:bCs/>
          <w:color w:val="000000"/>
          <w:sz w:val="22"/>
          <w:szCs w:val="22"/>
          <w:lang w:eastAsia="en-US"/>
        </w:rPr>
      </w:pPr>
    </w:p>
    <w:p w14:paraId="5C0E3AEF" w14:textId="639350C3" w:rsidR="009A4AEC" w:rsidRPr="006270C0" w:rsidRDefault="009A4AEC" w:rsidP="009A4AEC">
      <w:pPr>
        <w:autoSpaceDE w:val="0"/>
        <w:autoSpaceDN w:val="0"/>
        <w:adjustRightInd w:val="0"/>
        <w:spacing w:after="0" w:line="240" w:lineRule="auto"/>
        <w:jc w:val="center"/>
        <w:rPr>
          <w:rFonts w:ascii="Segoe UI" w:eastAsiaTheme="minorHAnsi" w:hAnsi="Segoe UI" w:cs="Segoe UI"/>
          <w:color w:val="000000"/>
          <w:sz w:val="22"/>
          <w:szCs w:val="22"/>
          <w:lang w:eastAsia="en-US"/>
        </w:rPr>
      </w:pPr>
      <w:r w:rsidRPr="006270C0">
        <w:rPr>
          <w:rFonts w:ascii="Segoe UI" w:eastAsiaTheme="minorHAnsi" w:hAnsi="Segoe UI" w:cs="Segoe UI"/>
          <w:b/>
          <w:bCs/>
          <w:color w:val="000000"/>
          <w:sz w:val="22"/>
          <w:szCs w:val="22"/>
          <w:lang w:eastAsia="en-US"/>
        </w:rPr>
        <w:t>ANEXO II</w:t>
      </w:r>
    </w:p>
    <w:p w14:paraId="28F7D8D7" w14:textId="77777777" w:rsidR="009A4AEC" w:rsidRPr="006270C0" w:rsidRDefault="009A4AEC" w:rsidP="009A4AEC">
      <w:pPr>
        <w:spacing w:after="0" w:line="240" w:lineRule="auto"/>
        <w:ind w:right="-284"/>
        <w:jc w:val="center"/>
        <w:rPr>
          <w:rFonts w:ascii="Segoe UI" w:hAnsi="Segoe UI" w:cs="Segoe UI"/>
          <w:b/>
          <w:color w:val="000000" w:themeColor="text1"/>
          <w:sz w:val="22"/>
          <w:szCs w:val="22"/>
        </w:rPr>
      </w:pPr>
      <w:r w:rsidRPr="006270C0">
        <w:rPr>
          <w:rFonts w:ascii="Segoe UI" w:eastAsiaTheme="minorHAnsi" w:hAnsi="Segoe UI" w:cs="Segoe UI"/>
          <w:b/>
          <w:bCs/>
          <w:color w:val="000000"/>
          <w:sz w:val="22"/>
          <w:szCs w:val="22"/>
          <w:lang w:eastAsia="en-US"/>
        </w:rPr>
        <w:t>MODELO DE PROPOSTA</w:t>
      </w:r>
    </w:p>
    <w:p w14:paraId="474666CE" w14:textId="64062584" w:rsidR="009A4AEC" w:rsidRPr="006270C0"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6270C0">
        <w:rPr>
          <w:rFonts w:ascii="Segoe UI" w:hAnsi="Segoe UI" w:cs="Segoe UI"/>
          <w:b/>
          <w:color w:val="000000" w:themeColor="text1"/>
          <w:sz w:val="22"/>
          <w:szCs w:val="22"/>
        </w:rPr>
        <w:t xml:space="preserve">PROCESSO Nº </w:t>
      </w:r>
      <w:sdt>
        <w:sdtPr>
          <w:rPr>
            <w:rFonts w:ascii="Segoe UI" w:hAnsi="Segoe UI" w:cs="Segoe UI"/>
            <w:b/>
            <w:color w:val="000000" w:themeColor="text1"/>
            <w:sz w:val="22"/>
            <w:szCs w:val="22"/>
          </w:rPr>
          <w:alias w:val="Título"/>
          <w:tag w:val=""/>
          <w:id w:val="-1723206402"/>
          <w:placeholder>
            <w:docPart w:val="11A5EB28383C4042A73DE9BC803C1A0D"/>
          </w:placeholder>
          <w:dataBinding w:prefixMappings="xmlns:ns0='http://purl.org/dc/elements/1.1/' xmlns:ns1='http://schemas.openxmlformats.org/package/2006/metadata/core-properties' " w:xpath="/ns1:coreProperties[1]/ns0:title[1]" w:storeItemID="{6C3C8BC8-F283-45AE-878A-BAB7291924A1}"/>
          <w:text/>
        </w:sdtPr>
        <w:sdtEndPr/>
        <w:sdtContent>
          <w:r w:rsidR="005F093B">
            <w:rPr>
              <w:rFonts w:ascii="Segoe UI" w:hAnsi="Segoe UI" w:cs="Segoe UI"/>
              <w:b/>
              <w:color w:val="000000" w:themeColor="text1"/>
              <w:sz w:val="22"/>
              <w:szCs w:val="22"/>
            </w:rPr>
            <w:t>0115/2026</w:t>
          </w:r>
        </w:sdtContent>
      </w:sdt>
    </w:p>
    <w:p w14:paraId="72E2B73D" w14:textId="74789022" w:rsidR="009A4AEC" w:rsidRPr="006270C0" w:rsidRDefault="00D70E87" w:rsidP="009A4AEC">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2"/>
          <w:szCs w:val="22"/>
        </w:rPr>
      </w:pPr>
      <w:r w:rsidRPr="006270C0">
        <w:rPr>
          <w:rFonts w:ascii="Segoe UI" w:hAnsi="Segoe UI" w:cs="Segoe UI"/>
          <w:b/>
          <w:color w:val="000000" w:themeColor="text1"/>
          <w:sz w:val="22"/>
          <w:szCs w:val="22"/>
        </w:rPr>
        <w:t xml:space="preserve">UASG </w:t>
      </w:r>
      <w:r w:rsidR="009A4AEC" w:rsidRPr="006270C0">
        <w:rPr>
          <w:rFonts w:ascii="Segoe UI" w:hAnsi="Segoe UI" w:cs="Segoe UI"/>
          <w:b/>
          <w:color w:val="000000" w:themeColor="text1"/>
          <w:sz w:val="22"/>
          <w:szCs w:val="22"/>
        </w:rPr>
        <w:t xml:space="preserve">Nº </w:t>
      </w:r>
      <w:sdt>
        <w:sdtPr>
          <w:rPr>
            <w:rStyle w:val="textodestaque1"/>
            <w:rFonts w:ascii="Segoe UI" w:eastAsia="Calibri" w:hAnsi="Segoe UI" w:cs="Segoe UI"/>
            <w:color w:val="000000" w:themeColor="text1"/>
            <w:sz w:val="22"/>
            <w:szCs w:val="22"/>
          </w:rPr>
          <w:alias w:val="Endereço da Empresa"/>
          <w:tag w:val=""/>
          <w:id w:val="854152465"/>
          <w:placeholder>
            <w:docPart w:val="DBFE69FBB5394153948441BB47567ED6"/>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4A5484" w:rsidRPr="006270C0">
            <w:rPr>
              <w:rStyle w:val="textodestaque1"/>
              <w:rFonts w:ascii="Segoe UI" w:eastAsia="Calibri" w:hAnsi="Segoe UI" w:cs="Segoe UI"/>
              <w:color w:val="000000" w:themeColor="text1"/>
              <w:sz w:val="22"/>
              <w:szCs w:val="22"/>
            </w:rPr>
            <w:t>CÓDIGO DA UASG: 929472</w:t>
          </w:r>
        </w:sdtContent>
      </w:sdt>
    </w:p>
    <w:p w14:paraId="7E9C8728" w14:textId="6BC982AF" w:rsidR="009A4AEC" w:rsidRPr="006270C0"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6270C0">
        <w:rPr>
          <w:rFonts w:ascii="Segoe UI" w:hAnsi="Segoe UI" w:cs="Segoe UI"/>
          <w:b/>
          <w:color w:val="000000" w:themeColor="text1"/>
          <w:sz w:val="22"/>
          <w:szCs w:val="22"/>
        </w:rPr>
        <w:t xml:space="preserve">MODALIDADE: PREGÃO ELETRÔNICO Nº </w:t>
      </w:r>
      <w:sdt>
        <w:sdtPr>
          <w:rPr>
            <w:rFonts w:ascii="Segoe UI" w:hAnsi="Segoe UI" w:cs="Segoe UI"/>
            <w:b/>
            <w:color w:val="000000" w:themeColor="text1"/>
            <w:sz w:val="22"/>
            <w:szCs w:val="22"/>
          </w:rPr>
          <w:alias w:val="Resumo"/>
          <w:tag w:val=""/>
          <w:id w:val="-908537936"/>
          <w:placeholder>
            <w:docPart w:val="E121D20154BA4FA6AD2E2BE2851ECF57"/>
          </w:placeholder>
          <w:dataBinding w:prefixMappings="xmlns:ns0='http://schemas.microsoft.com/office/2006/coverPageProps' " w:xpath="/ns0:CoverPageProperties[1]/ns0:Abstract[1]" w:storeItemID="{55AF091B-3C7A-41E3-B477-F2FDAA23CFDA}"/>
          <w:text/>
        </w:sdtPr>
        <w:sdtEndPr/>
        <w:sdtContent>
          <w:r w:rsidR="00D610DC">
            <w:rPr>
              <w:rFonts w:ascii="Segoe UI" w:hAnsi="Segoe UI" w:cs="Segoe UI"/>
              <w:b/>
              <w:color w:val="000000" w:themeColor="text1"/>
              <w:sz w:val="22"/>
              <w:szCs w:val="22"/>
            </w:rPr>
            <w:t>90029/CPB/2026</w:t>
          </w:r>
        </w:sdtContent>
      </w:sdt>
    </w:p>
    <w:tbl>
      <w:tblPr>
        <w:tblW w:w="8831" w:type="dxa"/>
        <w:tblInd w:w="137" w:type="dxa"/>
        <w:tblLayout w:type="fixed"/>
        <w:tblLook w:val="0000" w:firstRow="0" w:lastRow="0" w:firstColumn="0" w:lastColumn="0" w:noHBand="0" w:noVBand="0"/>
      </w:tblPr>
      <w:tblGrid>
        <w:gridCol w:w="8831"/>
      </w:tblGrid>
      <w:tr w:rsidR="009A4AEC" w:rsidRPr="006270C0" w14:paraId="7500BB48" w14:textId="77777777" w:rsidTr="00F036C1">
        <w:trPr>
          <w:trHeight w:val="674"/>
        </w:trPr>
        <w:tc>
          <w:tcPr>
            <w:tcW w:w="8831" w:type="dxa"/>
            <w:tcBorders>
              <w:top w:val="single" w:sz="4" w:space="0" w:color="000000"/>
              <w:left w:val="single" w:sz="4" w:space="0" w:color="000000"/>
              <w:bottom w:val="single" w:sz="4" w:space="0" w:color="000000"/>
              <w:right w:val="single" w:sz="4" w:space="0" w:color="000000"/>
            </w:tcBorders>
            <w:vAlign w:val="center"/>
          </w:tcPr>
          <w:p w14:paraId="55FA0E3A" w14:textId="4B67B12F" w:rsidR="009A4AEC" w:rsidRPr="006270C0" w:rsidRDefault="009A4AEC" w:rsidP="00F036C1">
            <w:pPr>
              <w:pStyle w:val="Corpodetexto"/>
              <w:spacing w:after="0" w:line="240" w:lineRule="auto"/>
              <w:ind w:left="1168" w:right="176" w:hanging="992"/>
              <w:rPr>
                <w:rFonts w:ascii="Segoe UI" w:hAnsi="Segoe UI" w:cs="Segoe UI"/>
                <w:color w:val="000000" w:themeColor="text1"/>
                <w:sz w:val="22"/>
                <w:szCs w:val="22"/>
              </w:rPr>
            </w:pPr>
            <w:r w:rsidRPr="006270C0">
              <w:rPr>
                <w:rFonts w:ascii="Segoe UI" w:hAnsi="Segoe UI" w:cs="Segoe UI"/>
                <w:b/>
                <w:sz w:val="22"/>
                <w:szCs w:val="22"/>
              </w:rPr>
              <w:lastRenderedPageBreak/>
              <w:t xml:space="preserve">OBJETO: </w:t>
            </w:r>
            <w:sdt>
              <w:sdtPr>
                <w:rPr>
                  <w:rFonts w:ascii="Segoe UI" w:hAnsi="Segoe UI" w:cs="Segoe UI"/>
                  <w:b/>
                  <w:bCs/>
                  <w:sz w:val="22"/>
                  <w:szCs w:val="22"/>
                </w:rPr>
                <w:alias w:val="Comentários"/>
                <w:tag w:val=""/>
                <w:id w:val="-92481265"/>
                <w:placeholder>
                  <w:docPart w:val="712A18225664492388B98F5734DEE322"/>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A500A3">
                  <w:rPr>
                    <w:rFonts w:ascii="Segoe UI" w:hAnsi="Segoe UI" w:cs="Segoe UI"/>
                    <w:b/>
                    <w:bCs/>
                    <w:sz w:val="22"/>
                    <w:szCs w:val="22"/>
                  </w:rPr>
                  <w:t>Constituição de Sistema de Registro de Preços de Prestação de Serviços de Confecção de Credenciais e Fitas Personalizadas, para atender as necessidades do Comitê Paralímpico Brasileiro.</w:t>
                </w:r>
              </w:sdtContent>
            </w:sdt>
          </w:p>
        </w:tc>
      </w:tr>
    </w:tbl>
    <w:p w14:paraId="381DAECB" w14:textId="77777777" w:rsidR="009A4AEC" w:rsidRPr="006270C0" w:rsidRDefault="009A4AEC" w:rsidP="009A4AEC">
      <w:pPr>
        <w:pStyle w:val="PargrafodaLista"/>
        <w:spacing w:after="0" w:line="240" w:lineRule="auto"/>
        <w:ind w:left="1276" w:hanging="1276"/>
        <w:jc w:val="both"/>
        <w:rPr>
          <w:rFonts w:ascii="Segoe UI" w:hAnsi="Segoe UI" w:cs="Segoe UI"/>
          <w:b/>
          <w:color w:val="000000" w:themeColor="text1"/>
        </w:rPr>
      </w:pPr>
    </w:p>
    <w:p w14:paraId="4EC2EE7B" w14:textId="4344159E" w:rsidR="00F550D4" w:rsidRPr="006270C0" w:rsidRDefault="00F550D4" w:rsidP="00503B10">
      <w:pPr>
        <w:pStyle w:val="PargrafodaLista"/>
        <w:spacing w:after="0" w:line="240" w:lineRule="auto"/>
        <w:ind w:left="1276" w:hanging="1276"/>
        <w:jc w:val="both"/>
        <w:rPr>
          <w:rFonts w:ascii="Segoe UI" w:hAnsi="Segoe UI" w:cs="Segoe UI"/>
          <w:b/>
          <w:color w:val="000000" w:themeColor="text1"/>
        </w:rPr>
      </w:pPr>
      <w:r w:rsidRPr="006270C0">
        <w:rPr>
          <w:rFonts w:ascii="Segoe UI" w:hAnsi="Segoe UI" w:cs="Segoe UI"/>
          <w:b/>
          <w:color w:val="000000" w:themeColor="text1"/>
        </w:rPr>
        <w:t>AO COMITÊ PARALÍMPICO BRASILEIRO</w:t>
      </w:r>
    </w:p>
    <w:p w14:paraId="2A5B762E" w14:textId="77777777" w:rsidR="00FD01A0" w:rsidRPr="006270C0" w:rsidRDefault="00FD01A0" w:rsidP="00FD01A0">
      <w:pPr>
        <w:pStyle w:val="PargrafodaLista"/>
        <w:spacing w:after="0" w:line="240" w:lineRule="auto"/>
        <w:ind w:left="1276" w:hanging="1276"/>
        <w:jc w:val="both"/>
        <w:rPr>
          <w:rFonts w:ascii="Segoe UI" w:hAnsi="Segoe UI" w:cs="Segoe UI"/>
          <w:bCs/>
          <w:color w:val="000000" w:themeColor="text1"/>
        </w:rPr>
      </w:pPr>
    </w:p>
    <w:p w14:paraId="2743C019" w14:textId="461C425E" w:rsidR="00F550D4" w:rsidRPr="006270C0" w:rsidRDefault="00F550D4" w:rsidP="00503B10">
      <w:pPr>
        <w:pStyle w:val="PargrafodaLista"/>
        <w:spacing w:after="0" w:line="240" w:lineRule="auto"/>
        <w:ind w:left="0"/>
        <w:jc w:val="both"/>
        <w:rPr>
          <w:rFonts w:ascii="Segoe UI" w:hAnsi="Segoe UI" w:cs="Segoe UI"/>
          <w:bCs/>
          <w:color w:val="000000" w:themeColor="text1"/>
        </w:rPr>
      </w:pPr>
      <w:r w:rsidRPr="006270C0">
        <w:rPr>
          <w:rFonts w:ascii="Segoe UI" w:hAnsi="Segoe UI" w:cs="Segoe UI"/>
          <w:bCs/>
          <w:color w:val="000000" w:themeColor="text1"/>
        </w:rPr>
        <w:t xml:space="preserve">A empresa ..................................................., estabelecida à ............................... inscrita no CNPJ sob nº ......................................, telefone nº .................................. e endereço de e-mail ....................................., através de seu representante legal abaixo assinado, propõe assinar Termo de Contratos junto ao Comitê Paralímpico Brasileiro, em estrito cumprimento ao previsto no edital de Pregão Eletrônico nº </w:t>
      </w:r>
      <w:r w:rsidR="00D15BD8">
        <w:rPr>
          <w:rFonts w:ascii="Segoe UI" w:hAnsi="Segoe UI" w:cs="Segoe UI"/>
          <w:bCs/>
          <w:color w:val="000000" w:themeColor="text1"/>
        </w:rPr>
        <w:t>90029</w:t>
      </w:r>
      <w:r w:rsidRPr="006270C0">
        <w:rPr>
          <w:rFonts w:ascii="Segoe UI" w:hAnsi="Segoe UI" w:cs="Segoe UI"/>
          <w:bCs/>
          <w:color w:val="000000" w:themeColor="text1"/>
        </w:rPr>
        <w:t>/CPB/202</w:t>
      </w:r>
      <w:r w:rsidR="00D15BD8">
        <w:rPr>
          <w:rFonts w:ascii="Segoe UI" w:hAnsi="Segoe UI" w:cs="Segoe UI"/>
          <w:bCs/>
          <w:color w:val="000000" w:themeColor="text1"/>
        </w:rPr>
        <w:t>6</w:t>
      </w:r>
      <w:r w:rsidRPr="006270C0">
        <w:rPr>
          <w:rFonts w:ascii="Segoe UI" w:hAnsi="Segoe UI" w:cs="Segoe UI"/>
          <w:bCs/>
          <w:color w:val="000000" w:themeColor="text1"/>
        </w:rPr>
        <w:t xml:space="preserve"> e seus anexos, praticando os valores abaixo discriminados:</w:t>
      </w:r>
    </w:p>
    <w:p w14:paraId="23CB9E64" w14:textId="77777777" w:rsidR="00536829" w:rsidRDefault="00536829" w:rsidP="00503B10">
      <w:pPr>
        <w:pStyle w:val="PargrafodaLista"/>
        <w:spacing w:after="0" w:line="240" w:lineRule="auto"/>
        <w:ind w:left="0"/>
        <w:jc w:val="both"/>
        <w:rPr>
          <w:rFonts w:ascii="Segoe UI" w:hAnsi="Segoe UI" w:cs="Segoe UI"/>
          <w:bCs/>
          <w:color w:val="000000" w:themeColor="text1"/>
        </w:rPr>
      </w:pPr>
    </w:p>
    <w:tbl>
      <w:tblPr>
        <w:tblW w:w="8923" w:type="dxa"/>
        <w:tblLayout w:type="fixed"/>
        <w:tblCellMar>
          <w:left w:w="70" w:type="dxa"/>
          <w:right w:w="70" w:type="dxa"/>
        </w:tblCellMar>
        <w:tblLook w:val="04A0" w:firstRow="1" w:lastRow="0" w:firstColumn="1" w:lastColumn="0" w:noHBand="0" w:noVBand="1"/>
      </w:tblPr>
      <w:tblGrid>
        <w:gridCol w:w="680"/>
        <w:gridCol w:w="3998"/>
        <w:gridCol w:w="1268"/>
        <w:gridCol w:w="901"/>
        <w:gridCol w:w="1083"/>
        <w:gridCol w:w="993"/>
      </w:tblGrid>
      <w:tr w:rsidR="00CA0212" w:rsidRPr="00CA0212" w14:paraId="0675113C" w14:textId="77777777" w:rsidTr="00CA0212">
        <w:trPr>
          <w:trHeight w:val="330"/>
        </w:trPr>
        <w:tc>
          <w:tcPr>
            <w:tcW w:w="8923" w:type="dxa"/>
            <w:gridSpan w:val="6"/>
            <w:tcBorders>
              <w:top w:val="single" w:sz="2" w:space="0" w:color="auto"/>
              <w:left w:val="single" w:sz="6" w:space="0" w:color="auto"/>
              <w:bottom w:val="nil"/>
              <w:right w:val="single" w:sz="6" w:space="0" w:color="auto"/>
            </w:tcBorders>
            <w:shd w:val="clear" w:color="000000" w:fill="DAE9F8"/>
            <w:noWrap/>
            <w:vAlign w:val="bottom"/>
            <w:hideMark/>
          </w:tcPr>
          <w:p w14:paraId="3E881AB3" w14:textId="77777777" w:rsidR="00CA0212" w:rsidRPr="00CA0212" w:rsidRDefault="00CA0212" w:rsidP="00CA0212">
            <w:pPr>
              <w:spacing w:after="0" w:line="240" w:lineRule="auto"/>
              <w:jc w:val="center"/>
              <w:rPr>
                <w:rFonts w:ascii="Segoe UI" w:hAnsi="Segoe UI" w:cs="Segoe UI"/>
                <w:b/>
                <w:bCs/>
                <w:color w:val="000000"/>
                <w:sz w:val="22"/>
                <w:szCs w:val="22"/>
              </w:rPr>
            </w:pPr>
            <w:r w:rsidRPr="00CA0212">
              <w:rPr>
                <w:rFonts w:ascii="Segoe UI" w:hAnsi="Segoe UI" w:cs="Segoe UI"/>
                <w:b/>
                <w:bCs/>
                <w:color w:val="000000"/>
                <w:sz w:val="22"/>
                <w:szCs w:val="22"/>
              </w:rPr>
              <w:t>GRUPO ÚNICO</w:t>
            </w:r>
          </w:p>
        </w:tc>
      </w:tr>
      <w:tr w:rsidR="00CA0212" w:rsidRPr="00CA0212" w14:paraId="1433B181" w14:textId="77777777" w:rsidTr="00CA0212">
        <w:trPr>
          <w:trHeight w:val="660"/>
        </w:trPr>
        <w:tc>
          <w:tcPr>
            <w:tcW w:w="680" w:type="dxa"/>
            <w:tcBorders>
              <w:top w:val="single" w:sz="4" w:space="0" w:color="auto"/>
              <w:left w:val="single" w:sz="4" w:space="0" w:color="auto"/>
              <w:bottom w:val="single" w:sz="4" w:space="0" w:color="auto"/>
              <w:right w:val="single" w:sz="4" w:space="0" w:color="auto"/>
            </w:tcBorders>
            <w:shd w:val="clear" w:color="000000" w:fill="DAE9F8"/>
            <w:vAlign w:val="center"/>
            <w:hideMark/>
          </w:tcPr>
          <w:p w14:paraId="5422D3DB" w14:textId="77777777" w:rsidR="00CA0212" w:rsidRPr="00CA0212" w:rsidRDefault="00CA0212" w:rsidP="00CA0212">
            <w:pPr>
              <w:spacing w:after="0" w:line="240" w:lineRule="auto"/>
              <w:jc w:val="center"/>
              <w:rPr>
                <w:rFonts w:ascii="Segoe UI" w:hAnsi="Segoe UI" w:cs="Segoe UI"/>
                <w:b/>
                <w:bCs/>
                <w:color w:val="000000"/>
                <w:sz w:val="22"/>
                <w:szCs w:val="22"/>
              </w:rPr>
            </w:pPr>
            <w:r w:rsidRPr="00CA0212">
              <w:rPr>
                <w:rFonts w:ascii="Segoe UI" w:hAnsi="Segoe UI" w:cs="Segoe UI"/>
                <w:b/>
                <w:bCs/>
                <w:sz w:val="22"/>
                <w:szCs w:val="22"/>
              </w:rPr>
              <w:t>ITEM</w:t>
            </w:r>
          </w:p>
        </w:tc>
        <w:tc>
          <w:tcPr>
            <w:tcW w:w="3998" w:type="dxa"/>
            <w:tcBorders>
              <w:top w:val="single" w:sz="4" w:space="0" w:color="auto"/>
              <w:left w:val="nil"/>
              <w:bottom w:val="single" w:sz="4" w:space="0" w:color="auto"/>
              <w:right w:val="single" w:sz="4" w:space="0" w:color="auto"/>
            </w:tcBorders>
            <w:shd w:val="clear" w:color="000000" w:fill="DAE9F8"/>
            <w:vAlign w:val="center"/>
            <w:hideMark/>
          </w:tcPr>
          <w:p w14:paraId="57266714" w14:textId="77777777" w:rsidR="00CA0212" w:rsidRPr="00CA0212" w:rsidRDefault="00CA0212" w:rsidP="00CA0212">
            <w:pPr>
              <w:spacing w:after="0" w:line="240" w:lineRule="auto"/>
              <w:jc w:val="center"/>
              <w:rPr>
                <w:rFonts w:ascii="Segoe UI" w:hAnsi="Segoe UI" w:cs="Segoe UI"/>
                <w:b/>
                <w:bCs/>
                <w:color w:val="000000"/>
                <w:sz w:val="22"/>
                <w:szCs w:val="22"/>
              </w:rPr>
            </w:pPr>
            <w:r w:rsidRPr="00CA0212">
              <w:rPr>
                <w:rFonts w:ascii="Segoe UI" w:hAnsi="Segoe UI" w:cs="Segoe UI"/>
                <w:b/>
                <w:bCs/>
                <w:sz w:val="22"/>
                <w:szCs w:val="22"/>
              </w:rPr>
              <w:t>DESCRIÇÃO</w:t>
            </w:r>
          </w:p>
        </w:tc>
        <w:tc>
          <w:tcPr>
            <w:tcW w:w="1268" w:type="dxa"/>
            <w:tcBorders>
              <w:top w:val="single" w:sz="4" w:space="0" w:color="auto"/>
              <w:left w:val="nil"/>
              <w:bottom w:val="single" w:sz="4" w:space="0" w:color="auto"/>
              <w:right w:val="single" w:sz="4" w:space="0" w:color="auto"/>
            </w:tcBorders>
            <w:shd w:val="clear" w:color="000000" w:fill="DAE9F8"/>
            <w:vAlign w:val="center"/>
            <w:hideMark/>
          </w:tcPr>
          <w:p w14:paraId="774D4108" w14:textId="77777777" w:rsidR="00CA0212" w:rsidRPr="00CA0212" w:rsidRDefault="00CA0212" w:rsidP="00CA0212">
            <w:pPr>
              <w:spacing w:after="0" w:line="240" w:lineRule="auto"/>
              <w:jc w:val="center"/>
              <w:rPr>
                <w:rFonts w:ascii="Segoe UI" w:hAnsi="Segoe UI" w:cs="Segoe UI"/>
                <w:b/>
                <w:bCs/>
                <w:color w:val="000000"/>
                <w:sz w:val="22"/>
                <w:szCs w:val="22"/>
              </w:rPr>
            </w:pPr>
            <w:r w:rsidRPr="00CA0212">
              <w:rPr>
                <w:rFonts w:ascii="Segoe UI" w:hAnsi="Segoe UI" w:cs="Segoe UI"/>
                <w:b/>
                <w:bCs/>
                <w:sz w:val="22"/>
                <w:szCs w:val="22"/>
              </w:rPr>
              <w:t>UNIDADE DE MEDIDA</w:t>
            </w:r>
          </w:p>
        </w:tc>
        <w:tc>
          <w:tcPr>
            <w:tcW w:w="901" w:type="dxa"/>
            <w:tcBorders>
              <w:top w:val="single" w:sz="4" w:space="0" w:color="auto"/>
              <w:left w:val="nil"/>
              <w:bottom w:val="single" w:sz="4" w:space="0" w:color="auto"/>
              <w:right w:val="single" w:sz="4" w:space="0" w:color="auto"/>
            </w:tcBorders>
            <w:shd w:val="clear" w:color="000000" w:fill="DAE9F8"/>
            <w:vAlign w:val="center"/>
            <w:hideMark/>
          </w:tcPr>
          <w:p w14:paraId="69C4B6C8" w14:textId="77777777" w:rsidR="00CA0212" w:rsidRPr="00CA0212" w:rsidRDefault="00CA0212" w:rsidP="00CA0212">
            <w:pPr>
              <w:spacing w:after="0" w:line="240" w:lineRule="auto"/>
              <w:jc w:val="center"/>
              <w:rPr>
                <w:rFonts w:ascii="Segoe UI" w:hAnsi="Segoe UI" w:cs="Segoe UI"/>
                <w:b/>
                <w:bCs/>
                <w:color w:val="000000"/>
                <w:sz w:val="22"/>
                <w:szCs w:val="22"/>
              </w:rPr>
            </w:pPr>
            <w:r w:rsidRPr="00CA0212">
              <w:rPr>
                <w:rFonts w:ascii="Segoe UI" w:hAnsi="Segoe UI" w:cs="Segoe UI"/>
                <w:b/>
                <w:bCs/>
                <w:sz w:val="22"/>
                <w:szCs w:val="22"/>
              </w:rPr>
              <w:t>QTD</w:t>
            </w:r>
          </w:p>
        </w:tc>
        <w:tc>
          <w:tcPr>
            <w:tcW w:w="1083" w:type="dxa"/>
            <w:tcBorders>
              <w:top w:val="single" w:sz="4" w:space="0" w:color="auto"/>
              <w:left w:val="nil"/>
              <w:bottom w:val="single" w:sz="4" w:space="0" w:color="auto"/>
              <w:right w:val="single" w:sz="4" w:space="0" w:color="auto"/>
            </w:tcBorders>
            <w:shd w:val="clear" w:color="000000" w:fill="DAE9F8"/>
            <w:vAlign w:val="center"/>
            <w:hideMark/>
          </w:tcPr>
          <w:p w14:paraId="3AA4FFA2" w14:textId="77777777" w:rsidR="00CA0212" w:rsidRPr="00CA0212" w:rsidRDefault="00CA0212" w:rsidP="00CA0212">
            <w:pPr>
              <w:spacing w:after="0" w:line="240" w:lineRule="auto"/>
              <w:jc w:val="center"/>
              <w:rPr>
                <w:rFonts w:ascii="Segoe UI" w:hAnsi="Segoe UI" w:cs="Segoe UI"/>
                <w:b/>
                <w:bCs/>
                <w:color w:val="000000"/>
                <w:sz w:val="22"/>
                <w:szCs w:val="22"/>
              </w:rPr>
            </w:pPr>
            <w:r w:rsidRPr="00CA0212">
              <w:rPr>
                <w:rFonts w:ascii="Segoe UI" w:hAnsi="Segoe UI" w:cs="Segoe UI"/>
                <w:b/>
                <w:bCs/>
                <w:color w:val="000000"/>
                <w:sz w:val="22"/>
                <w:szCs w:val="22"/>
              </w:rPr>
              <w:t>VALOR UNIT. R$</w:t>
            </w:r>
          </w:p>
        </w:tc>
        <w:tc>
          <w:tcPr>
            <w:tcW w:w="993" w:type="dxa"/>
            <w:tcBorders>
              <w:top w:val="single" w:sz="4" w:space="0" w:color="auto"/>
              <w:left w:val="nil"/>
              <w:bottom w:val="single" w:sz="4" w:space="0" w:color="auto"/>
              <w:right w:val="single" w:sz="4" w:space="0" w:color="auto"/>
            </w:tcBorders>
            <w:shd w:val="clear" w:color="000000" w:fill="DAE9F8"/>
            <w:vAlign w:val="center"/>
            <w:hideMark/>
          </w:tcPr>
          <w:p w14:paraId="66EFAFAF" w14:textId="77777777" w:rsidR="00CA0212" w:rsidRPr="00CA0212" w:rsidRDefault="00CA0212" w:rsidP="00CA0212">
            <w:pPr>
              <w:spacing w:after="0" w:line="240" w:lineRule="auto"/>
              <w:jc w:val="center"/>
              <w:rPr>
                <w:rFonts w:ascii="Segoe UI" w:hAnsi="Segoe UI" w:cs="Segoe UI"/>
                <w:b/>
                <w:bCs/>
                <w:color w:val="000000"/>
                <w:sz w:val="22"/>
                <w:szCs w:val="22"/>
              </w:rPr>
            </w:pPr>
            <w:r w:rsidRPr="00CA0212">
              <w:rPr>
                <w:rFonts w:ascii="Segoe UI" w:hAnsi="Segoe UI" w:cs="Segoe UI"/>
                <w:b/>
                <w:bCs/>
                <w:color w:val="000000"/>
                <w:sz w:val="22"/>
                <w:szCs w:val="22"/>
              </w:rPr>
              <w:t>VALOR TOTAL R$</w:t>
            </w:r>
          </w:p>
        </w:tc>
      </w:tr>
      <w:tr w:rsidR="00CA0212" w:rsidRPr="00CA0212" w14:paraId="069782B9" w14:textId="77777777" w:rsidTr="00CA0212">
        <w:trPr>
          <w:trHeight w:val="3680"/>
        </w:trPr>
        <w:tc>
          <w:tcPr>
            <w:tcW w:w="680" w:type="dxa"/>
            <w:tcBorders>
              <w:top w:val="nil"/>
              <w:left w:val="single" w:sz="4" w:space="0" w:color="auto"/>
              <w:bottom w:val="single" w:sz="4" w:space="0" w:color="auto"/>
              <w:right w:val="single" w:sz="4" w:space="0" w:color="auto"/>
            </w:tcBorders>
            <w:vAlign w:val="center"/>
            <w:hideMark/>
          </w:tcPr>
          <w:p w14:paraId="1E2D6F0B" w14:textId="77777777" w:rsidR="00CA0212" w:rsidRPr="00CA0212" w:rsidRDefault="00CA0212" w:rsidP="00CA0212">
            <w:pPr>
              <w:spacing w:after="0" w:line="240" w:lineRule="auto"/>
              <w:jc w:val="center"/>
              <w:rPr>
                <w:rFonts w:ascii="Segoe UI" w:hAnsi="Segoe UI" w:cs="Segoe UI"/>
                <w:color w:val="000000"/>
                <w:sz w:val="22"/>
                <w:szCs w:val="22"/>
              </w:rPr>
            </w:pPr>
            <w:r w:rsidRPr="00CA0212">
              <w:rPr>
                <w:rFonts w:ascii="Segoe UI" w:hAnsi="Segoe UI" w:cs="Segoe UI"/>
                <w:color w:val="000000"/>
                <w:sz w:val="22"/>
                <w:szCs w:val="22"/>
              </w:rPr>
              <w:t>1</w:t>
            </w:r>
          </w:p>
        </w:tc>
        <w:tc>
          <w:tcPr>
            <w:tcW w:w="3998" w:type="dxa"/>
            <w:tcBorders>
              <w:top w:val="nil"/>
              <w:left w:val="nil"/>
              <w:bottom w:val="single" w:sz="4" w:space="0" w:color="auto"/>
              <w:right w:val="single" w:sz="4" w:space="0" w:color="auto"/>
            </w:tcBorders>
            <w:vAlign w:val="center"/>
            <w:hideMark/>
          </w:tcPr>
          <w:p w14:paraId="5009AFEB" w14:textId="77777777" w:rsidR="00CA0212" w:rsidRPr="00CA0212" w:rsidRDefault="00CA0212" w:rsidP="00CA0212">
            <w:pPr>
              <w:spacing w:after="0" w:line="240" w:lineRule="auto"/>
              <w:jc w:val="both"/>
              <w:rPr>
                <w:rFonts w:ascii="Segoe UI" w:hAnsi="Segoe UI" w:cs="Segoe UI"/>
                <w:b/>
                <w:bCs/>
                <w:color w:val="000000"/>
                <w:sz w:val="22"/>
                <w:szCs w:val="22"/>
              </w:rPr>
            </w:pPr>
            <w:r w:rsidRPr="00CA0212">
              <w:rPr>
                <w:rFonts w:ascii="Segoe UI" w:hAnsi="Segoe UI" w:cs="Segoe UI"/>
                <w:b/>
                <w:bCs/>
                <w:color w:val="000000"/>
                <w:sz w:val="22"/>
                <w:szCs w:val="22"/>
              </w:rPr>
              <w:t>PAPEL COUCHÊ OU AP 180grs</w:t>
            </w:r>
            <w:r w:rsidRPr="00CA0212">
              <w:rPr>
                <w:rFonts w:ascii="Segoe UI" w:hAnsi="Segoe UI" w:cs="Segoe UI"/>
                <w:color w:val="000000"/>
                <w:sz w:val="22"/>
                <w:szCs w:val="22"/>
              </w:rPr>
              <w:t xml:space="preserve">, </w:t>
            </w:r>
            <w:r w:rsidRPr="00CA0212">
              <w:rPr>
                <w:rFonts w:ascii="Segoe UI" w:hAnsi="Segoe UI" w:cs="Segoe UI"/>
                <w:color w:val="000000"/>
                <w:sz w:val="22"/>
                <w:szCs w:val="22"/>
              </w:rPr>
              <w:br/>
              <w:t>Medindo 11x16cm</w:t>
            </w:r>
            <w:r w:rsidRPr="00CA0212">
              <w:rPr>
                <w:rFonts w:ascii="Segoe UI" w:hAnsi="Segoe UI" w:cs="Segoe UI"/>
                <w:color w:val="000000"/>
                <w:sz w:val="22"/>
                <w:szCs w:val="22"/>
              </w:rPr>
              <w:br/>
              <w:t>Impressão: Arte 4x1</w:t>
            </w:r>
            <w:r w:rsidRPr="00CA0212">
              <w:rPr>
                <w:rFonts w:ascii="Segoe UI" w:hAnsi="Segoe UI" w:cs="Segoe UI"/>
                <w:b/>
                <w:bCs/>
                <w:color w:val="000000"/>
                <w:sz w:val="22"/>
                <w:szCs w:val="22"/>
              </w:rPr>
              <w:br/>
            </w:r>
            <w:r w:rsidRPr="00CA0212">
              <w:rPr>
                <w:rFonts w:ascii="Segoe UI" w:hAnsi="Segoe UI" w:cs="Segoe UI"/>
                <w:color w:val="000000"/>
                <w:sz w:val="22"/>
                <w:szCs w:val="22"/>
              </w:rPr>
              <w:t>Sem dados variáveis</w:t>
            </w:r>
            <w:r w:rsidRPr="00CA0212">
              <w:rPr>
                <w:rFonts w:ascii="Segoe UI" w:hAnsi="Segoe UI" w:cs="Segoe UI"/>
                <w:color w:val="000000"/>
                <w:sz w:val="22"/>
                <w:szCs w:val="22"/>
              </w:rPr>
              <w:br/>
              <w:t>Sem Brilho (Fosco) para impressão</w:t>
            </w:r>
            <w:r w:rsidRPr="00CA0212">
              <w:rPr>
                <w:rFonts w:ascii="Segoe UI" w:hAnsi="Segoe UI" w:cs="Segoe UI"/>
                <w:b/>
                <w:bCs/>
                <w:color w:val="000000"/>
                <w:sz w:val="22"/>
                <w:szCs w:val="22"/>
              </w:rPr>
              <w:br/>
              <w:t>ACABAMENTO EM POLEASEL</w:t>
            </w:r>
            <w:r w:rsidRPr="00CA0212">
              <w:rPr>
                <w:rFonts w:ascii="Segoe UI" w:hAnsi="Segoe UI" w:cs="Segoe UI"/>
                <w:color w:val="000000"/>
                <w:sz w:val="22"/>
                <w:szCs w:val="22"/>
              </w:rPr>
              <w:br/>
              <w:t>Medindo: 13x18cm</w:t>
            </w:r>
            <w:r w:rsidRPr="00CA0212">
              <w:rPr>
                <w:rFonts w:ascii="Segoe UI" w:hAnsi="Segoe UI" w:cs="Segoe UI"/>
                <w:color w:val="000000"/>
                <w:sz w:val="22"/>
                <w:szCs w:val="22"/>
              </w:rPr>
              <w:br/>
              <w:t xml:space="preserve">Espessura: 0,07mm </w:t>
            </w:r>
            <w:r w:rsidRPr="00CA0212">
              <w:rPr>
                <w:rFonts w:ascii="Segoe UI" w:hAnsi="Segoe UI" w:cs="Segoe UI"/>
                <w:b/>
                <w:bCs/>
                <w:color w:val="000000"/>
                <w:sz w:val="22"/>
                <w:szCs w:val="22"/>
              </w:rPr>
              <w:br/>
              <w:t>OBS:</w:t>
            </w:r>
            <w:r w:rsidRPr="00CA0212">
              <w:rPr>
                <w:rFonts w:ascii="Segoe UI" w:hAnsi="Segoe UI" w:cs="Segoe UI"/>
                <w:color w:val="000000"/>
                <w:sz w:val="22"/>
                <w:szCs w:val="22"/>
              </w:rPr>
              <w:t xml:space="preserve"> Não será necessário o serviço e realização da plastificação e/ou laminação para finalização da credencial.</w:t>
            </w:r>
          </w:p>
        </w:tc>
        <w:tc>
          <w:tcPr>
            <w:tcW w:w="1268" w:type="dxa"/>
            <w:tcBorders>
              <w:top w:val="nil"/>
              <w:left w:val="nil"/>
              <w:bottom w:val="single" w:sz="4" w:space="0" w:color="auto"/>
              <w:right w:val="single" w:sz="4" w:space="0" w:color="auto"/>
            </w:tcBorders>
            <w:vAlign w:val="center"/>
            <w:hideMark/>
          </w:tcPr>
          <w:p w14:paraId="1EAEA9AF" w14:textId="77777777" w:rsidR="00CA0212" w:rsidRPr="00CA0212" w:rsidRDefault="00CA0212" w:rsidP="00CA0212">
            <w:pPr>
              <w:spacing w:after="0" w:line="240" w:lineRule="auto"/>
              <w:jc w:val="center"/>
              <w:rPr>
                <w:rFonts w:ascii="Segoe UI" w:hAnsi="Segoe UI" w:cs="Segoe UI"/>
                <w:color w:val="000000"/>
                <w:sz w:val="22"/>
                <w:szCs w:val="22"/>
              </w:rPr>
            </w:pPr>
            <w:r w:rsidRPr="00CA0212">
              <w:rPr>
                <w:rFonts w:ascii="Segoe UI" w:hAnsi="Segoe UI" w:cs="Segoe UI"/>
                <w:color w:val="000000"/>
                <w:sz w:val="22"/>
                <w:szCs w:val="22"/>
              </w:rPr>
              <w:t>UNID</w:t>
            </w:r>
          </w:p>
        </w:tc>
        <w:tc>
          <w:tcPr>
            <w:tcW w:w="901" w:type="dxa"/>
            <w:tcBorders>
              <w:top w:val="nil"/>
              <w:left w:val="nil"/>
              <w:bottom w:val="single" w:sz="4" w:space="0" w:color="auto"/>
              <w:right w:val="single" w:sz="4" w:space="0" w:color="auto"/>
            </w:tcBorders>
            <w:vAlign w:val="center"/>
            <w:hideMark/>
          </w:tcPr>
          <w:p w14:paraId="2DB053DA" w14:textId="77777777" w:rsidR="00CA0212" w:rsidRPr="00CA0212" w:rsidRDefault="00CA0212" w:rsidP="00CA0212">
            <w:pPr>
              <w:spacing w:after="0" w:line="240" w:lineRule="auto"/>
              <w:jc w:val="center"/>
              <w:rPr>
                <w:rFonts w:ascii="Segoe UI" w:hAnsi="Segoe UI" w:cs="Segoe UI"/>
                <w:color w:val="000000"/>
                <w:sz w:val="22"/>
                <w:szCs w:val="22"/>
              </w:rPr>
            </w:pPr>
            <w:r w:rsidRPr="00CA0212">
              <w:rPr>
                <w:rFonts w:ascii="Segoe UI" w:hAnsi="Segoe UI" w:cs="Segoe UI"/>
                <w:color w:val="000000"/>
                <w:sz w:val="22"/>
                <w:szCs w:val="22"/>
              </w:rPr>
              <w:t>24.000</w:t>
            </w:r>
          </w:p>
        </w:tc>
        <w:tc>
          <w:tcPr>
            <w:tcW w:w="1083" w:type="dxa"/>
            <w:tcBorders>
              <w:top w:val="nil"/>
              <w:left w:val="nil"/>
              <w:bottom w:val="single" w:sz="4" w:space="0" w:color="auto"/>
              <w:right w:val="single" w:sz="4" w:space="0" w:color="auto"/>
            </w:tcBorders>
            <w:noWrap/>
            <w:vAlign w:val="bottom"/>
            <w:hideMark/>
          </w:tcPr>
          <w:p w14:paraId="608D8B4A" w14:textId="77777777" w:rsidR="00CA0212" w:rsidRPr="00CA0212" w:rsidRDefault="00CA0212" w:rsidP="00CA0212">
            <w:pPr>
              <w:spacing w:after="0" w:line="240" w:lineRule="auto"/>
              <w:rPr>
                <w:rFonts w:ascii="Aptos Narrow" w:hAnsi="Aptos Narrow"/>
                <w:color w:val="000000"/>
                <w:sz w:val="22"/>
                <w:szCs w:val="22"/>
              </w:rPr>
            </w:pPr>
            <w:r w:rsidRPr="00CA0212">
              <w:rPr>
                <w:rFonts w:ascii="Aptos Narrow" w:hAnsi="Aptos Narrow"/>
                <w:color w:val="000000"/>
                <w:sz w:val="22"/>
                <w:szCs w:val="22"/>
              </w:rPr>
              <w:t> </w:t>
            </w:r>
          </w:p>
        </w:tc>
        <w:tc>
          <w:tcPr>
            <w:tcW w:w="993" w:type="dxa"/>
            <w:tcBorders>
              <w:top w:val="nil"/>
              <w:left w:val="nil"/>
              <w:bottom w:val="single" w:sz="4" w:space="0" w:color="auto"/>
              <w:right w:val="single" w:sz="4" w:space="0" w:color="auto"/>
            </w:tcBorders>
            <w:noWrap/>
            <w:vAlign w:val="bottom"/>
            <w:hideMark/>
          </w:tcPr>
          <w:p w14:paraId="31257F75" w14:textId="77777777" w:rsidR="00CA0212" w:rsidRPr="00CA0212" w:rsidRDefault="00CA0212" w:rsidP="00CA0212">
            <w:pPr>
              <w:spacing w:after="0" w:line="240" w:lineRule="auto"/>
              <w:rPr>
                <w:rFonts w:ascii="Aptos Narrow" w:hAnsi="Aptos Narrow"/>
                <w:color w:val="000000"/>
                <w:sz w:val="22"/>
                <w:szCs w:val="22"/>
              </w:rPr>
            </w:pPr>
            <w:r w:rsidRPr="00CA0212">
              <w:rPr>
                <w:rFonts w:ascii="Aptos Narrow" w:hAnsi="Aptos Narrow"/>
                <w:color w:val="000000"/>
                <w:sz w:val="22"/>
                <w:szCs w:val="22"/>
              </w:rPr>
              <w:t> </w:t>
            </w:r>
          </w:p>
        </w:tc>
      </w:tr>
      <w:tr w:rsidR="00CA0212" w:rsidRPr="00CA0212" w14:paraId="0AFD0338" w14:textId="77777777" w:rsidTr="00CA0212">
        <w:trPr>
          <w:trHeight w:val="1650"/>
        </w:trPr>
        <w:tc>
          <w:tcPr>
            <w:tcW w:w="680" w:type="dxa"/>
            <w:tcBorders>
              <w:top w:val="nil"/>
              <w:left w:val="single" w:sz="4" w:space="0" w:color="auto"/>
              <w:bottom w:val="single" w:sz="4" w:space="0" w:color="auto"/>
              <w:right w:val="single" w:sz="4" w:space="0" w:color="auto"/>
            </w:tcBorders>
            <w:vAlign w:val="center"/>
            <w:hideMark/>
          </w:tcPr>
          <w:p w14:paraId="7D7EB72A" w14:textId="77777777" w:rsidR="00CA0212" w:rsidRPr="00CA0212" w:rsidRDefault="00CA0212" w:rsidP="00CA0212">
            <w:pPr>
              <w:spacing w:after="0" w:line="240" w:lineRule="auto"/>
              <w:jc w:val="center"/>
              <w:rPr>
                <w:rFonts w:ascii="Segoe UI" w:hAnsi="Segoe UI" w:cs="Segoe UI"/>
                <w:color w:val="000000"/>
                <w:sz w:val="22"/>
                <w:szCs w:val="22"/>
              </w:rPr>
            </w:pPr>
            <w:r w:rsidRPr="00CA0212">
              <w:rPr>
                <w:rFonts w:ascii="Segoe UI" w:hAnsi="Segoe UI" w:cs="Segoe UI"/>
                <w:color w:val="000000"/>
                <w:sz w:val="22"/>
                <w:szCs w:val="22"/>
              </w:rPr>
              <w:t>2</w:t>
            </w:r>
          </w:p>
        </w:tc>
        <w:tc>
          <w:tcPr>
            <w:tcW w:w="3998" w:type="dxa"/>
            <w:tcBorders>
              <w:top w:val="nil"/>
              <w:left w:val="nil"/>
              <w:bottom w:val="single" w:sz="4" w:space="0" w:color="auto"/>
              <w:right w:val="single" w:sz="4" w:space="0" w:color="auto"/>
            </w:tcBorders>
            <w:vAlign w:val="center"/>
            <w:hideMark/>
          </w:tcPr>
          <w:p w14:paraId="0145BCCC" w14:textId="77777777" w:rsidR="00CA0212" w:rsidRPr="00CA0212" w:rsidRDefault="00CA0212" w:rsidP="00CA0212">
            <w:pPr>
              <w:spacing w:after="0" w:line="240" w:lineRule="auto"/>
              <w:jc w:val="both"/>
              <w:rPr>
                <w:rFonts w:ascii="Segoe UI" w:hAnsi="Segoe UI" w:cs="Segoe UI"/>
                <w:b/>
                <w:bCs/>
                <w:color w:val="000000"/>
                <w:sz w:val="22"/>
                <w:szCs w:val="22"/>
              </w:rPr>
            </w:pPr>
            <w:r w:rsidRPr="00CA0212">
              <w:rPr>
                <w:rFonts w:ascii="Segoe UI" w:hAnsi="Segoe UI" w:cs="Segoe UI"/>
                <w:b/>
                <w:bCs/>
                <w:color w:val="000000"/>
                <w:sz w:val="22"/>
                <w:szCs w:val="22"/>
              </w:rPr>
              <w:t>PAPEL COUCHÊ OU AP 180grs</w:t>
            </w:r>
            <w:r w:rsidRPr="00CA0212">
              <w:rPr>
                <w:rFonts w:ascii="Segoe UI" w:hAnsi="Segoe UI" w:cs="Segoe UI"/>
                <w:b/>
                <w:bCs/>
                <w:color w:val="000000"/>
                <w:sz w:val="22"/>
                <w:szCs w:val="22"/>
              </w:rPr>
              <w:br/>
            </w:r>
            <w:r w:rsidRPr="00CA0212">
              <w:rPr>
                <w:rFonts w:ascii="Segoe UI" w:hAnsi="Segoe UI" w:cs="Segoe UI"/>
                <w:color w:val="000000"/>
                <w:sz w:val="22"/>
                <w:szCs w:val="22"/>
              </w:rPr>
              <w:t>Medindo: 10x14cm</w:t>
            </w:r>
            <w:r w:rsidRPr="00CA0212">
              <w:rPr>
                <w:rFonts w:ascii="Segoe UI" w:hAnsi="Segoe UI" w:cs="Segoe UI"/>
                <w:color w:val="000000"/>
                <w:sz w:val="22"/>
                <w:szCs w:val="22"/>
              </w:rPr>
              <w:br/>
              <w:t>Impressão: Arte 4x1</w:t>
            </w:r>
            <w:r w:rsidRPr="00CA0212">
              <w:rPr>
                <w:rFonts w:ascii="Segoe UI" w:hAnsi="Segoe UI" w:cs="Segoe UI"/>
                <w:color w:val="000000"/>
                <w:sz w:val="22"/>
                <w:szCs w:val="22"/>
              </w:rPr>
              <w:br/>
              <w:t xml:space="preserve">Com ou Sem dados variáveis </w:t>
            </w:r>
            <w:r w:rsidRPr="00CA0212">
              <w:rPr>
                <w:rFonts w:ascii="Segoe UI" w:hAnsi="Segoe UI" w:cs="Segoe UI"/>
                <w:color w:val="000000"/>
                <w:sz w:val="22"/>
                <w:szCs w:val="22"/>
              </w:rPr>
              <w:br/>
            </w:r>
            <w:r w:rsidRPr="00CA0212">
              <w:rPr>
                <w:rFonts w:ascii="Segoe UI" w:hAnsi="Segoe UI" w:cs="Segoe UI"/>
                <w:b/>
                <w:bCs/>
                <w:color w:val="000000"/>
                <w:sz w:val="22"/>
                <w:szCs w:val="22"/>
              </w:rPr>
              <w:t xml:space="preserve">BOLSA CRISTAL FLEXIVEL TRANSPARENTE EM PVC </w:t>
            </w:r>
          </w:p>
        </w:tc>
        <w:tc>
          <w:tcPr>
            <w:tcW w:w="1268" w:type="dxa"/>
            <w:tcBorders>
              <w:top w:val="nil"/>
              <w:left w:val="nil"/>
              <w:bottom w:val="single" w:sz="4" w:space="0" w:color="auto"/>
              <w:right w:val="single" w:sz="4" w:space="0" w:color="auto"/>
            </w:tcBorders>
            <w:vAlign w:val="center"/>
            <w:hideMark/>
          </w:tcPr>
          <w:p w14:paraId="6B689F5F" w14:textId="77777777" w:rsidR="00CA0212" w:rsidRPr="00CA0212" w:rsidRDefault="00CA0212" w:rsidP="00CA0212">
            <w:pPr>
              <w:spacing w:after="0" w:line="240" w:lineRule="auto"/>
              <w:jc w:val="center"/>
              <w:rPr>
                <w:rFonts w:ascii="Segoe UI" w:hAnsi="Segoe UI" w:cs="Segoe UI"/>
                <w:color w:val="000000"/>
                <w:sz w:val="22"/>
                <w:szCs w:val="22"/>
              </w:rPr>
            </w:pPr>
            <w:r w:rsidRPr="00CA0212">
              <w:rPr>
                <w:rFonts w:ascii="Segoe UI" w:hAnsi="Segoe UI" w:cs="Segoe UI"/>
                <w:color w:val="000000"/>
                <w:sz w:val="22"/>
                <w:szCs w:val="22"/>
              </w:rPr>
              <w:t>UNID</w:t>
            </w:r>
          </w:p>
        </w:tc>
        <w:tc>
          <w:tcPr>
            <w:tcW w:w="901" w:type="dxa"/>
            <w:tcBorders>
              <w:top w:val="nil"/>
              <w:left w:val="nil"/>
              <w:bottom w:val="single" w:sz="4" w:space="0" w:color="auto"/>
              <w:right w:val="single" w:sz="4" w:space="0" w:color="auto"/>
            </w:tcBorders>
            <w:vAlign w:val="center"/>
            <w:hideMark/>
          </w:tcPr>
          <w:p w14:paraId="27B6E15F" w14:textId="77777777" w:rsidR="00CA0212" w:rsidRPr="00CA0212" w:rsidRDefault="00CA0212" w:rsidP="00CA0212">
            <w:pPr>
              <w:spacing w:after="0" w:line="240" w:lineRule="auto"/>
              <w:jc w:val="center"/>
              <w:rPr>
                <w:rFonts w:ascii="Segoe UI" w:hAnsi="Segoe UI" w:cs="Segoe UI"/>
                <w:color w:val="000000"/>
                <w:sz w:val="22"/>
                <w:szCs w:val="22"/>
              </w:rPr>
            </w:pPr>
            <w:r w:rsidRPr="00CA0212">
              <w:rPr>
                <w:rFonts w:ascii="Segoe UI" w:hAnsi="Segoe UI" w:cs="Segoe UI"/>
                <w:color w:val="000000"/>
                <w:sz w:val="22"/>
                <w:szCs w:val="22"/>
              </w:rPr>
              <w:t>24.000</w:t>
            </w:r>
          </w:p>
        </w:tc>
        <w:tc>
          <w:tcPr>
            <w:tcW w:w="1083" w:type="dxa"/>
            <w:tcBorders>
              <w:top w:val="nil"/>
              <w:left w:val="nil"/>
              <w:bottom w:val="single" w:sz="4" w:space="0" w:color="auto"/>
              <w:right w:val="single" w:sz="4" w:space="0" w:color="auto"/>
            </w:tcBorders>
            <w:noWrap/>
            <w:vAlign w:val="bottom"/>
            <w:hideMark/>
          </w:tcPr>
          <w:p w14:paraId="2DF0C112" w14:textId="77777777" w:rsidR="00CA0212" w:rsidRPr="00CA0212" w:rsidRDefault="00CA0212" w:rsidP="00CA0212">
            <w:pPr>
              <w:spacing w:after="0" w:line="240" w:lineRule="auto"/>
              <w:rPr>
                <w:rFonts w:ascii="Aptos Narrow" w:hAnsi="Aptos Narrow"/>
                <w:color w:val="000000"/>
                <w:sz w:val="22"/>
                <w:szCs w:val="22"/>
              </w:rPr>
            </w:pPr>
            <w:r w:rsidRPr="00CA0212">
              <w:rPr>
                <w:rFonts w:ascii="Aptos Narrow" w:hAnsi="Aptos Narrow"/>
                <w:color w:val="000000"/>
                <w:sz w:val="22"/>
                <w:szCs w:val="22"/>
              </w:rPr>
              <w:t> </w:t>
            </w:r>
          </w:p>
        </w:tc>
        <w:tc>
          <w:tcPr>
            <w:tcW w:w="993" w:type="dxa"/>
            <w:tcBorders>
              <w:top w:val="nil"/>
              <w:left w:val="nil"/>
              <w:bottom w:val="single" w:sz="4" w:space="0" w:color="auto"/>
              <w:right w:val="single" w:sz="4" w:space="0" w:color="auto"/>
            </w:tcBorders>
            <w:noWrap/>
            <w:vAlign w:val="bottom"/>
            <w:hideMark/>
          </w:tcPr>
          <w:p w14:paraId="082B94ED" w14:textId="77777777" w:rsidR="00CA0212" w:rsidRPr="00CA0212" w:rsidRDefault="00CA0212" w:rsidP="00CA0212">
            <w:pPr>
              <w:spacing w:after="0" w:line="240" w:lineRule="auto"/>
              <w:rPr>
                <w:rFonts w:ascii="Aptos Narrow" w:hAnsi="Aptos Narrow"/>
                <w:color w:val="000000"/>
                <w:sz w:val="22"/>
                <w:szCs w:val="22"/>
              </w:rPr>
            </w:pPr>
            <w:r w:rsidRPr="00CA0212">
              <w:rPr>
                <w:rFonts w:ascii="Aptos Narrow" w:hAnsi="Aptos Narrow"/>
                <w:color w:val="000000"/>
                <w:sz w:val="22"/>
                <w:szCs w:val="22"/>
              </w:rPr>
              <w:t> </w:t>
            </w:r>
          </w:p>
        </w:tc>
      </w:tr>
      <w:tr w:rsidR="00CA0212" w:rsidRPr="00CA0212" w14:paraId="0F1213B3" w14:textId="77777777" w:rsidTr="00CA0212">
        <w:trPr>
          <w:trHeight w:val="6520"/>
        </w:trPr>
        <w:tc>
          <w:tcPr>
            <w:tcW w:w="680" w:type="dxa"/>
            <w:tcBorders>
              <w:top w:val="single" w:sz="2" w:space="0" w:color="auto"/>
              <w:left w:val="single" w:sz="4" w:space="0" w:color="auto"/>
              <w:bottom w:val="single" w:sz="4" w:space="0" w:color="auto"/>
              <w:right w:val="single" w:sz="4" w:space="0" w:color="auto"/>
            </w:tcBorders>
            <w:vAlign w:val="center"/>
            <w:hideMark/>
          </w:tcPr>
          <w:p w14:paraId="27713AE3" w14:textId="77777777" w:rsidR="00CA0212" w:rsidRPr="00CA0212" w:rsidRDefault="00CA0212" w:rsidP="00CA0212">
            <w:pPr>
              <w:spacing w:after="0" w:line="240" w:lineRule="auto"/>
              <w:jc w:val="center"/>
              <w:rPr>
                <w:rFonts w:ascii="Segoe UI" w:hAnsi="Segoe UI" w:cs="Segoe UI"/>
                <w:color w:val="000000"/>
                <w:sz w:val="22"/>
                <w:szCs w:val="22"/>
              </w:rPr>
            </w:pPr>
            <w:r w:rsidRPr="00CA0212">
              <w:rPr>
                <w:rFonts w:ascii="Segoe UI" w:hAnsi="Segoe UI" w:cs="Segoe UI"/>
                <w:color w:val="000000"/>
                <w:sz w:val="22"/>
                <w:szCs w:val="22"/>
              </w:rPr>
              <w:lastRenderedPageBreak/>
              <w:t>3</w:t>
            </w:r>
          </w:p>
        </w:tc>
        <w:tc>
          <w:tcPr>
            <w:tcW w:w="3998" w:type="dxa"/>
            <w:tcBorders>
              <w:top w:val="single" w:sz="2" w:space="0" w:color="auto"/>
              <w:left w:val="nil"/>
              <w:bottom w:val="single" w:sz="4" w:space="0" w:color="auto"/>
              <w:right w:val="single" w:sz="4" w:space="0" w:color="auto"/>
            </w:tcBorders>
            <w:vAlign w:val="center"/>
            <w:hideMark/>
          </w:tcPr>
          <w:p w14:paraId="3DECCB24" w14:textId="77777777" w:rsidR="00CA0212" w:rsidRPr="00CA0212" w:rsidRDefault="00CA0212" w:rsidP="00CA0212">
            <w:pPr>
              <w:spacing w:after="0" w:line="240" w:lineRule="auto"/>
              <w:jc w:val="both"/>
              <w:rPr>
                <w:rFonts w:ascii="Segoe UI" w:hAnsi="Segoe UI" w:cs="Segoe UI"/>
                <w:b/>
                <w:bCs/>
                <w:color w:val="000000"/>
                <w:sz w:val="22"/>
                <w:szCs w:val="22"/>
              </w:rPr>
            </w:pPr>
            <w:r w:rsidRPr="00CA0212">
              <w:rPr>
                <w:rFonts w:ascii="Segoe UI" w:hAnsi="Segoe UI" w:cs="Segoe UI"/>
                <w:b/>
                <w:bCs/>
                <w:color w:val="000000"/>
                <w:sz w:val="22"/>
                <w:szCs w:val="22"/>
              </w:rPr>
              <w:t>CREDENCIAL EM PS OU PVC COM FITA PERSONALIZADA ACETINADA DUPLA FACE</w:t>
            </w:r>
            <w:r w:rsidRPr="00CA0212">
              <w:rPr>
                <w:rFonts w:ascii="Segoe UI" w:hAnsi="Segoe UI" w:cs="Segoe UI"/>
                <w:b/>
                <w:bCs/>
                <w:color w:val="000000"/>
                <w:sz w:val="22"/>
                <w:szCs w:val="22"/>
              </w:rPr>
              <w:br/>
            </w:r>
            <w:r w:rsidRPr="00CA0212">
              <w:rPr>
                <w:rFonts w:ascii="Segoe UI" w:hAnsi="Segoe UI" w:cs="Segoe UI"/>
                <w:color w:val="000000"/>
                <w:sz w:val="22"/>
                <w:szCs w:val="22"/>
              </w:rPr>
              <w:t>Medindo: 9,5x13cm</w:t>
            </w:r>
            <w:r w:rsidRPr="00CA0212">
              <w:rPr>
                <w:rFonts w:ascii="Segoe UI" w:hAnsi="Segoe UI" w:cs="Segoe UI"/>
                <w:b/>
                <w:bCs/>
                <w:color w:val="000000"/>
                <w:sz w:val="22"/>
                <w:szCs w:val="22"/>
              </w:rPr>
              <w:br/>
            </w:r>
            <w:r w:rsidRPr="00CA0212">
              <w:rPr>
                <w:rFonts w:ascii="Segoe UI" w:hAnsi="Segoe UI" w:cs="Segoe UI"/>
                <w:color w:val="000000"/>
                <w:sz w:val="22"/>
                <w:szCs w:val="22"/>
              </w:rPr>
              <w:t>Espessura: 1mm</w:t>
            </w:r>
            <w:r w:rsidRPr="00CA0212">
              <w:rPr>
                <w:rFonts w:ascii="Segoe UI" w:hAnsi="Segoe UI" w:cs="Segoe UI"/>
                <w:color w:val="000000"/>
                <w:sz w:val="22"/>
                <w:szCs w:val="22"/>
              </w:rPr>
              <w:br/>
              <w:t>Impressão: 4x0</w:t>
            </w:r>
            <w:r w:rsidRPr="00CA0212">
              <w:rPr>
                <w:rFonts w:ascii="Segoe UI" w:hAnsi="Segoe UI" w:cs="Segoe UI"/>
                <w:color w:val="000000"/>
                <w:sz w:val="22"/>
                <w:szCs w:val="22"/>
              </w:rPr>
              <w:br/>
              <w:t>Com dados variáveis e recorte digital.</w:t>
            </w:r>
            <w:r w:rsidRPr="00CA0212">
              <w:rPr>
                <w:rFonts w:ascii="Segoe UI" w:hAnsi="Segoe UI" w:cs="Segoe UI"/>
                <w:b/>
                <w:bCs/>
                <w:color w:val="000000"/>
                <w:sz w:val="22"/>
                <w:szCs w:val="22"/>
              </w:rPr>
              <w:br/>
            </w:r>
            <w:r w:rsidRPr="00CA0212">
              <w:rPr>
                <w:rFonts w:ascii="Segoe UI" w:hAnsi="Segoe UI" w:cs="Segoe UI"/>
                <w:color w:val="000000"/>
                <w:sz w:val="22"/>
                <w:szCs w:val="22"/>
              </w:rPr>
              <w:t>2 furos ovoides.</w:t>
            </w:r>
            <w:r w:rsidRPr="00CA0212">
              <w:rPr>
                <w:rFonts w:ascii="Segoe UI" w:hAnsi="Segoe UI" w:cs="Segoe UI"/>
                <w:color w:val="000000"/>
                <w:sz w:val="22"/>
                <w:szCs w:val="22"/>
              </w:rPr>
              <w:br/>
              <w:t>Os Cantos devem ser arredondados.</w:t>
            </w:r>
            <w:r w:rsidRPr="00CA0212">
              <w:rPr>
                <w:rFonts w:ascii="Segoe UI" w:hAnsi="Segoe UI" w:cs="Segoe UI"/>
                <w:color w:val="000000"/>
                <w:sz w:val="22"/>
                <w:szCs w:val="22"/>
              </w:rPr>
              <w:br/>
            </w:r>
            <w:r w:rsidRPr="00CA0212">
              <w:rPr>
                <w:rFonts w:ascii="Segoe UI" w:hAnsi="Segoe UI" w:cs="Segoe UI"/>
                <w:b/>
                <w:bCs/>
                <w:color w:val="000000"/>
                <w:sz w:val="22"/>
                <w:szCs w:val="22"/>
              </w:rPr>
              <w:t>Fita:</w:t>
            </w:r>
            <w:r w:rsidRPr="00CA0212">
              <w:rPr>
                <w:rFonts w:ascii="Segoe UI" w:hAnsi="Segoe UI" w:cs="Segoe UI"/>
                <w:color w:val="000000"/>
                <w:sz w:val="22"/>
                <w:szCs w:val="22"/>
              </w:rPr>
              <w:t xml:space="preserve"> Personalização por sublimação em policromia em ambas as faces da fita, medindo 85cmx2,5cm.</w:t>
            </w:r>
            <w:r w:rsidRPr="00CA0212">
              <w:rPr>
                <w:rFonts w:ascii="Segoe UI" w:hAnsi="Segoe UI" w:cs="Segoe UI"/>
                <w:color w:val="000000"/>
                <w:sz w:val="22"/>
                <w:szCs w:val="22"/>
              </w:rPr>
              <w:br/>
              <w:t>Terminal para 2 mosquetes, acabamento com costura sobreposta, acompanha 2 mosquetes pequenos, medindo em média 4cm.</w:t>
            </w:r>
            <w:r w:rsidRPr="00CA0212">
              <w:rPr>
                <w:rFonts w:ascii="Segoe UI" w:hAnsi="Segoe UI" w:cs="Segoe UI"/>
                <w:color w:val="000000"/>
                <w:sz w:val="22"/>
                <w:szCs w:val="22"/>
              </w:rPr>
              <w:br/>
              <w:t>Impressão em alta qualidade com cores vivas</w:t>
            </w:r>
            <w:r w:rsidRPr="00CA0212">
              <w:rPr>
                <w:rFonts w:ascii="Segoe UI" w:hAnsi="Segoe UI" w:cs="Segoe UI"/>
                <w:color w:val="000000"/>
                <w:sz w:val="22"/>
                <w:szCs w:val="22"/>
              </w:rPr>
              <w:br/>
              <w:t>Capacidade de leitura nítida em fonte fina tamanho 4.</w:t>
            </w:r>
            <w:r w:rsidRPr="00CA0212">
              <w:rPr>
                <w:rFonts w:ascii="Segoe UI" w:hAnsi="Segoe UI" w:cs="Segoe UI"/>
                <w:color w:val="000000"/>
                <w:sz w:val="22"/>
                <w:szCs w:val="22"/>
              </w:rPr>
              <w:br/>
              <w:t>Acabamento: Chapinha de Metal</w:t>
            </w:r>
          </w:p>
        </w:tc>
        <w:tc>
          <w:tcPr>
            <w:tcW w:w="1268" w:type="dxa"/>
            <w:tcBorders>
              <w:top w:val="single" w:sz="2" w:space="0" w:color="auto"/>
              <w:left w:val="nil"/>
              <w:bottom w:val="single" w:sz="4" w:space="0" w:color="auto"/>
              <w:right w:val="single" w:sz="4" w:space="0" w:color="auto"/>
            </w:tcBorders>
            <w:vAlign w:val="center"/>
            <w:hideMark/>
          </w:tcPr>
          <w:p w14:paraId="4039F227" w14:textId="77777777" w:rsidR="00CA0212" w:rsidRPr="00CA0212" w:rsidRDefault="00CA0212" w:rsidP="00CA0212">
            <w:pPr>
              <w:spacing w:after="0" w:line="240" w:lineRule="auto"/>
              <w:jc w:val="center"/>
              <w:rPr>
                <w:rFonts w:ascii="Segoe UI" w:hAnsi="Segoe UI" w:cs="Segoe UI"/>
                <w:color w:val="000000"/>
                <w:sz w:val="22"/>
                <w:szCs w:val="22"/>
              </w:rPr>
            </w:pPr>
            <w:r w:rsidRPr="00CA0212">
              <w:rPr>
                <w:rFonts w:ascii="Segoe UI" w:hAnsi="Segoe UI" w:cs="Segoe UI"/>
                <w:color w:val="000000"/>
                <w:sz w:val="22"/>
                <w:szCs w:val="22"/>
              </w:rPr>
              <w:t>UNID</w:t>
            </w:r>
          </w:p>
        </w:tc>
        <w:tc>
          <w:tcPr>
            <w:tcW w:w="901" w:type="dxa"/>
            <w:tcBorders>
              <w:top w:val="single" w:sz="2" w:space="0" w:color="auto"/>
              <w:left w:val="nil"/>
              <w:bottom w:val="single" w:sz="4" w:space="0" w:color="auto"/>
              <w:right w:val="single" w:sz="4" w:space="0" w:color="auto"/>
            </w:tcBorders>
            <w:vAlign w:val="center"/>
            <w:hideMark/>
          </w:tcPr>
          <w:p w14:paraId="0A0BA65A" w14:textId="77777777" w:rsidR="00CA0212" w:rsidRPr="00CA0212" w:rsidRDefault="00CA0212" w:rsidP="00CA0212">
            <w:pPr>
              <w:spacing w:after="0" w:line="240" w:lineRule="auto"/>
              <w:jc w:val="center"/>
              <w:rPr>
                <w:rFonts w:ascii="Segoe UI" w:hAnsi="Segoe UI" w:cs="Segoe UI"/>
                <w:color w:val="000000"/>
                <w:sz w:val="22"/>
                <w:szCs w:val="22"/>
              </w:rPr>
            </w:pPr>
            <w:r w:rsidRPr="00CA0212">
              <w:rPr>
                <w:rFonts w:ascii="Segoe UI" w:hAnsi="Segoe UI" w:cs="Segoe UI"/>
                <w:color w:val="000000"/>
                <w:sz w:val="22"/>
                <w:szCs w:val="22"/>
              </w:rPr>
              <w:t>4.000</w:t>
            </w:r>
          </w:p>
        </w:tc>
        <w:tc>
          <w:tcPr>
            <w:tcW w:w="1083" w:type="dxa"/>
            <w:tcBorders>
              <w:top w:val="single" w:sz="2" w:space="0" w:color="auto"/>
              <w:left w:val="nil"/>
              <w:bottom w:val="single" w:sz="4" w:space="0" w:color="auto"/>
              <w:right w:val="single" w:sz="4" w:space="0" w:color="auto"/>
            </w:tcBorders>
            <w:noWrap/>
            <w:vAlign w:val="bottom"/>
            <w:hideMark/>
          </w:tcPr>
          <w:p w14:paraId="7BF9788C" w14:textId="77777777" w:rsidR="00CA0212" w:rsidRPr="00CA0212" w:rsidRDefault="00CA0212" w:rsidP="00CA0212">
            <w:pPr>
              <w:spacing w:after="0" w:line="240" w:lineRule="auto"/>
              <w:rPr>
                <w:rFonts w:ascii="Aptos Narrow" w:hAnsi="Aptos Narrow"/>
                <w:color w:val="000000"/>
                <w:sz w:val="22"/>
                <w:szCs w:val="22"/>
              </w:rPr>
            </w:pPr>
            <w:r w:rsidRPr="00CA0212">
              <w:rPr>
                <w:rFonts w:ascii="Aptos Narrow" w:hAnsi="Aptos Narrow"/>
                <w:color w:val="000000"/>
                <w:sz w:val="22"/>
                <w:szCs w:val="22"/>
              </w:rPr>
              <w:t> </w:t>
            </w:r>
          </w:p>
        </w:tc>
        <w:tc>
          <w:tcPr>
            <w:tcW w:w="993" w:type="dxa"/>
            <w:tcBorders>
              <w:top w:val="single" w:sz="2" w:space="0" w:color="auto"/>
              <w:left w:val="nil"/>
              <w:bottom w:val="single" w:sz="4" w:space="0" w:color="auto"/>
              <w:right w:val="single" w:sz="4" w:space="0" w:color="auto"/>
            </w:tcBorders>
            <w:noWrap/>
            <w:vAlign w:val="bottom"/>
            <w:hideMark/>
          </w:tcPr>
          <w:p w14:paraId="2C92995B" w14:textId="77777777" w:rsidR="00CA0212" w:rsidRPr="00CA0212" w:rsidRDefault="00CA0212" w:rsidP="00CA0212">
            <w:pPr>
              <w:spacing w:after="0" w:line="240" w:lineRule="auto"/>
              <w:rPr>
                <w:rFonts w:ascii="Aptos Narrow" w:hAnsi="Aptos Narrow"/>
                <w:color w:val="000000"/>
                <w:sz w:val="22"/>
                <w:szCs w:val="22"/>
              </w:rPr>
            </w:pPr>
            <w:r w:rsidRPr="00CA0212">
              <w:rPr>
                <w:rFonts w:ascii="Aptos Narrow" w:hAnsi="Aptos Narrow"/>
                <w:color w:val="000000"/>
                <w:sz w:val="22"/>
                <w:szCs w:val="22"/>
              </w:rPr>
              <w:t> </w:t>
            </w:r>
          </w:p>
        </w:tc>
      </w:tr>
      <w:tr w:rsidR="00CA0212" w:rsidRPr="00CA0212" w14:paraId="316F55D6" w14:textId="77777777" w:rsidTr="00CA0212">
        <w:trPr>
          <w:trHeight w:val="330"/>
        </w:trPr>
        <w:tc>
          <w:tcPr>
            <w:tcW w:w="8923" w:type="dxa"/>
            <w:gridSpan w:val="6"/>
            <w:tcBorders>
              <w:top w:val="single" w:sz="4" w:space="0" w:color="auto"/>
              <w:left w:val="single" w:sz="4" w:space="0" w:color="auto"/>
              <w:bottom w:val="single" w:sz="4" w:space="0" w:color="auto"/>
              <w:right w:val="single" w:sz="4" w:space="0" w:color="000000"/>
            </w:tcBorders>
            <w:noWrap/>
            <w:vAlign w:val="bottom"/>
            <w:hideMark/>
          </w:tcPr>
          <w:p w14:paraId="438A731F" w14:textId="77777777" w:rsidR="00CA0212" w:rsidRPr="00CA0212" w:rsidRDefault="00CA0212" w:rsidP="00CA0212">
            <w:pPr>
              <w:spacing w:after="0" w:line="240" w:lineRule="auto"/>
              <w:jc w:val="center"/>
              <w:rPr>
                <w:rFonts w:ascii="Segoe UI" w:hAnsi="Segoe UI" w:cs="Segoe UI"/>
                <w:b/>
                <w:bCs/>
                <w:color w:val="000000"/>
                <w:sz w:val="22"/>
                <w:szCs w:val="22"/>
              </w:rPr>
            </w:pPr>
            <w:r w:rsidRPr="00CA0212">
              <w:rPr>
                <w:rFonts w:ascii="Segoe UI" w:hAnsi="Segoe UI" w:cs="Segoe UI"/>
                <w:b/>
                <w:bCs/>
                <w:color w:val="000000"/>
                <w:sz w:val="22"/>
                <w:szCs w:val="22"/>
              </w:rPr>
              <w:t>VALOR TOTAL R$ (VALOR POR EXTENSO)</w:t>
            </w:r>
          </w:p>
        </w:tc>
      </w:tr>
    </w:tbl>
    <w:p w14:paraId="0A1A8B0B" w14:textId="77777777" w:rsidR="00CA0212" w:rsidRPr="006270C0" w:rsidRDefault="00CA0212" w:rsidP="00503B10">
      <w:pPr>
        <w:pStyle w:val="PargrafodaLista"/>
        <w:spacing w:after="0" w:line="240" w:lineRule="auto"/>
        <w:ind w:left="0"/>
        <w:jc w:val="both"/>
        <w:rPr>
          <w:rFonts w:ascii="Segoe UI" w:hAnsi="Segoe UI" w:cs="Segoe UI"/>
          <w:bCs/>
          <w:color w:val="000000" w:themeColor="text1"/>
        </w:rPr>
      </w:pPr>
    </w:p>
    <w:p w14:paraId="4ACE4B84" w14:textId="77777777" w:rsidR="00F550D4" w:rsidRPr="006270C0" w:rsidRDefault="00F550D4" w:rsidP="00670FBE">
      <w:pPr>
        <w:pStyle w:val="PargrafodaLista"/>
        <w:spacing w:after="0" w:line="240" w:lineRule="auto"/>
        <w:ind w:left="0"/>
        <w:jc w:val="both"/>
        <w:rPr>
          <w:rFonts w:ascii="Segoe UI" w:hAnsi="Segoe UI" w:cs="Segoe UI"/>
          <w:bCs/>
          <w:color w:val="000000" w:themeColor="text1"/>
        </w:rPr>
      </w:pPr>
      <w:r w:rsidRPr="006270C0">
        <w:rPr>
          <w:rFonts w:ascii="Segoe UI" w:hAnsi="Segoe UI" w:cs="Segoe UI"/>
          <w:bCs/>
          <w:color w:val="000000" w:themeColor="text1"/>
        </w:rPr>
        <w:t>Fica ciente, ainda, que, por ser de seu conhecimento, atende e se submete a todas as cláusulas e condições do Edital que orientará a futura Contratação, bem como às disposições da Lei Federal nº 14.133/2021 e suas alterações posteriores, que integrarão o ajuste correspondente.</w:t>
      </w:r>
    </w:p>
    <w:p w14:paraId="6733D134" w14:textId="77777777" w:rsidR="00F550D4" w:rsidRPr="006270C0" w:rsidRDefault="00F550D4" w:rsidP="00F550D4">
      <w:pPr>
        <w:pStyle w:val="PargrafodaLista"/>
        <w:spacing w:after="0" w:line="240" w:lineRule="auto"/>
        <w:ind w:left="1276" w:hanging="1276"/>
        <w:jc w:val="both"/>
        <w:rPr>
          <w:rFonts w:ascii="Segoe UI" w:hAnsi="Segoe UI" w:cs="Segoe UI"/>
          <w:bCs/>
          <w:color w:val="000000" w:themeColor="text1"/>
        </w:rPr>
      </w:pPr>
    </w:p>
    <w:p w14:paraId="49EDB851" w14:textId="77777777" w:rsidR="00F550D4" w:rsidRPr="006270C0" w:rsidRDefault="00F550D4" w:rsidP="00670FBE">
      <w:pPr>
        <w:pStyle w:val="PargrafodaLista"/>
        <w:spacing w:after="0" w:line="240" w:lineRule="auto"/>
        <w:ind w:left="0"/>
        <w:jc w:val="both"/>
        <w:rPr>
          <w:rFonts w:ascii="Segoe UI" w:hAnsi="Segoe UI" w:cs="Segoe UI"/>
          <w:bCs/>
          <w:color w:val="000000" w:themeColor="text1"/>
        </w:rPr>
      </w:pPr>
      <w:r w:rsidRPr="006270C0">
        <w:rPr>
          <w:rFonts w:ascii="Segoe UI" w:hAnsi="Segoe UI" w:cs="Segoe UI"/>
          <w:bCs/>
          <w:color w:val="000000" w:themeColor="text1"/>
        </w:rPr>
        <w:t>Fica ciente, outrossim, que o preço ofertado inclui todos os custos e despesas necessários ao cumprimento integral das obrigações decorrentes da contratação, de modo que nenhuma outra remuneração será devida, afastando qualquer hipótese de responsabilidade solidária pelo pagamento de toda e qualquer despesa, direta ou indiretamente relacionada com o objeto da licitação.</w:t>
      </w:r>
    </w:p>
    <w:p w14:paraId="655184AD" w14:textId="77777777" w:rsidR="00F550D4" w:rsidRPr="006270C0" w:rsidRDefault="00F550D4" w:rsidP="00F550D4">
      <w:pPr>
        <w:pStyle w:val="PargrafodaLista"/>
        <w:spacing w:after="0" w:line="240" w:lineRule="auto"/>
        <w:ind w:left="1276" w:hanging="1276"/>
        <w:jc w:val="both"/>
        <w:rPr>
          <w:rFonts w:ascii="Segoe UI" w:hAnsi="Segoe UI" w:cs="Segoe UI"/>
          <w:bCs/>
          <w:color w:val="000000" w:themeColor="text1"/>
        </w:rPr>
      </w:pPr>
    </w:p>
    <w:p w14:paraId="56A1C4E1" w14:textId="5F89BD0F" w:rsidR="00DD5CBB" w:rsidRPr="006270C0" w:rsidRDefault="00DD5CBB" w:rsidP="00E846CA">
      <w:pPr>
        <w:spacing w:after="0" w:line="240" w:lineRule="auto"/>
        <w:jc w:val="both"/>
        <w:rPr>
          <w:rFonts w:ascii="Segoe UI" w:hAnsi="Segoe UI" w:cs="Segoe UI"/>
          <w:bCs/>
          <w:sz w:val="22"/>
          <w:szCs w:val="22"/>
        </w:rPr>
      </w:pPr>
      <w:r w:rsidRPr="006270C0">
        <w:rPr>
          <w:rFonts w:ascii="Segoe UI" w:hAnsi="Segoe UI" w:cs="Segoe UI"/>
          <w:b/>
          <w:sz w:val="22"/>
          <w:szCs w:val="22"/>
        </w:rPr>
        <w:t xml:space="preserve">Forma de execução do </w:t>
      </w:r>
      <w:r w:rsidR="00B32643" w:rsidRPr="006270C0">
        <w:rPr>
          <w:rFonts w:ascii="Segoe UI" w:hAnsi="Segoe UI" w:cs="Segoe UI"/>
          <w:b/>
          <w:sz w:val="22"/>
          <w:szCs w:val="22"/>
        </w:rPr>
        <w:t>fornecimento</w:t>
      </w:r>
      <w:r w:rsidRPr="006270C0">
        <w:rPr>
          <w:rFonts w:ascii="Segoe UI" w:hAnsi="Segoe UI" w:cs="Segoe UI"/>
          <w:b/>
          <w:sz w:val="22"/>
          <w:szCs w:val="22"/>
        </w:rPr>
        <w:t>:</w:t>
      </w:r>
      <w:r w:rsidRPr="006270C0">
        <w:rPr>
          <w:rFonts w:ascii="Segoe UI" w:hAnsi="Segoe UI" w:cs="Segoe UI"/>
          <w:bCs/>
          <w:sz w:val="22"/>
          <w:szCs w:val="22"/>
        </w:rPr>
        <w:t xml:space="preserve"> conforme edital.</w:t>
      </w:r>
    </w:p>
    <w:p w14:paraId="7EEF99DC" w14:textId="77777777" w:rsidR="00CA0212" w:rsidRDefault="00CA0212" w:rsidP="00E846CA">
      <w:pPr>
        <w:spacing w:after="0" w:line="240" w:lineRule="auto"/>
        <w:jc w:val="both"/>
        <w:rPr>
          <w:rFonts w:ascii="Segoe UI" w:hAnsi="Segoe UI" w:cs="Segoe UI"/>
          <w:b/>
          <w:sz w:val="22"/>
          <w:szCs w:val="22"/>
        </w:rPr>
      </w:pPr>
    </w:p>
    <w:p w14:paraId="170AC8A7" w14:textId="200BC775" w:rsidR="00DD5CBB" w:rsidRPr="006270C0" w:rsidRDefault="00DD5CBB" w:rsidP="00E846CA">
      <w:pPr>
        <w:spacing w:after="0" w:line="240" w:lineRule="auto"/>
        <w:jc w:val="both"/>
        <w:rPr>
          <w:rFonts w:ascii="Segoe UI" w:hAnsi="Segoe UI" w:cs="Segoe UI"/>
          <w:bCs/>
          <w:sz w:val="22"/>
          <w:szCs w:val="22"/>
        </w:rPr>
      </w:pPr>
      <w:r w:rsidRPr="006270C0">
        <w:rPr>
          <w:rFonts w:ascii="Segoe UI" w:hAnsi="Segoe UI" w:cs="Segoe UI"/>
          <w:b/>
          <w:sz w:val="22"/>
          <w:szCs w:val="22"/>
        </w:rPr>
        <w:t>Validade da Proposta:</w:t>
      </w:r>
      <w:r w:rsidRPr="006270C0">
        <w:rPr>
          <w:rFonts w:ascii="Segoe UI" w:hAnsi="Segoe UI" w:cs="Segoe UI"/>
          <w:bCs/>
          <w:sz w:val="22"/>
          <w:szCs w:val="22"/>
        </w:rPr>
        <w:t xml:space="preserve"> 60 (sessenta) dias.</w:t>
      </w:r>
    </w:p>
    <w:p w14:paraId="0022138D" w14:textId="77777777" w:rsidR="00CA0212" w:rsidRDefault="00CA0212" w:rsidP="00E846CA">
      <w:pPr>
        <w:tabs>
          <w:tab w:val="left" w:pos="633"/>
        </w:tabs>
        <w:spacing w:after="0" w:line="240" w:lineRule="auto"/>
        <w:jc w:val="both"/>
        <w:rPr>
          <w:rFonts w:ascii="Segoe UI" w:eastAsia="Helvetica" w:hAnsi="Segoe UI" w:cs="Segoe UI"/>
          <w:b/>
          <w:sz w:val="22"/>
          <w:szCs w:val="22"/>
        </w:rPr>
      </w:pPr>
    </w:p>
    <w:p w14:paraId="13C0769A" w14:textId="48EE7C44" w:rsidR="00DD5CBB" w:rsidRPr="006270C0" w:rsidRDefault="00DD5CBB" w:rsidP="00E846CA">
      <w:pPr>
        <w:tabs>
          <w:tab w:val="left" w:pos="633"/>
        </w:tabs>
        <w:spacing w:after="0" w:line="240" w:lineRule="auto"/>
        <w:jc w:val="both"/>
        <w:rPr>
          <w:rFonts w:ascii="Segoe UI" w:hAnsi="Segoe UI" w:cs="Segoe UI"/>
          <w:bCs/>
          <w:sz w:val="22"/>
          <w:szCs w:val="22"/>
        </w:rPr>
      </w:pPr>
      <w:r w:rsidRPr="006270C0">
        <w:rPr>
          <w:rFonts w:ascii="Segoe UI" w:eastAsia="Helvetica" w:hAnsi="Segoe UI" w:cs="Segoe UI"/>
          <w:b/>
          <w:sz w:val="22"/>
          <w:szCs w:val="22"/>
        </w:rPr>
        <w:t>Condições de Pagamento:</w:t>
      </w:r>
      <w:r w:rsidRPr="006270C0">
        <w:rPr>
          <w:rFonts w:ascii="Segoe UI" w:eastAsia="Helvetica" w:hAnsi="Segoe UI" w:cs="Segoe UI"/>
          <w:bCs/>
          <w:sz w:val="22"/>
          <w:szCs w:val="22"/>
        </w:rPr>
        <w:t xml:space="preserve"> O</w:t>
      </w:r>
      <w:r w:rsidRPr="006270C0">
        <w:rPr>
          <w:rFonts w:ascii="Segoe UI" w:hAnsi="Segoe UI" w:cs="Segoe UI"/>
          <w:bCs/>
          <w:sz w:val="22"/>
          <w:szCs w:val="22"/>
        </w:rPr>
        <w:t xml:space="preserve">s pagamentos serão efetuados na forma estabelecida no edital. </w:t>
      </w:r>
    </w:p>
    <w:p w14:paraId="68F15362" w14:textId="77777777" w:rsidR="00CA0212" w:rsidRDefault="00CA0212" w:rsidP="00FD01A0">
      <w:pPr>
        <w:spacing w:after="0" w:line="240" w:lineRule="auto"/>
        <w:jc w:val="both"/>
        <w:rPr>
          <w:rFonts w:ascii="Segoe UI" w:hAnsi="Segoe UI" w:cs="Segoe UI"/>
          <w:b/>
          <w:sz w:val="22"/>
          <w:szCs w:val="22"/>
        </w:rPr>
      </w:pPr>
    </w:p>
    <w:p w14:paraId="4A5AE7FC" w14:textId="3654A958" w:rsidR="00D65B41" w:rsidRPr="006270C0" w:rsidRDefault="00DD5CBB" w:rsidP="00FD01A0">
      <w:pPr>
        <w:spacing w:after="0" w:line="240" w:lineRule="auto"/>
        <w:jc w:val="both"/>
        <w:rPr>
          <w:rFonts w:ascii="Segoe UI" w:hAnsi="Segoe UI" w:cs="Segoe UI"/>
          <w:bCs/>
          <w:sz w:val="22"/>
          <w:szCs w:val="22"/>
        </w:rPr>
      </w:pPr>
      <w:r w:rsidRPr="006270C0">
        <w:rPr>
          <w:rFonts w:ascii="Segoe UI" w:hAnsi="Segoe UI" w:cs="Segoe UI"/>
          <w:b/>
          <w:sz w:val="22"/>
          <w:szCs w:val="22"/>
        </w:rPr>
        <w:t>Condições de entrega</w:t>
      </w:r>
      <w:r w:rsidR="00BD3623" w:rsidRPr="006270C0">
        <w:rPr>
          <w:rFonts w:ascii="Segoe UI" w:hAnsi="Segoe UI" w:cs="Segoe UI"/>
          <w:b/>
          <w:sz w:val="22"/>
          <w:szCs w:val="22"/>
        </w:rPr>
        <w:t>/prestação de serviço</w:t>
      </w:r>
      <w:r w:rsidRPr="006270C0">
        <w:rPr>
          <w:rFonts w:ascii="Segoe UI" w:hAnsi="Segoe UI" w:cs="Segoe UI"/>
          <w:b/>
          <w:sz w:val="22"/>
          <w:szCs w:val="22"/>
        </w:rPr>
        <w:t xml:space="preserve">: </w:t>
      </w:r>
      <w:r w:rsidR="00C52862" w:rsidRPr="006270C0">
        <w:rPr>
          <w:rFonts w:ascii="Segoe UI" w:hAnsi="Segoe UI" w:cs="Segoe UI"/>
          <w:bCs/>
          <w:sz w:val="22"/>
          <w:szCs w:val="22"/>
        </w:rPr>
        <w:t>Conforme estabelecido no edital.</w:t>
      </w:r>
      <w:r w:rsidR="00C52862" w:rsidRPr="006270C0">
        <w:rPr>
          <w:rFonts w:ascii="Segoe UI" w:hAnsi="Segoe UI" w:cs="Segoe UI"/>
          <w:b/>
          <w:sz w:val="22"/>
          <w:szCs w:val="22"/>
        </w:rPr>
        <w:t xml:space="preserve"> </w:t>
      </w:r>
    </w:p>
    <w:p w14:paraId="35DB132D" w14:textId="77777777" w:rsidR="007349DE" w:rsidRDefault="007349DE" w:rsidP="00FD01A0">
      <w:pPr>
        <w:spacing w:after="0" w:line="240" w:lineRule="auto"/>
        <w:jc w:val="both"/>
        <w:rPr>
          <w:rFonts w:ascii="Segoe UI" w:hAnsi="Segoe UI" w:cs="Segoe UI"/>
          <w:bCs/>
          <w:sz w:val="22"/>
          <w:szCs w:val="22"/>
        </w:rPr>
      </w:pPr>
    </w:p>
    <w:p w14:paraId="5B9CB7C6" w14:textId="77777777" w:rsidR="0028104C" w:rsidRDefault="0028104C" w:rsidP="00FD01A0">
      <w:pPr>
        <w:spacing w:after="0" w:line="240" w:lineRule="auto"/>
        <w:jc w:val="both"/>
        <w:rPr>
          <w:rFonts w:ascii="Segoe UI" w:hAnsi="Segoe UI" w:cs="Segoe UI"/>
          <w:bCs/>
          <w:sz w:val="22"/>
          <w:szCs w:val="22"/>
        </w:rPr>
      </w:pPr>
    </w:p>
    <w:p w14:paraId="3F3AE40B" w14:textId="77777777" w:rsidR="007349DE" w:rsidRPr="006270C0" w:rsidRDefault="007349DE" w:rsidP="007349DE">
      <w:pPr>
        <w:spacing w:after="0" w:line="240" w:lineRule="auto"/>
        <w:ind w:left="1418" w:hanging="1418"/>
        <w:jc w:val="center"/>
        <w:rPr>
          <w:rFonts w:ascii="Segoe UI" w:hAnsi="Segoe UI" w:cs="Segoe UI"/>
          <w:b/>
          <w:color w:val="000000" w:themeColor="text1"/>
          <w:sz w:val="22"/>
          <w:szCs w:val="22"/>
        </w:rPr>
      </w:pPr>
      <w:r w:rsidRPr="006270C0">
        <w:rPr>
          <w:rFonts w:ascii="Segoe UI" w:hAnsi="Segoe UI" w:cs="Segoe UI"/>
          <w:b/>
          <w:color w:val="000000" w:themeColor="text1"/>
          <w:sz w:val="22"/>
          <w:szCs w:val="22"/>
        </w:rPr>
        <w:t>DADOS PARA O CADASTRO DO FORNECEDOR (PREENCHIMENTO OBRIGATÓRIO)</w:t>
      </w:r>
    </w:p>
    <w:p w14:paraId="514B5F39" w14:textId="77777777" w:rsidR="007349DE" w:rsidRPr="006270C0" w:rsidRDefault="007349DE" w:rsidP="007349DE">
      <w:pPr>
        <w:spacing w:after="0" w:line="240" w:lineRule="auto"/>
        <w:ind w:left="1418" w:hanging="1418"/>
        <w:jc w:val="center"/>
        <w:rPr>
          <w:rFonts w:ascii="Segoe UI" w:hAnsi="Segoe UI" w:cs="Segoe UI"/>
          <w:b/>
          <w:color w:val="000000" w:themeColor="text1"/>
          <w:sz w:val="22"/>
          <w:szCs w:val="22"/>
        </w:rPr>
      </w:pPr>
    </w:p>
    <w:tbl>
      <w:tblPr>
        <w:tblW w:w="4923" w:type="pct"/>
        <w:tblInd w:w="137" w:type="dxa"/>
        <w:tblCellMar>
          <w:left w:w="70" w:type="dxa"/>
          <w:right w:w="70" w:type="dxa"/>
        </w:tblCellMar>
        <w:tblLook w:val="04A0" w:firstRow="1" w:lastRow="0" w:firstColumn="1" w:lastColumn="0" w:noHBand="0" w:noVBand="1"/>
      </w:tblPr>
      <w:tblGrid>
        <w:gridCol w:w="2485"/>
        <w:gridCol w:w="6297"/>
      </w:tblGrid>
      <w:tr w:rsidR="007349DE" w:rsidRPr="006270C0" w14:paraId="7B573D46" w14:textId="77777777" w:rsidTr="0056121E">
        <w:trPr>
          <w:trHeight w:val="127"/>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5390F6C1" w14:textId="77777777" w:rsidR="007349DE" w:rsidRPr="006270C0" w:rsidRDefault="007349DE" w:rsidP="0056121E">
            <w:pPr>
              <w:spacing w:after="0"/>
              <w:jc w:val="center"/>
              <w:rPr>
                <w:rFonts w:ascii="Segoe UI" w:hAnsi="Segoe UI" w:cs="Segoe UI"/>
                <w:b/>
                <w:bCs/>
                <w:color w:val="000000"/>
                <w:sz w:val="22"/>
                <w:szCs w:val="22"/>
              </w:rPr>
            </w:pPr>
            <w:bookmarkStart w:id="4" w:name="_Hlk133490639"/>
            <w:r w:rsidRPr="006270C0">
              <w:rPr>
                <w:rFonts w:ascii="Segoe UI" w:hAnsi="Segoe UI" w:cs="Segoe UI"/>
                <w:b/>
                <w:bCs/>
                <w:color w:val="000000"/>
                <w:sz w:val="22"/>
                <w:szCs w:val="22"/>
              </w:rPr>
              <w:t>DADOS DO FORNECEDOR</w:t>
            </w:r>
          </w:p>
        </w:tc>
      </w:tr>
      <w:tr w:rsidR="007349DE" w:rsidRPr="006270C0" w14:paraId="3FD573E7" w14:textId="77777777" w:rsidTr="0056121E">
        <w:trPr>
          <w:trHeight w:val="300"/>
        </w:trPr>
        <w:tc>
          <w:tcPr>
            <w:tcW w:w="1415" w:type="pct"/>
            <w:tcBorders>
              <w:top w:val="single" w:sz="4" w:space="0" w:color="auto"/>
              <w:left w:val="single" w:sz="4" w:space="0" w:color="auto"/>
              <w:bottom w:val="single" w:sz="4" w:space="0" w:color="auto"/>
              <w:right w:val="nil"/>
            </w:tcBorders>
            <w:noWrap/>
            <w:vAlign w:val="bottom"/>
            <w:hideMark/>
          </w:tcPr>
          <w:p w14:paraId="5CD6AD99" w14:textId="77777777" w:rsidR="007349DE" w:rsidRPr="006270C0" w:rsidRDefault="007349DE" w:rsidP="0056121E">
            <w:pPr>
              <w:spacing w:after="0"/>
              <w:rPr>
                <w:rFonts w:ascii="Segoe UI" w:hAnsi="Segoe UI" w:cs="Segoe UI"/>
                <w:color w:val="000000"/>
                <w:sz w:val="22"/>
                <w:szCs w:val="22"/>
              </w:rPr>
            </w:pPr>
            <w:r w:rsidRPr="006270C0">
              <w:rPr>
                <w:rFonts w:ascii="Segoe UI" w:hAnsi="Segoe UI" w:cs="Segoe UI"/>
                <w:color w:val="000000"/>
                <w:sz w:val="22"/>
                <w:szCs w:val="22"/>
              </w:rPr>
              <w:t>Razão Social: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2CEBA7F" w14:textId="77777777" w:rsidR="007349DE" w:rsidRPr="006270C0" w:rsidRDefault="007349DE" w:rsidP="0056121E">
            <w:pPr>
              <w:spacing w:after="0"/>
              <w:rPr>
                <w:rFonts w:ascii="Segoe UI" w:hAnsi="Segoe UI" w:cs="Segoe UI"/>
                <w:b/>
                <w:bCs/>
                <w:color w:val="000000"/>
                <w:sz w:val="22"/>
                <w:szCs w:val="22"/>
              </w:rPr>
            </w:pPr>
            <w:r w:rsidRPr="006270C0">
              <w:rPr>
                <w:rFonts w:ascii="Segoe UI" w:hAnsi="Segoe UI" w:cs="Segoe UI"/>
                <w:b/>
                <w:bCs/>
                <w:color w:val="000000"/>
                <w:sz w:val="22"/>
                <w:szCs w:val="22"/>
              </w:rPr>
              <w:t> </w:t>
            </w:r>
          </w:p>
        </w:tc>
      </w:tr>
      <w:tr w:rsidR="007349DE" w:rsidRPr="006270C0" w14:paraId="23B57F48" w14:textId="77777777" w:rsidTr="0056121E">
        <w:trPr>
          <w:trHeight w:val="103"/>
        </w:trPr>
        <w:tc>
          <w:tcPr>
            <w:tcW w:w="1415" w:type="pct"/>
            <w:tcBorders>
              <w:top w:val="single" w:sz="4" w:space="0" w:color="auto"/>
              <w:left w:val="single" w:sz="4" w:space="0" w:color="auto"/>
              <w:bottom w:val="single" w:sz="4" w:space="0" w:color="auto"/>
              <w:right w:val="nil"/>
            </w:tcBorders>
            <w:noWrap/>
            <w:vAlign w:val="bottom"/>
            <w:hideMark/>
          </w:tcPr>
          <w:p w14:paraId="7ACC2F9E" w14:textId="77777777" w:rsidR="007349DE" w:rsidRPr="006270C0" w:rsidRDefault="007349DE" w:rsidP="0056121E">
            <w:pPr>
              <w:spacing w:after="0"/>
              <w:rPr>
                <w:rFonts w:ascii="Segoe UI" w:hAnsi="Segoe UI" w:cs="Segoe UI"/>
                <w:color w:val="000000"/>
                <w:sz w:val="22"/>
                <w:szCs w:val="22"/>
              </w:rPr>
            </w:pPr>
            <w:r w:rsidRPr="006270C0">
              <w:rPr>
                <w:rFonts w:ascii="Segoe UI" w:hAnsi="Segoe UI" w:cs="Segoe UI"/>
                <w:color w:val="000000"/>
                <w:sz w:val="22"/>
                <w:szCs w:val="22"/>
              </w:rPr>
              <w:t>CNPJ:</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64BC447" w14:textId="77777777" w:rsidR="007349DE" w:rsidRPr="006270C0" w:rsidRDefault="007349DE" w:rsidP="0056121E">
            <w:pPr>
              <w:spacing w:after="0"/>
              <w:rPr>
                <w:rFonts w:ascii="Segoe UI" w:hAnsi="Segoe UI" w:cs="Segoe UI"/>
                <w:b/>
                <w:bCs/>
                <w:color w:val="000000"/>
                <w:sz w:val="22"/>
                <w:szCs w:val="22"/>
              </w:rPr>
            </w:pPr>
            <w:r w:rsidRPr="006270C0">
              <w:rPr>
                <w:rFonts w:ascii="Segoe UI" w:hAnsi="Segoe UI" w:cs="Segoe UI"/>
                <w:b/>
                <w:bCs/>
                <w:color w:val="000000"/>
                <w:sz w:val="22"/>
                <w:szCs w:val="22"/>
              </w:rPr>
              <w:t> </w:t>
            </w:r>
          </w:p>
        </w:tc>
      </w:tr>
      <w:tr w:rsidR="007349DE" w:rsidRPr="006270C0" w14:paraId="53B3BB81" w14:textId="77777777" w:rsidTr="0056121E">
        <w:trPr>
          <w:trHeight w:val="300"/>
        </w:trPr>
        <w:tc>
          <w:tcPr>
            <w:tcW w:w="1415" w:type="pct"/>
            <w:tcBorders>
              <w:top w:val="single" w:sz="4" w:space="0" w:color="auto"/>
              <w:left w:val="single" w:sz="4" w:space="0" w:color="auto"/>
              <w:bottom w:val="single" w:sz="4" w:space="0" w:color="auto"/>
              <w:right w:val="nil"/>
            </w:tcBorders>
            <w:noWrap/>
            <w:vAlign w:val="bottom"/>
            <w:hideMark/>
          </w:tcPr>
          <w:p w14:paraId="04E0BC6F" w14:textId="77777777" w:rsidR="007349DE" w:rsidRPr="006270C0" w:rsidRDefault="007349DE" w:rsidP="0056121E">
            <w:pPr>
              <w:spacing w:after="0"/>
              <w:rPr>
                <w:rFonts w:ascii="Segoe UI" w:hAnsi="Segoe UI" w:cs="Segoe UI"/>
                <w:color w:val="000000"/>
                <w:sz w:val="22"/>
                <w:szCs w:val="22"/>
              </w:rPr>
            </w:pPr>
            <w:r w:rsidRPr="006270C0">
              <w:rPr>
                <w:rFonts w:ascii="Segoe UI" w:hAnsi="Segoe UI" w:cs="Segoe UI"/>
                <w:color w:val="000000"/>
                <w:sz w:val="22"/>
                <w:szCs w:val="22"/>
              </w:rPr>
              <w:t>Endereço: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CA9A88B" w14:textId="77777777" w:rsidR="007349DE" w:rsidRPr="006270C0" w:rsidRDefault="007349DE" w:rsidP="0056121E">
            <w:pPr>
              <w:spacing w:after="0"/>
              <w:rPr>
                <w:rFonts w:ascii="Segoe UI" w:hAnsi="Segoe UI" w:cs="Segoe UI"/>
                <w:color w:val="000000"/>
                <w:sz w:val="22"/>
                <w:szCs w:val="22"/>
              </w:rPr>
            </w:pPr>
            <w:r w:rsidRPr="006270C0">
              <w:rPr>
                <w:rFonts w:ascii="Segoe UI" w:hAnsi="Segoe UI" w:cs="Segoe UI"/>
                <w:color w:val="000000"/>
                <w:sz w:val="22"/>
                <w:szCs w:val="22"/>
              </w:rPr>
              <w:t> </w:t>
            </w:r>
          </w:p>
        </w:tc>
      </w:tr>
      <w:tr w:rsidR="007349DE" w:rsidRPr="006270C0" w14:paraId="13969946" w14:textId="77777777" w:rsidTr="0056121E">
        <w:trPr>
          <w:trHeight w:val="300"/>
        </w:trPr>
        <w:tc>
          <w:tcPr>
            <w:tcW w:w="1415" w:type="pct"/>
            <w:tcBorders>
              <w:top w:val="single" w:sz="4" w:space="0" w:color="auto"/>
              <w:left w:val="single" w:sz="4" w:space="0" w:color="auto"/>
              <w:bottom w:val="single" w:sz="4" w:space="0" w:color="auto"/>
              <w:right w:val="nil"/>
            </w:tcBorders>
            <w:noWrap/>
            <w:vAlign w:val="bottom"/>
            <w:hideMark/>
          </w:tcPr>
          <w:p w14:paraId="312D29FE" w14:textId="77777777" w:rsidR="007349DE" w:rsidRPr="006270C0" w:rsidRDefault="007349DE" w:rsidP="0056121E">
            <w:pPr>
              <w:spacing w:after="0"/>
              <w:rPr>
                <w:rFonts w:ascii="Segoe UI" w:hAnsi="Segoe UI" w:cs="Segoe UI"/>
                <w:color w:val="000000"/>
                <w:sz w:val="22"/>
                <w:szCs w:val="22"/>
              </w:rPr>
            </w:pPr>
            <w:r w:rsidRPr="006270C0">
              <w:rPr>
                <w:rFonts w:ascii="Segoe UI" w:hAnsi="Segoe UI" w:cs="Segoe UI"/>
                <w:color w:val="000000"/>
                <w:sz w:val="22"/>
                <w:szCs w:val="22"/>
              </w:rPr>
              <w:t>Bairro: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2CB0BEDB" w14:textId="77777777" w:rsidR="007349DE" w:rsidRPr="006270C0" w:rsidRDefault="007349DE" w:rsidP="0056121E">
            <w:pPr>
              <w:spacing w:after="0"/>
              <w:rPr>
                <w:rFonts w:ascii="Segoe UI" w:hAnsi="Segoe UI" w:cs="Segoe UI"/>
                <w:color w:val="000000"/>
                <w:sz w:val="22"/>
                <w:szCs w:val="22"/>
              </w:rPr>
            </w:pPr>
            <w:r w:rsidRPr="006270C0">
              <w:rPr>
                <w:rFonts w:ascii="Segoe UI" w:hAnsi="Segoe UI" w:cs="Segoe UI"/>
                <w:color w:val="000000"/>
                <w:sz w:val="22"/>
                <w:szCs w:val="22"/>
              </w:rPr>
              <w:t> </w:t>
            </w:r>
          </w:p>
        </w:tc>
      </w:tr>
      <w:tr w:rsidR="007349DE" w:rsidRPr="006270C0" w14:paraId="4BCB814D" w14:textId="77777777" w:rsidTr="0056121E">
        <w:trPr>
          <w:trHeight w:val="300"/>
        </w:trPr>
        <w:tc>
          <w:tcPr>
            <w:tcW w:w="1415" w:type="pct"/>
            <w:tcBorders>
              <w:top w:val="single" w:sz="4" w:space="0" w:color="auto"/>
              <w:left w:val="single" w:sz="4" w:space="0" w:color="auto"/>
              <w:bottom w:val="single" w:sz="4" w:space="0" w:color="auto"/>
              <w:right w:val="nil"/>
            </w:tcBorders>
            <w:noWrap/>
            <w:vAlign w:val="bottom"/>
            <w:hideMark/>
          </w:tcPr>
          <w:p w14:paraId="1382D15F" w14:textId="77777777" w:rsidR="007349DE" w:rsidRPr="006270C0" w:rsidRDefault="007349DE" w:rsidP="0056121E">
            <w:pPr>
              <w:spacing w:after="0"/>
              <w:rPr>
                <w:rFonts w:ascii="Segoe UI" w:hAnsi="Segoe UI" w:cs="Segoe UI"/>
                <w:color w:val="000000"/>
                <w:sz w:val="22"/>
                <w:szCs w:val="22"/>
              </w:rPr>
            </w:pPr>
            <w:r w:rsidRPr="006270C0">
              <w:rPr>
                <w:rFonts w:ascii="Segoe UI" w:hAnsi="Segoe UI" w:cs="Segoe UI"/>
                <w:color w:val="000000"/>
                <w:sz w:val="22"/>
                <w:szCs w:val="22"/>
              </w:rPr>
              <w:t>Cidade: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1CA6F32B" w14:textId="77777777" w:rsidR="007349DE" w:rsidRPr="006270C0" w:rsidRDefault="007349DE" w:rsidP="0056121E">
            <w:pPr>
              <w:spacing w:after="0"/>
              <w:rPr>
                <w:rFonts w:ascii="Segoe UI" w:hAnsi="Segoe UI" w:cs="Segoe UI"/>
                <w:color w:val="000000"/>
                <w:sz w:val="22"/>
                <w:szCs w:val="22"/>
              </w:rPr>
            </w:pPr>
            <w:r w:rsidRPr="006270C0">
              <w:rPr>
                <w:rFonts w:ascii="Segoe UI" w:hAnsi="Segoe UI" w:cs="Segoe UI"/>
                <w:color w:val="000000"/>
                <w:sz w:val="22"/>
                <w:szCs w:val="22"/>
              </w:rPr>
              <w:t> </w:t>
            </w:r>
          </w:p>
        </w:tc>
      </w:tr>
      <w:tr w:rsidR="007349DE" w:rsidRPr="006270C0" w14:paraId="27918979" w14:textId="77777777" w:rsidTr="0056121E">
        <w:trPr>
          <w:trHeight w:val="300"/>
        </w:trPr>
        <w:tc>
          <w:tcPr>
            <w:tcW w:w="1415" w:type="pct"/>
            <w:tcBorders>
              <w:top w:val="single" w:sz="4" w:space="0" w:color="auto"/>
              <w:left w:val="single" w:sz="4" w:space="0" w:color="auto"/>
              <w:bottom w:val="single" w:sz="4" w:space="0" w:color="auto"/>
              <w:right w:val="nil"/>
            </w:tcBorders>
            <w:noWrap/>
            <w:vAlign w:val="bottom"/>
            <w:hideMark/>
          </w:tcPr>
          <w:p w14:paraId="592C4827" w14:textId="77777777" w:rsidR="007349DE" w:rsidRPr="006270C0" w:rsidRDefault="007349DE" w:rsidP="0056121E">
            <w:pPr>
              <w:spacing w:after="0"/>
              <w:rPr>
                <w:rFonts w:ascii="Segoe UI" w:hAnsi="Segoe UI" w:cs="Segoe UI"/>
                <w:color w:val="000000"/>
                <w:sz w:val="22"/>
                <w:szCs w:val="22"/>
              </w:rPr>
            </w:pPr>
            <w:r w:rsidRPr="006270C0">
              <w:rPr>
                <w:rFonts w:ascii="Segoe UI" w:hAnsi="Segoe UI" w:cs="Segoe UI"/>
                <w:color w:val="000000"/>
                <w:sz w:val="22"/>
                <w:szCs w:val="22"/>
              </w:rPr>
              <w:t>UF:</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12D8F090" w14:textId="77777777" w:rsidR="007349DE" w:rsidRPr="006270C0" w:rsidRDefault="007349DE" w:rsidP="0056121E">
            <w:pPr>
              <w:spacing w:after="0"/>
              <w:rPr>
                <w:rFonts w:ascii="Segoe UI" w:hAnsi="Segoe UI" w:cs="Segoe UI"/>
                <w:color w:val="000000"/>
                <w:sz w:val="22"/>
                <w:szCs w:val="22"/>
              </w:rPr>
            </w:pPr>
            <w:r w:rsidRPr="006270C0">
              <w:rPr>
                <w:rFonts w:ascii="Segoe UI" w:hAnsi="Segoe UI" w:cs="Segoe UI"/>
                <w:color w:val="000000"/>
                <w:sz w:val="22"/>
                <w:szCs w:val="22"/>
              </w:rPr>
              <w:t> </w:t>
            </w:r>
          </w:p>
        </w:tc>
      </w:tr>
      <w:tr w:rsidR="007349DE" w:rsidRPr="006270C0" w14:paraId="7F725265" w14:textId="77777777" w:rsidTr="0056121E">
        <w:trPr>
          <w:trHeight w:val="300"/>
        </w:trPr>
        <w:tc>
          <w:tcPr>
            <w:tcW w:w="1415" w:type="pct"/>
            <w:tcBorders>
              <w:top w:val="single" w:sz="4" w:space="0" w:color="auto"/>
              <w:left w:val="single" w:sz="4" w:space="0" w:color="auto"/>
              <w:bottom w:val="single" w:sz="4" w:space="0" w:color="auto"/>
              <w:right w:val="nil"/>
            </w:tcBorders>
            <w:noWrap/>
            <w:vAlign w:val="bottom"/>
            <w:hideMark/>
          </w:tcPr>
          <w:p w14:paraId="1553B389" w14:textId="77777777" w:rsidR="007349DE" w:rsidRPr="006270C0" w:rsidRDefault="007349DE" w:rsidP="0056121E">
            <w:pPr>
              <w:spacing w:after="0"/>
              <w:rPr>
                <w:rFonts w:ascii="Segoe UI" w:hAnsi="Segoe UI" w:cs="Segoe UI"/>
                <w:color w:val="000000"/>
                <w:sz w:val="22"/>
                <w:szCs w:val="22"/>
              </w:rPr>
            </w:pPr>
            <w:r w:rsidRPr="006270C0">
              <w:rPr>
                <w:rFonts w:ascii="Segoe UI" w:hAnsi="Segoe UI" w:cs="Segoe UI"/>
                <w:color w:val="000000"/>
                <w:sz w:val="22"/>
                <w:szCs w:val="22"/>
              </w:rPr>
              <w:t>CEP:</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471B5AAC" w14:textId="77777777" w:rsidR="007349DE" w:rsidRPr="006270C0" w:rsidRDefault="007349DE" w:rsidP="0056121E">
            <w:pPr>
              <w:spacing w:after="0"/>
              <w:rPr>
                <w:rFonts w:ascii="Segoe UI" w:hAnsi="Segoe UI" w:cs="Segoe UI"/>
                <w:color w:val="000000"/>
                <w:sz w:val="22"/>
                <w:szCs w:val="22"/>
              </w:rPr>
            </w:pPr>
            <w:r w:rsidRPr="006270C0">
              <w:rPr>
                <w:rFonts w:ascii="Segoe UI" w:hAnsi="Segoe UI" w:cs="Segoe UI"/>
                <w:color w:val="000000"/>
                <w:sz w:val="22"/>
                <w:szCs w:val="22"/>
              </w:rPr>
              <w:t> </w:t>
            </w:r>
          </w:p>
        </w:tc>
      </w:tr>
      <w:tr w:rsidR="007349DE" w:rsidRPr="006270C0" w14:paraId="4691E102" w14:textId="77777777" w:rsidTr="0056121E">
        <w:trPr>
          <w:trHeight w:val="211"/>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5FCFEBB1" w14:textId="77777777" w:rsidR="007349DE" w:rsidRPr="006270C0" w:rsidRDefault="007349DE" w:rsidP="0056121E">
            <w:pPr>
              <w:spacing w:after="0"/>
              <w:jc w:val="center"/>
              <w:rPr>
                <w:rFonts w:ascii="Segoe UI" w:hAnsi="Segoe UI" w:cs="Segoe UI"/>
                <w:b/>
                <w:bCs/>
                <w:color w:val="000000"/>
                <w:sz w:val="22"/>
                <w:szCs w:val="22"/>
              </w:rPr>
            </w:pPr>
            <w:r w:rsidRPr="006270C0">
              <w:rPr>
                <w:rFonts w:ascii="Segoe UI" w:hAnsi="Segoe UI" w:cs="Segoe UI"/>
                <w:b/>
                <w:bCs/>
                <w:color w:val="000000"/>
                <w:sz w:val="22"/>
                <w:szCs w:val="22"/>
              </w:rPr>
              <w:t>CONTATOS</w:t>
            </w:r>
          </w:p>
        </w:tc>
      </w:tr>
      <w:tr w:rsidR="007349DE" w:rsidRPr="006270C0" w14:paraId="21C3B2F5" w14:textId="77777777" w:rsidTr="0056121E">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6571DF4B" w14:textId="77777777" w:rsidR="007349DE" w:rsidRPr="006270C0" w:rsidRDefault="007349DE" w:rsidP="0056121E">
            <w:pPr>
              <w:spacing w:after="0"/>
              <w:rPr>
                <w:rFonts w:ascii="Segoe UI" w:hAnsi="Segoe UI" w:cs="Segoe UI"/>
                <w:color w:val="000000"/>
                <w:sz w:val="22"/>
                <w:szCs w:val="22"/>
              </w:rPr>
            </w:pPr>
            <w:r w:rsidRPr="006270C0">
              <w:rPr>
                <w:rFonts w:ascii="Segoe UI" w:hAnsi="Segoe UI" w:cs="Segoe UI"/>
                <w:color w:val="000000"/>
                <w:sz w:val="22"/>
                <w:szCs w:val="22"/>
              </w:rPr>
              <w:t>Resp. Ass. Contrato: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5C902AB8" w14:textId="77777777" w:rsidR="007349DE" w:rsidRPr="006270C0" w:rsidRDefault="007349DE" w:rsidP="0056121E">
            <w:pPr>
              <w:spacing w:after="0"/>
              <w:rPr>
                <w:rFonts w:ascii="Segoe UI" w:hAnsi="Segoe UI" w:cs="Segoe UI"/>
                <w:color w:val="000000"/>
                <w:sz w:val="22"/>
                <w:szCs w:val="22"/>
              </w:rPr>
            </w:pPr>
            <w:r w:rsidRPr="006270C0">
              <w:rPr>
                <w:rFonts w:ascii="Segoe UI" w:hAnsi="Segoe UI" w:cs="Segoe UI"/>
                <w:color w:val="000000"/>
                <w:sz w:val="22"/>
                <w:szCs w:val="22"/>
              </w:rPr>
              <w:t> </w:t>
            </w:r>
          </w:p>
        </w:tc>
      </w:tr>
      <w:tr w:rsidR="007349DE" w:rsidRPr="006270C0" w14:paraId="49B338BA" w14:textId="77777777" w:rsidTr="0056121E">
        <w:trPr>
          <w:trHeight w:val="300"/>
        </w:trPr>
        <w:tc>
          <w:tcPr>
            <w:tcW w:w="1415" w:type="pct"/>
            <w:tcBorders>
              <w:top w:val="single" w:sz="4" w:space="0" w:color="auto"/>
              <w:left w:val="single" w:sz="4" w:space="0" w:color="auto"/>
              <w:bottom w:val="single" w:sz="4" w:space="0" w:color="auto"/>
              <w:right w:val="single" w:sz="4" w:space="0" w:color="auto"/>
            </w:tcBorders>
            <w:noWrap/>
            <w:vAlign w:val="bottom"/>
          </w:tcPr>
          <w:p w14:paraId="6BB519DF" w14:textId="77777777" w:rsidR="007349DE" w:rsidRPr="006270C0" w:rsidRDefault="007349DE" w:rsidP="0056121E">
            <w:pPr>
              <w:spacing w:after="0"/>
              <w:rPr>
                <w:rFonts w:ascii="Segoe UI" w:hAnsi="Segoe UI" w:cs="Segoe UI"/>
                <w:color w:val="000000"/>
                <w:sz w:val="22"/>
                <w:szCs w:val="22"/>
              </w:rPr>
            </w:pPr>
            <w:r w:rsidRPr="006270C0">
              <w:rPr>
                <w:rFonts w:ascii="Segoe UI" w:hAnsi="Segoe UI" w:cs="Segoe UI"/>
                <w:color w:val="000000"/>
                <w:sz w:val="22"/>
                <w:szCs w:val="22"/>
              </w:rPr>
              <w:t>CPF:</w:t>
            </w:r>
          </w:p>
        </w:tc>
        <w:tc>
          <w:tcPr>
            <w:tcW w:w="3585" w:type="pct"/>
            <w:tcBorders>
              <w:top w:val="single" w:sz="4" w:space="0" w:color="auto"/>
              <w:left w:val="single" w:sz="4" w:space="0" w:color="auto"/>
              <w:bottom w:val="single" w:sz="4" w:space="0" w:color="auto"/>
              <w:right w:val="single" w:sz="4" w:space="0" w:color="auto"/>
            </w:tcBorders>
            <w:noWrap/>
            <w:vAlign w:val="bottom"/>
          </w:tcPr>
          <w:p w14:paraId="1DAE7B0C" w14:textId="77777777" w:rsidR="007349DE" w:rsidRPr="006270C0" w:rsidRDefault="007349DE" w:rsidP="0056121E">
            <w:pPr>
              <w:spacing w:after="0"/>
              <w:rPr>
                <w:rFonts w:ascii="Segoe UI" w:hAnsi="Segoe UI" w:cs="Segoe UI"/>
                <w:color w:val="000000"/>
                <w:sz w:val="22"/>
                <w:szCs w:val="22"/>
              </w:rPr>
            </w:pPr>
          </w:p>
        </w:tc>
      </w:tr>
      <w:tr w:rsidR="007349DE" w:rsidRPr="006270C0" w14:paraId="18FFB09F" w14:textId="77777777" w:rsidTr="0056121E">
        <w:trPr>
          <w:trHeight w:val="300"/>
        </w:trPr>
        <w:tc>
          <w:tcPr>
            <w:tcW w:w="1415" w:type="pct"/>
            <w:tcBorders>
              <w:top w:val="single" w:sz="4" w:space="0" w:color="auto"/>
              <w:left w:val="single" w:sz="4" w:space="0" w:color="auto"/>
              <w:bottom w:val="single" w:sz="4" w:space="0" w:color="auto"/>
              <w:right w:val="single" w:sz="4" w:space="0" w:color="auto"/>
            </w:tcBorders>
            <w:noWrap/>
            <w:vAlign w:val="bottom"/>
          </w:tcPr>
          <w:p w14:paraId="7B940857" w14:textId="77777777" w:rsidR="007349DE" w:rsidRPr="006270C0" w:rsidRDefault="007349DE" w:rsidP="0056121E">
            <w:pPr>
              <w:spacing w:after="0"/>
              <w:rPr>
                <w:rFonts w:ascii="Segoe UI" w:hAnsi="Segoe UI" w:cs="Segoe UI"/>
                <w:color w:val="000000"/>
                <w:sz w:val="22"/>
                <w:szCs w:val="22"/>
              </w:rPr>
            </w:pPr>
            <w:r w:rsidRPr="006270C0">
              <w:rPr>
                <w:rFonts w:ascii="Segoe UI" w:hAnsi="Segoe UI" w:cs="Segoe UI"/>
                <w:color w:val="000000"/>
                <w:sz w:val="22"/>
                <w:szCs w:val="22"/>
              </w:rPr>
              <w:t>RG:</w:t>
            </w:r>
          </w:p>
        </w:tc>
        <w:tc>
          <w:tcPr>
            <w:tcW w:w="3585" w:type="pct"/>
            <w:tcBorders>
              <w:top w:val="single" w:sz="4" w:space="0" w:color="auto"/>
              <w:left w:val="single" w:sz="4" w:space="0" w:color="auto"/>
              <w:bottom w:val="single" w:sz="4" w:space="0" w:color="auto"/>
              <w:right w:val="single" w:sz="4" w:space="0" w:color="auto"/>
            </w:tcBorders>
            <w:noWrap/>
            <w:vAlign w:val="bottom"/>
          </w:tcPr>
          <w:p w14:paraId="7910EA76" w14:textId="77777777" w:rsidR="007349DE" w:rsidRPr="006270C0" w:rsidRDefault="007349DE" w:rsidP="0056121E">
            <w:pPr>
              <w:spacing w:after="0"/>
              <w:rPr>
                <w:rFonts w:ascii="Segoe UI" w:hAnsi="Segoe UI" w:cs="Segoe UI"/>
                <w:color w:val="000000"/>
                <w:sz w:val="22"/>
                <w:szCs w:val="22"/>
              </w:rPr>
            </w:pPr>
          </w:p>
        </w:tc>
      </w:tr>
      <w:tr w:rsidR="007349DE" w:rsidRPr="006270C0" w14:paraId="39D449A0" w14:textId="77777777" w:rsidTr="0056121E">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24279210" w14:textId="77777777" w:rsidR="007349DE" w:rsidRPr="006270C0" w:rsidRDefault="007349DE" w:rsidP="0056121E">
            <w:pPr>
              <w:spacing w:after="0"/>
              <w:rPr>
                <w:rFonts w:ascii="Segoe UI" w:hAnsi="Segoe UI" w:cs="Segoe UI"/>
                <w:color w:val="000000"/>
                <w:sz w:val="22"/>
                <w:szCs w:val="22"/>
              </w:rPr>
            </w:pPr>
            <w:r w:rsidRPr="006270C0">
              <w:rPr>
                <w:rFonts w:ascii="Segoe UI" w:hAnsi="Segoe UI" w:cs="Segoe UI"/>
                <w:color w:val="000000"/>
                <w:sz w:val="22"/>
                <w:szCs w:val="22"/>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1D1B4289" w14:textId="77777777" w:rsidR="007349DE" w:rsidRPr="006270C0" w:rsidRDefault="007349DE" w:rsidP="0056121E">
            <w:pPr>
              <w:spacing w:after="0"/>
              <w:rPr>
                <w:rFonts w:ascii="Segoe UI" w:hAnsi="Segoe UI" w:cs="Segoe UI"/>
                <w:color w:val="0563C1"/>
                <w:sz w:val="22"/>
                <w:szCs w:val="22"/>
                <w:u w:val="single"/>
              </w:rPr>
            </w:pPr>
          </w:p>
        </w:tc>
      </w:tr>
      <w:tr w:rsidR="007349DE" w:rsidRPr="006270C0" w14:paraId="18EDB4FC" w14:textId="77777777" w:rsidTr="0056121E">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20196062" w14:textId="77777777" w:rsidR="007349DE" w:rsidRPr="006270C0" w:rsidRDefault="007349DE" w:rsidP="0056121E">
            <w:pPr>
              <w:spacing w:after="0"/>
              <w:rPr>
                <w:rFonts w:ascii="Segoe UI" w:hAnsi="Segoe UI" w:cs="Segoe UI"/>
                <w:color w:val="000000"/>
                <w:sz w:val="22"/>
                <w:szCs w:val="22"/>
              </w:rPr>
            </w:pPr>
            <w:r w:rsidRPr="006270C0">
              <w:rPr>
                <w:rFonts w:ascii="Segoe UI" w:hAnsi="Segoe UI" w:cs="Segoe UI"/>
                <w:color w:val="000000"/>
                <w:sz w:val="22"/>
                <w:szCs w:val="22"/>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893609A" w14:textId="77777777" w:rsidR="007349DE" w:rsidRPr="006270C0" w:rsidRDefault="007349DE" w:rsidP="0056121E">
            <w:pPr>
              <w:spacing w:after="0"/>
              <w:rPr>
                <w:rFonts w:ascii="Segoe UI" w:hAnsi="Segoe UI" w:cs="Segoe UI"/>
                <w:color w:val="000000"/>
                <w:sz w:val="22"/>
                <w:szCs w:val="22"/>
              </w:rPr>
            </w:pPr>
            <w:r w:rsidRPr="006270C0">
              <w:rPr>
                <w:rFonts w:ascii="Segoe UI" w:hAnsi="Segoe UI" w:cs="Segoe UI"/>
                <w:color w:val="000000"/>
                <w:sz w:val="22"/>
                <w:szCs w:val="22"/>
              </w:rPr>
              <w:t> </w:t>
            </w:r>
          </w:p>
        </w:tc>
      </w:tr>
      <w:tr w:rsidR="002A1D6B" w:rsidRPr="006270C0" w14:paraId="6096958F" w14:textId="77777777" w:rsidTr="002A1D6B">
        <w:trPr>
          <w:trHeight w:val="14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5A649AE1" w14:textId="1CAAA562" w:rsidR="002A1D6B" w:rsidRPr="006270C0" w:rsidRDefault="002A1D6B" w:rsidP="002A1D6B">
            <w:pPr>
              <w:spacing w:after="0"/>
              <w:jc w:val="center"/>
              <w:rPr>
                <w:rFonts w:ascii="Segoe UI" w:hAnsi="Segoe UI" w:cs="Segoe UI"/>
                <w:color w:val="000000"/>
                <w:sz w:val="22"/>
                <w:szCs w:val="22"/>
              </w:rPr>
            </w:pPr>
            <w:r>
              <w:rPr>
                <w:rFonts w:ascii="Segoe UI" w:hAnsi="Segoe UI" w:cs="Segoe UI"/>
                <w:b/>
                <w:bCs/>
                <w:color w:val="000000"/>
                <w:sz w:val="22"/>
                <w:szCs w:val="22"/>
              </w:rPr>
              <w:t>TESTEMUNHA</w:t>
            </w:r>
          </w:p>
        </w:tc>
      </w:tr>
      <w:tr w:rsidR="007349DE" w:rsidRPr="006270C0" w14:paraId="4A709E28" w14:textId="77777777" w:rsidTr="0056121E">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0BF47767" w14:textId="3C4B5852" w:rsidR="007349DE" w:rsidRPr="006270C0" w:rsidRDefault="002A1D6B" w:rsidP="0056121E">
            <w:pPr>
              <w:spacing w:after="0"/>
              <w:rPr>
                <w:rFonts w:ascii="Segoe UI" w:hAnsi="Segoe UI" w:cs="Segoe UI"/>
                <w:color w:val="000000"/>
                <w:sz w:val="22"/>
                <w:szCs w:val="22"/>
              </w:rPr>
            </w:pPr>
            <w:r>
              <w:rPr>
                <w:rFonts w:ascii="Segoe UI" w:hAnsi="Segoe UI" w:cs="Segoe UI"/>
                <w:color w:val="000000"/>
                <w:sz w:val="22"/>
                <w:szCs w:val="22"/>
              </w:rPr>
              <w:t>Testemunha</w:t>
            </w:r>
            <w:r w:rsidR="007349DE" w:rsidRPr="006270C0">
              <w:rPr>
                <w:rFonts w:ascii="Segoe UI" w:hAnsi="Segoe UI" w:cs="Segoe UI"/>
                <w:color w:val="000000"/>
                <w:sz w:val="22"/>
                <w:szCs w:val="22"/>
              </w:rPr>
              <w:t>:</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C9565D6" w14:textId="77777777" w:rsidR="007349DE" w:rsidRPr="006270C0" w:rsidRDefault="007349DE" w:rsidP="0056121E">
            <w:pPr>
              <w:spacing w:after="0"/>
              <w:rPr>
                <w:rFonts w:ascii="Segoe UI" w:hAnsi="Segoe UI" w:cs="Segoe UI"/>
                <w:color w:val="000000"/>
                <w:sz w:val="22"/>
                <w:szCs w:val="22"/>
              </w:rPr>
            </w:pPr>
            <w:r w:rsidRPr="006270C0">
              <w:rPr>
                <w:rFonts w:ascii="Segoe UI" w:hAnsi="Segoe UI" w:cs="Segoe UI"/>
                <w:color w:val="000000"/>
                <w:sz w:val="22"/>
                <w:szCs w:val="22"/>
              </w:rPr>
              <w:t> </w:t>
            </w:r>
          </w:p>
        </w:tc>
      </w:tr>
      <w:tr w:rsidR="007349DE" w:rsidRPr="006270C0" w14:paraId="14C646C5" w14:textId="77777777" w:rsidTr="0056121E">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5D702F15" w14:textId="77777777" w:rsidR="007349DE" w:rsidRPr="006270C0" w:rsidRDefault="007349DE" w:rsidP="0056121E">
            <w:pPr>
              <w:spacing w:after="0"/>
              <w:rPr>
                <w:rFonts w:ascii="Segoe UI" w:hAnsi="Segoe UI" w:cs="Segoe UI"/>
                <w:color w:val="000000"/>
                <w:sz w:val="22"/>
                <w:szCs w:val="22"/>
              </w:rPr>
            </w:pPr>
            <w:r w:rsidRPr="006270C0">
              <w:rPr>
                <w:rFonts w:ascii="Segoe UI" w:hAnsi="Segoe UI" w:cs="Segoe UI"/>
                <w:color w:val="000000"/>
                <w:sz w:val="22"/>
                <w:szCs w:val="22"/>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3CB2E91" w14:textId="77777777" w:rsidR="007349DE" w:rsidRPr="006270C0" w:rsidRDefault="007349DE" w:rsidP="0056121E">
            <w:pPr>
              <w:spacing w:after="0"/>
              <w:rPr>
                <w:rFonts w:ascii="Segoe UI" w:hAnsi="Segoe UI" w:cs="Segoe UI"/>
                <w:color w:val="0563C1"/>
                <w:sz w:val="22"/>
                <w:szCs w:val="22"/>
                <w:u w:val="single"/>
              </w:rPr>
            </w:pPr>
          </w:p>
        </w:tc>
      </w:tr>
      <w:tr w:rsidR="007349DE" w:rsidRPr="006270C0" w14:paraId="1E28260B" w14:textId="77777777" w:rsidTr="0056121E">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1595C218" w14:textId="77777777" w:rsidR="007349DE" w:rsidRPr="006270C0" w:rsidRDefault="007349DE" w:rsidP="0056121E">
            <w:pPr>
              <w:spacing w:after="0"/>
              <w:rPr>
                <w:rFonts w:ascii="Segoe UI" w:hAnsi="Segoe UI" w:cs="Segoe UI"/>
                <w:color w:val="000000"/>
                <w:sz w:val="22"/>
                <w:szCs w:val="22"/>
              </w:rPr>
            </w:pPr>
            <w:r w:rsidRPr="006270C0">
              <w:rPr>
                <w:rFonts w:ascii="Segoe UI" w:hAnsi="Segoe UI" w:cs="Segoe UI"/>
                <w:color w:val="000000"/>
                <w:sz w:val="22"/>
                <w:szCs w:val="22"/>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2D43D3FC" w14:textId="77777777" w:rsidR="007349DE" w:rsidRPr="006270C0" w:rsidRDefault="007349DE" w:rsidP="0056121E">
            <w:pPr>
              <w:spacing w:after="0"/>
              <w:rPr>
                <w:rFonts w:ascii="Segoe UI" w:hAnsi="Segoe UI" w:cs="Segoe UI"/>
                <w:color w:val="000000"/>
                <w:sz w:val="22"/>
                <w:szCs w:val="22"/>
              </w:rPr>
            </w:pPr>
            <w:r w:rsidRPr="006270C0">
              <w:rPr>
                <w:rFonts w:ascii="Segoe UI" w:hAnsi="Segoe UI" w:cs="Segoe UI"/>
                <w:color w:val="000000"/>
                <w:sz w:val="22"/>
                <w:szCs w:val="22"/>
              </w:rPr>
              <w:t> </w:t>
            </w:r>
          </w:p>
        </w:tc>
      </w:tr>
      <w:tr w:rsidR="007349DE" w:rsidRPr="006270C0" w14:paraId="2C42076A" w14:textId="77777777" w:rsidTr="0056121E">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05483004" w14:textId="77777777" w:rsidR="007349DE" w:rsidRPr="006270C0" w:rsidRDefault="007349DE" w:rsidP="0056121E">
            <w:pPr>
              <w:spacing w:after="0"/>
              <w:rPr>
                <w:rFonts w:ascii="Segoe UI" w:hAnsi="Segoe UI" w:cs="Segoe UI"/>
                <w:color w:val="000000"/>
                <w:sz w:val="22"/>
                <w:szCs w:val="22"/>
              </w:rPr>
            </w:pPr>
            <w:r w:rsidRPr="006270C0">
              <w:rPr>
                <w:rFonts w:ascii="Segoe UI" w:hAnsi="Segoe UI" w:cs="Segoe UI"/>
                <w:color w:val="000000"/>
                <w:sz w:val="22"/>
                <w:szCs w:val="22"/>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3D66CFE3" w14:textId="77777777" w:rsidR="007349DE" w:rsidRPr="006270C0" w:rsidRDefault="007349DE" w:rsidP="0056121E">
            <w:pPr>
              <w:spacing w:after="0"/>
              <w:rPr>
                <w:rFonts w:ascii="Segoe UI" w:hAnsi="Segoe UI" w:cs="Segoe UI"/>
                <w:color w:val="000000"/>
                <w:sz w:val="22"/>
                <w:szCs w:val="22"/>
              </w:rPr>
            </w:pPr>
            <w:r w:rsidRPr="006270C0">
              <w:rPr>
                <w:rFonts w:ascii="Segoe UI" w:hAnsi="Segoe UI" w:cs="Segoe UI"/>
                <w:color w:val="000000"/>
                <w:sz w:val="22"/>
                <w:szCs w:val="22"/>
              </w:rPr>
              <w:t> </w:t>
            </w:r>
          </w:p>
        </w:tc>
      </w:tr>
      <w:tr w:rsidR="007349DE" w:rsidRPr="006270C0" w14:paraId="08ED2770" w14:textId="77777777" w:rsidTr="0056121E">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7C234013" w14:textId="03EF69C4" w:rsidR="007349DE" w:rsidRPr="006270C0" w:rsidRDefault="006270C0" w:rsidP="0056121E">
            <w:pPr>
              <w:spacing w:after="0"/>
              <w:rPr>
                <w:rFonts w:ascii="Segoe UI" w:hAnsi="Segoe UI" w:cs="Segoe UI"/>
                <w:color w:val="000000"/>
                <w:sz w:val="22"/>
                <w:szCs w:val="22"/>
              </w:rPr>
            </w:pPr>
            <w:r>
              <w:rPr>
                <w:rFonts w:ascii="Segoe UI" w:hAnsi="Segoe UI" w:cs="Segoe UI"/>
                <w:color w:val="000000"/>
                <w:sz w:val="22"/>
                <w:szCs w:val="22"/>
              </w:rPr>
              <w:t>Testemunha</w:t>
            </w:r>
            <w:r w:rsidR="007349DE" w:rsidRPr="006270C0">
              <w:rPr>
                <w:rFonts w:ascii="Segoe UI" w:hAnsi="Segoe UI" w:cs="Segoe UI"/>
                <w:color w:val="000000"/>
                <w:sz w:val="22"/>
                <w:szCs w:val="22"/>
              </w:rPr>
              <w:t>:</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6F5E1F8C" w14:textId="2D38EA64" w:rsidR="007349DE" w:rsidRPr="006270C0" w:rsidRDefault="007349DE" w:rsidP="0056121E">
            <w:pPr>
              <w:spacing w:after="0"/>
              <w:rPr>
                <w:rFonts w:ascii="Segoe UI" w:hAnsi="Segoe UI" w:cs="Segoe UI"/>
                <w:color w:val="000000"/>
                <w:sz w:val="22"/>
                <w:szCs w:val="22"/>
              </w:rPr>
            </w:pPr>
          </w:p>
        </w:tc>
      </w:tr>
      <w:tr w:rsidR="007349DE" w:rsidRPr="006270C0" w14:paraId="4CBBBE91" w14:textId="77777777" w:rsidTr="0056121E">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0D0EA49E" w14:textId="77777777" w:rsidR="007349DE" w:rsidRPr="006270C0" w:rsidRDefault="007349DE" w:rsidP="0056121E">
            <w:pPr>
              <w:spacing w:after="0"/>
              <w:rPr>
                <w:rFonts w:ascii="Segoe UI" w:hAnsi="Segoe UI" w:cs="Segoe UI"/>
                <w:color w:val="000000"/>
                <w:sz w:val="22"/>
                <w:szCs w:val="22"/>
              </w:rPr>
            </w:pPr>
            <w:r w:rsidRPr="006270C0">
              <w:rPr>
                <w:rFonts w:ascii="Segoe UI" w:hAnsi="Segoe UI" w:cs="Segoe UI"/>
                <w:color w:val="000000"/>
                <w:sz w:val="22"/>
                <w:szCs w:val="22"/>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5CE0C55" w14:textId="77777777" w:rsidR="007349DE" w:rsidRPr="006270C0" w:rsidRDefault="007349DE" w:rsidP="0056121E">
            <w:pPr>
              <w:spacing w:after="0"/>
              <w:rPr>
                <w:rFonts w:ascii="Segoe UI" w:hAnsi="Segoe UI" w:cs="Segoe UI"/>
                <w:color w:val="0563C1"/>
                <w:sz w:val="22"/>
                <w:szCs w:val="22"/>
                <w:u w:val="single"/>
              </w:rPr>
            </w:pPr>
          </w:p>
        </w:tc>
      </w:tr>
      <w:tr w:rsidR="007349DE" w:rsidRPr="006270C0" w14:paraId="61A6AC11" w14:textId="77777777" w:rsidTr="0056121E">
        <w:trPr>
          <w:trHeight w:val="315"/>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598AA886" w14:textId="77777777" w:rsidR="007349DE" w:rsidRPr="006270C0" w:rsidRDefault="007349DE" w:rsidP="0056121E">
            <w:pPr>
              <w:spacing w:after="0"/>
              <w:rPr>
                <w:rFonts w:ascii="Segoe UI" w:hAnsi="Segoe UI" w:cs="Segoe UI"/>
                <w:color w:val="000000"/>
                <w:sz w:val="22"/>
                <w:szCs w:val="22"/>
              </w:rPr>
            </w:pPr>
            <w:r w:rsidRPr="006270C0">
              <w:rPr>
                <w:rFonts w:ascii="Segoe UI" w:hAnsi="Segoe UI" w:cs="Segoe UI"/>
                <w:color w:val="000000"/>
                <w:sz w:val="22"/>
                <w:szCs w:val="22"/>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7701371" w14:textId="77777777" w:rsidR="007349DE" w:rsidRPr="006270C0" w:rsidRDefault="007349DE" w:rsidP="0056121E">
            <w:pPr>
              <w:spacing w:after="0"/>
              <w:rPr>
                <w:rFonts w:ascii="Segoe UI" w:hAnsi="Segoe UI" w:cs="Segoe UI"/>
                <w:color w:val="000000"/>
                <w:sz w:val="22"/>
                <w:szCs w:val="22"/>
              </w:rPr>
            </w:pPr>
            <w:r w:rsidRPr="006270C0">
              <w:rPr>
                <w:rFonts w:ascii="Segoe UI" w:hAnsi="Segoe UI" w:cs="Segoe UI"/>
                <w:color w:val="000000"/>
                <w:sz w:val="22"/>
                <w:szCs w:val="22"/>
              </w:rPr>
              <w:t> </w:t>
            </w:r>
          </w:p>
        </w:tc>
      </w:tr>
      <w:tr w:rsidR="007349DE" w:rsidRPr="006270C0" w14:paraId="48A4E277" w14:textId="77777777" w:rsidTr="0056121E">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5223F618" w14:textId="77777777" w:rsidR="007349DE" w:rsidRPr="006270C0" w:rsidRDefault="007349DE" w:rsidP="0056121E">
            <w:pPr>
              <w:spacing w:after="0"/>
              <w:jc w:val="center"/>
              <w:rPr>
                <w:rFonts w:ascii="Segoe UI" w:hAnsi="Segoe UI" w:cs="Segoe UI"/>
                <w:b/>
                <w:bCs/>
                <w:color w:val="000000"/>
                <w:sz w:val="22"/>
                <w:szCs w:val="22"/>
              </w:rPr>
            </w:pPr>
            <w:r w:rsidRPr="006270C0">
              <w:rPr>
                <w:rFonts w:ascii="Segoe UI" w:hAnsi="Segoe UI" w:cs="Segoe UI"/>
                <w:b/>
                <w:bCs/>
                <w:color w:val="000000"/>
                <w:sz w:val="22"/>
                <w:szCs w:val="22"/>
              </w:rPr>
              <w:t>INFORMAÇÕES ADICIONAIS</w:t>
            </w:r>
          </w:p>
        </w:tc>
      </w:tr>
      <w:tr w:rsidR="007349DE" w:rsidRPr="006270C0" w14:paraId="66A3BC05" w14:textId="77777777" w:rsidTr="0056121E">
        <w:trPr>
          <w:trHeight w:val="300"/>
        </w:trPr>
        <w:tc>
          <w:tcPr>
            <w:tcW w:w="5000" w:type="pct"/>
            <w:gridSpan w:val="2"/>
            <w:tcBorders>
              <w:top w:val="single" w:sz="4" w:space="0" w:color="auto"/>
              <w:left w:val="single" w:sz="4" w:space="0" w:color="auto"/>
              <w:bottom w:val="single" w:sz="4" w:space="0" w:color="auto"/>
              <w:right w:val="single" w:sz="4" w:space="0" w:color="auto"/>
            </w:tcBorders>
            <w:noWrap/>
            <w:vAlign w:val="bottom"/>
            <w:hideMark/>
          </w:tcPr>
          <w:p w14:paraId="7890D0B6" w14:textId="77777777" w:rsidR="007349DE" w:rsidRPr="006270C0" w:rsidRDefault="007349DE" w:rsidP="0056121E">
            <w:pPr>
              <w:spacing w:after="0"/>
              <w:rPr>
                <w:rFonts w:ascii="Segoe UI" w:hAnsi="Segoe UI" w:cs="Segoe UI"/>
                <w:color w:val="000000"/>
                <w:sz w:val="22"/>
                <w:szCs w:val="22"/>
              </w:rPr>
            </w:pPr>
            <w:r w:rsidRPr="006270C0">
              <w:rPr>
                <w:rFonts w:ascii="Segoe UI" w:hAnsi="Segoe UI" w:cs="Segoe UI"/>
                <w:color w:val="000000"/>
                <w:sz w:val="22"/>
                <w:szCs w:val="22"/>
              </w:rPr>
              <w:t>Dados Bancários para Depósito</w:t>
            </w:r>
          </w:p>
        </w:tc>
      </w:tr>
      <w:tr w:rsidR="007349DE" w:rsidRPr="006270C0" w14:paraId="4EC48408" w14:textId="77777777" w:rsidTr="0056121E">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3270E6DB" w14:textId="77777777" w:rsidR="007349DE" w:rsidRPr="006270C0" w:rsidRDefault="007349DE" w:rsidP="0056121E">
            <w:pPr>
              <w:spacing w:after="0"/>
              <w:rPr>
                <w:rFonts w:ascii="Segoe UI" w:hAnsi="Segoe UI" w:cs="Segoe UI"/>
                <w:color w:val="000000"/>
                <w:sz w:val="22"/>
                <w:szCs w:val="22"/>
              </w:rPr>
            </w:pPr>
            <w:r w:rsidRPr="006270C0">
              <w:rPr>
                <w:rFonts w:ascii="Segoe UI" w:hAnsi="Segoe UI" w:cs="Segoe UI"/>
                <w:color w:val="000000"/>
                <w:sz w:val="22"/>
                <w:szCs w:val="22"/>
              </w:rPr>
              <w:t>Banco: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0552DA3" w14:textId="77777777" w:rsidR="007349DE" w:rsidRPr="006270C0" w:rsidRDefault="007349DE" w:rsidP="0056121E">
            <w:pPr>
              <w:spacing w:after="0"/>
              <w:rPr>
                <w:rFonts w:ascii="Segoe UI" w:hAnsi="Segoe UI" w:cs="Segoe UI"/>
                <w:color w:val="000000"/>
                <w:sz w:val="22"/>
                <w:szCs w:val="22"/>
              </w:rPr>
            </w:pPr>
            <w:r w:rsidRPr="006270C0">
              <w:rPr>
                <w:rFonts w:ascii="Segoe UI" w:hAnsi="Segoe UI" w:cs="Segoe UI"/>
                <w:color w:val="000000"/>
                <w:sz w:val="22"/>
                <w:szCs w:val="22"/>
              </w:rPr>
              <w:t> </w:t>
            </w:r>
          </w:p>
        </w:tc>
      </w:tr>
      <w:tr w:rsidR="007349DE" w:rsidRPr="006270C0" w14:paraId="3F1C200A" w14:textId="77777777" w:rsidTr="0056121E">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6409FB20" w14:textId="77777777" w:rsidR="007349DE" w:rsidRPr="006270C0" w:rsidRDefault="007349DE" w:rsidP="0056121E">
            <w:pPr>
              <w:spacing w:after="0"/>
              <w:rPr>
                <w:rFonts w:ascii="Segoe UI" w:hAnsi="Segoe UI" w:cs="Segoe UI"/>
                <w:color w:val="000000"/>
                <w:sz w:val="22"/>
                <w:szCs w:val="22"/>
              </w:rPr>
            </w:pPr>
            <w:r w:rsidRPr="006270C0">
              <w:rPr>
                <w:rFonts w:ascii="Segoe UI" w:hAnsi="Segoe UI" w:cs="Segoe UI"/>
                <w:color w:val="000000"/>
                <w:sz w:val="22"/>
                <w:szCs w:val="22"/>
              </w:rPr>
              <w:t>Agência:</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6DF3DAC1" w14:textId="77777777" w:rsidR="007349DE" w:rsidRPr="006270C0" w:rsidRDefault="007349DE" w:rsidP="0056121E">
            <w:pPr>
              <w:spacing w:after="0"/>
              <w:rPr>
                <w:rFonts w:ascii="Segoe UI" w:hAnsi="Segoe UI" w:cs="Segoe UI"/>
                <w:color w:val="000000"/>
                <w:sz w:val="22"/>
                <w:szCs w:val="22"/>
              </w:rPr>
            </w:pPr>
            <w:r w:rsidRPr="006270C0">
              <w:rPr>
                <w:rFonts w:ascii="Segoe UI" w:hAnsi="Segoe UI" w:cs="Segoe UI"/>
                <w:color w:val="000000"/>
                <w:sz w:val="22"/>
                <w:szCs w:val="22"/>
              </w:rPr>
              <w:t> </w:t>
            </w:r>
          </w:p>
        </w:tc>
      </w:tr>
      <w:tr w:rsidR="007349DE" w:rsidRPr="006270C0" w14:paraId="7A9423A0" w14:textId="77777777" w:rsidTr="0056121E">
        <w:trPr>
          <w:trHeight w:val="315"/>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3505F846" w14:textId="77777777" w:rsidR="007349DE" w:rsidRPr="006270C0" w:rsidRDefault="007349DE" w:rsidP="0056121E">
            <w:pPr>
              <w:spacing w:after="0"/>
              <w:rPr>
                <w:rFonts w:ascii="Segoe UI" w:hAnsi="Segoe UI" w:cs="Segoe UI"/>
                <w:color w:val="000000"/>
                <w:sz w:val="22"/>
                <w:szCs w:val="22"/>
              </w:rPr>
            </w:pPr>
            <w:r w:rsidRPr="006270C0">
              <w:rPr>
                <w:rFonts w:ascii="Segoe UI" w:hAnsi="Segoe UI" w:cs="Segoe UI"/>
                <w:color w:val="000000"/>
                <w:sz w:val="22"/>
                <w:szCs w:val="22"/>
              </w:rPr>
              <w:t>Conta Corrente: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41126AB3" w14:textId="77777777" w:rsidR="007349DE" w:rsidRPr="006270C0" w:rsidRDefault="007349DE" w:rsidP="0056121E">
            <w:pPr>
              <w:spacing w:after="0"/>
              <w:rPr>
                <w:rFonts w:ascii="Segoe UI" w:hAnsi="Segoe UI" w:cs="Segoe UI"/>
                <w:color w:val="000000"/>
                <w:sz w:val="22"/>
                <w:szCs w:val="22"/>
              </w:rPr>
            </w:pPr>
            <w:r w:rsidRPr="006270C0">
              <w:rPr>
                <w:rFonts w:ascii="Segoe UI" w:hAnsi="Segoe UI" w:cs="Segoe UI"/>
                <w:color w:val="000000"/>
                <w:sz w:val="22"/>
                <w:szCs w:val="22"/>
              </w:rPr>
              <w:t> </w:t>
            </w:r>
          </w:p>
        </w:tc>
      </w:tr>
      <w:bookmarkEnd w:id="4"/>
    </w:tbl>
    <w:p w14:paraId="245F353A" w14:textId="77777777" w:rsidR="007349DE" w:rsidRPr="006270C0" w:rsidRDefault="007349DE" w:rsidP="007349DE">
      <w:pPr>
        <w:rPr>
          <w:rFonts w:ascii="Segoe UI" w:eastAsia="Verdana" w:hAnsi="Segoe UI" w:cs="Segoe UI"/>
          <w:b/>
          <w:w w:val="90"/>
          <w:sz w:val="22"/>
          <w:szCs w:val="22"/>
          <w:lang w:val="pt-PT" w:eastAsia="en-US"/>
        </w:rPr>
      </w:pPr>
    </w:p>
    <w:p w14:paraId="0C554B6A" w14:textId="77777777" w:rsidR="007349DE" w:rsidRPr="006270C0" w:rsidRDefault="007349DE" w:rsidP="00FD01A0">
      <w:pPr>
        <w:spacing w:after="0" w:line="240" w:lineRule="auto"/>
        <w:jc w:val="both"/>
        <w:rPr>
          <w:rFonts w:ascii="Segoe UI" w:hAnsi="Segoe UI" w:cs="Segoe UI"/>
          <w:bCs/>
          <w:sz w:val="22"/>
          <w:szCs w:val="22"/>
        </w:rPr>
      </w:pPr>
    </w:p>
    <w:p w14:paraId="5340FAD6" w14:textId="0DC6F27C" w:rsidR="009A4AEC" w:rsidRPr="006270C0" w:rsidRDefault="009A4AEC" w:rsidP="009A4AEC">
      <w:pPr>
        <w:tabs>
          <w:tab w:val="left" w:pos="3969"/>
          <w:tab w:val="left" w:pos="5103"/>
        </w:tabs>
        <w:spacing w:after="0" w:line="240" w:lineRule="auto"/>
        <w:jc w:val="center"/>
        <w:rPr>
          <w:rFonts w:ascii="Segoe UI" w:hAnsi="Segoe UI" w:cs="Segoe UI"/>
          <w:bCs/>
          <w:color w:val="000000" w:themeColor="text1"/>
          <w:sz w:val="22"/>
          <w:szCs w:val="22"/>
        </w:rPr>
      </w:pPr>
      <w:r w:rsidRPr="006270C0">
        <w:rPr>
          <w:rFonts w:ascii="Segoe UI" w:hAnsi="Segoe UI" w:cs="Segoe UI"/>
          <w:bCs/>
          <w:color w:val="000000" w:themeColor="text1"/>
          <w:sz w:val="22"/>
          <w:szCs w:val="22"/>
        </w:rPr>
        <w:t>__________________________________</w:t>
      </w:r>
      <w:r w:rsidR="00CA34DA">
        <w:rPr>
          <w:rFonts w:ascii="Segoe UI" w:hAnsi="Segoe UI" w:cs="Segoe UI"/>
          <w:bCs/>
          <w:color w:val="000000" w:themeColor="text1"/>
          <w:sz w:val="22"/>
          <w:szCs w:val="22"/>
        </w:rPr>
        <w:t>____</w:t>
      </w:r>
    </w:p>
    <w:p w14:paraId="7EE3BB7B" w14:textId="77777777" w:rsidR="009A4AEC" w:rsidRPr="006270C0" w:rsidRDefault="009A4AEC" w:rsidP="009A4AEC">
      <w:pPr>
        <w:tabs>
          <w:tab w:val="left" w:pos="3969"/>
          <w:tab w:val="left" w:pos="5103"/>
        </w:tabs>
        <w:spacing w:after="0" w:line="240" w:lineRule="auto"/>
        <w:jc w:val="center"/>
        <w:rPr>
          <w:rFonts w:ascii="Segoe UI" w:hAnsi="Segoe UI" w:cs="Segoe UI"/>
          <w:bCs/>
          <w:color w:val="000000" w:themeColor="text1"/>
          <w:sz w:val="22"/>
          <w:szCs w:val="22"/>
        </w:rPr>
      </w:pPr>
      <w:r w:rsidRPr="006270C0">
        <w:rPr>
          <w:rFonts w:ascii="Segoe UI" w:hAnsi="Segoe UI" w:cs="Segoe UI"/>
          <w:bCs/>
          <w:color w:val="000000" w:themeColor="text1"/>
          <w:sz w:val="22"/>
          <w:szCs w:val="22"/>
        </w:rPr>
        <w:t>Responsável (nome/cargo/assinatura)</w:t>
      </w:r>
    </w:p>
    <w:p w14:paraId="019C526D" w14:textId="77777777" w:rsidR="009A4AEC" w:rsidRPr="006270C0" w:rsidRDefault="009A4AEC" w:rsidP="009A4AEC">
      <w:pPr>
        <w:spacing w:after="0" w:line="240" w:lineRule="auto"/>
        <w:jc w:val="center"/>
        <w:rPr>
          <w:rFonts w:ascii="Segoe UI" w:hAnsi="Segoe UI" w:cs="Segoe UI"/>
          <w:bCs/>
          <w:color w:val="000000" w:themeColor="text1"/>
          <w:sz w:val="22"/>
          <w:szCs w:val="22"/>
        </w:rPr>
      </w:pPr>
      <w:r w:rsidRPr="006270C0">
        <w:rPr>
          <w:rFonts w:ascii="Segoe UI" w:hAnsi="Segoe UI" w:cs="Segoe UI"/>
          <w:bCs/>
          <w:color w:val="000000" w:themeColor="text1"/>
          <w:sz w:val="22"/>
          <w:szCs w:val="22"/>
        </w:rPr>
        <w:t>Nome da Empresa</w:t>
      </w:r>
    </w:p>
    <w:p w14:paraId="6EF234A4" w14:textId="77777777" w:rsidR="00C15049" w:rsidRPr="006270C0" w:rsidRDefault="00C15049">
      <w:pPr>
        <w:rPr>
          <w:rFonts w:ascii="Segoe UI" w:hAnsi="Segoe UI" w:cs="Segoe UI"/>
          <w:color w:val="000000" w:themeColor="text1"/>
          <w:sz w:val="22"/>
          <w:szCs w:val="22"/>
        </w:rPr>
      </w:pPr>
      <w:r w:rsidRPr="006270C0">
        <w:rPr>
          <w:rFonts w:ascii="Segoe UI" w:hAnsi="Segoe UI" w:cs="Segoe UI"/>
          <w:color w:val="000000" w:themeColor="text1"/>
          <w:sz w:val="22"/>
          <w:szCs w:val="22"/>
        </w:rPr>
        <w:br w:type="page"/>
      </w:r>
    </w:p>
    <w:p w14:paraId="763C5E4F" w14:textId="391C434C" w:rsidR="008A4959" w:rsidRPr="006270C0" w:rsidRDefault="009A4AEC" w:rsidP="00AA2F87">
      <w:pPr>
        <w:jc w:val="center"/>
        <w:rPr>
          <w:rFonts w:ascii="Segoe UI" w:hAnsi="Segoe UI" w:cs="Segoe UI"/>
          <w:b/>
          <w:sz w:val="22"/>
          <w:szCs w:val="22"/>
        </w:rPr>
      </w:pPr>
      <w:r w:rsidRPr="006270C0">
        <w:rPr>
          <w:rFonts w:ascii="Segoe UI" w:hAnsi="Segoe UI" w:cs="Segoe UI"/>
          <w:b/>
          <w:sz w:val="22"/>
          <w:szCs w:val="22"/>
        </w:rPr>
        <w:lastRenderedPageBreak/>
        <w:t>ANEXO I</w:t>
      </w:r>
      <w:r w:rsidR="00B06373" w:rsidRPr="006270C0">
        <w:rPr>
          <w:rFonts w:ascii="Segoe UI" w:hAnsi="Segoe UI" w:cs="Segoe UI"/>
          <w:b/>
          <w:sz w:val="22"/>
          <w:szCs w:val="22"/>
        </w:rPr>
        <w:t>II</w:t>
      </w:r>
    </w:p>
    <w:p w14:paraId="1F49D89A" w14:textId="77777777" w:rsidR="009A4AEC" w:rsidRPr="006270C0" w:rsidRDefault="009A4AEC" w:rsidP="009A4AEC">
      <w:pPr>
        <w:spacing w:after="0" w:line="240" w:lineRule="auto"/>
        <w:jc w:val="center"/>
        <w:rPr>
          <w:rFonts w:ascii="Segoe UI" w:hAnsi="Segoe UI" w:cs="Segoe UI"/>
          <w:b/>
          <w:sz w:val="22"/>
          <w:szCs w:val="22"/>
        </w:rPr>
      </w:pPr>
      <w:r w:rsidRPr="006270C0">
        <w:rPr>
          <w:rFonts w:ascii="Segoe UI" w:hAnsi="Segoe UI" w:cs="Segoe UI"/>
          <w:b/>
          <w:sz w:val="22"/>
          <w:szCs w:val="22"/>
        </w:rPr>
        <w:t>DECLARAÇÃO DE ELABORAÇÃO INDEPENDENTE DE PROPOSTA E ATUAÇÃO CONFORME MARCO LEGAL ANTICORRUPÇÃO</w:t>
      </w:r>
    </w:p>
    <w:p w14:paraId="6F075A18" w14:textId="77777777" w:rsidR="009A4AEC" w:rsidRPr="006270C0" w:rsidRDefault="009A4AEC" w:rsidP="009A4AEC">
      <w:pPr>
        <w:spacing w:after="0" w:line="240" w:lineRule="auto"/>
        <w:rPr>
          <w:rFonts w:ascii="Segoe UI" w:hAnsi="Segoe UI" w:cs="Segoe UI"/>
          <w:b/>
          <w:color w:val="000000" w:themeColor="text1"/>
          <w:sz w:val="22"/>
          <w:szCs w:val="22"/>
        </w:rPr>
      </w:pPr>
    </w:p>
    <w:p w14:paraId="081835DF" w14:textId="17887424" w:rsidR="009A4AEC" w:rsidRPr="006270C0"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6270C0">
        <w:rPr>
          <w:rFonts w:ascii="Segoe UI" w:hAnsi="Segoe UI" w:cs="Segoe UI"/>
          <w:b/>
          <w:color w:val="000000" w:themeColor="text1"/>
          <w:sz w:val="22"/>
          <w:szCs w:val="22"/>
        </w:rPr>
        <w:t xml:space="preserve">PROCESSO Nº </w:t>
      </w:r>
      <w:sdt>
        <w:sdtPr>
          <w:rPr>
            <w:rFonts w:ascii="Segoe UI" w:hAnsi="Segoe UI" w:cs="Segoe UI"/>
            <w:b/>
            <w:color w:val="000000" w:themeColor="text1"/>
            <w:sz w:val="22"/>
            <w:szCs w:val="22"/>
          </w:rPr>
          <w:alias w:val="Título"/>
          <w:tag w:val=""/>
          <w:id w:val="866411757"/>
          <w:placeholder>
            <w:docPart w:val="AEA82D341D25486D961E7396483BF0A9"/>
          </w:placeholder>
          <w:dataBinding w:prefixMappings="xmlns:ns0='http://purl.org/dc/elements/1.1/' xmlns:ns1='http://schemas.openxmlformats.org/package/2006/metadata/core-properties' " w:xpath="/ns1:coreProperties[1]/ns0:title[1]" w:storeItemID="{6C3C8BC8-F283-45AE-878A-BAB7291924A1}"/>
          <w:text/>
        </w:sdtPr>
        <w:sdtEndPr/>
        <w:sdtContent>
          <w:r w:rsidR="005F093B">
            <w:rPr>
              <w:rFonts w:ascii="Segoe UI" w:hAnsi="Segoe UI" w:cs="Segoe UI"/>
              <w:b/>
              <w:color w:val="000000" w:themeColor="text1"/>
              <w:sz w:val="22"/>
              <w:szCs w:val="22"/>
            </w:rPr>
            <w:t>0115/2026</w:t>
          </w:r>
        </w:sdtContent>
      </w:sdt>
    </w:p>
    <w:p w14:paraId="23D755E6" w14:textId="1D23B8C1" w:rsidR="009A4AEC" w:rsidRPr="006270C0" w:rsidRDefault="00D70E87" w:rsidP="009A4AEC">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2"/>
          <w:szCs w:val="22"/>
        </w:rPr>
      </w:pPr>
      <w:r w:rsidRPr="006270C0">
        <w:rPr>
          <w:rFonts w:ascii="Segoe UI" w:hAnsi="Segoe UI" w:cs="Segoe UI"/>
          <w:b/>
          <w:color w:val="000000" w:themeColor="text1"/>
          <w:sz w:val="22"/>
          <w:szCs w:val="22"/>
        </w:rPr>
        <w:t xml:space="preserve">UASG </w:t>
      </w:r>
      <w:r w:rsidR="009A4AEC" w:rsidRPr="006270C0">
        <w:rPr>
          <w:rFonts w:ascii="Segoe UI" w:hAnsi="Segoe UI" w:cs="Segoe UI"/>
          <w:b/>
          <w:color w:val="000000" w:themeColor="text1"/>
          <w:sz w:val="22"/>
          <w:szCs w:val="22"/>
        </w:rPr>
        <w:t xml:space="preserve">Nº </w:t>
      </w:r>
      <w:sdt>
        <w:sdtPr>
          <w:rPr>
            <w:rStyle w:val="textodestaque1"/>
            <w:rFonts w:ascii="Segoe UI" w:eastAsia="Calibri" w:hAnsi="Segoe UI" w:cs="Segoe UI"/>
            <w:color w:val="000000" w:themeColor="text1"/>
            <w:sz w:val="22"/>
            <w:szCs w:val="22"/>
          </w:rPr>
          <w:alias w:val="Endereço da Empresa"/>
          <w:tag w:val=""/>
          <w:id w:val="1050811981"/>
          <w:placeholder>
            <w:docPart w:val="4042403D6E1C473A8F6B7DEAE4770667"/>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4A5484" w:rsidRPr="006270C0">
            <w:rPr>
              <w:rStyle w:val="textodestaque1"/>
              <w:rFonts w:ascii="Segoe UI" w:eastAsia="Calibri" w:hAnsi="Segoe UI" w:cs="Segoe UI"/>
              <w:color w:val="000000" w:themeColor="text1"/>
              <w:sz w:val="22"/>
              <w:szCs w:val="22"/>
            </w:rPr>
            <w:t>CÓDIGO DA UASG: 929472</w:t>
          </w:r>
        </w:sdtContent>
      </w:sdt>
    </w:p>
    <w:p w14:paraId="170720A3" w14:textId="73BC8244" w:rsidR="009A4AEC" w:rsidRPr="006270C0"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6270C0">
        <w:rPr>
          <w:rFonts w:ascii="Segoe UI" w:hAnsi="Segoe UI" w:cs="Segoe UI"/>
          <w:b/>
          <w:color w:val="000000" w:themeColor="text1"/>
          <w:sz w:val="22"/>
          <w:szCs w:val="22"/>
        </w:rPr>
        <w:t xml:space="preserve">MODALIDADE: PREGÃO ELETRÔNICO Nº </w:t>
      </w:r>
      <w:sdt>
        <w:sdtPr>
          <w:rPr>
            <w:rFonts w:ascii="Segoe UI" w:hAnsi="Segoe UI" w:cs="Segoe UI"/>
            <w:b/>
            <w:color w:val="000000" w:themeColor="text1"/>
            <w:sz w:val="22"/>
            <w:szCs w:val="22"/>
          </w:rPr>
          <w:alias w:val="Resumo"/>
          <w:tag w:val=""/>
          <w:id w:val="-1425416041"/>
          <w:placeholder>
            <w:docPart w:val="78C40D2E0A3E415C8CCD6FC2D8C423EE"/>
          </w:placeholder>
          <w:dataBinding w:prefixMappings="xmlns:ns0='http://schemas.microsoft.com/office/2006/coverPageProps' " w:xpath="/ns0:CoverPageProperties[1]/ns0:Abstract[1]" w:storeItemID="{55AF091B-3C7A-41E3-B477-F2FDAA23CFDA}"/>
          <w:text/>
        </w:sdtPr>
        <w:sdtEndPr/>
        <w:sdtContent>
          <w:r w:rsidR="00D610DC">
            <w:rPr>
              <w:rFonts w:ascii="Segoe UI" w:hAnsi="Segoe UI" w:cs="Segoe UI"/>
              <w:b/>
              <w:color w:val="000000" w:themeColor="text1"/>
              <w:sz w:val="22"/>
              <w:szCs w:val="22"/>
            </w:rPr>
            <w:t>90029/CPB/2026</w:t>
          </w:r>
        </w:sdtContent>
      </w:sdt>
    </w:p>
    <w:tbl>
      <w:tblPr>
        <w:tblW w:w="8789" w:type="dxa"/>
        <w:tblInd w:w="137" w:type="dxa"/>
        <w:tblLayout w:type="fixed"/>
        <w:tblLook w:val="0000" w:firstRow="0" w:lastRow="0" w:firstColumn="0" w:lastColumn="0" w:noHBand="0" w:noVBand="0"/>
      </w:tblPr>
      <w:tblGrid>
        <w:gridCol w:w="8789"/>
      </w:tblGrid>
      <w:tr w:rsidR="009A4AEC" w:rsidRPr="006270C0" w14:paraId="35DAA717" w14:textId="77777777" w:rsidTr="00F036C1">
        <w:trPr>
          <w:trHeight w:val="674"/>
        </w:trPr>
        <w:tc>
          <w:tcPr>
            <w:tcW w:w="8789" w:type="dxa"/>
            <w:tcBorders>
              <w:top w:val="single" w:sz="4" w:space="0" w:color="000000"/>
              <w:left w:val="single" w:sz="4" w:space="0" w:color="000000"/>
              <w:bottom w:val="single" w:sz="4" w:space="0" w:color="000000"/>
              <w:right w:val="single" w:sz="4" w:space="0" w:color="000000"/>
            </w:tcBorders>
            <w:vAlign w:val="center"/>
          </w:tcPr>
          <w:p w14:paraId="077BDD04" w14:textId="3C26208F" w:rsidR="009A4AEC" w:rsidRPr="006270C0" w:rsidRDefault="009A4AEC" w:rsidP="00F036C1">
            <w:pPr>
              <w:pStyle w:val="Corpodetexto"/>
              <w:spacing w:after="0" w:line="240" w:lineRule="auto"/>
              <w:ind w:left="1122" w:right="176" w:hanging="946"/>
              <w:rPr>
                <w:rFonts w:ascii="Segoe UI" w:hAnsi="Segoe UI" w:cs="Segoe UI"/>
                <w:color w:val="000000" w:themeColor="text1"/>
                <w:sz w:val="22"/>
                <w:szCs w:val="22"/>
              </w:rPr>
            </w:pPr>
            <w:r w:rsidRPr="006270C0">
              <w:rPr>
                <w:rFonts w:ascii="Segoe UI" w:hAnsi="Segoe UI" w:cs="Segoe UI"/>
                <w:b/>
                <w:sz w:val="22"/>
                <w:szCs w:val="22"/>
              </w:rPr>
              <w:t>OBJETO:</w:t>
            </w:r>
            <w:r w:rsidRPr="006270C0">
              <w:rPr>
                <w:rFonts w:ascii="Segoe UI" w:hAnsi="Segoe UI" w:cs="Segoe UI"/>
                <w:sz w:val="22"/>
                <w:szCs w:val="22"/>
              </w:rPr>
              <w:t xml:space="preserve"> </w:t>
            </w:r>
            <w:sdt>
              <w:sdtPr>
                <w:rPr>
                  <w:rFonts w:ascii="Segoe UI" w:hAnsi="Segoe UI" w:cs="Segoe UI"/>
                  <w:sz w:val="22"/>
                  <w:szCs w:val="22"/>
                </w:rPr>
                <w:alias w:val="Comentários"/>
                <w:tag w:val=""/>
                <w:id w:val="2023348974"/>
                <w:placeholder>
                  <w:docPart w:val="9D2771B698F346FBB02E7564E5F63D5C"/>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A500A3">
                  <w:rPr>
                    <w:rFonts w:ascii="Segoe UI" w:hAnsi="Segoe UI" w:cs="Segoe UI"/>
                    <w:sz w:val="22"/>
                    <w:szCs w:val="22"/>
                  </w:rPr>
                  <w:t>Constituição de Sistema de Registro de Preços de Prestação de Serviços de Confecção de Credenciais e Fitas Personalizadas, para atender as necessidades do Comitê Paralímpico Brasileiro.</w:t>
                </w:r>
              </w:sdtContent>
            </w:sdt>
          </w:p>
        </w:tc>
      </w:tr>
    </w:tbl>
    <w:p w14:paraId="2048DF85" w14:textId="77777777" w:rsidR="009A4AEC" w:rsidRPr="006270C0" w:rsidRDefault="009A4AEC" w:rsidP="009A4AEC">
      <w:pPr>
        <w:spacing w:after="0" w:line="240" w:lineRule="auto"/>
        <w:ind w:left="1701" w:hanging="1701"/>
        <w:jc w:val="both"/>
        <w:rPr>
          <w:rFonts w:ascii="Segoe UI" w:hAnsi="Segoe UI" w:cs="Segoe UI"/>
          <w:b/>
          <w:color w:val="000000" w:themeColor="text1"/>
          <w:sz w:val="22"/>
          <w:szCs w:val="22"/>
        </w:rPr>
      </w:pPr>
    </w:p>
    <w:p w14:paraId="26B3B3B4" w14:textId="77777777" w:rsidR="009A4AEC" w:rsidRPr="006270C0" w:rsidRDefault="009A4AEC" w:rsidP="009A4AEC">
      <w:pPr>
        <w:spacing w:after="0" w:line="240" w:lineRule="auto"/>
        <w:ind w:left="1701" w:hanging="1701"/>
        <w:jc w:val="both"/>
        <w:rPr>
          <w:rFonts w:ascii="Segoe UI" w:hAnsi="Segoe UI" w:cs="Segoe UI"/>
          <w:b/>
          <w:color w:val="000000" w:themeColor="text1"/>
          <w:sz w:val="22"/>
          <w:szCs w:val="22"/>
        </w:rPr>
      </w:pPr>
    </w:p>
    <w:p w14:paraId="5701D7AE" w14:textId="77777777" w:rsidR="009A4AEC" w:rsidRPr="006270C0" w:rsidRDefault="009A4AEC" w:rsidP="009A4AEC">
      <w:pPr>
        <w:spacing w:after="0" w:line="240" w:lineRule="auto"/>
        <w:jc w:val="both"/>
        <w:rPr>
          <w:rFonts w:ascii="Segoe UI" w:hAnsi="Segoe UI" w:cs="Segoe UI"/>
          <w:color w:val="000000" w:themeColor="text1"/>
          <w:sz w:val="22"/>
          <w:szCs w:val="22"/>
        </w:rPr>
      </w:pPr>
      <w:r w:rsidRPr="006270C0">
        <w:rPr>
          <w:rFonts w:ascii="Segoe UI" w:hAnsi="Segoe UI" w:cs="Segoe UI"/>
          <w:color w:val="000000" w:themeColor="text1"/>
          <w:sz w:val="22"/>
          <w:szCs w:val="22"/>
        </w:rPr>
        <w:t xml:space="preserve">Eu, ___________________________________, </w:t>
      </w:r>
      <w:r w:rsidRPr="006270C0">
        <w:rPr>
          <w:rFonts w:ascii="Segoe UI" w:hAnsi="Segoe UI" w:cs="Segoe UI"/>
          <w:bCs/>
          <w:color w:val="000000" w:themeColor="text1"/>
          <w:sz w:val="22"/>
          <w:szCs w:val="22"/>
        </w:rPr>
        <w:t xml:space="preserve">portador do </w:t>
      </w:r>
      <w:r w:rsidRPr="006270C0">
        <w:rPr>
          <w:rFonts w:ascii="Segoe UI" w:hAnsi="Segoe UI" w:cs="Segoe UI"/>
          <w:snapToGrid w:val="0"/>
          <w:color w:val="000000" w:themeColor="text1"/>
          <w:sz w:val="22"/>
          <w:szCs w:val="22"/>
        </w:rPr>
        <w:t xml:space="preserve">RG nº </w:t>
      </w:r>
      <w:r w:rsidRPr="006270C0">
        <w:rPr>
          <w:rFonts w:ascii="Segoe UI" w:hAnsi="Segoe UI" w:cs="Segoe UI"/>
          <w:b/>
          <w:color w:val="000000" w:themeColor="text1"/>
          <w:sz w:val="22"/>
          <w:szCs w:val="22"/>
        </w:rPr>
        <w:t>_____________</w:t>
      </w:r>
      <w:r w:rsidRPr="006270C0">
        <w:rPr>
          <w:rFonts w:ascii="Segoe UI" w:hAnsi="Segoe UI" w:cs="Segoe UI"/>
          <w:snapToGrid w:val="0"/>
          <w:color w:val="000000" w:themeColor="text1"/>
          <w:sz w:val="22"/>
          <w:szCs w:val="22"/>
        </w:rPr>
        <w:t xml:space="preserve"> e do CPF nº </w:t>
      </w:r>
      <w:r w:rsidRPr="006270C0">
        <w:rPr>
          <w:rFonts w:ascii="Segoe UI" w:hAnsi="Segoe UI" w:cs="Segoe UI"/>
          <w:b/>
          <w:color w:val="000000" w:themeColor="text1"/>
          <w:sz w:val="22"/>
          <w:szCs w:val="22"/>
        </w:rPr>
        <w:t>_____________</w:t>
      </w:r>
      <w:r w:rsidRPr="006270C0">
        <w:rPr>
          <w:rFonts w:ascii="Segoe UI" w:hAnsi="Segoe UI" w:cs="Segoe UI"/>
          <w:snapToGrid w:val="0"/>
          <w:color w:val="000000" w:themeColor="text1"/>
          <w:sz w:val="22"/>
          <w:szCs w:val="22"/>
          <w:u w:val="single"/>
        </w:rPr>
        <w:t>,</w:t>
      </w:r>
      <w:r w:rsidRPr="006270C0">
        <w:rPr>
          <w:rFonts w:ascii="Segoe UI" w:hAnsi="Segoe UI" w:cs="Segoe UI"/>
          <w:color w:val="000000" w:themeColor="text1"/>
          <w:sz w:val="22"/>
          <w:szCs w:val="22"/>
        </w:rPr>
        <w:t xml:space="preserve"> representante legal do licitante ________________________ (</w:t>
      </w:r>
      <w:r w:rsidRPr="006270C0">
        <w:rPr>
          <w:rFonts w:ascii="Segoe UI" w:hAnsi="Segoe UI" w:cs="Segoe UI"/>
          <w:i/>
          <w:color w:val="000000" w:themeColor="text1"/>
          <w:sz w:val="22"/>
          <w:szCs w:val="22"/>
        </w:rPr>
        <w:t>nome empresarial</w:t>
      </w:r>
      <w:r w:rsidRPr="006270C0">
        <w:rPr>
          <w:rFonts w:ascii="Segoe UI" w:hAnsi="Segoe UI" w:cs="Segoe UI"/>
          <w:color w:val="000000" w:themeColor="text1"/>
          <w:sz w:val="22"/>
          <w:szCs w:val="22"/>
        </w:rPr>
        <w:t>), CNPJ nº_____________________ interessado em participar do Pregão Eletrônico em epígrafe,</w:t>
      </w:r>
      <w:r w:rsidRPr="006270C0">
        <w:rPr>
          <w:rFonts w:ascii="Segoe UI" w:hAnsi="Segoe UI" w:cs="Segoe UI"/>
          <w:b/>
          <w:color w:val="000000" w:themeColor="text1"/>
          <w:sz w:val="22"/>
          <w:szCs w:val="22"/>
        </w:rPr>
        <w:t xml:space="preserve"> DECLARO, </w:t>
      </w:r>
      <w:r w:rsidRPr="006270C0">
        <w:rPr>
          <w:rFonts w:ascii="Segoe UI" w:hAnsi="Segoe UI" w:cs="Segoe UI"/>
          <w:color w:val="000000" w:themeColor="text1"/>
          <w:sz w:val="22"/>
          <w:szCs w:val="22"/>
        </w:rPr>
        <w:t>sob as penas da Lei, especialmente o artigo 299 do Código Penal Brasileiro, que:</w:t>
      </w:r>
    </w:p>
    <w:p w14:paraId="7CBC1F80" w14:textId="77777777" w:rsidR="009A4AEC" w:rsidRPr="006270C0" w:rsidRDefault="009A4AEC" w:rsidP="009A4AEC">
      <w:pPr>
        <w:spacing w:after="0" w:line="240" w:lineRule="auto"/>
        <w:jc w:val="both"/>
        <w:rPr>
          <w:rFonts w:ascii="Segoe UI" w:hAnsi="Segoe UI" w:cs="Segoe UI"/>
          <w:color w:val="000000" w:themeColor="text1"/>
          <w:sz w:val="22"/>
          <w:szCs w:val="22"/>
        </w:rPr>
      </w:pPr>
    </w:p>
    <w:p w14:paraId="581163EA" w14:textId="77777777" w:rsidR="009A4AEC" w:rsidRPr="006270C0" w:rsidRDefault="009A4AEC" w:rsidP="00CD63DF">
      <w:pPr>
        <w:pStyle w:val="PargrafodaLista"/>
        <w:numPr>
          <w:ilvl w:val="0"/>
          <w:numId w:val="18"/>
        </w:numPr>
        <w:spacing w:after="0" w:line="240" w:lineRule="auto"/>
        <w:jc w:val="both"/>
        <w:rPr>
          <w:rFonts w:ascii="Segoe UI" w:hAnsi="Segoe UI" w:cs="Segoe UI"/>
          <w:color w:val="000000" w:themeColor="text1"/>
        </w:rPr>
      </w:pPr>
      <w:r w:rsidRPr="006270C0">
        <w:rPr>
          <w:rFonts w:ascii="Segoe UI" w:hAnsi="Segoe UI" w:cs="Segoe UI"/>
          <w:color w:val="000000" w:themeColor="text1"/>
        </w:rPr>
        <w:t>a proposta apresentada foi elaborada de maneira independente e o seu conteúdo não foi, no todo ou em parte, direta ou indiretamente, informado ou discutido com qualquer outro licitante ou interessado, em potencial ou de fato, no presente procedimento licitatório;</w:t>
      </w:r>
    </w:p>
    <w:p w14:paraId="2E32EFEF" w14:textId="77777777" w:rsidR="009A4AEC" w:rsidRPr="006270C0" w:rsidRDefault="009A4AEC" w:rsidP="009A4AEC">
      <w:pPr>
        <w:spacing w:after="0" w:line="240" w:lineRule="auto"/>
        <w:ind w:left="426"/>
        <w:jc w:val="both"/>
        <w:rPr>
          <w:rFonts w:ascii="Segoe UI" w:hAnsi="Segoe UI" w:cs="Segoe UI"/>
          <w:color w:val="000000" w:themeColor="text1"/>
          <w:sz w:val="22"/>
          <w:szCs w:val="22"/>
        </w:rPr>
      </w:pPr>
    </w:p>
    <w:p w14:paraId="732B7B30" w14:textId="77777777" w:rsidR="009A4AEC" w:rsidRPr="006270C0" w:rsidRDefault="009A4AEC" w:rsidP="00CD63DF">
      <w:pPr>
        <w:pStyle w:val="PargrafodaLista"/>
        <w:numPr>
          <w:ilvl w:val="0"/>
          <w:numId w:val="18"/>
        </w:numPr>
        <w:spacing w:after="0" w:line="240" w:lineRule="auto"/>
        <w:jc w:val="both"/>
        <w:rPr>
          <w:rFonts w:ascii="Segoe UI" w:hAnsi="Segoe UI" w:cs="Segoe UI"/>
          <w:color w:val="000000" w:themeColor="text1"/>
        </w:rPr>
      </w:pPr>
      <w:r w:rsidRPr="006270C0">
        <w:rPr>
          <w:rFonts w:ascii="Segoe UI" w:hAnsi="Segoe UI" w:cs="Segoe UI"/>
          <w:color w:val="000000" w:themeColor="text1"/>
        </w:rPr>
        <w:t>o licitante não tentou, por qualquer meio ou por qualquer pessoa, influir na decisão de qualquer outro licitante ou interessado, em potencial ou de fato, no presente procedimento licitatório;</w:t>
      </w:r>
    </w:p>
    <w:p w14:paraId="6621D8B2" w14:textId="77777777" w:rsidR="009A4AEC" w:rsidRPr="006270C0" w:rsidRDefault="009A4AEC" w:rsidP="009A4AEC">
      <w:pPr>
        <w:spacing w:after="0" w:line="240" w:lineRule="auto"/>
        <w:ind w:left="426"/>
        <w:jc w:val="both"/>
        <w:rPr>
          <w:rFonts w:ascii="Segoe UI" w:hAnsi="Segoe UI" w:cs="Segoe UI"/>
          <w:color w:val="000000" w:themeColor="text1"/>
          <w:sz w:val="22"/>
          <w:szCs w:val="22"/>
        </w:rPr>
      </w:pPr>
    </w:p>
    <w:p w14:paraId="3B831309" w14:textId="77777777" w:rsidR="009A4AEC" w:rsidRPr="006270C0" w:rsidRDefault="009A4AEC" w:rsidP="00CD63DF">
      <w:pPr>
        <w:pStyle w:val="PargrafodaLista"/>
        <w:numPr>
          <w:ilvl w:val="0"/>
          <w:numId w:val="18"/>
        </w:numPr>
        <w:spacing w:after="0" w:line="240" w:lineRule="auto"/>
        <w:jc w:val="both"/>
        <w:rPr>
          <w:rFonts w:ascii="Segoe UI" w:hAnsi="Segoe UI" w:cs="Segoe UI"/>
          <w:color w:val="000000" w:themeColor="text1"/>
        </w:rPr>
      </w:pPr>
      <w:r w:rsidRPr="006270C0">
        <w:rPr>
          <w:rFonts w:ascii="Segoe UI" w:hAnsi="Segoe UI" w:cs="Segoe UI"/>
          <w:color w:val="000000" w:themeColor="text1"/>
        </w:rPr>
        <w:t>o conteúdo da proposta apresentada não foi e nem será, no todo ou em parte, direta ou indiretamente, comunicado ou discutido com qualquer outro licitante ou interessado, em potencial ou de fato, no presente procedimento licitatório antes da adjudicação do objeto e;</w:t>
      </w:r>
    </w:p>
    <w:p w14:paraId="2E7E091A" w14:textId="77777777" w:rsidR="009A4AEC" w:rsidRPr="006270C0" w:rsidRDefault="009A4AEC" w:rsidP="009A4AEC">
      <w:pPr>
        <w:spacing w:after="0" w:line="240" w:lineRule="auto"/>
        <w:ind w:left="426"/>
        <w:jc w:val="both"/>
        <w:rPr>
          <w:rFonts w:ascii="Segoe UI" w:hAnsi="Segoe UI" w:cs="Segoe UI"/>
          <w:color w:val="000000" w:themeColor="text1"/>
          <w:sz w:val="22"/>
          <w:szCs w:val="22"/>
        </w:rPr>
      </w:pPr>
    </w:p>
    <w:p w14:paraId="342FF334" w14:textId="77777777" w:rsidR="009A4AEC" w:rsidRPr="006270C0" w:rsidRDefault="009A4AEC" w:rsidP="00CD63DF">
      <w:pPr>
        <w:pStyle w:val="PargrafodaLista"/>
        <w:numPr>
          <w:ilvl w:val="0"/>
          <w:numId w:val="18"/>
        </w:numPr>
        <w:spacing w:after="0" w:line="240" w:lineRule="auto"/>
        <w:jc w:val="both"/>
        <w:rPr>
          <w:rFonts w:ascii="Segoe UI" w:hAnsi="Segoe UI" w:cs="Segoe UI"/>
          <w:color w:val="000000" w:themeColor="text1"/>
        </w:rPr>
      </w:pPr>
      <w:r w:rsidRPr="006270C0">
        <w:rPr>
          <w:rFonts w:ascii="Segoe UI" w:hAnsi="Segoe UI" w:cs="Segoe UI"/>
          <w:color w:val="000000" w:themeColor="text1"/>
        </w:rPr>
        <w:t>o representante legal do licitante está plenamente ciente do teor e da extensão desta declaração e que detém plenos poderes e informações para firmá-la.</w:t>
      </w:r>
    </w:p>
    <w:p w14:paraId="2E91D3AE" w14:textId="77777777" w:rsidR="009A4AEC" w:rsidRPr="006270C0" w:rsidRDefault="009A4AEC" w:rsidP="009A4AEC">
      <w:pPr>
        <w:spacing w:after="0" w:line="240" w:lineRule="auto"/>
        <w:jc w:val="both"/>
        <w:rPr>
          <w:rFonts w:ascii="Segoe UI" w:hAnsi="Segoe UI" w:cs="Segoe UI"/>
          <w:b/>
          <w:color w:val="000000" w:themeColor="text1"/>
          <w:sz w:val="22"/>
          <w:szCs w:val="22"/>
        </w:rPr>
      </w:pPr>
    </w:p>
    <w:p w14:paraId="2B72801F" w14:textId="77777777" w:rsidR="009A4AEC" w:rsidRPr="006270C0" w:rsidRDefault="009A4AEC" w:rsidP="009A4AEC">
      <w:pPr>
        <w:spacing w:after="0" w:line="240" w:lineRule="auto"/>
        <w:jc w:val="both"/>
        <w:rPr>
          <w:rFonts w:ascii="Segoe UI" w:hAnsi="Segoe UI" w:cs="Segoe UI"/>
          <w:color w:val="000000" w:themeColor="text1"/>
          <w:sz w:val="22"/>
          <w:szCs w:val="22"/>
        </w:rPr>
      </w:pPr>
      <w:r w:rsidRPr="006270C0">
        <w:rPr>
          <w:rFonts w:ascii="Segoe UI" w:hAnsi="Segoe UI" w:cs="Segoe UI"/>
          <w:b/>
          <w:color w:val="000000" w:themeColor="text1"/>
          <w:sz w:val="22"/>
          <w:szCs w:val="22"/>
        </w:rPr>
        <w:t>DECLARO</w:t>
      </w:r>
      <w:r w:rsidRPr="006270C0">
        <w:rPr>
          <w:rFonts w:ascii="Segoe UI" w:hAnsi="Segoe UI" w:cs="Segoe UI"/>
          <w:color w:val="000000" w:themeColor="text1"/>
          <w:sz w:val="22"/>
          <w:szCs w:val="22"/>
        </w:rPr>
        <w:t xml:space="preserve">, ainda, que a pessoa jurídica que represento conduz seus negócios de forma a coibir fraudes, corrupção e a prática de quaisquer outros atos lesivos à Administração Pública, nacional ou estrangeira e ao CPB, em atendimento à Lei Federal nº 12.846/ 2013 e ao Decreto Estadual nº 60.106/2014, tais como:  </w:t>
      </w:r>
    </w:p>
    <w:p w14:paraId="62A9EACB" w14:textId="77777777" w:rsidR="009A4AEC" w:rsidRPr="006270C0" w:rsidRDefault="009A4AEC" w:rsidP="009A4AEC">
      <w:pPr>
        <w:spacing w:after="0" w:line="240" w:lineRule="auto"/>
        <w:jc w:val="both"/>
        <w:rPr>
          <w:rFonts w:ascii="Segoe UI" w:hAnsi="Segoe UI" w:cs="Segoe UI"/>
          <w:color w:val="000000" w:themeColor="text1"/>
          <w:sz w:val="22"/>
          <w:szCs w:val="22"/>
        </w:rPr>
      </w:pPr>
    </w:p>
    <w:p w14:paraId="2BA15D2B" w14:textId="77777777" w:rsidR="009A4AEC" w:rsidRPr="006270C0" w:rsidRDefault="009A4AEC" w:rsidP="009A4AEC">
      <w:pPr>
        <w:spacing w:after="0" w:line="240" w:lineRule="auto"/>
        <w:ind w:left="426"/>
        <w:jc w:val="both"/>
        <w:rPr>
          <w:rFonts w:ascii="Segoe UI" w:hAnsi="Segoe UI" w:cs="Segoe UI"/>
          <w:color w:val="000000" w:themeColor="text1"/>
          <w:sz w:val="22"/>
          <w:szCs w:val="22"/>
        </w:rPr>
      </w:pPr>
      <w:r w:rsidRPr="006270C0">
        <w:rPr>
          <w:rFonts w:ascii="Segoe UI" w:hAnsi="Segoe UI" w:cs="Segoe UI"/>
          <w:color w:val="000000" w:themeColor="text1"/>
          <w:sz w:val="22"/>
          <w:szCs w:val="22"/>
        </w:rPr>
        <w:t xml:space="preserve">I – Prometer, oferecer ou dar, direta ou indiretamente, vantagem indevida a agente público, ou a terceira pessoa a ele relacionada; </w:t>
      </w:r>
    </w:p>
    <w:p w14:paraId="687FF1EB" w14:textId="77777777" w:rsidR="009A4AEC" w:rsidRPr="006270C0" w:rsidRDefault="009A4AEC" w:rsidP="009A4AEC">
      <w:pPr>
        <w:spacing w:after="0" w:line="240" w:lineRule="auto"/>
        <w:ind w:left="426"/>
        <w:jc w:val="both"/>
        <w:rPr>
          <w:rFonts w:ascii="Segoe UI" w:hAnsi="Segoe UI" w:cs="Segoe UI"/>
          <w:color w:val="000000" w:themeColor="text1"/>
          <w:sz w:val="22"/>
          <w:szCs w:val="22"/>
        </w:rPr>
      </w:pPr>
    </w:p>
    <w:p w14:paraId="0F70A029" w14:textId="77777777" w:rsidR="009A4AEC" w:rsidRPr="006270C0" w:rsidRDefault="009A4AEC" w:rsidP="009A4AEC">
      <w:pPr>
        <w:spacing w:after="0" w:line="240" w:lineRule="auto"/>
        <w:ind w:left="426"/>
        <w:jc w:val="both"/>
        <w:rPr>
          <w:rFonts w:ascii="Segoe UI" w:hAnsi="Segoe UI" w:cs="Segoe UI"/>
          <w:color w:val="000000" w:themeColor="text1"/>
          <w:sz w:val="22"/>
          <w:szCs w:val="22"/>
        </w:rPr>
      </w:pPr>
      <w:r w:rsidRPr="006270C0">
        <w:rPr>
          <w:rFonts w:ascii="Segoe UI" w:hAnsi="Segoe UI" w:cs="Segoe UI"/>
          <w:color w:val="000000" w:themeColor="text1"/>
          <w:sz w:val="22"/>
          <w:szCs w:val="22"/>
        </w:rPr>
        <w:lastRenderedPageBreak/>
        <w:t xml:space="preserve">II – Comprovadamente, financiar, custear, patrocinar ou de qualquer modo subvencionar a prática dos atos ilícitos previstos em Lei; </w:t>
      </w:r>
    </w:p>
    <w:p w14:paraId="6EBD0BED" w14:textId="77777777" w:rsidR="009A4AEC" w:rsidRPr="006270C0" w:rsidRDefault="009A4AEC" w:rsidP="009A4AEC">
      <w:pPr>
        <w:spacing w:after="0" w:line="240" w:lineRule="auto"/>
        <w:ind w:left="426"/>
        <w:jc w:val="both"/>
        <w:rPr>
          <w:rFonts w:ascii="Segoe UI" w:hAnsi="Segoe UI" w:cs="Segoe UI"/>
          <w:color w:val="000000" w:themeColor="text1"/>
          <w:sz w:val="22"/>
          <w:szCs w:val="22"/>
        </w:rPr>
      </w:pPr>
    </w:p>
    <w:p w14:paraId="657F646D" w14:textId="77777777" w:rsidR="009A4AEC" w:rsidRPr="006270C0" w:rsidRDefault="009A4AEC" w:rsidP="009A4AEC">
      <w:pPr>
        <w:spacing w:after="0" w:line="240" w:lineRule="auto"/>
        <w:ind w:left="426"/>
        <w:jc w:val="both"/>
        <w:rPr>
          <w:rFonts w:ascii="Segoe UI" w:hAnsi="Segoe UI" w:cs="Segoe UI"/>
          <w:color w:val="000000" w:themeColor="text1"/>
          <w:sz w:val="22"/>
          <w:szCs w:val="22"/>
        </w:rPr>
      </w:pPr>
      <w:r w:rsidRPr="006270C0">
        <w:rPr>
          <w:rFonts w:ascii="Segoe UI" w:hAnsi="Segoe UI" w:cs="Segoe UI"/>
          <w:color w:val="000000" w:themeColor="text1"/>
          <w:sz w:val="22"/>
          <w:szCs w:val="22"/>
        </w:rPr>
        <w:t xml:space="preserve">III – comprovadamente, utilizar-se de interposta pessoa física ou jurídica para ocultar ou dissimular seus reais interesses ou a identidade dos beneficiários dos atos praticados; </w:t>
      </w:r>
    </w:p>
    <w:p w14:paraId="633CA800" w14:textId="77777777" w:rsidR="009A4AEC" w:rsidRPr="006270C0" w:rsidRDefault="009A4AEC" w:rsidP="009A4AEC">
      <w:pPr>
        <w:spacing w:after="0" w:line="240" w:lineRule="auto"/>
        <w:ind w:left="426"/>
        <w:jc w:val="both"/>
        <w:rPr>
          <w:rFonts w:ascii="Segoe UI" w:hAnsi="Segoe UI" w:cs="Segoe UI"/>
          <w:color w:val="000000" w:themeColor="text1"/>
          <w:sz w:val="22"/>
          <w:szCs w:val="22"/>
        </w:rPr>
      </w:pPr>
    </w:p>
    <w:p w14:paraId="2905F240" w14:textId="77777777" w:rsidR="009A4AEC" w:rsidRPr="006270C0" w:rsidRDefault="009A4AEC" w:rsidP="009A4AEC">
      <w:pPr>
        <w:spacing w:after="0" w:line="240" w:lineRule="auto"/>
        <w:ind w:left="426"/>
        <w:jc w:val="both"/>
        <w:rPr>
          <w:rFonts w:ascii="Segoe UI" w:hAnsi="Segoe UI" w:cs="Segoe UI"/>
          <w:color w:val="000000" w:themeColor="text1"/>
          <w:sz w:val="22"/>
          <w:szCs w:val="22"/>
        </w:rPr>
      </w:pPr>
      <w:r w:rsidRPr="006270C0">
        <w:rPr>
          <w:rFonts w:ascii="Segoe UI" w:hAnsi="Segoe UI" w:cs="Segoe UI"/>
          <w:color w:val="000000" w:themeColor="text1"/>
          <w:sz w:val="22"/>
          <w:szCs w:val="22"/>
        </w:rPr>
        <w:t xml:space="preserve">IV – No tocante a licitações e contratos: </w:t>
      </w:r>
    </w:p>
    <w:p w14:paraId="642B4A74" w14:textId="77777777" w:rsidR="009A4AEC" w:rsidRPr="006270C0" w:rsidRDefault="009A4AEC" w:rsidP="009A4AEC">
      <w:pPr>
        <w:spacing w:after="0" w:line="240" w:lineRule="auto"/>
        <w:ind w:left="426"/>
        <w:jc w:val="both"/>
        <w:rPr>
          <w:rFonts w:ascii="Segoe UI" w:hAnsi="Segoe UI" w:cs="Segoe UI"/>
          <w:color w:val="000000" w:themeColor="text1"/>
          <w:sz w:val="22"/>
          <w:szCs w:val="22"/>
        </w:rPr>
      </w:pPr>
    </w:p>
    <w:p w14:paraId="6BD42FBC" w14:textId="77777777" w:rsidR="009A4AEC" w:rsidRPr="006270C0" w:rsidRDefault="009A4AEC" w:rsidP="00C6252C">
      <w:pPr>
        <w:pStyle w:val="PargrafodaLista"/>
        <w:numPr>
          <w:ilvl w:val="0"/>
          <w:numId w:val="16"/>
        </w:numPr>
        <w:spacing w:after="0" w:line="240" w:lineRule="auto"/>
        <w:jc w:val="both"/>
        <w:rPr>
          <w:rFonts w:ascii="Segoe UI" w:hAnsi="Segoe UI" w:cs="Segoe UI"/>
          <w:color w:val="000000" w:themeColor="text1"/>
        </w:rPr>
      </w:pPr>
      <w:r w:rsidRPr="006270C0">
        <w:rPr>
          <w:rFonts w:ascii="Segoe UI" w:hAnsi="Segoe UI" w:cs="Segoe UI"/>
          <w:color w:val="000000" w:themeColor="text1"/>
        </w:rPr>
        <w:t xml:space="preserve">frustrar ou fraudar, mediante ajuste, combinação ou qualquer outro expediente, o caráter competitivo de procedimento licitatório; </w:t>
      </w:r>
    </w:p>
    <w:p w14:paraId="46383935" w14:textId="77777777" w:rsidR="009A4AEC" w:rsidRPr="006270C0" w:rsidRDefault="009A4AEC" w:rsidP="009A4AEC">
      <w:pPr>
        <w:spacing w:after="0" w:line="240" w:lineRule="auto"/>
        <w:ind w:left="851"/>
        <w:jc w:val="both"/>
        <w:rPr>
          <w:rFonts w:ascii="Segoe UI" w:hAnsi="Segoe UI" w:cs="Segoe UI"/>
          <w:color w:val="000000" w:themeColor="text1"/>
          <w:sz w:val="22"/>
          <w:szCs w:val="22"/>
        </w:rPr>
      </w:pPr>
    </w:p>
    <w:p w14:paraId="75F76E1B" w14:textId="77777777" w:rsidR="009A4AEC" w:rsidRPr="006270C0" w:rsidRDefault="009A4AEC" w:rsidP="00C6252C">
      <w:pPr>
        <w:pStyle w:val="PargrafodaLista"/>
        <w:numPr>
          <w:ilvl w:val="0"/>
          <w:numId w:val="16"/>
        </w:numPr>
        <w:spacing w:after="0" w:line="240" w:lineRule="auto"/>
        <w:jc w:val="both"/>
        <w:rPr>
          <w:rFonts w:ascii="Segoe UI" w:hAnsi="Segoe UI" w:cs="Segoe UI"/>
          <w:color w:val="000000" w:themeColor="text1"/>
        </w:rPr>
      </w:pPr>
      <w:r w:rsidRPr="006270C0">
        <w:rPr>
          <w:rFonts w:ascii="Segoe UI" w:hAnsi="Segoe UI" w:cs="Segoe UI"/>
          <w:color w:val="000000" w:themeColor="text1"/>
        </w:rPr>
        <w:t>impedir, perturbar ou fraudar a realização de qualquer ato de procedimento licitatório;</w:t>
      </w:r>
    </w:p>
    <w:p w14:paraId="3048096E" w14:textId="77777777" w:rsidR="009A4AEC" w:rsidRPr="006270C0" w:rsidRDefault="009A4AEC" w:rsidP="009A4AEC">
      <w:pPr>
        <w:spacing w:after="0" w:line="240" w:lineRule="auto"/>
        <w:ind w:left="851"/>
        <w:jc w:val="both"/>
        <w:rPr>
          <w:rFonts w:ascii="Segoe UI" w:hAnsi="Segoe UI" w:cs="Segoe UI"/>
          <w:color w:val="000000" w:themeColor="text1"/>
          <w:sz w:val="22"/>
          <w:szCs w:val="22"/>
        </w:rPr>
      </w:pPr>
    </w:p>
    <w:p w14:paraId="569E921B" w14:textId="77777777" w:rsidR="009A4AEC" w:rsidRPr="006270C0" w:rsidRDefault="009A4AEC" w:rsidP="00C6252C">
      <w:pPr>
        <w:pStyle w:val="PargrafodaLista"/>
        <w:numPr>
          <w:ilvl w:val="0"/>
          <w:numId w:val="16"/>
        </w:numPr>
        <w:spacing w:after="0" w:line="240" w:lineRule="auto"/>
        <w:jc w:val="both"/>
        <w:rPr>
          <w:rFonts w:ascii="Segoe UI" w:hAnsi="Segoe UI" w:cs="Segoe UI"/>
          <w:color w:val="000000" w:themeColor="text1"/>
        </w:rPr>
      </w:pPr>
      <w:r w:rsidRPr="006270C0">
        <w:rPr>
          <w:rFonts w:ascii="Segoe UI" w:hAnsi="Segoe UI" w:cs="Segoe UI"/>
          <w:color w:val="000000" w:themeColor="text1"/>
        </w:rPr>
        <w:t xml:space="preserve">afastar ou procurar afastar licitante, por meio de fraude ou oferecimento de vantagem de qualquer tipo; </w:t>
      </w:r>
    </w:p>
    <w:p w14:paraId="1C580B26" w14:textId="77777777" w:rsidR="009A4AEC" w:rsidRPr="006270C0" w:rsidRDefault="009A4AEC" w:rsidP="009A4AEC">
      <w:pPr>
        <w:spacing w:after="0" w:line="240" w:lineRule="auto"/>
        <w:ind w:left="851"/>
        <w:jc w:val="both"/>
        <w:rPr>
          <w:rFonts w:ascii="Segoe UI" w:hAnsi="Segoe UI" w:cs="Segoe UI"/>
          <w:color w:val="000000" w:themeColor="text1"/>
          <w:sz w:val="22"/>
          <w:szCs w:val="22"/>
        </w:rPr>
      </w:pPr>
    </w:p>
    <w:p w14:paraId="78B07583" w14:textId="77777777" w:rsidR="009A4AEC" w:rsidRPr="006270C0" w:rsidRDefault="009A4AEC" w:rsidP="00C6252C">
      <w:pPr>
        <w:pStyle w:val="PargrafodaLista"/>
        <w:numPr>
          <w:ilvl w:val="0"/>
          <w:numId w:val="16"/>
        </w:numPr>
        <w:spacing w:after="0" w:line="240" w:lineRule="auto"/>
        <w:jc w:val="both"/>
        <w:rPr>
          <w:rFonts w:ascii="Segoe UI" w:hAnsi="Segoe UI" w:cs="Segoe UI"/>
          <w:color w:val="000000" w:themeColor="text1"/>
        </w:rPr>
      </w:pPr>
      <w:r w:rsidRPr="006270C0">
        <w:rPr>
          <w:rFonts w:ascii="Segoe UI" w:hAnsi="Segoe UI" w:cs="Segoe UI"/>
          <w:color w:val="000000" w:themeColor="text1"/>
        </w:rPr>
        <w:t xml:space="preserve">fraudar licitação ou contrato dela decorrente; </w:t>
      </w:r>
    </w:p>
    <w:p w14:paraId="24991216" w14:textId="77777777" w:rsidR="009A4AEC" w:rsidRPr="006270C0" w:rsidRDefault="009A4AEC" w:rsidP="009A4AEC">
      <w:pPr>
        <w:spacing w:after="0" w:line="240" w:lineRule="auto"/>
        <w:ind w:left="851"/>
        <w:jc w:val="both"/>
        <w:rPr>
          <w:rFonts w:ascii="Segoe UI" w:hAnsi="Segoe UI" w:cs="Segoe UI"/>
          <w:color w:val="000000" w:themeColor="text1"/>
          <w:sz w:val="22"/>
          <w:szCs w:val="22"/>
        </w:rPr>
      </w:pPr>
    </w:p>
    <w:p w14:paraId="1F579443" w14:textId="77777777" w:rsidR="009A4AEC" w:rsidRPr="006270C0" w:rsidRDefault="009A4AEC" w:rsidP="00C6252C">
      <w:pPr>
        <w:pStyle w:val="PargrafodaLista"/>
        <w:numPr>
          <w:ilvl w:val="0"/>
          <w:numId w:val="16"/>
        </w:numPr>
        <w:spacing w:after="0" w:line="240" w:lineRule="auto"/>
        <w:jc w:val="both"/>
        <w:rPr>
          <w:rFonts w:ascii="Segoe UI" w:hAnsi="Segoe UI" w:cs="Segoe UI"/>
          <w:color w:val="000000" w:themeColor="text1"/>
        </w:rPr>
      </w:pPr>
      <w:r w:rsidRPr="006270C0">
        <w:rPr>
          <w:rFonts w:ascii="Segoe UI" w:hAnsi="Segoe UI" w:cs="Segoe UI"/>
          <w:color w:val="000000" w:themeColor="text1"/>
        </w:rPr>
        <w:t xml:space="preserve">criar, de modo fraudulento ou irregular, pessoa jurídica para participar de licitação ou celebrar contrato administrativo; </w:t>
      </w:r>
    </w:p>
    <w:p w14:paraId="7DDF7FA4" w14:textId="77777777" w:rsidR="009A4AEC" w:rsidRPr="006270C0" w:rsidRDefault="009A4AEC" w:rsidP="009A4AEC">
      <w:pPr>
        <w:pStyle w:val="PargrafodaLista"/>
        <w:spacing w:after="0" w:line="240" w:lineRule="auto"/>
        <w:rPr>
          <w:rFonts w:ascii="Segoe UI" w:hAnsi="Segoe UI" w:cs="Segoe UI"/>
          <w:color w:val="000000" w:themeColor="text1"/>
        </w:rPr>
      </w:pPr>
    </w:p>
    <w:p w14:paraId="0230A45A" w14:textId="77777777" w:rsidR="009A4AEC" w:rsidRPr="006270C0" w:rsidRDefault="009A4AEC" w:rsidP="00C6252C">
      <w:pPr>
        <w:pStyle w:val="PargrafodaLista"/>
        <w:numPr>
          <w:ilvl w:val="0"/>
          <w:numId w:val="16"/>
        </w:numPr>
        <w:spacing w:after="0" w:line="240" w:lineRule="auto"/>
        <w:jc w:val="both"/>
        <w:rPr>
          <w:rFonts w:ascii="Segoe UI" w:hAnsi="Segoe UI" w:cs="Segoe UI"/>
          <w:color w:val="000000" w:themeColor="text1"/>
        </w:rPr>
      </w:pPr>
      <w:r w:rsidRPr="006270C0">
        <w:rPr>
          <w:rFonts w:ascii="Segoe UI" w:hAnsi="Segoe UI" w:cs="Segoe UI"/>
          <w:color w:val="000000" w:themeColor="text1"/>
        </w:rPr>
        <w:t xml:space="preserve">obter vantagem ou benefício indevido, de modo fraudulento, de modificações ou prorrogações de contratos celebrados com o CPB, sem autorização em lei, no ato convocatório da licitação ou nos respectivos instrumentos contratuais; ou </w:t>
      </w:r>
    </w:p>
    <w:p w14:paraId="1F1DC838" w14:textId="77777777" w:rsidR="009A4AEC" w:rsidRPr="006270C0" w:rsidRDefault="009A4AEC" w:rsidP="009A4AEC">
      <w:pPr>
        <w:pStyle w:val="PargrafodaLista"/>
        <w:spacing w:after="0" w:line="240" w:lineRule="auto"/>
        <w:rPr>
          <w:rFonts w:ascii="Segoe UI" w:hAnsi="Segoe UI" w:cs="Segoe UI"/>
          <w:color w:val="000000" w:themeColor="text1"/>
        </w:rPr>
      </w:pPr>
    </w:p>
    <w:p w14:paraId="5496D6AD" w14:textId="77777777" w:rsidR="009A4AEC" w:rsidRPr="006270C0" w:rsidRDefault="009A4AEC" w:rsidP="00C6252C">
      <w:pPr>
        <w:pStyle w:val="PargrafodaLista"/>
        <w:numPr>
          <w:ilvl w:val="0"/>
          <w:numId w:val="16"/>
        </w:numPr>
        <w:spacing w:after="0" w:line="240" w:lineRule="auto"/>
        <w:jc w:val="both"/>
        <w:rPr>
          <w:rFonts w:ascii="Segoe UI" w:hAnsi="Segoe UI" w:cs="Segoe UI"/>
          <w:color w:val="000000" w:themeColor="text1"/>
        </w:rPr>
      </w:pPr>
      <w:r w:rsidRPr="006270C0">
        <w:rPr>
          <w:rFonts w:ascii="Segoe UI" w:hAnsi="Segoe UI" w:cs="Segoe UI"/>
          <w:color w:val="000000" w:themeColor="text1"/>
        </w:rPr>
        <w:t xml:space="preserve">manipular ou fraudar o equilíbrio econômico-financeiro dos contratos celebrados com o CPB; </w:t>
      </w:r>
    </w:p>
    <w:p w14:paraId="39B67C85" w14:textId="77777777" w:rsidR="009A4AEC" w:rsidRPr="006270C0" w:rsidRDefault="009A4AEC" w:rsidP="009A4AEC">
      <w:pPr>
        <w:pStyle w:val="PargrafodaLista"/>
        <w:spacing w:after="0" w:line="240" w:lineRule="auto"/>
        <w:rPr>
          <w:rFonts w:ascii="Segoe UI" w:hAnsi="Segoe UI" w:cs="Segoe UI"/>
          <w:color w:val="000000" w:themeColor="text1"/>
        </w:rPr>
      </w:pPr>
    </w:p>
    <w:p w14:paraId="28D3D3B5" w14:textId="77777777" w:rsidR="009A4AEC" w:rsidRPr="006270C0" w:rsidRDefault="009A4AEC" w:rsidP="009A4AEC">
      <w:pPr>
        <w:spacing w:after="0" w:line="240" w:lineRule="auto"/>
        <w:ind w:left="426"/>
        <w:jc w:val="both"/>
        <w:rPr>
          <w:rFonts w:ascii="Segoe UI" w:hAnsi="Segoe UI" w:cs="Segoe UI"/>
          <w:color w:val="000000" w:themeColor="text1"/>
          <w:sz w:val="22"/>
          <w:szCs w:val="22"/>
        </w:rPr>
      </w:pPr>
      <w:r w:rsidRPr="006270C0">
        <w:rPr>
          <w:rFonts w:ascii="Segoe UI" w:hAnsi="Segoe UI" w:cs="Segoe UI"/>
          <w:color w:val="000000" w:themeColor="text1"/>
          <w:sz w:val="22"/>
          <w:szCs w:val="22"/>
        </w:rPr>
        <w:t>V – Dificultar atividade de investigação ou fiscalização de órgãos, entidades ou funcionários, ou intervir em sua atuação, inclusive no âmbito das agências reguladoras e dos órgãos de fiscalização do sistema financeiro nacional.</w:t>
      </w:r>
    </w:p>
    <w:p w14:paraId="616D94FA" w14:textId="77777777" w:rsidR="009A4AEC" w:rsidRPr="006270C0" w:rsidRDefault="009A4AEC" w:rsidP="009A4AEC">
      <w:pPr>
        <w:spacing w:after="0" w:line="240" w:lineRule="auto"/>
        <w:ind w:left="1416" w:firstLine="708"/>
        <w:jc w:val="right"/>
        <w:rPr>
          <w:rFonts w:ascii="Segoe UI" w:hAnsi="Segoe UI" w:cs="Segoe UI"/>
          <w:color w:val="000000" w:themeColor="text1"/>
          <w:sz w:val="22"/>
          <w:szCs w:val="22"/>
        </w:rPr>
      </w:pPr>
    </w:p>
    <w:p w14:paraId="43F92CF0" w14:textId="77777777" w:rsidR="009A4AEC" w:rsidRPr="006270C0" w:rsidRDefault="009A4AEC" w:rsidP="009A4AEC">
      <w:pPr>
        <w:spacing w:after="0" w:line="240" w:lineRule="auto"/>
        <w:ind w:left="1416" w:firstLine="708"/>
        <w:jc w:val="right"/>
        <w:rPr>
          <w:rFonts w:ascii="Segoe UI" w:hAnsi="Segoe UI" w:cs="Segoe UI"/>
          <w:color w:val="000000" w:themeColor="text1"/>
          <w:sz w:val="22"/>
          <w:szCs w:val="22"/>
        </w:rPr>
      </w:pPr>
    </w:p>
    <w:p w14:paraId="493DBF2A" w14:textId="77777777" w:rsidR="009A4AEC" w:rsidRPr="006270C0" w:rsidRDefault="009A4AEC" w:rsidP="009A4AEC">
      <w:pPr>
        <w:spacing w:after="0" w:line="240" w:lineRule="auto"/>
        <w:ind w:left="1416" w:firstLine="708"/>
        <w:jc w:val="right"/>
        <w:rPr>
          <w:rFonts w:ascii="Segoe UI" w:hAnsi="Segoe UI" w:cs="Segoe UI"/>
          <w:color w:val="000000" w:themeColor="text1"/>
          <w:sz w:val="22"/>
          <w:szCs w:val="22"/>
        </w:rPr>
      </w:pPr>
    </w:p>
    <w:p w14:paraId="60DB8F23" w14:textId="77777777" w:rsidR="009A4AEC" w:rsidRPr="006270C0" w:rsidRDefault="009A4AEC" w:rsidP="009A4AEC">
      <w:pPr>
        <w:spacing w:after="0" w:line="240" w:lineRule="auto"/>
        <w:ind w:left="1416" w:firstLine="708"/>
        <w:jc w:val="right"/>
        <w:rPr>
          <w:rFonts w:ascii="Segoe UI" w:hAnsi="Segoe UI" w:cs="Segoe UI"/>
          <w:color w:val="000000" w:themeColor="text1"/>
          <w:sz w:val="22"/>
          <w:szCs w:val="22"/>
        </w:rPr>
      </w:pPr>
      <w:r w:rsidRPr="006270C0">
        <w:rPr>
          <w:rFonts w:ascii="Segoe UI" w:hAnsi="Segoe UI" w:cs="Segoe UI"/>
          <w:color w:val="000000" w:themeColor="text1"/>
          <w:sz w:val="22"/>
          <w:szCs w:val="22"/>
        </w:rPr>
        <w:t xml:space="preserve">Local e data </w:t>
      </w:r>
    </w:p>
    <w:p w14:paraId="620F2C98" w14:textId="77777777" w:rsidR="009A4AEC" w:rsidRPr="006270C0" w:rsidRDefault="009A4AEC" w:rsidP="009A4AEC">
      <w:pPr>
        <w:spacing w:after="0" w:line="240" w:lineRule="auto"/>
        <w:ind w:left="1416" w:firstLine="708"/>
        <w:jc w:val="right"/>
        <w:rPr>
          <w:rFonts w:ascii="Segoe UI" w:hAnsi="Segoe UI" w:cs="Segoe UI"/>
          <w:color w:val="000000" w:themeColor="text1"/>
          <w:sz w:val="22"/>
          <w:szCs w:val="22"/>
        </w:rPr>
      </w:pPr>
    </w:p>
    <w:p w14:paraId="7B2EBF39" w14:textId="77777777" w:rsidR="009A4AEC" w:rsidRPr="006270C0" w:rsidRDefault="009A4AEC" w:rsidP="009A4AEC">
      <w:pPr>
        <w:tabs>
          <w:tab w:val="left" w:pos="3969"/>
          <w:tab w:val="left" w:pos="5103"/>
        </w:tabs>
        <w:spacing w:after="0" w:line="240" w:lineRule="auto"/>
        <w:jc w:val="center"/>
        <w:rPr>
          <w:rFonts w:ascii="Segoe UI" w:hAnsi="Segoe UI" w:cs="Segoe UI"/>
          <w:color w:val="000000" w:themeColor="text1"/>
          <w:sz w:val="22"/>
          <w:szCs w:val="22"/>
        </w:rPr>
      </w:pPr>
      <w:r w:rsidRPr="006270C0">
        <w:rPr>
          <w:rFonts w:ascii="Segoe UI" w:hAnsi="Segoe UI" w:cs="Segoe UI"/>
          <w:color w:val="000000" w:themeColor="text1"/>
          <w:sz w:val="22"/>
          <w:szCs w:val="22"/>
        </w:rPr>
        <w:t>___________________________________</w:t>
      </w:r>
    </w:p>
    <w:p w14:paraId="4B6ADF26" w14:textId="77777777" w:rsidR="009A4AEC" w:rsidRPr="006270C0" w:rsidRDefault="009A4AEC" w:rsidP="009A4AEC">
      <w:pPr>
        <w:tabs>
          <w:tab w:val="left" w:pos="3969"/>
          <w:tab w:val="left" w:pos="5103"/>
        </w:tabs>
        <w:spacing w:after="0" w:line="240" w:lineRule="auto"/>
        <w:jc w:val="center"/>
        <w:rPr>
          <w:rFonts w:ascii="Segoe UI" w:hAnsi="Segoe UI" w:cs="Segoe UI"/>
          <w:color w:val="000000" w:themeColor="text1"/>
          <w:sz w:val="22"/>
          <w:szCs w:val="22"/>
        </w:rPr>
      </w:pPr>
      <w:r w:rsidRPr="006270C0">
        <w:rPr>
          <w:rFonts w:ascii="Segoe UI" w:hAnsi="Segoe UI" w:cs="Segoe UI"/>
          <w:color w:val="000000" w:themeColor="text1"/>
          <w:sz w:val="22"/>
          <w:szCs w:val="22"/>
        </w:rPr>
        <w:t>Responsável (nome/cargo/assinatura)</w:t>
      </w:r>
    </w:p>
    <w:p w14:paraId="5DFF8EF1" w14:textId="77777777" w:rsidR="009A4AEC" w:rsidRPr="006270C0" w:rsidRDefault="009A4AEC" w:rsidP="009A4AEC">
      <w:pPr>
        <w:spacing w:after="0" w:line="240" w:lineRule="auto"/>
        <w:jc w:val="center"/>
        <w:rPr>
          <w:rFonts w:ascii="Segoe UI" w:hAnsi="Segoe UI" w:cs="Segoe UI"/>
          <w:color w:val="000000" w:themeColor="text1"/>
          <w:sz w:val="22"/>
          <w:szCs w:val="22"/>
        </w:rPr>
      </w:pPr>
      <w:r w:rsidRPr="006270C0">
        <w:rPr>
          <w:rFonts w:ascii="Segoe UI" w:hAnsi="Segoe UI" w:cs="Segoe UI"/>
          <w:color w:val="000000" w:themeColor="text1"/>
          <w:sz w:val="22"/>
          <w:szCs w:val="22"/>
        </w:rPr>
        <w:t>Nome da Empresa</w:t>
      </w:r>
    </w:p>
    <w:p w14:paraId="301BA119" w14:textId="77777777" w:rsidR="009A4AEC" w:rsidRPr="006270C0" w:rsidRDefault="009A4AEC" w:rsidP="009A4AEC">
      <w:pPr>
        <w:spacing w:after="0" w:line="240" w:lineRule="auto"/>
        <w:jc w:val="center"/>
        <w:rPr>
          <w:rFonts w:ascii="Segoe UI" w:hAnsi="Segoe UI" w:cs="Segoe UI"/>
          <w:color w:val="000000" w:themeColor="text1"/>
          <w:sz w:val="22"/>
          <w:szCs w:val="22"/>
        </w:rPr>
      </w:pPr>
      <w:r w:rsidRPr="006270C0">
        <w:rPr>
          <w:rFonts w:ascii="Segoe UI" w:hAnsi="Segoe UI" w:cs="Segoe UI"/>
          <w:color w:val="000000" w:themeColor="text1"/>
          <w:sz w:val="22"/>
          <w:szCs w:val="22"/>
        </w:rPr>
        <w:t>Telefone para contato</w:t>
      </w:r>
    </w:p>
    <w:p w14:paraId="2F0004FD" w14:textId="77777777" w:rsidR="009A4AEC" w:rsidRPr="006270C0" w:rsidRDefault="009A4AEC" w:rsidP="009A4AEC">
      <w:pPr>
        <w:spacing w:after="0" w:line="240" w:lineRule="auto"/>
        <w:jc w:val="center"/>
        <w:rPr>
          <w:rFonts w:ascii="Segoe UI" w:hAnsi="Segoe UI" w:cs="Segoe UI"/>
          <w:color w:val="000000" w:themeColor="text1"/>
          <w:sz w:val="22"/>
          <w:szCs w:val="22"/>
        </w:rPr>
      </w:pPr>
      <w:r w:rsidRPr="006270C0">
        <w:rPr>
          <w:rFonts w:ascii="Segoe UI" w:hAnsi="Segoe UI" w:cs="Segoe UI"/>
          <w:color w:val="000000" w:themeColor="text1"/>
          <w:sz w:val="22"/>
          <w:szCs w:val="22"/>
        </w:rPr>
        <w:t>(Nº do CNPJ da Empresa)</w:t>
      </w:r>
    </w:p>
    <w:p w14:paraId="2ECC2DA3" w14:textId="77777777" w:rsidR="009A4AEC" w:rsidRPr="006270C0" w:rsidRDefault="009A4AEC" w:rsidP="009A4AEC">
      <w:pPr>
        <w:spacing w:after="0" w:line="240" w:lineRule="auto"/>
        <w:jc w:val="center"/>
        <w:rPr>
          <w:rFonts w:ascii="Segoe UI" w:hAnsi="Segoe UI" w:cs="Segoe UI"/>
          <w:b/>
          <w:sz w:val="22"/>
          <w:szCs w:val="22"/>
        </w:rPr>
      </w:pPr>
    </w:p>
    <w:p w14:paraId="19B8DDDB" w14:textId="77777777" w:rsidR="008A4959" w:rsidRPr="006270C0" w:rsidRDefault="008A4959" w:rsidP="00A80E4B">
      <w:pPr>
        <w:spacing w:after="0" w:line="240" w:lineRule="auto"/>
        <w:rPr>
          <w:rFonts w:ascii="Segoe UI" w:hAnsi="Segoe UI" w:cs="Segoe UI"/>
          <w:b/>
          <w:sz w:val="22"/>
          <w:szCs w:val="22"/>
        </w:rPr>
      </w:pPr>
    </w:p>
    <w:p w14:paraId="6684D301" w14:textId="6DF9A755" w:rsidR="00DB1E52" w:rsidRPr="006270C0" w:rsidRDefault="00DB1E52" w:rsidP="00CA0212">
      <w:pPr>
        <w:spacing w:after="0" w:line="240" w:lineRule="auto"/>
        <w:jc w:val="center"/>
        <w:rPr>
          <w:rFonts w:ascii="Segoe UI" w:hAnsi="Segoe UI" w:cs="Segoe UI"/>
          <w:b/>
          <w:sz w:val="22"/>
          <w:szCs w:val="22"/>
        </w:rPr>
      </w:pPr>
      <w:bookmarkStart w:id="5" w:name="_Hlk202274885"/>
      <w:bookmarkEnd w:id="0"/>
      <w:r w:rsidRPr="006270C0">
        <w:rPr>
          <w:rFonts w:ascii="Segoe UI" w:hAnsi="Segoe UI" w:cs="Segoe UI"/>
          <w:b/>
          <w:sz w:val="22"/>
          <w:szCs w:val="22"/>
        </w:rPr>
        <w:t xml:space="preserve">ANEXO </w:t>
      </w:r>
      <w:r w:rsidR="00FF68EC">
        <w:rPr>
          <w:rFonts w:ascii="Segoe UI" w:hAnsi="Segoe UI" w:cs="Segoe UI"/>
          <w:b/>
          <w:sz w:val="22"/>
          <w:szCs w:val="22"/>
        </w:rPr>
        <w:t>I</w:t>
      </w:r>
      <w:r w:rsidR="00AA2F87" w:rsidRPr="006270C0">
        <w:rPr>
          <w:rFonts w:ascii="Segoe UI" w:hAnsi="Segoe UI" w:cs="Segoe UI"/>
          <w:b/>
          <w:sz w:val="22"/>
          <w:szCs w:val="22"/>
        </w:rPr>
        <w:t>V</w:t>
      </w:r>
    </w:p>
    <w:p w14:paraId="109FB358" w14:textId="77777777" w:rsidR="00DB1E52" w:rsidRPr="006270C0" w:rsidRDefault="00DB1E52" w:rsidP="00CA0212">
      <w:pPr>
        <w:spacing w:after="0" w:line="240" w:lineRule="auto"/>
        <w:jc w:val="center"/>
        <w:rPr>
          <w:rFonts w:ascii="Segoe UI" w:hAnsi="Segoe UI" w:cs="Segoe UI"/>
          <w:b/>
          <w:color w:val="000000" w:themeColor="text1"/>
          <w:sz w:val="22"/>
          <w:szCs w:val="22"/>
        </w:rPr>
      </w:pPr>
      <w:r w:rsidRPr="006270C0">
        <w:rPr>
          <w:rFonts w:ascii="Segoe UI" w:hAnsi="Segoe UI" w:cs="Segoe UI"/>
          <w:b/>
          <w:bCs/>
          <w:color w:val="000000" w:themeColor="text1"/>
          <w:sz w:val="22"/>
          <w:szCs w:val="22"/>
        </w:rPr>
        <w:lastRenderedPageBreak/>
        <w:t>CADASTRO RESERVA DA ATA DE REGISTRO DE PREÇO</w:t>
      </w:r>
    </w:p>
    <w:p w14:paraId="59AFF29C" w14:textId="5EC0BB23" w:rsidR="00DB1E52" w:rsidRPr="006270C0" w:rsidRDefault="00DB1E52" w:rsidP="00DB1E52">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color w:val="000000" w:themeColor="text1"/>
          <w:sz w:val="22"/>
          <w:szCs w:val="22"/>
        </w:rPr>
      </w:pPr>
      <w:r w:rsidRPr="006270C0">
        <w:rPr>
          <w:rFonts w:ascii="Segoe UI" w:hAnsi="Segoe UI" w:cs="Segoe UI"/>
          <w:b/>
          <w:color w:val="000000" w:themeColor="text1"/>
          <w:sz w:val="22"/>
          <w:szCs w:val="22"/>
        </w:rPr>
        <w:t xml:space="preserve">PROCESSO Nº </w:t>
      </w:r>
      <w:sdt>
        <w:sdtPr>
          <w:rPr>
            <w:rFonts w:ascii="Segoe UI" w:hAnsi="Segoe UI" w:cs="Segoe UI"/>
            <w:b/>
            <w:color w:val="000000" w:themeColor="text1"/>
            <w:sz w:val="22"/>
            <w:szCs w:val="22"/>
          </w:rPr>
          <w:alias w:val="Título"/>
          <w:tag w:val=""/>
          <w:id w:val="-711803755"/>
          <w:placeholder>
            <w:docPart w:val="BE16F15708F84AC6A23BEC1102E7C504"/>
          </w:placeholder>
          <w:dataBinding w:prefixMappings="xmlns:ns0='http://purl.org/dc/elements/1.1/' xmlns:ns1='http://schemas.openxmlformats.org/package/2006/metadata/core-properties' " w:xpath="/ns1:coreProperties[1]/ns0:title[1]" w:storeItemID="{6C3C8BC8-F283-45AE-878A-BAB7291924A1}"/>
          <w:text/>
        </w:sdtPr>
        <w:sdtEndPr/>
        <w:sdtContent>
          <w:r w:rsidR="005F093B">
            <w:rPr>
              <w:rFonts w:ascii="Segoe UI" w:hAnsi="Segoe UI" w:cs="Segoe UI"/>
              <w:b/>
              <w:color w:val="000000" w:themeColor="text1"/>
              <w:sz w:val="22"/>
              <w:szCs w:val="22"/>
            </w:rPr>
            <w:t>0115/2026</w:t>
          </w:r>
        </w:sdtContent>
      </w:sdt>
    </w:p>
    <w:p w14:paraId="4DFB3AFD" w14:textId="77777777" w:rsidR="00DB1E52" w:rsidRPr="006270C0" w:rsidRDefault="00DB1E52" w:rsidP="00DB1E52">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jc w:val="both"/>
        <w:rPr>
          <w:rStyle w:val="textodestaque1"/>
          <w:rFonts w:ascii="Segoe UI" w:eastAsia="Calibri" w:hAnsi="Segoe UI" w:cs="Segoe UI"/>
          <w:color w:val="000000" w:themeColor="text1"/>
          <w:sz w:val="22"/>
          <w:szCs w:val="22"/>
        </w:rPr>
      </w:pPr>
      <w:r w:rsidRPr="006270C0">
        <w:rPr>
          <w:rStyle w:val="textodestaque1"/>
          <w:rFonts w:ascii="Segoe UI" w:eastAsia="Calibri" w:hAnsi="Segoe UI" w:cs="Segoe UI"/>
          <w:color w:val="000000" w:themeColor="text1"/>
          <w:sz w:val="22"/>
          <w:szCs w:val="22"/>
        </w:rPr>
        <w:t xml:space="preserve">CÓDIGO DO ÓRGÃO </w:t>
      </w:r>
      <w:sdt>
        <w:sdtPr>
          <w:rPr>
            <w:rStyle w:val="textodestaque1"/>
            <w:rFonts w:ascii="Segoe UI" w:eastAsia="Calibri" w:hAnsi="Segoe UI" w:cs="Segoe UI"/>
            <w:color w:val="000000" w:themeColor="text1"/>
            <w:sz w:val="22"/>
            <w:szCs w:val="22"/>
          </w:rPr>
          <w:alias w:val="Endereço da Empresa"/>
          <w:tag w:val=""/>
          <w:id w:val="-205644822"/>
          <w:placeholder>
            <w:docPart w:val="D5F7C7EE472342028978F2A821070209"/>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Pr="006270C0">
            <w:rPr>
              <w:rStyle w:val="textodestaque1"/>
              <w:rFonts w:ascii="Segoe UI" w:eastAsia="Calibri" w:hAnsi="Segoe UI" w:cs="Segoe UI"/>
              <w:color w:val="000000" w:themeColor="text1"/>
              <w:sz w:val="22"/>
              <w:szCs w:val="22"/>
            </w:rPr>
            <w:t>CÓDIGO DA UASG: 929472</w:t>
          </w:r>
        </w:sdtContent>
      </w:sdt>
    </w:p>
    <w:p w14:paraId="3A12E077" w14:textId="76E7B1ED" w:rsidR="00DB1E52" w:rsidRPr="006270C0" w:rsidRDefault="00DB1E52" w:rsidP="00DB1E52">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color w:val="000000" w:themeColor="text1"/>
          <w:sz w:val="22"/>
          <w:szCs w:val="22"/>
        </w:rPr>
      </w:pPr>
      <w:r w:rsidRPr="006270C0">
        <w:rPr>
          <w:rFonts w:ascii="Segoe UI" w:hAnsi="Segoe UI" w:cs="Segoe UI"/>
          <w:b/>
          <w:color w:val="000000" w:themeColor="text1"/>
          <w:sz w:val="22"/>
          <w:szCs w:val="22"/>
        </w:rPr>
        <w:t xml:space="preserve">MODALIDADE: PREGÃO ELETRÔNICO SRP Nº </w:t>
      </w:r>
      <w:sdt>
        <w:sdtPr>
          <w:rPr>
            <w:rFonts w:ascii="Segoe UI" w:hAnsi="Segoe UI" w:cs="Segoe UI"/>
            <w:b/>
            <w:color w:val="000000" w:themeColor="text1"/>
            <w:sz w:val="22"/>
            <w:szCs w:val="22"/>
          </w:rPr>
          <w:alias w:val="Resumo"/>
          <w:tag w:val=""/>
          <w:id w:val="776990042"/>
          <w:placeholder>
            <w:docPart w:val="010917BE84364229AA394350103CB420"/>
          </w:placeholder>
          <w:dataBinding w:prefixMappings="xmlns:ns0='http://schemas.microsoft.com/office/2006/coverPageProps' " w:xpath="/ns0:CoverPageProperties[1]/ns0:Abstract[1]" w:storeItemID="{55AF091B-3C7A-41E3-B477-F2FDAA23CFDA}"/>
          <w:text/>
        </w:sdtPr>
        <w:sdtEndPr/>
        <w:sdtContent>
          <w:r w:rsidR="00D610DC">
            <w:rPr>
              <w:rFonts w:ascii="Segoe UI" w:hAnsi="Segoe UI" w:cs="Segoe UI"/>
              <w:b/>
              <w:color w:val="000000" w:themeColor="text1"/>
              <w:sz w:val="22"/>
              <w:szCs w:val="22"/>
            </w:rPr>
            <w:t>90029/CPB/2026</w:t>
          </w:r>
        </w:sdtContent>
      </w:sdt>
    </w:p>
    <w:tbl>
      <w:tblPr>
        <w:tblW w:w="8789" w:type="dxa"/>
        <w:tblInd w:w="137" w:type="dxa"/>
        <w:tblLayout w:type="fixed"/>
        <w:tblLook w:val="0000" w:firstRow="0" w:lastRow="0" w:firstColumn="0" w:lastColumn="0" w:noHBand="0" w:noVBand="0"/>
      </w:tblPr>
      <w:tblGrid>
        <w:gridCol w:w="8789"/>
      </w:tblGrid>
      <w:tr w:rsidR="00DB1E52" w:rsidRPr="006270C0" w14:paraId="2A0246FE" w14:textId="77777777" w:rsidTr="002A3A1C">
        <w:trPr>
          <w:trHeight w:val="674"/>
        </w:trPr>
        <w:tc>
          <w:tcPr>
            <w:tcW w:w="8789" w:type="dxa"/>
            <w:tcBorders>
              <w:top w:val="single" w:sz="4" w:space="0" w:color="000000"/>
              <w:left w:val="single" w:sz="4" w:space="0" w:color="000000"/>
              <w:bottom w:val="single" w:sz="4" w:space="0" w:color="000000"/>
              <w:right w:val="single" w:sz="4" w:space="0" w:color="000000"/>
            </w:tcBorders>
            <w:vAlign w:val="center"/>
          </w:tcPr>
          <w:p w14:paraId="013A05EF" w14:textId="42400E21" w:rsidR="00DB1E52" w:rsidRPr="006270C0" w:rsidRDefault="00DB1E52" w:rsidP="002A3A1C">
            <w:pPr>
              <w:pStyle w:val="Corpodetexto"/>
              <w:spacing w:after="0" w:line="240" w:lineRule="auto"/>
              <w:ind w:left="1122" w:right="176" w:hanging="946"/>
              <w:rPr>
                <w:rFonts w:ascii="Segoe UI" w:hAnsi="Segoe UI" w:cs="Segoe UI"/>
                <w:color w:val="000000" w:themeColor="text1"/>
                <w:sz w:val="22"/>
                <w:szCs w:val="22"/>
              </w:rPr>
            </w:pPr>
            <w:r w:rsidRPr="006270C0">
              <w:rPr>
                <w:rFonts w:ascii="Segoe UI" w:hAnsi="Segoe UI" w:cs="Segoe UI"/>
                <w:b/>
                <w:sz w:val="22"/>
                <w:szCs w:val="22"/>
              </w:rPr>
              <w:t>OBJETO:</w:t>
            </w:r>
            <w:r w:rsidRPr="006270C0">
              <w:rPr>
                <w:rFonts w:ascii="Segoe UI" w:hAnsi="Segoe UI" w:cs="Segoe UI"/>
                <w:sz w:val="22"/>
                <w:szCs w:val="22"/>
              </w:rPr>
              <w:t xml:space="preserve"> </w:t>
            </w:r>
            <w:sdt>
              <w:sdtPr>
                <w:rPr>
                  <w:rFonts w:ascii="Segoe UI" w:hAnsi="Segoe UI" w:cs="Segoe UI"/>
                  <w:sz w:val="22"/>
                  <w:szCs w:val="22"/>
                </w:rPr>
                <w:alias w:val="Comentários"/>
                <w:tag w:val=""/>
                <w:id w:val="263497826"/>
                <w:placeholder>
                  <w:docPart w:val="824458F7986C4E979D7942936A5CC26B"/>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A500A3">
                  <w:rPr>
                    <w:rFonts w:ascii="Segoe UI" w:hAnsi="Segoe UI" w:cs="Segoe UI"/>
                    <w:sz w:val="22"/>
                    <w:szCs w:val="22"/>
                  </w:rPr>
                  <w:t>Constituição de Sistema de Registro de Preços de Prestação de Serviços de Confecção de Credenciais e Fitas Personalizadas, para atender as necessidades do Comitê Paralímpico Brasileiro.</w:t>
                </w:r>
              </w:sdtContent>
            </w:sdt>
          </w:p>
        </w:tc>
      </w:tr>
    </w:tbl>
    <w:p w14:paraId="346A3559" w14:textId="77777777" w:rsidR="00DB1E52" w:rsidRPr="006270C0" w:rsidRDefault="00DB1E52" w:rsidP="00DB1E52">
      <w:pPr>
        <w:spacing w:after="0" w:line="240" w:lineRule="auto"/>
        <w:jc w:val="both"/>
        <w:rPr>
          <w:rFonts w:ascii="Segoe UI" w:hAnsi="Segoe UI" w:cs="Segoe UI"/>
          <w:sz w:val="22"/>
          <w:szCs w:val="22"/>
        </w:rPr>
      </w:pPr>
    </w:p>
    <w:p w14:paraId="698D69B7" w14:textId="77777777" w:rsidR="00DB1E52" w:rsidRPr="006270C0" w:rsidRDefault="00DB1E52" w:rsidP="00CD63DF">
      <w:pPr>
        <w:pStyle w:val="PargrafodaLista"/>
        <w:widowControl w:val="0"/>
        <w:numPr>
          <w:ilvl w:val="0"/>
          <w:numId w:val="42"/>
        </w:numPr>
        <w:tabs>
          <w:tab w:val="left" w:pos="285"/>
        </w:tabs>
        <w:autoSpaceDE w:val="0"/>
        <w:autoSpaceDN w:val="0"/>
        <w:spacing w:before="1" w:after="0" w:line="240" w:lineRule="auto"/>
        <w:ind w:left="142" w:right="-2" w:firstLine="0"/>
        <w:contextualSpacing w:val="0"/>
        <w:jc w:val="both"/>
        <w:rPr>
          <w:rFonts w:ascii="Segoe UI" w:hAnsi="Segoe UI" w:cs="Segoe UI"/>
          <w:b/>
        </w:rPr>
      </w:pPr>
      <w:r w:rsidRPr="006270C0">
        <w:rPr>
          <w:rFonts w:ascii="Segoe UI" w:hAnsi="Segoe UI" w:cs="Segoe UI"/>
          <w:b/>
        </w:rPr>
        <w:t xml:space="preserve">ORDEM DE CLASSIFICAÇÃO DE LICITANTES QUE ACEITARAM COTAR OS ITENS NAS MESMAS CONDIÇÕES E PREÇOS DO ADJUDICATÁRIO DO </w:t>
      </w:r>
      <w:r w:rsidRPr="006270C0">
        <w:rPr>
          <w:rFonts w:ascii="Segoe UI" w:hAnsi="Segoe UI" w:cs="Segoe UI"/>
          <w:b/>
          <w:spacing w:val="-2"/>
        </w:rPr>
        <w:t>CERTAME</w:t>
      </w:r>
    </w:p>
    <w:p w14:paraId="711D7385" w14:textId="77777777" w:rsidR="00DB1E52" w:rsidRPr="006270C0" w:rsidRDefault="00DB1E52" w:rsidP="00CD63DF">
      <w:pPr>
        <w:pStyle w:val="PargrafodaLista"/>
        <w:widowControl w:val="0"/>
        <w:numPr>
          <w:ilvl w:val="1"/>
          <w:numId w:val="42"/>
        </w:numPr>
        <w:autoSpaceDE w:val="0"/>
        <w:autoSpaceDN w:val="0"/>
        <w:spacing w:before="120" w:after="0" w:line="240" w:lineRule="auto"/>
        <w:ind w:left="142" w:right="-2" w:firstLine="0"/>
        <w:contextualSpacing w:val="0"/>
        <w:jc w:val="both"/>
        <w:rPr>
          <w:rFonts w:ascii="Segoe UI" w:hAnsi="Segoe UI" w:cs="Segoe UI"/>
        </w:rPr>
      </w:pPr>
      <w:r w:rsidRPr="006270C0">
        <w:rPr>
          <w:rFonts w:ascii="Segoe UI" w:hAnsi="Segoe UI" w:cs="Segoe UI"/>
        </w:rPr>
        <w:t>Seguindo a Ordem de</w:t>
      </w:r>
      <w:r w:rsidRPr="006270C0">
        <w:rPr>
          <w:rFonts w:ascii="Segoe UI" w:hAnsi="Segoe UI" w:cs="Segoe UI"/>
          <w:spacing w:val="-1"/>
        </w:rPr>
        <w:t xml:space="preserve"> </w:t>
      </w:r>
      <w:r w:rsidRPr="006270C0">
        <w:rPr>
          <w:rFonts w:ascii="Segoe UI" w:hAnsi="Segoe UI" w:cs="Segoe UI"/>
        </w:rPr>
        <w:t>Classificação, aceito a cotar o item/serviço nas mesmas condições e preço do adjudicatário do certame (§ 5º, inciso VI do art. 82 da Lei Federal nº 14.133/2021):</w:t>
      </w:r>
    </w:p>
    <w:p w14:paraId="11E5BC57" w14:textId="77777777" w:rsidR="00DB1E52" w:rsidRPr="006270C0" w:rsidRDefault="00DB1E52" w:rsidP="00DB1E52">
      <w:pPr>
        <w:pStyle w:val="PargrafodaLista"/>
        <w:widowControl w:val="0"/>
        <w:autoSpaceDE w:val="0"/>
        <w:autoSpaceDN w:val="0"/>
        <w:spacing w:after="0" w:line="240" w:lineRule="auto"/>
        <w:ind w:left="142" w:right="-2"/>
        <w:contextualSpacing w:val="0"/>
        <w:jc w:val="both"/>
        <w:rPr>
          <w:rFonts w:ascii="Segoe UI" w:hAnsi="Segoe UI" w:cs="Segoe UI"/>
        </w:rPr>
      </w:pPr>
    </w:p>
    <w:tbl>
      <w:tblPr>
        <w:tblStyle w:val="TableNormal"/>
        <w:tblW w:w="8665" w:type="dxa"/>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3"/>
        <w:gridCol w:w="2127"/>
        <w:gridCol w:w="874"/>
        <w:gridCol w:w="1298"/>
        <w:gridCol w:w="708"/>
        <w:gridCol w:w="799"/>
        <w:gridCol w:w="619"/>
        <w:gridCol w:w="593"/>
        <w:gridCol w:w="944"/>
      </w:tblGrid>
      <w:tr w:rsidR="00DB1E52" w:rsidRPr="00CA0212" w14:paraId="2814FAB3" w14:textId="77777777" w:rsidTr="00CA0212">
        <w:trPr>
          <w:trHeight w:val="1149"/>
        </w:trPr>
        <w:tc>
          <w:tcPr>
            <w:tcW w:w="703" w:type="dxa"/>
            <w:vAlign w:val="center"/>
          </w:tcPr>
          <w:p w14:paraId="3577155F" w14:textId="77777777" w:rsidR="00DB1E52" w:rsidRPr="00CA0212" w:rsidRDefault="00DB1E52" w:rsidP="00CA0212">
            <w:pPr>
              <w:pStyle w:val="TableParagraph"/>
              <w:ind w:left="11" w:right="60"/>
              <w:jc w:val="center"/>
              <w:rPr>
                <w:rFonts w:ascii="Segoe UI" w:hAnsi="Segoe UI" w:cs="Segoe UI"/>
                <w:sz w:val="20"/>
                <w:szCs w:val="20"/>
              </w:rPr>
            </w:pPr>
            <w:r w:rsidRPr="00CA0212">
              <w:rPr>
                <w:rFonts w:ascii="Segoe UI" w:hAnsi="Segoe UI" w:cs="Segoe UI"/>
                <w:spacing w:val="-2"/>
                <w:sz w:val="20"/>
                <w:szCs w:val="20"/>
              </w:rPr>
              <w:t xml:space="preserve">Ordem </w:t>
            </w:r>
            <w:r w:rsidRPr="00CA0212">
              <w:rPr>
                <w:rFonts w:ascii="Segoe UI" w:hAnsi="Segoe UI" w:cs="Segoe UI"/>
                <w:spacing w:val="-6"/>
                <w:sz w:val="20"/>
                <w:szCs w:val="20"/>
              </w:rPr>
              <w:t xml:space="preserve">de </w:t>
            </w:r>
            <w:r w:rsidRPr="00CA0212">
              <w:rPr>
                <w:rFonts w:ascii="Segoe UI" w:hAnsi="Segoe UI" w:cs="Segoe UI"/>
                <w:spacing w:val="-2"/>
                <w:sz w:val="20"/>
                <w:szCs w:val="20"/>
              </w:rPr>
              <w:t>classifi cação</w:t>
            </w:r>
          </w:p>
        </w:tc>
        <w:tc>
          <w:tcPr>
            <w:tcW w:w="2127" w:type="dxa"/>
            <w:vAlign w:val="center"/>
          </w:tcPr>
          <w:p w14:paraId="347BA718" w14:textId="77777777" w:rsidR="00DB1E52" w:rsidRPr="00CA0212" w:rsidRDefault="00DB1E52" w:rsidP="00CA0212">
            <w:pPr>
              <w:pStyle w:val="TableParagraph"/>
              <w:ind w:left="11"/>
              <w:jc w:val="center"/>
              <w:rPr>
                <w:rFonts w:ascii="Segoe UI" w:hAnsi="Segoe UI" w:cs="Segoe UI"/>
                <w:sz w:val="20"/>
                <w:szCs w:val="20"/>
              </w:rPr>
            </w:pPr>
            <w:r w:rsidRPr="00CA0212">
              <w:rPr>
                <w:rFonts w:ascii="Segoe UI" w:hAnsi="Segoe UI" w:cs="Segoe UI"/>
                <w:sz w:val="20"/>
                <w:szCs w:val="20"/>
              </w:rPr>
              <w:t>Razão</w:t>
            </w:r>
            <w:r w:rsidRPr="00CA0212">
              <w:rPr>
                <w:rFonts w:ascii="Segoe UI" w:hAnsi="Segoe UI" w:cs="Segoe UI"/>
                <w:spacing w:val="-10"/>
                <w:sz w:val="20"/>
                <w:szCs w:val="20"/>
              </w:rPr>
              <w:t xml:space="preserve"> </w:t>
            </w:r>
            <w:r w:rsidRPr="00CA0212">
              <w:rPr>
                <w:rFonts w:ascii="Segoe UI" w:hAnsi="Segoe UI" w:cs="Segoe UI"/>
                <w:sz w:val="20"/>
                <w:szCs w:val="20"/>
              </w:rPr>
              <w:t>Social</w:t>
            </w:r>
            <w:r w:rsidRPr="00CA0212">
              <w:rPr>
                <w:rFonts w:ascii="Segoe UI" w:hAnsi="Segoe UI" w:cs="Segoe UI"/>
                <w:spacing w:val="35"/>
                <w:sz w:val="20"/>
                <w:szCs w:val="20"/>
              </w:rPr>
              <w:t xml:space="preserve"> </w:t>
            </w:r>
            <w:r w:rsidRPr="00CA0212">
              <w:rPr>
                <w:rFonts w:ascii="Segoe UI" w:hAnsi="Segoe UI" w:cs="Segoe UI"/>
                <w:sz w:val="20"/>
                <w:szCs w:val="20"/>
              </w:rPr>
              <w:t>e</w:t>
            </w:r>
            <w:r w:rsidRPr="00CA0212">
              <w:rPr>
                <w:rFonts w:ascii="Segoe UI" w:hAnsi="Segoe UI" w:cs="Segoe UI"/>
                <w:spacing w:val="-11"/>
                <w:sz w:val="20"/>
                <w:szCs w:val="20"/>
              </w:rPr>
              <w:t xml:space="preserve"> </w:t>
            </w:r>
            <w:r w:rsidRPr="00CA0212">
              <w:rPr>
                <w:rFonts w:ascii="Segoe UI" w:hAnsi="Segoe UI" w:cs="Segoe UI"/>
                <w:sz w:val="20"/>
                <w:szCs w:val="20"/>
              </w:rPr>
              <w:t>CNPJ do Licitante</w:t>
            </w:r>
          </w:p>
        </w:tc>
        <w:tc>
          <w:tcPr>
            <w:tcW w:w="874" w:type="dxa"/>
            <w:vAlign w:val="center"/>
          </w:tcPr>
          <w:p w14:paraId="06C6056F" w14:textId="77777777" w:rsidR="00DB1E52" w:rsidRPr="00CA0212" w:rsidRDefault="00DB1E52" w:rsidP="00CA0212">
            <w:pPr>
              <w:pStyle w:val="TableParagraph"/>
              <w:spacing w:before="114"/>
              <w:ind w:left="11" w:right="16"/>
              <w:jc w:val="center"/>
              <w:rPr>
                <w:rFonts w:ascii="Segoe UI" w:hAnsi="Segoe UI" w:cs="Segoe UI"/>
                <w:sz w:val="20"/>
                <w:szCs w:val="20"/>
              </w:rPr>
            </w:pPr>
            <w:r w:rsidRPr="00CA0212">
              <w:rPr>
                <w:rFonts w:ascii="Segoe UI" w:hAnsi="Segoe UI" w:cs="Segoe UI"/>
                <w:sz w:val="20"/>
                <w:szCs w:val="20"/>
              </w:rPr>
              <w:t>Item</w:t>
            </w:r>
            <w:r w:rsidRPr="00CA0212">
              <w:rPr>
                <w:rFonts w:ascii="Segoe UI" w:hAnsi="Segoe UI" w:cs="Segoe UI"/>
                <w:spacing w:val="-14"/>
                <w:sz w:val="20"/>
                <w:szCs w:val="20"/>
              </w:rPr>
              <w:t xml:space="preserve"> </w:t>
            </w:r>
            <w:r w:rsidRPr="00CA0212">
              <w:rPr>
                <w:rFonts w:ascii="Segoe UI" w:hAnsi="Segoe UI" w:cs="Segoe UI"/>
                <w:sz w:val="20"/>
                <w:szCs w:val="20"/>
              </w:rPr>
              <w:t xml:space="preserve">do </w:t>
            </w:r>
            <w:r w:rsidRPr="00CA0212">
              <w:rPr>
                <w:rFonts w:ascii="Segoe UI" w:hAnsi="Segoe UI" w:cs="Segoe UI"/>
                <w:spacing w:val="-2"/>
                <w:sz w:val="20"/>
                <w:szCs w:val="20"/>
              </w:rPr>
              <w:t xml:space="preserve">Termo </w:t>
            </w:r>
            <w:r w:rsidRPr="00CA0212">
              <w:rPr>
                <w:rFonts w:ascii="Segoe UI" w:hAnsi="Segoe UI" w:cs="Segoe UI"/>
                <w:spacing w:val="-6"/>
                <w:sz w:val="20"/>
                <w:szCs w:val="20"/>
              </w:rPr>
              <w:t xml:space="preserve">de </w:t>
            </w:r>
            <w:r w:rsidRPr="00CA0212">
              <w:rPr>
                <w:rFonts w:ascii="Segoe UI" w:hAnsi="Segoe UI" w:cs="Segoe UI"/>
                <w:spacing w:val="-2"/>
                <w:sz w:val="20"/>
                <w:szCs w:val="20"/>
              </w:rPr>
              <w:t>Refer.</w:t>
            </w:r>
          </w:p>
        </w:tc>
        <w:tc>
          <w:tcPr>
            <w:tcW w:w="1298" w:type="dxa"/>
            <w:vAlign w:val="center"/>
          </w:tcPr>
          <w:p w14:paraId="2A03A62E" w14:textId="77777777" w:rsidR="00DB1E52" w:rsidRPr="00CA0212" w:rsidRDefault="00DB1E52" w:rsidP="00CA0212">
            <w:pPr>
              <w:pStyle w:val="TableParagraph"/>
              <w:ind w:left="9"/>
              <w:jc w:val="center"/>
              <w:rPr>
                <w:rFonts w:ascii="Segoe UI" w:hAnsi="Segoe UI" w:cs="Segoe UI"/>
                <w:sz w:val="20"/>
                <w:szCs w:val="20"/>
              </w:rPr>
            </w:pPr>
            <w:r w:rsidRPr="00CA0212">
              <w:rPr>
                <w:rFonts w:ascii="Segoe UI" w:hAnsi="Segoe UI" w:cs="Segoe UI"/>
                <w:spacing w:val="-2"/>
                <w:sz w:val="20"/>
                <w:szCs w:val="20"/>
              </w:rPr>
              <w:t>Especificação</w:t>
            </w:r>
          </w:p>
        </w:tc>
        <w:tc>
          <w:tcPr>
            <w:tcW w:w="708" w:type="dxa"/>
            <w:vAlign w:val="center"/>
          </w:tcPr>
          <w:p w14:paraId="4FADB9AD" w14:textId="77777777" w:rsidR="00DB1E52" w:rsidRPr="00CA0212" w:rsidRDefault="00DB1E52" w:rsidP="00CA0212">
            <w:pPr>
              <w:pStyle w:val="TableParagraph"/>
              <w:ind w:left="10"/>
              <w:jc w:val="center"/>
              <w:rPr>
                <w:rFonts w:ascii="Segoe UI" w:hAnsi="Segoe UI" w:cs="Segoe UI"/>
                <w:sz w:val="20"/>
                <w:szCs w:val="20"/>
              </w:rPr>
            </w:pPr>
            <w:r w:rsidRPr="00CA0212">
              <w:rPr>
                <w:rFonts w:ascii="Segoe UI" w:hAnsi="Segoe UI" w:cs="Segoe UI"/>
                <w:spacing w:val="-2"/>
                <w:sz w:val="20"/>
                <w:szCs w:val="20"/>
              </w:rPr>
              <w:t>Marca</w:t>
            </w:r>
          </w:p>
        </w:tc>
        <w:tc>
          <w:tcPr>
            <w:tcW w:w="799" w:type="dxa"/>
            <w:vAlign w:val="center"/>
          </w:tcPr>
          <w:p w14:paraId="466A3A92" w14:textId="77777777" w:rsidR="00DB1E52" w:rsidRPr="00CA0212" w:rsidRDefault="00DB1E52" w:rsidP="00CA0212">
            <w:pPr>
              <w:pStyle w:val="TableParagraph"/>
              <w:ind w:left="10"/>
              <w:jc w:val="center"/>
              <w:rPr>
                <w:rFonts w:ascii="Segoe UI" w:hAnsi="Segoe UI" w:cs="Segoe UI"/>
                <w:sz w:val="20"/>
                <w:szCs w:val="20"/>
              </w:rPr>
            </w:pPr>
            <w:r w:rsidRPr="00CA0212">
              <w:rPr>
                <w:rFonts w:ascii="Segoe UI" w:hAnsi="Segoe UI" w:cs="Segoe UI"/>
                <w:spacing w:val="-2"/>
                <w:sz w:val="20"/>
                <w:szCs w:val="20"/>
              </w:rPr>
              <w:t>Modelo</w:t>
            </w:r>
          </w:p>
        </w:tc>
        <w:tc>
          <w:tcPr>
            <w:tcW w:w="619" w:type="dxa"/>
            <w:vAlign w:val="center"/>
          </w:tcPr>
          <w:p w14:paraId="1D8FE3A9" w14:textId="77777777" w:rsidR="00DB1E52" w:rsidRPr="00CA0212" w:rsidRDefault="00DB1E52" w:rsidP="00CA0212">
            <w:pPr>
              <w:pStyle w:val="TableParagraph"/>
              <w:ind w:left="10"/>
              <w:jc w:val="center"/>
              <w:rPr>
                <w:rFonts w:ascii="Segoe UI" w:hAnsi="Segoe UI" w:cs="Segoe UI"/>
                <w:sz w:val="20"/>
                <w:szCs w:val="20"/>
              </w:rPr>
            </w:pPr>
            <w:r w:rsidRPr="00CA0212">
              <w:rPr>
                <w:rFonts w:ascii="Segoe UI" w:hAnsi="Segoe UI" w:cs="Segoe UI"/>
                <w:spacing w:val="-4"/>
                <w:sz w:val="20"/>
                <w:szCs w:val="20"/>
              </w:rPr>
              <w:t>Unid</w:t>
            </w:r>
          </w:p>
        </w:tc>
        <w:tc>
          <w:tcPr>
            <w:tcW w:w="593" w:type="dxa"/>
            <w:vAlign w:val="center"/>
          </w:tcPr>
          <w:p w14:paraId="74B11696" w14:textId="77777777" w:rsidR="00DB1E52" w:rsidRPr="00CA0212" w:rsidRDefault="00DB1E52" w:rsidP="00CA0212">
            <w:pPr>
              <w:pStyle w:val="TableParagraph"/>
              <w:ind w:left="13"/>
              <w:jc w:val="center"/>
              <w:rPr>
                <w:rFonts w:ascii="Segoe UI" w:hAnsi="Segoe UI" w:cs="Segoe UI"/>
                <w:sz w:val="20"/>
                <w:szCs w:val="20"/>
              </w:rPr>
            </w:pPr>
            <w:r w:rsidRPr="00CA0212">
              <w:rPr>
                <w:rFonts w:ascii="Segoe UI" w:hAnsi="Segoe UI" w:cs="Segoe UI"/>
                <w:spacing w:val="-4"/>
                <w:sz w:val="20"/>
                <w:szCs w:val="20"/>
              </w:rPr>
              <w:t>Qde.</w:t>
            </w:r>
          </w:p>
        </w:tc>
        <w:tc>
          <w:tcPr>
            <w:tcW w:w="944" w:type="dxa"/>
            <w:vAlign w:val="center"/>
          </w:tcPr>
          <w:p w14:paraId="7E5899E6" w14:textId="77777777" w:rsidR="00DB1E52" w:rsidRPr="00CA0212" w:rsidRDefault="00DB1E52" w:rsidP="00CA0212">
            <w:pPr>
              <w:pStyle w:val="TableParagraph"/>
              <w:spacing w:line="209" w:lineRule="exact"/>
              <w:ind w:left="11"/>
              <w:jc w:val="center"/>
              <w:rPr>
                <w:rFonts w:ascii="Segoe UI" w:hAnsi="Segoe UI" w:cs="Segoe UI"/>
                <w:sz w:val="20"/>
                <w:szCs w:val="20"/>
              </w:rPr>
            </w:pPr>
            <w:r w:rsidRPr="00CA0212">
              <w:rPr>
                <w:rFonts w:ascii="Segoe UI" w:hAnsi="Segoe UI" w:cs="Segoe UI"/>
                <w:spacing w:val="-2"/>
                <w:sz w:val="20"/>
                <w:szCs w:val="20"/>
              </w:rPr>
              <w:t>Valor Unit.</w:t>
            </w:r>
          </w:p>
        </w:tc>
      </w:tr>
      <w:tr w:rsidR="00DB1E52" w:rsidRPr="00CA0212" w14:paraId="69F27AF3" w14:textId="77777777" w:rsidTr="00CA0212">
        <w:trPr>
          <w:trHeight w:val="230"/>
        </w:trPr>
        <w:tc>
          <w:tcPr>
            <w:tcW w:w="703" w:type="dxa"/>
          </w:tcPr>
          <w:p w14:paraId="47E27F77" w14:textId="77777777" w:rsidR="00DB1E52" w:rsidRPr="00CA0212" w:rsidRDefault="00DB1E52" w:rsidP="002A3A1C">
            <w:pPr>
              <w:pStyle w:val="TableParagraph"/>
              <w:rPr>
                <w:rFonts w:ascii="Segoe UI" w:hAnsi="Segoe UI" w:cs="Segoe UI"/>
                <w:sz w:val="20"/>
                <w:szCs w:val="20"/>
              </w:rPr>
            </w:pPr>
          </w:p>
        </w:tc>
        <w:tc>
          <w:tcPr>
            <w:tcW w:w="2127" w:type="dxa"/>
          </w:tcPr>
          <w:p w14:paraId="5740DB49" w14:textId="77777777" w:rsidR="00DB1E52" w:rsidRPr="00CA0212" w:rsidRDefault="00DB1E52" w:rsidP="002A3A1C">
            <w:pPr>
              <w:pStyle w:val="TableParagraph"/>
              <w:rPr>
                <w:rFonts w:ascii="Segoe UI" w:hAnsi="Segoe UI" w:cs="Segoe UI"/>
                <w:sz w:val="20"/>
                <w:szCs w:val="20"/>
              </w:rPr>
            </w:pPr>
          </w:p>
        </w:tc>
        <w:tc>
          <w:tcPr>
            <w:tcW w:w="874" w:type="dxa"/>
          </w:tcPr>
          <w:p w14:paraId="6E295E4D" w14:textId="77777777" w:rsidR="00DB1E52" w:rsidRPr="00CA0212" w:rsidRDefault="00DB1E52" w:rsidP="002A3A1C">
            <w:pPr>
              <w:pStyle w:val="TableParagraph"/>
              <w:rPr>
                <w:rFonts w:ascii="Segoe UI" w:hAnsi="Segoe UI" w:cs="Segoe UI"/>
                <w:sz w:val="20"/>
                <w:szCs w:val="20"/>
              </w:rPr>
            </w:pPr>
          </w:p>
        </w:tc>
        <w:tc>
          <w:tcPr>
            <w:tcW w:w="1298" w:type="dxa"/>
          </w:tcPr>
          <w:p w14:paraId="4413A78F" w14:textId="77777777" w:rsidR="00DB1E52" w:rsidRPr="00CA0212" w:rsidRDefault="00DB1E52" w:rsidP="002A3A1C">
            <w:pPr>
              <w:pStyle w:val="TableParagraph"/>
              <w:rPr>
                <w:rFonts w:ascii="Segoe UI" w:hAnsi="Segoe UI" w:cs="Segoe UI"/>
                <w:sz w:val="20"/>
                <w:szCs w:val="20"/>
              </w:rPr>
            </w:pPr>
          </w:p>
        </w:tc>
        <w:tc>
          <w:tcPr>
            <w:tcW w:w="708" w:type="dxa"/>
          </w:tcPr>
          <w:p w14:paraId="410FEEE4" w14:textId="77777777" w:rsidR="00DB1E52" w:rsidRPr="00CA0212" w:rsidRDefault="00DB1E52" w:rsidP="002A3A1C">
            <w:pPr>
              <w:pStyle w:val="TableParagraph"/>
              <w:rPr>
                <w:rFonts w:ascii="Segoe UI" w:hAnsi="Segoe UI" w:cs="Segoe UI"/>
                <w:sz w:val="20"/>
                <w:szCs w:val="20"/>
              </w:rPr>
            </w:pPr>
          </w:p>
        </w:tc>
        <w:tc>
          <w:tcPr>
            <w:tcW w:w="799" w:type="dxa"/>
          </w:tcPr>
          <w:p w14:paraId="1B4C87C8" w14:textId="77777777" w:rsidR="00DB1E52" w:rsidRPr="00CA0212" w:rsidRDefault="00DB1E52" w:rsidP="002A3A1C">
            <w:pPr>
              <w:pStyle w:val="TableParagraph"/>
              <w:rPr>
                <w:rFonts w:ascii="Segoe UI" w:hAnsi="Segoe UI" w:cs="Segoe UI"/>
                <w:sz w:val="20"/>
                <w:szCs w:val="20"/>
              </w:rPr>
            </w:pPr>
          </w:p>
        </w:tc>
        <w:tc>
          <w:tcPr>
            <w:tcW w:w="619" w:type="dxa"/>
          </w:tcPr>
          <w:p w14:paraId="6201CD29" w14:textId="77777777" w:rsidR="00DB1E52" w:rsidRPr="00CA0212" w:rsidRDefault="00DB1E52" w:rsidP="002A3A1C">
            <w:pPr>
              <w:pStyle w:val="TableParagraph"/>
              <w:rPr>
                <w:rFonts w:ascii="Segoe UI" w:hAnsi="Segoe UI" w:cs="Segoe UI"/>
                <w:sz w:val="20"/>
                <w:szCs w:val="20"/>
              </w:rPr>
            </w:pPr>
          </w:p>
        </w:tc>
        <w:tc>
          <w:tcPr>
            <w:tcW w:w="593" w:type="dxa"/>
          </w:tcPr>
          <w:p w14:paraId="7A287F00" w14:textId="77777777" w:rsidR="00DB1E52" w:rsidRPr="00CA0212" w:rsidRDefault="00DB1E52" w:rsidP="002A3A1C">
            <w:pPr>
              <w:pStyle w:val="TableParagraph"/>
              <w:rPr>
                <w:rFonts w:ascii="Segoe UI" w:hAnsi="Segoe UI" w:cs="Segoe UI"/>
                <w:sz w:val="20"/>
                <w:szCs w:val="20"/>
              </w:rPr>
            </w:pPr>
          </w:p>
        </w:tc>
        <w:tc>
          <w:tcPr>
            <w:tcW w:w="944" w:type="dxa"/>
          </w:tcPr>
          <w:p w14:paraId="7E9D0C6C" w14:textId="77777777" w:rsidR="00DB1E52" w:rsidRPr="00CA0212" w:rsidRDefault="00DB1E52" w:rsidP="002A3A1C">
            <w:pPr>
              <w:pStyle w:val="TableParagraph"/>
              <w:rPr>
                <w:rFonts w:ascii="Segoe UI" w:hAnsi="Segoe UI" w:cs="Segoe UI"/>
                <w:sz w:val="20"/>
                <w:szCs w:val="20"/>
              </w:rPr>
            </w:pPr>
          </w:p>
        </w:tc>
      </w:tr>
    </w:tbl>
    <w:p w14:paraId="1663B5E4" w14:textId="77777777" w:rsidR="00DB1E52" w:rsidRPr="00CA34DA" w:rsidRDefault="00DB1E52" w:rsidP="00DB1E52">
      <w:pPr>
        <w:pStyle w:val="PargrafodaLista"/>
        <w:widowControl w:val="0"/>
        <w:tabs>
          <w:tab w:val="left" w:pos="285"/>
        </w:tabs>
        <w:autoSpaceDE w:val="0"/>
        <w:autoSpaceDN w:val="0"/>
        <w:spacing w:before="1" w:after="0" w:line="240" w:lineRule="auto"/>
        <w:ind w:left="142" w:right="-2"/>
        <w:contextualSpacing w:val="0"/>
        <w:rPr>
          <w:rFonts w:ascii="Segoe UI" w:hAnsi="Segoe UI" w:cs="Segoe UI"/>
          <w:b/>
        </w:rPr>
      </w:pPr>
    </w:p>
    <w:p w14:paraId="0A4597BD" w14:textId="77777777" w:rsidR="00DB1E52" w:rsidRPr="00CA34DA" w:rsidRDefault="00DB1E52" w:rsidP="00CD63DF">
      <w:pPr>
        <w:pStyle w:val="PargrafodaLista"/>
        <w:widowControl w:val="0"/>
        <w:numPr>
          <w:ilvl w:val="0"/>
          <w:numId w:val="42"/>
        </w:numPr>
        <w:tabs>
          <w:tab w:val="left" w:pos="285"/>
        </w:tabs>
        <w:autoSpaceDE w:val="0"/>
        <w:autoSpaceDN w:val="0"/>
        <w:spacing w:before="1" w:after="0" w:line="240" w:lineRule="auto"/>
        <w:ind w:left="142" w:right="-2" w:firstLine="0"/>
        <w:contextualSpacing w:val="0"/>
        <w:jc w:val="both"/>
        <w:rPr>
          <w:rFonts w:ascii="Segoe UI" w:hAnsi="Segoe UI" w:cs="Segoe UI"/>
          <w:b/>
        </w:rPr>
      </w:pPr>
      <w:r w:rsidRPr="00CA34DA">
        <w:rPr>
          <w:rFonts w:ascii="Segoe UI" w:hAnsi="Segoe UI" w:cs="Segoe UI"/>
          <w:b/>
        </w:rPr>
        <w:t>ORDEM DE CLASSIFICAÇÃO DE LICITANTES QUE MATIVERAM SUA PROPOSTA ORIGINAL</w:t>
      </w:r>
    </w:p>
    <w:p w14:paraId="2ADAF212" w14:textId="77777777" w:rsidR="00DB1E52" w:rsidRPr="00CA34DA" w:rsidRDefault="00DB1E52" w:rsidP="00CD63DF">
      <w:pPr>
        <w:pStyle w:val="PargrafodaLista"/>
        <w:widowControl w:val="0"/>
        <w:numPr>
          <w:ilvl w:val="1"/>
          <w:numId w:val="42"/>
        </w:numPr>
        <w:autoSpaceDE w:val="0"/>
        <w:autoSpaceDN w:val="0"/>
        <w:spacing w:before="120" w:after="0" w:line="240" w:lineRule="auto"/>
        <w:ind w:left="142" w:right="-2" w:firstLine="0"/>
        <w:contextualSpacing w:val="0"/>
        <w:jc w:val="both"/>
        <w:rPr>
          <w:rFonts w:ascii="Segoe UI" w:hAnsi="Segoe UI" w:cs="Segoe UI"/>
        </w:rPr>
      </w:pPr>
      <w:r w:rsidRPr="00CA34DA">
        <w:rPr>
          <w:rFonts w:ascii="Segoe UI" w:hAnsi="Segoe UI" w:cs="Segoe UI"/>
        </w:rPr>
        <w:t>Seguindo a ordem de classificação, mantenho a minha proposta original (§ 5º, inciso VI do art. 82 da Lei Federal nº 14.133/2021).</w:t>
      </w:r>
    </w:p>
    <w:p w14:paraId="2C857029" w14:textId="77777777" w:rsidR="00DB1E52" w:rsidRPr="00CA34DA" w:rsidRDefault="00DB1E52" w:rsidP="00DB1E52">
      <w:pPr>
        <w:pStyle w:val="Corpodetexto"/>
        <w:spacing w:after="0" w:line="240" w:lineRule="auto"/>
        <w:rPr>
          <w:rFonts w:ascii="Segoe UI" w:hAnsi="Segoe UI" w:cs="Segoe UI"/>
          <w:sz w:val="22"/>
          <w:szCs w:val="22"/>
        </w:rPr>
      </w:pPr>
    </w:p>
    <w:tbl>
      <w:tblPr>
        <w:tblStyle w:val="TableNormal"/>
        <w:tblW w:w="8664" w:type="dxa"/>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3"/>
        <w:gridCol w:w="2127"/>
        <w:gridCol w:w="874"/>
        <w:gridCol w:w="1275"/>
        <w:gridCol w:w="850"/>
        <w:gridCol w:w="799"/>
        <w:gridCol w:w="470"/>
        <w:gridCol w:w="593"/>
        <w:gridCol w:w="973"/>
      </w:tblGrid>
      <w:tr w:rsidR="00DB1E52" w:rsidRPr="00CA0212" w14:paraId="08F2B5DD" w14:textId="77777777" w:rsidTr="00CA0212">
        <w:trPr>
          <w:trHeight w:val="1151"/>
        </w:trPr>
        <w:tc>
          <w:tcPr>
            <w:tcW w:w="703" w:type="dxa"/>
            <w:vAlign w:val="center"/>
          </w:tcPr>
          <w:p w14:paraId="162CA3A6" w14:textId="77777777" w:rsidR="00DB1E52" w:rsidRPr="00CA0212" w:rsidRDefault="00DB1E52" w:rsidP="00CA0212">
            <w:pPr>
              <w:pStyle w:val="TableParagraph"/>
              <w:ind w:left="11" w:right="60"/>
              <w:jc w:val="center"/>
              <w:rPr>
                <w:rFonts w:ascii="Segoe UI" w:hAnsi="Segoe UI" w:cs="Segoe UI"/>
                <w:sz w:val="20"/>
                <w:szCs w:val="20"/>
              </w:rPr>
            </w:pPr>
            <w:r w:rsidRPr="00CA0212">
              <w:rPr>
                <w:rFonts w:ascii="Segoe UI" w:hAnsi="Segoe UI" w:cs="Segoe UI"/>
                <w:spacing w:val="-2"/>
                <w:sz w:val="20"/>
                <w:szCs w:val="20"/>
              </w:rPr>
              <w:t xml:space="preserve">Ordem </w:t>
            </w:r>
            <w:r w:rsidRPr="00CA0212">
              <w:rPr>
                <w:rFonts w:ascii="Segoe UI" w:hAnsi="Segoe UI" w:cs="Segoe UI"/>
                <w:spacing w:val="-6"/>
                <w:sz w:val="20"/>
                <w:szCs w:val="20"/>
              </w:rPr>
              <w:t xml:space="preserve">de </w:t>
            </w:r>
            <w:r w:rsidRPr="00CA0212">
              <w:rPr>
                <w:rFonts w:ascii="Segoe UI" w:hAnsi="Segoe UI" w:cs="Segoe UI"/>
                <w:spacing w:val="-2"/>
                <w:sz w:val="20"/>
                <w:szCs w:val="20"/>
              </w:rPr>
              <w:t>classifi cação</w:t>
            </w:r>
          </w:p>
        </w:tc>
        <w:tc>
          <w:tcPr>
            <w:tcW w:w="2127" w:type="dxa"/>
            <w:vAlign w:val="center"/>
          </w:tcPr>
          <w:p w14:paraId="498EC71C" w14:textId="77777777" w:rsidR="00DB1E52" w:rsidRPr="00CA0212" w:rsidRDefault="00DB1E52" w:rsidP="00CA0212">
            <w:pPr>
              <w:pStyle w:val="TableParagraph"/>
              <w:ind w:left="11"/>
              <w:jc w:val="center"/>
              <w:rPr>
                <w:rFonts w:ascii="Segoe UI" w:hAnsi="Segoe UI" w:cs="Segoe UI"/>
                <w:sz w:val="20"/>
                <w:szCs w:val="20"/>
              </w:rPr>
            </w:pPr>
            <w:r w:rsidRPr="00CA0212">
              <w:rPr>
                <w:rFonts w:ascii="Segoe UI" w:hAnsi="Segoe UI" w:cs="Segoe UI"/>
                <w:sz w:val="20"/>
                <w:szCs w:val="20"/>
              </w:rPr>
              <w:t>Razão</w:t>
            </w:r>
            <w:r w:rsidRPr="00CA0212">
              <w:rPr>
                <w:rFonts w:ascii="Segoe UI" w:hAnsi="Segoe UI" w:cs="Segoe UI"/>
                <w:spacing w:val="-10"/>
                <w:sz w:val="20"/>
                <w:szCs w:val="20"/>
              </w:rPr>
              <w:t xml:space="preserve"> </w:t>
            </w:r>
            <w:r w:rsidRPr="00CA0212">
              <w:rPr>
                <w:rFonts w:ascii="Segoe UI" w:hAnsi="Segoe UI" w:cs="Segoe UI"/>
                <w:sz w:val="20"/>
                <w:szCs w:val="20"/>
              </w:rPr>
              <w:t>Social</w:t>
            </w:r>
            <w:r w:rsidRPr="00CA0212">
              <w:rPr>
                <w:rFonts w:ascii="Segoe UI" w:hAnsi="Segoe UI" w:cs="Segoe UI"/>
                <w:spacing w:val="35"/>
                <w:sz w:val="20"/>
                <w:szCs w:val="20"/>
              </w:rPr>
              <w:t xml:space="preserve"> </w:t>
            </w:r>
            <w:r w:rsidRPr="00CA0212">
              <w:rPr>
                <w:rFonts w:ascii="Segoe UI" w:hAnsi="Segoe UI" w:cs="Segoe UI"/>
                <w:sz w:val="20"/>
                <w:szCs w:val="20"/>
              </w:rPr>
              <w:t>e</w:t>
            </w:r>
            <w:r w:rsidRPr="00CA0212">
              <w:rPr>
                <w:rFonts w:ascii="Segoe UI" w:hAnsi="Segoe UI" w:cs="Segoe UI"/>
                <w:spacing w:val="-11"/>
                <w:sz w:val="20"/>
                <w:szCs w:val="20"/>
              </w:rPr>
              <w:t xml:space="preserve"> </w:t>
            </w:r>
            <w:r w:rsidRPr="00CA0212">
              <w:rPr>
                <w:rFonts w:ascii="Segoe UI" w:hAnsi="Segoe UI" w:cs="Segoe UI"/>
                <w:sz w:val="20"/>
                <w:szCs w:val="20"/>
              </w:rPr>
              <w:t>CNPJ do Licitante</w:t>
            </w:r>
          </w:p>
        </w:tc>
        <w:tc>
          <w:tcPr>
            <w:tcW w:w="874" w:type="dxa"/>
            <w:vAlign w:val="center"/>
          </w:tcPr>
          <w:p w14:paraId="057952AB" w14:textId="77777777" w:rsidR="00DB1E52" w:rsidRPr="00CA0212" w:rsidRDefault="00DB1E52" w:rsidP="00CA0212">
            <w:pPr>
              <w:pStyle w:val="TableParagraph"/>
              <w:spacing w:before="114"/>
              <w:ind w:left="11" w:right="16"/>
              <w:jc w:val="center"/>
              <w:rPr>
                <w:rFonts w:ascii="Segoe UI" w:hAnsi="Segoe UI" w:cs="Segoe UI"/>
                <w:sz w:val="20"/>
                <w:szCs w:val="20"/>
              </w:rPr>
            </w:pPr>
            <w:r w:rsidRPr="00CA0212">
              <w:rPr>
                <w:rFonts w:ascii="Segoe UI" w:hAnsi="Segoe UI" w:cs="Segoe UI"/>
                <w:sz w:val="20"/>
                <w:szCs w:val="20"/>
              </w:rPr>
              <w:t>Item</w:t>
            </w:r>
            <w:r w:rsidRPr="00CA0212">
              <w:rPr>
                <w:rFonts w:ascii="Segoe UI" w:hAnsi="Segoe UI" w:cs="Segoe UI"/>
                <w:spacing w:val="-14"/>
                <w:sz w:val="20"/>
                <w:szCs w:val="20"/>
              </w:rPr>
              <w:t xml:space="preserve"> </w:t>
            </w:r>
            <w:r w:rsidRPr="00CA0212">
              <w:rPr>
                <w:rFonts w:ascii="Segoe UI" w:hAnsi="Segoe UI" w:cs="Segoe UI"/>
                <w:sz w:val="20"/>
                <w:szCs w:val="20"/>
              </w:rPr>
              <w:t xml:space="preserve">do </w:t>
            </w:r>
            <w:r w:rsidRPr="00CA0212">
              <w:rPr>
                <w:rFonts w:ascii="Segoe UI" w:hAnsi="Segoe UI" w:cs="Segoe UI"/>
                <w:spacing w:val="-2"/>
                <w:sz w:val="20"/>
                <w:szCs w:val="20"/>
              </w:rPr>
              <w:t xml:space="preserve">Termo </w:t>
            </w:r>
            <w:r w:rsidRPr="00CA0212">
              <w:rPr>
                <w:rFonts w:ascii="Segoe UI" w:hAnsi="Segoe UI" w:cs="Segoe UI"/>
                <w:spacing w:val="-6"/>
                <w:sz w:val="20"/>
                <w:szCs w:val="20"/>
              </w:rPr>
              <w:t xml:space="preserve">de </w:t>
            </w:r>
            <w:r w:rsidRPr="00CA0212">
              <w:rPr>
                <w:rFonts w:ascii="Segoe UI" w:hAnsi="Segoe UI" w:cs="Segoe UI"/>
                <w:spacing w:val="-2"/>
                <w:sz w:val="20"/>
                <w:szCs w:val="20"/>
              </w:rPr>
              <w:t>Refer.</w:t>
            </w:r>
          </w:p>
        </w:tc>
        <w:tc>
          <w:tcPr>
            <w:tcW w:w="1275" w:type="dxa"/>
            <w:vAlign w:val="center"/>
          </w:tcPr>
          <w:p w14:paraId="59B51AE6" w14:textId="77777777" w:rsidR="00DB1E52" w:rsidRPr="00CA0212" w:rsidRDefault="00DB1E52" w:rsidP="00CA0212">
            <w:pPr>
              <w:pStyle w:val="TableParagraph"/>
              <w:ind w:left="9"/>
              <w:jc w:val="center"/>
              <w:rPr>
                <w:rFonts w:ascii="Segoe UI" w:hAnsi="Segoe UI" w:cs="Segoe UI"/>
                <w:sz w:val="20"/>
                <w:szCs w:val="20"/>
              </w:rPr>
            </w:pPr>
            <w:r w:rsidRPr="00CA0212">
              <w:rPr>
                <w:rFonts w:ascii="Segoe UI" w:hAnsi="Segoe UI" w:cs="Segoe UI"/>
                <w:spacing w:val="-2"/>
                <w:sz w:val="20"/>
                <w:szCs w:val="20"/>
              </w:rPr>
              <w:t>Especificação</w:t>
            </w:r>
          </w:p>
        </w:tc>
        <w:tc>
          <w:tcPr>
            <w:tcW w:w="850" w:type="dxa"/>
            <w:vAlign w:val="center"/>
          </w:tcPr>
          <w:p w14:paraId="013A6E96" w14:textId="77777777" w:rsidR="00DB1E52" w:rsidRPr="00CA0212" w:rsidRDefault="00DB1E52" w:rsidP="00CA0212">
            <w:pPr>
              <w:pStyle w:val="TableParagraph"/>
              <w:ind w:left="10"/>
              <w:jc w:val="center"/>
              <w:rPr>
                <w:rFonts w:ascii="Segoe UI" w:hAnsi="Segoe UI" w:cs="Segoe UI"/>
                <w:sz w:val="20"/>
                <w:szCs w:val="20"/>
              </w:rPr>
            </w:pPr>
            <w:r w:rsidRPr="00CA0212">
              <w:rPr>
                <w:rFonts w:ascii="Segoe UI" w:hAnsi="Segoe UI" w:cs="Segoe UI"/>
                <w:spacing w:val="-2"/>
                <w:sz w:val="20"/>
                <w:szCs w:val="20"/>
              </w:rPr>
              <w:t>Marca</w:t>
            </w:r>
          </w:p>
        </w:tc>
        <w:tc>
          <w:tcPr>
            <w:tcW w:w="799" w:type="dxa"/>
            <w:vAlign w:val="center"/>
          </w:tcPr>
          <w:p w14:paraId="709C5107" w14:textId="77777777" w:rsidR="00DB1E52" w:rsidRPr="00CA0212" w:rsidRDefault="00DB1E52" w:rsidP="00CA0212">
            <w:pPr>
              <w:pStyle w:val="TableParagraph"/>
              <w:ind w:left="10"/>
              <w:jc w:val="center"/>
              <w:rPr>
                <w:rFonts w:ascii="Segoe UI" w:hAnsi="Segoe UI" w:cs="Segoe UI"/>
                <w:sz w:val="20"/>
                <w:szCs w:val="20"/>
              </w:rPr>
            </w:pPr>
            <w:r w:rsidRPr="00CA0212">
              <w:rPr>
                <w:rFonts w:ascii="Segoe UI" w:hAnsi="Segoe UI" w:cs="Segoe UI"/>
                <w:spacing w:val="-2"/>
                <w:sz w:val="20"/>
                <w:szCs w:val="20"/>
              </w:rPr>
              <w:t>Modelo</w:t>
            </w:r>
          </w:p>
        </w:tc>
        <w:tc>
          <w:tcPr>
            <w:tcW w:w="470" w:type="dxa"/>
            <w:vAlign w:val="center"/>
          </w:tcPr>
          <w:p w14:paraId="4601CCA7" w14:textId="77777777" w:rsidR="00DB1E52" w:rsidRPr="00CA0212" w:rsidRDefault="00DB1E52" w:rsidP="00CA0212">
            <w:pPr>
              <w:pStyle w:val="TableParagraph"/>
              <w:ind w:left="10"/>
              <w:jc w:val="center"/>
              <w:rPr>
                <w:rFonts w:ascii="Segoe UI" w:hAnsi="Segoe UI" w:cs="Segoe UI"/>
                <w:sz w:val="20"/>
                <w:szCs w:val="20"/>
              </w:rPr>
            </w:pPr>
            <w:r w:rsidRPr="00CA0212">
              <w:rPr>
                <w:rFonts w:ascii="Segoe UI" w:hAnsi="Segoe UI" w:cs="Segoe UI"/>
                <w:spacing w:val="-4"/>
                <w:sz w:val="20"/>
                <w:szCs w:val="20"/>
              </w:rPr>
              <w:t>Unid</w:t>
            </w:r>
          </w:p>
          <w:p w14:paraId="4E150E6A" w14:textId="77777777" w:rsidR="00DB1E52" w:rsidRPr="00CA0212" w:rsidRDefault="00DB1E52" w:rsidP="00CA0212">
            <w:pPr>
              <w:pStyle w:val="TableParagraph"/>
              <w:ind w:left="10"/>
              <w:jc w:val="center"/>
              <w:rPr>
                <w:rFonts w:ascii="Segoe UI" w:hAnsi="Segoe UI" w:cs="Segoe UI"/>
                <w:sz w:val="20"/>
                <w:szCs w:val="20"/>
              </w:rPr>
            </w:pPr>
            <w:r w:rsidRPr="00CA0212">
              <w:rPr>
                <w:rFonts w:ascii="Segoe UI" w:hAnsi="Segoe UI" w:cs="Segoe UI"/>
                <w:spacing w:val="-10"/>
                <w:sz w:val="20"/>
                <w:szCs w:val="20"/>
              </w:rPr>
              <w:t>.</w:t>
            </w:r>
          </w:p>
        </w:tc>
        <w:tc>
          <w:tcPr>
            <w:tcW w:w="593" w:type="dxa"/>
            <w:vAlign w:val="center"/>
          </w:tcPr>
          <w:p w14:paraId="0D409A9B" w14:textId="77777777" w:rsidR="00DB1E52" w:rsidRPr="00CA0212" w:rsidRDefault="00DB1E52" w:rsidP="00CA0212">
            <w:pPr>
              <w:pStyle w:val="TableParagraph"/>
              <w:ind w:left="13"/>
              <w:jc w:val="center"/>
              <w:rPr>
                <w:rFonts w:ascii="Segoe UI" w:hAnsi="Segoe UI" w:cs="Segoe UI"/>
                <w:sz w:val="20"/>
                <w:szCs w:val="20"/>
              </w:rPr>
            </w:pPr>
            <w:r w:rsidRPr="00CA0212">
              <w:rPr>
                <w:rFonts w:ascii="Segoe UI" w:hAnsi="Segoe UI" w:cs="Segoe UI"/>
                <w:spacing w:val="-4"/>
                <w:sz w:val="20"/>
                <w:szCs w:val="20"/>
              </w:rPr>
              <w:t>Qde.</w:t>
            </w:r>
          </w:p>
        </w:tc>
        <w:tc>
          <w:tcPr>
            <w:tcW w:w="973" w:type="dxa"/>
            <w:vAlign w:val="center"/>
          </w:tcPr>
          <w:p w14:paraId="4A0DA7FF" w14:textId="77777777" w:rsidR="00DB1E52" w:rsidRPr="00CA0212" w:rsidRDefault="00DB1E52" w:rsidP="00CA0212">
            <w:pPr>
              <w:pStyle w:val="TableParagraph"/>
              <w:spacing w:line="209" w:lineRule="exact"/>
              <w:ind w:left="11"/>
              <w:jc w:val="center"/>
              <w:rPr>
                <w:rFonts w:ascii="Segoe UI" w:hAnsi="Segoe UI" w:cs="Segoe UI"/>
                <w:sz w:val="20"/>
                <w:szCs w:val="20"/>
              </w:rPr>
            </w:pPr>
            <w:r w:rsidRPr="00CA0212">
              <w:rPr>
                <w:rFonts w:ascii="Segoe UI" w:hAnsi="Segoe UI" w:cs="Segoe UI"/>
                <w:spacing w:val="-2"/>
                <w:sz w:val="20"/>
                <w:szCs w:val="20"/>
              </w:rPr>
              <w:t>Valor Unit.</w:t>
            </w:r>
          </w:p>
        </w:tc>
      </w:tr>
      <w:tr w:rsidR="00DB1E52" w:rsidRPr="00CA0212" w14:paraId="7B22205D" w14:textId="77777777" w:rsidTr="00CA0212">
        <w:trPr>
          <w:trHeight w:val="230"/>
        </w:trPr>
        <w:tc>
          <w:tcPr>
            <w:tcW w:w="703" w:type="dxa"/>
          </w:tcPr>
          <w:p w14:paraId="623789B1" w14:textId="77777777" w:rsidR="00DB1E52" w:rsidRPr="00CA0212" w:rsidRDefault="00DB1E52" w:rsidP="002A3A1C">
            <w:pPr>
              <w:pStyle w:val="TableParagraph"/>
              <w:rPr>
                <w:rFonts w:ascii="Segoe UI" w:hAnsi="Segoe UI" w:cs="Segoe UI"/>
                <w:sz w:val="20"/>
                <w:szCs w:val="20"/>
              </w:rPr>
            </w:pPr>
          </w:p>
        </w:tc>
        <w:tc>
          <w:tcPr>
            <w:tcW w:w="2127" w:type="dxa"/>
          </w:tcPr>
          <w:p w14:paraId="07AA442A" w14:textId="77777777" w:rsidR="00DB1E52" w:rsidRPr="00CA0212" w:rsidRDefault="00DB1E52" w:rsidP="002A3A1C">
            <w:pPr>
              <w:pStyle w:val="TableParagraph"/>
              <w:rPr>
                <w:rFonts w:ascii="Segoe UI" w:hAnsi="Segoe UI" w:cs="Segoe UI"/>
                <w:sz w:val="20"/>
                <w:szCs w:val="20"/>
              </w:rPr>
            </w:pPr>
          </w:p>
        </w:tc>
        <w:tc>
          <w:tcPr>
            <w:tcW w:w="874" w:type="dxa"/>
          </w:tcPr>
          <w:p w14:paraId="2A05B236" w14:textId="77777777" w:rsidR="00DB1E52" w:rsidRPr="00CA0212" w:rsidRDefault="00DB1E52" w:rsidP="002A3A1C">
            <w:pPr>
              <w:pStyle w:val="TableParagraph"/>
              <w:rPr>
                <w:rFonts w:ascii="Segoe UI" w:hAnsi="Segoe UI" w:cs="Segoe UI"/>
                <w:sz w:val="20"/>
                <w:szCs w:val="20"/>
              </w:rPr>
            </w:pPr>
          </w:p>
        </w:tc>
        <w:tc>
          <w:tcPr>
            <w:tcW w:w="1275" w:type="dxa"/>
          </w:tcPr>
          <w:p w14:paraId="379288E0" w14:textId="77777777" w:rsidR="00DB1E52" w:rsidRPr="00CA0212" w:rsidRDefault="00DB1E52" w:rsidP="002A3A1C">
            <w:pPr>
              <w:pStyle w:val="TableParagraph"/>
              <w:rPr>
                <w:rFonts w:ascii="Segoe UI" w:hAnsi="Segoe UI" w:cs="Segoe UI"/>
                <w:sz w:val="20"/>
                <w:szCs w:val="20"/>
              </w:rPr>
            </w:pPr>
          </w:p>
        </w:tc>
        <w:tc>
          <w:tcPr>
            <w:tcW w:w="850" w:type="dxa"/>
          </w:tcPr>
          <w:p w14:paraId="0B99C941" w14:textId="77777777" w:rsidR="00DB1E52" w:rsidRPr="00CA0212" w:rsidRDefault="00DB1E52" w:rsidP="002A3A1C">
            <w:pPr>
              <w:pStyle w:val="TableParagraph"/>
              <w:rPr>
                <w:rFonts w:ascii="Segoe UI" w:hAnsi="Segoe UI" w:cs="Segoe UI"/>
                <w:sz w:val="20"/>
                <w:szCs w:val="20"/>
              </w:rPr>
            </w:pPr>
          </w:p>
        </w:tc>
        <w:tc>
          <w:tcPr>
            <w:tcW w:w="799" w:type="dxa"/>
          </w:tcPr>
          <w:p w14:paraId="25CA67DB" w14:textId="77777777" w:rsidR="00DB1E52" w:rsidRPr="00CA0212" w:rsidRDefault="00DB1E52" w:rsidP="002A3A1C">
            <w:pPr>
              <w:pStyle w:val="TableParagraph"/>
              <w:rPr>
                <w:rFonts w:ascii="Segoe UI" w:hAnsi="Segoe UI" w:cs="Segoe UI"/>
                <w:sz w:val="20"/>
                <w:szCs w:val="20"/>
              </w:rPr>
            </w:pPr>
          </w:p>
        </w:tc>
        <w:tc>
          <w:tcPr>
            <w:tcW w:w="470" w:type="dxa"/>
          </w:tcPr>
          <w:p w14:paraId="60FEFA99" w14:textId="77777777" w:rsidR="00DB1E52" w:rsidRPr="00CA0212" w:rsidRDefault="00DB1E52" w:rsidP="002A3A1C">
            <w:pPr>
              <w:pStyle w:val="TableParagraph"/>
              <w:rPr>
                <w:rFonts w:ascii="Segoe UI" w:hAnsi="Segoe UI" w:cs="Segoe UI"/>
                <w:sz w:val="20"/>
                <w:szCs w:val="20"/>
              </w:rPr>
            </w:pPr>
          </w:p>
        </w:tc>
        <w:tc>
          <w:tcPr>
            <w:tcW w:w="593" w:type="dxa"/>
          </w:tcPr>
          <w:p w14:paraId="30E0A8B5" w14:textId="77777777" w:rsidR="00DB1E52" w:rsidRPr="00CA0212" w:rsidRDefault="00DB1E52" w:rsidP="002A3A1C">
            <w:pPr>
              <w:pStyle w:val="TableParagraph"/>
              <w:rPr>
                <w:rFonts w:ascii="Segoe UI" w:hAnsi="Segoe UI" w:cs="Segoe UI"/>
                <w:sz w:val="20"/>
                <w:szCs w:val="20"/>
              </w:rPr>
            </w:pPr>
          </w:p>
        </w:tc>
        <w:tc>
          <w:tcPr>
            <w:tcW w:w="973" w:type="dxa"/>
          </w:tcPr>
          <w:p w14:paraId="35B4FB86" w14:textId="77777777" w:rsidR="00DB1E52" w:rsidRPr="00CA0212" w:rsidRDefault="00DB1E52" w:rsidP="002A3A1C">
            <w:pPr>
              <w:pStyle w:val="TableParagraph"/>
              <w:rPr>
                <w:rFonts w:ascii="Segoe UI" w:hAnsi="Segoe UI" w:cs="Segoe UI"/>
                <w:sz w:val="20"/>
                <w:szCs w:val="20"/>
              </w:rPr>
            </w:pPr>
          </w:p>
        </w:tc>
      </w:tr>
    </w:tbl>
    <w:p w14:paraId="67408412" w14:textId="77777777" w:rsidR="00DB1E52" w:rsidRPr="006270C0" w:rsidRDefault="00DB1E52" w:rsidP="00CA0212">
      <w:pPr>
        <w:pStyle w:val="Corpodetexto"/>
        <w:spacing w:after="0" w:line="240" w:lineRule="auto"/>
        <w:rPr>
          <w:rFonts w:ascii="Segoe UI" w:hAnsi="Segoe UI" w:cs="Segoe UI"/>
          <w:sz w:val="22"/>
          <w:szCs w:val="22"/>
        </w:rPr>
      </w:pPr>
    </w:p>
    <w:p w14:paraId="3117A325" w14:textId="77777777" w:rsidR="00DB1E52" w:rsidRPr="006270C0" w:rsidRDefault="00DB1E52" w:rsidP="00CA0212">
      <w:pPr>
        <w:pStyle w:val="Corpodetexto"/>
        <w:spacing w:after="0" w:line="240" w:lineRule="auto"/>
        <w:rPr>
          <w:rFonts w:ascii="Segoe UI" w:hAnsi="Segoe UI" w:cs="Segoe UI"/>
          <w:b/>
          <w:bCs/>
          <w:sz w:val="22"/>
          <w:szCs w:val="22"/>
        </w:rPr>
      </w:pPr>
      <w:r w:rsidRPr="006270C0">
        <w:rPr>
          <w:rFonts w:ascii="Segoe UI" w:hAnsi="Segoe UI" w:cs="Segoe UI"/>
          <w:b/>
          <w:bCs/>
          <w:sz w:val="22"/>
          <w:szCs w:val="22"/>
        </w:rPr>
        <w:t>Observação: Em virtude da indisponibilidade da funcionalidade que possibilitará a manifestação de interesse em compor o cadastro de reserva no sistema Compras.gov.br, os fornecedores interessados em igualar seus preços àqueles apresentados pela empresa vencedora ou manter sua proposta original, respeitando a ordem de classificação, deverão enviar este anexo para o e-mail </w:t>
      </w:r>
      <w:hyperlink r:id="rId9" w:tgtFrame="_blank" w:history="1">
        <w:r w:rsidRPr="006270C0">
          <w:rPr>
            <w:rStyle w:val="Hyperlink"/>
            <w:rFonts w:ascii="Segoe UI" w:hAnsi="Segoe UI" w:cs="Segoe UI"/>
            <w:b/>
            <w:bCs/>
            <w:sz w:val="22"/>
            <w:szCs w:val="22"/>
          </w:rPr>
          <w:t>pregao@cpb.org.br</w:t>
        </w:r>
      </w:hyperlink>
      <w:r w:rsidRPr="006270C0">
        <w:rPr>
          <w:rFonts w:ascii="Segoe UI" w:hAnsi="Segoe UI" w:cs="Segoe UI"/>
          <w:b/>
          <w:bCs/>
          <w:sz w:val="22"/>
          <w:szCs w:val="22"/>
        </w:rPr>
        <w:t>, no prazo estabelecido em sessão pública pelo Pregoeiro.</w:t>
      </w:r>
    </w:p>
    <w:p w14:paraId="1FD75169" w14:textId="77777777" w:rsidR="00CA0212" w:rsidRDefault="00CA0212" w:rsidP="00DB1E52">
      <w:pPr>
        <w:pStyle w:val="Corpodetexto"/>
        <w:rPr>
          <w:rFonts w:ascii="Segoe UI" w:hAnsi="Segoe UI" w:cs="Segoe UI"/>
          <w:b/>
          <w:bCs/>
          <w:sz w:val="22"/>
          <w:szCs w:val="22"/>
        </w:rPr>
      </w:pPr>
    </w:p>
    <w:p w14:paraId="72DA9EE6" w14:textId="480FC3CC" w:rsidR="00DB1E52" w:rsidRPr="006270C0" w:rsidRDefault="00DB1E52" w:rsidP="00DB1E52">
      <w:pPr>
        <w:pStyle w:val="Corpodetexto"/>
        <w:rPr>
          <w:rFonts w:ascii="Segoe UI" w:hAnsi="Segoe UI" w:cs="Segoe UI"/>
          <w:b/>
          <w:bCs/>
          <w:sz w:val="22"/>
          <w:szCs w:val="22"/>
        </w:rPr>
      </w:pPr>
      <w:r w:rsidRPr="006270C0">
        <w:rPr>
          <w:rFonts w:ascii="Segoe UI" w:hAnsi="Segoe UI" w:cs="Segoe UI"/>
          <w:b/>
          <w:bCs/>
          <w:sz w:val="22"/>
          <w:szCs w:val="22"/>
        </w:rPr>
        <w:t>A relação final dos licitantes que manifestaram interesse em igualar seus preços aos da proposta vencedora ou mantiveram sua proposta original será divulgada no site oficial do Comitê Paralímpico Brasileiro, no endereço: </w:t>
      </w:r>
      <w:hyperlink r:id="rId10" w:tgtFrame="_blank" w:history="1">
        <w:r w:rsidRPr="006270C0">
          <w:rPr>
            <w:rStyle w:val="Hyperlink"/>
            <w:rFonts w:ascii="Segoe UI" w:hAnsi="Segoe UI" w:cs="Segoe UI"/>
            <w:b/>
            <w:bCs/>
            <w:sz w:val="22"/>
            <w:szCs w:val="22"/>
          </w:rPr>
          <w:t>https://cpb.org.br/</w:t>
        </w:r>
        <w:proofErr w:type="spellStart"/>
        <w:r w:rsidRPr="006270C0">
          <w:rPr>
            <w:rStyle w:val="Hyperlink"/>
            <w:rFonts w:ascii="Segoe UI" w:hAnsi="Segoe UI" w:cs="Segoe UI"/>
            <w:b/>
            <w:bCs/>
            <w:sz w:val="22"/>
            <w:szCs w:val="22"/>
          </w:rPr>
          <w:t>licitacoes</w:t>
        </w:r>
        <w:proofErr w:type="spellEnd"/>
        <w:r w:rsidRPr="006270C0">
          <w:rPr>
            <w:rStyle w:val="Hyperlink"/>
            <w:rFonts w:ascii="Segoe UI" w:hAnsi="Segoe UI" w:cs="Segoe UI"/>
            <w:b/>
            <w:bCs/>
            <w:sz w:val="22"/>
            <w:szCs w:val="22"/>
          </w:rPr>
          <w:t>/</w:t>
        </w:r>
      </w:hyperlink>
      <w:r w:rsidRPr="006270C0">
        <w:rPr>
          <w:rFonts w:ascii="Segoe UI" w:hAnsi="Segoe UI" w:cs="Segoe UI"/>
          <w:b/>
          <w:bCs/>
          <w:sz w:val="22"/>
          <w:szCs w:val="22"/>
        </w:rPr>
        <w:t>.</w:t>
      </w:r>
    </w:p>
    <w:p w14:paraId="17A85991" w14:textId="77777777" w:rsidR="00CA0212" w:rsidRDefault="00CA0212" w:rsidP="00AE21F8">
      <w:pPr>
        <w:pStyle w:val="Corpodetexto"/>
        <w:tabs>
          <w:tab w:val="left" w:pos="3515"/>
        </w:tabs>
        <w:ind w:right="282"/>
        <w:jc w:val="center"/>
        <w:rPr>
          <w:rFonts w:ascii="Segoe UI" w:hAnsi="Segoe UI" w:cs="Segoe UI"/>
          <w:sz w:val="22"/>
          <w:szCs w:val="22"/>
        </w:rPr>
      </w:pPr>
    </w:p>
    <w:p w14:paraId="5A241A4D" w14:textId="77777777" w:rsidR="00CA0212" w:rsidRDefault="00CA0212" w:rsidP="00AE21F8">
      <w:pPr>
        <w:pStyle w:val="Corpodetexto"/>
        <w:tabs>
          <w:tab w:val="left" w:pos="3515"/>
        </w:tabs>
        <w:ind w:right="282"/>
        <w:jc w:val="center"/>
        <w:rPr>
          <w:rFonts w:ascii="Segoe UI" w:hAnsi="Segoe UI" w:cs="Segoe UI"/>
          <w:sz w:val="22"/>
          <w:szCs w:val="22"/>
        </w:rPr>
      </w:pPr>
    </w:p>
    <w:p w14:paraId="63A29D10" w14:textId="3080D97B" w:rsidR="00AE21F8" w:rsidRPr="006270C0" w:rsidRDefault="00DB1E52" w:rsidP="00AE21F8">
      <w:pPr>
        <w:pStyle w:val="Corpodetexto"/>
        <w:tabs>
          <w:tab w:val="left" w:pos="3515"/>
        </w:tabs>
        <w:ind w:right="282"/>
        <w:jc w:val="center"/>
        <w:rPr>
          <w:rFonts w:ascii="Segoe UI" w:hAnsi="Segoe UI" w:cs="Segoe UI"/>
          <w:spacing w:val="-4"/>
          <w:sz w:val="22"/>
          <w:szCs w:val="22"/>
        </w:rPr>
      </w:pPr>
      <w:r w:rsidRPr="006270C0">
        <w:rPr>
          <w:rFonts w:ascii="Segoe UI" w:hAnsi="Segoe UI" w:cs="Segoe UI"/>
          <w:sz w:val="22"/>
          <w:szCs w:val="22"/>
        </w:rPr>
        <w:t xml:space="preserve">Cidade/Estado, </w:t>
      </w:r>
      <w:r w:rsidRPr="006270C0">
        <w:rPr>
          <w:rFonts w:ascii="Segoe UI" w:hAnsi="Segoe UI" w:cs="Segoe UI"/>
          <w:sz w:val="22"/>
          <w:szCs w:val="22"/>
          <w:u w:val="single"/>
        </w:rPr>
        <w:tab/>
      </w:r>
      <w:r w:rsidRPr="006270C0">
        <w:rPr>
          <w:rFonts w:ascii="Segoe UI" w:hAnsi="Segoe UI" w:cs="Segoe UI"/>
          <w:sz w:val="22"/>
          <w:szCs w:val="22"/>
        </w:rPr>
        <w:t>de</w:t>
      </w:r>
      <w:r w:rsidRPr="006270C0">
        <w:rPr>
          <w:rFonts w:ascii="Segoe UI" w:hAnsi="Segoe UI" w:cs="Segoe UI"/>
          <w:spacing w:val="-2"/>
          <w:sz w:val="22"/>
          <w:szCs w:val="22"/>
        </w:rPr>
        <w:t xml:space="preserve"> </w:t>
      </w:r>
      <w:r w:rsidRPr="006270C0">
        <w:rPr>
          <w:rFonts w:ascii="Segoe UI" w:hAnsi="Segoe UI" w:cs="Segoe UI"/>
          <w:spacing w:val="-4"/>
          <w:sz w:val="22"/>
          <w:szCs w:val="22"/>
        </w:rPr>
        <w:t>202</w:t>
      </w:r>
      <w:r w:rsidR="00CA0212">
        <w:rPr>
          <w:rFonts w:ascii="Segoe UI" w:hAnsi="Segoe UI" w:cs="Segoe UI"/>
          <w:spacing w:val="-4"/>
          <w:sz w:val="22"/>
          <w:szCs w:val="22"/>
        </w:rPr>
        <w:t>6</w:t>
      </w:r>
      <w:r w:rsidRPr="006270C0">
        <w:rPr>
          <w:rFonts w:ascii="Segoe UI" w:hAnsi="Segoe UI" w:cs="Segoe UI"/>
          <w:spacing w:val="-4"/>
          <w:sz w:val="22"/>
          <w:szCs w:val="22"/>
        </w:rPr>
        <w:t>.</w:t>
      </w:r>
    </w:p>
    <w:bookmarkEnd w:id="5"/>
    <w:p w14:paraId="10149674" w14:textId="77777777" w:rsidR="00CA34DA" w:rsidRDefault="00CA34DA" w:rsidP="00BD3623">
      <w:pPr>
        <w:jc w:val="center"/>
        <w:rPr>
          <w:rFonts w:ascii="Segoe UI" w:hAnsi="Segoe UI" w:cs="Segoe UI"/>
          <w:b/>
          <w:sz w:val="22"/>
          <w:szCs w:val="22"/>
        </w:rPr>
      </w:pPr>
    </w:p>
    <w:p w14:paraId="2AEC70FE" w14:textId="77777777" w:rsidR="00CA34DA" w:rsidRDefault="00CA34DA" w:rsidP="00BD3623">
      <w:pPr>
        <w:jc w:val="center"/>
        <w:rPr>
          <w:rFonts w:ascii="Segoe UI" w:hAnsi="Segoe UI" w:cs="Segoe UI"/>
          <w:b/>
          <w:sz w:val="22"/>
          <w:szCs w:val="22"/>
        </w:rPr>
      </w:pPr>
    </w:p>
    <w:p w14:paraId="5AA0AA3D" w14:textId="77777777" w:rsidR="00CA34DA" w:rsidRDefault="00CA34DA" w:rsidP="00BD3623">
      <w:pPr>
        <w:jc w:val="center"/>
        <w:rPr>
          <w:rFonts w:ascii="Segoe UI" w:hAnsi="Segoe UI" w:cs="Segoe UI"/>
          <w:b/>
          <w:sz w:val="22"/>
          <w:szCs w:val="22"/>
        </w:rPr>
      </w:pPr>
    </w:p>
    <w:p w14:paraId="51B32E2E" w14:textId="77777777" w:rsidR="00CA34DA" w:rsidRDefault="00CA34DA" w:rsidP="00BD3623">
      <w:pPr>
        <w:jc w:val="center"/>
        <w:rPr>
          <w:rFonts w:ascii="Segoe UI" w:hAnsi="Segoe UI" w:cs="Segoe UI"/>
          <w:b/>
          <w:sz w:val="22"/>
          <w:szCs w:val="22"/>
        </w:rPr>
      </w:pPr>
    </w:p>
    <w:p w14:paraId="20A87114" w14:textId="77777777" w:rsidR="00CA34DA" w:rsidRDefault="00CA34DA" w:rsidP="00BD3623">
      <w:pPr>
        <w:jc w:val="center"/>
        <w:rPr>
          <w:rFonts w:ascii="Segoe UI" w:hAnsi="Segoe UI" w:cs="Segoe UI"/>
          <w:b/>
          <w:sz w:val="22"/>
          <w:szCs w:val="22"/>
        </w:rPr>
      </w:pPr>
    </w:p>
    <w:p w14:paraId="13D9C37B" w14:textId="77777777" w:rsidR="00CA34DA" w:rsidRDefault="00CA34DA" w:rsidP="00BD3623">
      <w:pPr>
        <w:jc w:val="center"/>
        <w:rPr>
          <w:rFonts w:ascii="Segoe UI" w:hAnsi="Segoe UI" w:cs="Segoe UI"/>
          <w:b/>
          <w:sz w:val="22"/>
          <w:szCs w:val="22"/>
        </w:rPr>
      </w:pPr>
    </w:p>
    <w:p w14:paraId="6F450A33" w14:textId="77777777" w:rsidR="00CA34DA" w:rsidRDefault="00CA34DA" w:rsidP="00BD3623">
      <w:pPr>
        <w:jc w:val="center"/>
        <w:rPr>
          <w:rFonts w:ascii="Segoe UI" w:hAnsi="Segoe UI" w:cs="Segoe UI"/>
          <w:b/>
          <w:sz w:val="22"/>
          <w:szCs w:val="22"/>
        </w:rPr>
      </w:pPr>
    </w:p>
    <w:p w14:paraId="4969F5CA" w14:textId="77777777" w:rsidR="00CA34DA" w:rsidRDefault="00CA34DA" w:rsidP="00BD3623">
      <w:pPr>
        <w:jc w:val="center"/>
        <w:rPr>
          <w:rFonts w:ascii="Segoe UI" w:hAnsi="Segoe UI" w:cs="Segoe UI"/>
          <w:b/>
          <w:sz w:val="22"/>
          <w:szCs w:val="22"/>
        </w:rPr>
      </w:pPr>
    </w:p>
    <w:p w14:paraId="0A2C93B8" w14:textId="77777777" w:rsidR="00CA34DA" w:rsidRDefault="00CA34DA" w:rsidP="00BD3623">
      <w:pPr>
        <w:jc w:val="center"/>
        <w:rPr>
          <w:rFonts w:ascii="Segoe UI" w:hAnsi="Segoe UI" w:cs="Segoe UI"/>
          <w:b/>
          <w:sz w:val="22"/>
          <w:szCs w:val="22"/>
        </w:rPr>
      </w:pPr>
    </w:p>
    <w:p w14:paraId="04716DCE" w14:textId="77777777" w:rsidR="00CA34DA" w:rsidRDefault="00CA34DA" w:rsidP="00BD3623">
      <w:pPr>
        <w:jc w:val="center"/>
        <w:rPr>
          <w:rFonts w:ascii="Segoe UI" w:hAnsi="Segoe UI" w:cs="Segoe UI"/>
          <w:b/>
          <w:sz w:val="22"/>
          <w:szCs w:val="22"/>
        </w:rPr>
      </w:pPr>
    </w:p>
    <w:p w14:paraId="7E5CF686" w14:textId="77777777" w:rsidR="00CA34DA" w:rsidRDefault="00CA34DA" w:rsidP="00BD3623">
      <w:pPr>
        <w:jc w:val="center"/>
        <w:rPr>
          <w:rFonts w:ascii="Segoe UI" w:hAnsi="Segoe UI" w:cs="Segoe UI"/>
          <w:b/>
          <w:sz w:val="22"/>
          <w:szCs w:val="22"/>
        </w:rPr>
      </w:pPr>
    </w:p>
    <w:p w14:paraId="43754673" w14:textId="77777777" w:rsidR="00CA34DA" w:rsidRDefault="00CA34DA" w:rsidP="00BD3623">
      <w:pPr>
        <w:jc w:val="center"/>
        <w:rPr>
          <w:rFonts w:ascii="Segoe UI" w:hAnsi="Segoe UI" w:cs="Segoe UI"/>
          <w:b/>
          <w:sz w:val="22"/>
          <w:szCs w:val="22"/>
        </w:rPr>
      </w:pPr>
    </w:p>
    <w:p w14:paraId="32457252" w14:textId="77777777" w:rsidR="00CA34DA" w:rsidRDefault="00CA34DA" w:rsidP="00BD3623">
      <w:pPr>
        <w:jc w:val="center"/>
        <w:rPr>
          <w:rFonts w:ascii="Segoe UI" w:hAnsi="Segoe UI" w:cs="Segoe UI"/>
          <w:b/>
          <w:sz w:val="22"/>
          <w:szCs w:val="22"/>
        </w:rPr>
      </w:pPr>
    </w:p>
    <w:p w14:paraId="796E5390" w14:textId="77777777" w:rsidR="00CA34DA" w:rsidRDefault="00CA34DA" w:rsidP="00BD3623">
      <w:pPr>
        <w:jc w:val="center"/>
        <w:rPr>
          <w:rFonts w:ascii="Segoe UI" w:hAnsi="Segoe UI" w:cs="Segoe UI"/>
          <w:b/>
          <w:sz w:val="22"/>
          <w:szCs w:val="22"/>
        </w:rPr>
      </w:pPr>
    </w:p>
    <w:p w14:paraId="50636A90" w14:textId="77777777" w:rsidR="00CA34DA" w:rsidRDefault="00CA34DA" w:rsidP="00BD3623">
      <w:pPr>
        <w:jc w:val="center"/>
        <w:rPr>
          <w:rFonts w:ascii="Segoe UI" w:hAnsi="Segoe UI" w:cs="Segoe UI"/>
          <w:b/>
          <w:sz w:val="22"/>
          <w:szCs w:val="22"/>
        </w:rPr>
      </w:pPr>
    </w:p>
    <w:p w14:paraId="2FAB5223" w14:textId="77777777" w:rsidR="00CA34DA" w:rsidRDefault="00CA34DA" w:rsidP="00BD3623">
      <w:pPr>
        <w:jc w:val="center"/>
        <w:rPr>
          <w:rFonts w:ascii="Segoe UI" w:hAnsi="Segoe UI" w:cs="Segoe UI"/>
          <w:b/>
          <w:sz w:val="22"/>
          <w:szCs w:val="22"/>
        </w:rPr>
      </w:pPr>
    </w:p>
    <w:p w14:paraId="3760929D" w14:textId="77777777" w:rsidR="00CA34DA" w:rsidRDefault="00CA34DA" w:rsidP="00BD3623">
      <w:pPr>
        <w:jc w:val="center"/>
        <w:rPr>
          <w:rFonts w:ascii="Segoe UI" w:hAnsi="Segoe UI" w:cs="Segoe UI"/>
          <w:b/>
          <w:sz w:val="22"/>
          <w:szCs w:val="22"/>
        </w:rPr>
      </w:pPr>
    </w:p>
    <w:p w14:paraId="0F1A2964" w14:textId="77777777" w:rsidR="00CA34DA" w:rsidRDefault="00CA34DA" w:rsidP="00BD3623">
      <w:pPr>
        <w:jc w:val="center"/>
        <w:rPr>
          <w:rFonts w:ascii="Segoe UI" w:hAnsi="Segoe UI" w:cs="Segoe UI"/>
          <w:b/>
          <w:sz w:val="22"/>
          <w:szCs w:val="22"/>
        </w:rPr>
      </w:pPr>
    </w:p>
    <w:p w14:paraId="540348FF" w14:textId="77777777" w:rsidR="00CA34DA" w:rsidRDefault="00CA34DA" w:rsidP="00BD3623">
      <w:pPr>
        <w:jc w:val="center"/>
        <w:rPr>
          <w:rFonts w:ascii="Segoe UI" w:hAnsi="Segoe UI" w:cs="Segoe UI"/>
          <w:b/>
          <w:sz w:val="22"/>
          <w:szCs w:val="22"/>
        </w:rPr>
      </w:pPr>
    </w:p>
    <w:p w14:paraId="2E3FD58B" w14:textId="77777777" w:rsidR="00CA34DA" w:rsidRDefault="00CA34DA" w:rsidP="00BD3623">
      <w:pPr>
        <w:jc w:val="center"/>
        <w:rPr>
          <w:rFonts w:ascii="Segoe UI" w:hAnsi="Segoe UI" w:cs="Segoe UI"/>
          <w:b/>
          <w:sz w:val="22"/>
          <w:szCs w:val="22"/>
        </w:rPr>
      </w:pPr>
    </w:p>
    <w:p w14:paraId="4DD49297" w14:textId="77777777" w:rsidR="00CA34DA" w:rsidRDefault="00CA34DA" w:rsidP="00BD3623">
      <w:pPr>
        <w:jc w:val="center"/>
        <w:rPr>
          <w:rFonts w:ascii="Segoe UI" w:hAnsi="Segoe UI" w:cs="Segoe UI"/>
          <w:b/>
          <w:sz w:val="22"/>
          <w:szCs w:val="22"/>
        </w:rPr>
      </w:pPr>
    </w:p>
    <w:p w14:paraId="375B555E" w14:textId="77777777" w:rsidR="00CA34DA" w:rsidRDefault="00CA34DA" w:rsidP="00BD3623">
      <w:pPr>
        <w:jc w:val="center"/>
        <w:rPr>
          <w:rFonts w:ascii="Segoe UI" w:hAnsi="Segoe UI" w:cs="Segoe UI"/>
          <w:b/>
          <w:sz w:val="22"/>
          <w:szCs w:val="22"/>
        </w:rPr>
      </w:pPr>
    </w:p>
    <w:p w14:paraId="5AEF7F39" w14:textId="1D955DD2" w:rsidR="00BD3623" w:rsidRPr="006270C0" w:rsidRDefault="00BD3623" w:rsidP="00FF68EC">
      <w:pPr>
        <w:spacing w:after="0" w:line="240" w:lineRule="auto"/>
        <w:jc w:val="center"/>
        <w:rPr>
          <w:rFonts w:ascii="Segoe UI" w:hAnsi="Segoe UI" w:cs="Segoe UI"/>
          <w:b/>
          <w:sz w:val="22"/>
          <w:szCs w:val="22"/>
        </w:rPr>
      </w:pPr>
      <w:r w:rsidRPr="006270C0">
        <w:rPr>
          <w:rFonts w:ascii="Segoe UI" w:hAnsi="Segoe UI" w:cs="Segoe UI"/>
          <w:b/>
          <w:sz w:val="22"/>
          <w:szCs w:val="22"/>
        </w:rPr>
        <w:t xml:space="preserve">ANEXO </w:t>
      </w:r>
      <w:r w:rsidR="00AA2F87" w:rsidRPr="006270C0">
        <w:rPr>
          <w:rFonts w:ascii="Segoe UI" w:hAnsi="Segoe UI" w:cs="Segoe UI"/>
          <w:b/>
          <w:sz w:val="22"/>
          <w:szCs w:val="22"/>
        </w:rPr>
        <w:t>V</w:t>
      </w:r>
    </w:p>
    <w:p w14:paraId="17F9E71C" w14:textId="6521DFC9" w:rsidR="00BD3623" w:rsidRPr="006270C0" w:rsidRDefault="00BD3623" w:rsidP="00FF68EC">
      <w:pPr>
        <w:spacing w:after="0" w:line="240" w:lineRule="auto"/>
        <w:jc w:val="center"/>
        <w:rPr>
          <w:rFonts w:ascii="Segoe UI" w:hAnsi="Segoe UI" w:cs="Segoe UI"/>
          <w:b/>
          <w:color w:val="000000" w:themeColor="text1"/>
          <w:sz w:val="22"/>
          <w:szCs w:val="22"/>
        </w:rPr>
      </w:pPr>
      <w:r w:rsidRPr="006270C0">
        <w:rPr>
          <w:rFonts w:ascii="Segoe UI" w:hAnsi="Segoe UI" w:cs="Segoe UI"/>
          <w:b/>
          <w:bCs/>
          <w:color w:val="000000" w:themeColor="text1"/>
          <w:sz w:val="22"/>
          <w:szCs w:val="22"/>
        </w:rPr>
        <w:t xml:space="preserve">MINUTA DA ATA DE REGISTRO DE PREÇO </w:t>
      </w:r>
      <w:r w:rsidRPr="006270C0">
        <w:rPr>
          <w:rFonts w:ascii="Segoe UI" w:hAnsi="Segoe UI" w:cs="Segoe UI"/>
          <w:b/>
          <w:color w:val="000000" w:themeColor="text1"/>
          <w:sz w:val="22"/>
          <w:szCs w:val="22"/>
        </w:rPr>
        <w:t>Nº XX/CPB/202</w:t>
      </w:r>
      <w:r w:rsidR="00CA0212">
        <w:rPr>
          <w:rFonts w:ascii="Segoe UI" w:hAnsi="Segoe UI" w:cs="Segoe UI"/>
          <w:b/>
          <w:color w:val="000000" w:themeColor="text1"/>
          <w:sz w:val="22"/>
          <w:szCs w:val="22"/>
        </w:rPr>
        <w:t>6</w:t>
      </w:r>
    </w:p>
    <w:p w14:paraId="6923DDE8" w14:textId="77777777" w:rsidR="00BD3623" w:rsidRPr="006270C0" w:rsidRDefault="00BD3623" w:rsidP="00BD3623">
      <w:pPr>
        <w:autoSpaceDE w:val="0"/>
        <w:autoSpaceDN w:val="0"/>
        <w:adjustRightInd w:val="0"/>
        <w:jc w:val="both"/>
        <w:rPr>
          <w:rFonts w:ascii="Segoe UI" w:eastAsiaTheme="minorHAnsi" w:hAnsi="Segoe UI" w:cs="Segoe UI"/>
          <w:color w:val="000000"/>
          <w:sz w:val="22"/>
          <w:szCs w:val="22"/>
          <w:lang w:eastAsia="en-US"/>
        </w:rPr>
      </w:pPr>
      <w:r w:rsidRPr="006270C0">
        <w:rPr>
          <w:rFonts w:ascii="Segoe UI" w:eastAsiaTheme="minorHAnsi" w:hAnsi="Segoe UI" w:cs="Segoe UI"/>
          <w:color w:val="000000"/>
          <w:sz w:val="22"/>
          <w:szCs w:val="22"/>
          <w:lang w:eastAsia="en-US"/>
        </w:rPr>
        <w:t>As partes:</w:t>
      </w:r>
    </w:p>
    <w:p w14:paraId="20050B17" w14:textId="324A20D6" w:rsidR="00BD3623" w:rsidRPr="006270C0" w:rsidRDefault="00BD3623" w:rsidP="00BD3623">
      <w:pPr>
        <w:autoSpaceDE w:val="0"/>
        <w:autoSpaceDN w:val="0"/>
        <w:adjustRightInd w:val="0"/>
        <w:ind w:left="709"/>
        <w:jc w:val="both"/>
        <w:rPr>
          <w:rFonts w:ascii="Segoe UI" w:eastAsiaTheme="minorHAnsi" w:hAnsi="Segoe UI" w:cs="Segoe UI"/>
          <w:color w:val="000000"/>
          <w:sz w:val="22"/>
          <w:szCs w:val="22"/>
          <w:lang w:eastAsia="en-US"/>
        </w:rPr>
      </w:pPr>
      <w:r w:rsidRPr="006270C0">
        <w:rPr>
          <w:rFonts w:ascii="Segoe UI" w:eastAsiaTheme="minorHAnsi" w:hAnsi="Segoe UI" w:cs="Segoe UI"/>
          <w:b/>
          <w:bCs/>
          <w:color w:val="000000"/>
          <w:sz w:val="22"/>
          <w:szCs w:val="22"/>
          <w:lang w:eastAsia="en-US"/>
        </w:rPr>
        <w:lastRenderedPageBreak/>
        <w:t>GERENCIADOR</w:t>
      </w:r>
      <w:r w:rsidRPr="006270C0">
        <w:rPr>
          <w:rFonts w:ascii="Segoe UI" w:eastAsiaTheme="minorHAnsi" w:hAnsi="Segoe UI" w:cs="Segoe UI"/>
          <w:color w:val="000000"/>
          <w:sz w:val="22"/>
          <w:szCs w:val="22"/>
          <w:lang w:eastAsia="en-US"/>
        </w:rPr>
        <w:t xml:space="preserve">: </w:t>
      </w:r>
      <w:r w:rsidRPr="006270C0">
        <w:rPr>
          <w:rFonts w:ascii="Segoe UI" w:eastAsiaTheme="minorHAnsi" w:hAnsi="Segoe UI" w:cs="Segoe UI"/>
          <w:b/>
          <w:bCs/>
          <w:color w:val="000000"/>
          <w:sz w:val="22"/>
          <w:szCs w:val="22"/>
          <w:lang w:eastAsia="en-US"/>
        </w:rPr>
        <w:t>COMITÊ PARALÍMPICO BRASILEIRO</w:t>
      </w:r>
      <w:r w:rsidRPr="006270C0">
        <w:rPr>
          <w:rFonts w:ascii="Segoe UI" w:eastAsiaTheme="minorHAnsi" w:hAnsi="Segoe UI" w:cs="Segoe UI"/>
          <w:color w:val="000000"/>
          <w:sz w:val="22"/>
          <w:szCs w:val="22"/>
          <w:lang w:eastAsia="en-US"/>
        </w:rPr>
        <w:t>, inscrito no CNPJ sob o n.º 00.700.114/0001-44, com sede na Rodovia dos imigrantes, km 11,5 – CEP: 04329-000 – Vila Guarani – São Paulo/SP, representado p</w:t>
      </w:r>
      <w:r w:rsidR="00C35C82" w:rsidRPr="006270C0">
        <w:rPr>
          <w:rFonts w:ascii="Segoe UI" w:eastAsiaTheme="minorHAnsi" w:hAnsi="Segoe UI" w:cs="Segoe UI"/>
          <w:color w:val="000000"/>
          <w:sz w:val="22"/>
          <w:szCs w:val="22"/>
          <w:lang w:eastAsia="en-US"/>
        </w:rPr>
        <w:t>elo</w:t>
      </w:r>
      <w:r w:rsidRPr="006270C0">
        <w:rPr>
          <w:rFonts w:ascii="Segoe UI" w:eastAsiaTheme="minorHAnsi" w:hAnsi="Segoe UI" w:cs="Segoe UI"/>
          <w:color w:val="000000"/>
          <w:sz w:val="22"/>
          <w:szCs w:val="22"/>
          <w:lang w:eastAsia="en-US"/>
        </w:rPr>
        <w:t xml:space="preserve"> </w:t>
      </w:r>
      <w:r w:rsidR="0046782B" w:rsidRPr="006270C0">
        <w:rPr>
          <w:rFonts w:ascii="Segoe UI" w:eastAsiaTheme="minorHAnsi" w:hAnsi="Segoe UI" w:cs="Segoe UI"/>
          <w:color w:val="000000"/>
          <w:sz w:val="22"/>
          <w:szCs w:val="22"/>
          <w:lang w:eastAsia="en-US"/>
        </w:rPr>
        <w:t xml:space="preserve">seu </w:t>
      </w:r>
      <w:r w:rsidR="00A7132A">
        <w:rPr>
          <w:rFonts w:ascii="Segoe UI" w:eastAsiaTheme="minorHAnsi" w:hAnsi="Segoe UI" w:cs="Segoe UI"/>
          <w:color w:val="000000"/>
          <w:sz w:val="22"/>
          <w:szCs w:val="22"/>
          <w:lang w:eastAsia="en-US"/>
        </w:rPr>
        <w:t>Presidente</w:t>
      </w:r>
      <w:r w:rsidRPr="006270C0">
        <w:rPr>
          <w:rFonts w:ascii="Segoe UI" w:eastAsiaTheme="minorHAnsi" w:hAnsi="Segoe UI" w:cs="Segoe UI"/>
          <w:color w:val="000000"/>
          <w:sz w:val="22"/>
          <w:szCs w:val="22"/>
          <w:lang w:eastAsia="en-US"/>
        </w:rPr>
        <w:t xml:space="preserve"> </w:t>
      </w:r>
      <w:r w:rsidRPr="006270C0">
        <w:rPr>
          <w:rFonts w:ascii="Segoe UI" w:eastAsiaTheme="minorHAnsi" w:hAnsi="Segoe UI" w:cs="Segoe UI"/>
          <w:b/>
          <w:bCs/>
          <w:color w:val="000000"/>
          <w:sz w:val="22"/>
          <w:szCs w:val="22"/>
          <w:lang w:eastAsia="en-US"/>
        </w:rPr>
        <w:t>XXXXXXXXXXXXXXXXX</w:t>
      </w:r>
      <w:r w:rsidRPr="006270C0">
        <w:rPr>
          <w:rFonts w:ascii="Segoe UI" w:eastAsiaTheme="minorHAnsi" w:hAnsi="Segoe UI" w:cs="Segoe UI"/>
          <w:color w:val="000000"/>
          <w:sz w:val="22"/>
          <w:szCs w:val="22"/>
          <w:lang w:eastAsia="en-US"/>
        </w:rPr>
        <w:t xml:space="preserve">, portador da carteira de identidade RG n.º XXXXXXXXXXXX SSP/SP, inscrito no CPF/MF sob o nº XXX.XXX.XXX-XX. </w:t>
      </w:r>
    </w:p>
    <w:p w14:paraId="06492900" w14:textId="7893DFE1" w:rsidR="00BD3623" w:rsidRPr="006270C0" w:rsidRDefault="00BD3623" w:rsidP="00C20262">
      <w:pPr>
        <w:tabs>
          <w:tab w:val="left" w:pos="2340"/>
          <w:tab w:val="right" w:pos="9072"/>
        </w:tabs>
        <w:ind w:left="709"/>
        <w:jc w:val="both"/>
        <w:rPr>
          <w:rFonts w:ascii="Segoe UI" w:eastAsiaTheme="minorHAnsi" w:hAnsi="Segoe UI" w:cs="Segoe UI"/>
          <w:color w:val="000000"/>
          <w:sz w:val="22"/>
          <w:szCs w:val="22"/>
          <w:lang w:eastAsia="en-US"/>
        </w:rPr>
      </w:pPr>
      <w:r w:rsidRPr="006270C0">
        <w:rPr>
          <w:rFonts w:ascii="Segoe UI" w:eastAsiaTheme="minorHAnsi" w:hAnsi="Segoe UI" w:cs="Segoe UI"/>
          <w:b/>
          <w:bCs/>
          <w:color w:val="000000"/>
          <w:sz w:val="22"/>
          <w:szCs w:val="22"/>
          <w:lang w:eastAsia="en-US"/>
        </w:rPr>
        <w:t>DETENTORA</w:t>
      </w:r>
      <w:r w:rsidRPr="006270C0">
        <w:rPr>
          <w:rFonts w:ascii="Segoe UI" w:eastAsiaTheme="minorHAnsi" w:hAnsi="Segoe UI" w:cs="Segoe UI"/>
          <w:color w:val="000000"/>
          <w:sz w:val="22"/>
          <w:szCs w:val="22"/>
          <w:lang w:eastAsia="en-US"/>
        </w:rPr>
        <w:t xml:space="preserve">: </w:t>
      </w:r>
      <w:r w:rsidRPr="006270C0">
        <w:rPr>
          <w:rFonts w:ascii="Segoe UI" w:eastAsiaTheme="minorHAnsi" w:hAnsi="Segoe UI" w:cs="Segoe UI"/>
          <w:b/>
          <w:bCs/>
          <w:color w:val="000000"/>
          <w:sz w:val="22"/>
          <w:szCs w:val="22"/>
          <w:lang w:eastAsia="en-US"/>
        </w:rPr>
        <w:t>XXXXXXXXXXXXXXXXXX.</w:t>
      </w:r>
      <w:r w:rsidRPr="006270C0">
        <w:rPr>
          <w:rFonts w:ascii="Segoe UI" w:eastAsiaTheme="minorHAnsi" w:hAnsi="Segoe UI" w:cs="Segoe UI"/>
          <w:color w:val="000000"/>
          <w:sz w:val="22"/>
          <w:szCs w:val="22"/>
          <w:lang w:eastAsia="en-US"/>
        </w:rPr>
        <w:t>, inscrita no CNPJ/MF sob o nº XX.XXX.XXX/XXXX-XX, com sede na Rua (.............................), n° (....), Bairro (...................), Cidade (.................) – Estado (....), CEP: (..................), neste ato representada por seu procurador (a) legal (...........................), portador do Registro Geral sob nº (.........) e CPF/MF nº (..............................),</w:t>
      </w:r>
      <w:r w:rsidRPr="006270C0">
        <w:rPr>
          <w:rFonts w:ascii="Segoe UI" w:eastAsiaTheme="minorHAnsi" w:hAnsi="Segoe UI" w:cs="Segoe UI"/>
          <w:color w:val="000000"/>
          <w:sz w:val="22"/>
          <w:szCs w:val="22"/>
        </w:rPr>
        <w:t xml:space="preserve">nos termos da autorização contida no </w:t>
      </w:r>
      <w:r w:rsidRPr="006270C0">
        <w:rPr>
          <w:rFonts w:ascii="Segoe UI" w:eastAsiaTheme="minorHAnsi" w:hAnsi="Segoe UI" w:cs="Segoe UI"/>
          <w:b/>
          <w:bCs/>
          <w:color w:val="000000"/>
          <w:sz w:val="22"/>
          <w:szCs w:val="22"/>
        </w:rPr>
        <w:t xml:space="preserve">processo </w:t>
      </w:r>
      <w:sdt>
        <w:sdtPr>
          <w:rPr>
            <w:rFonts w:ascii="Segoe UI" w:hAnsi="Segoe UI" w:cs="Segoe UI"/>
            <w:b/>
            <w:bCs/>
            <w:sz w:val="22"/>
            <w:szCs w:val="22"/>
          </w:rPr>
          <w:alias w:val="Título"/>
          <w:tag w:val=""/>
          <w:id w:val="-951858584"/>
          <w:placeholder>
            <w:docPart w:val="20AA0848E40745DF8A423925A0C269AD"/>
          </w:placeholder>
          <w:dataBinding w:prefixMappings="xmlns:ns0='http://purl.org/dc/elements/1.1/' xmlns:ns1='http://schemas.openxmlformats.org/package/2006/metadata/core-properties' " w:xpath="/ns1:coreProperties[1]/ns0:title[1]" w:storeItemID="{6C3C8BC8-F283-45AE-878A-BAB7291924A1}"/>
          <w:text/>
        </w:sdtPr>
        <w:sdtEndPr/>
        <w:sdtContent>
          <w:r w:rsidR="005F093B">
            <w:rPr>
              <w:rFonts w:ascii="Segoe UI" w:hAnsi="Segoe UI" w:cs="Segoe UI"/>
              <w:b/>
              <w:bCs/>
              <w:sz w:val="22"/>
              <w:szCs w:val="22"/>
            </w:rPr>
            <w:t>0115/2026</w:t>
          </w:r>
        </w:sdtContent>
      </w:sdt>
      <w:r w:rsidRPr="006270C0">
        <w:rPr>
          <w:rFonts w:ascii="Segoe UI" w:eastAsiaTheme="minorHAnsi" w:hAnsi="Segoe UI" w:cs="Segoe UI"/>
          <w:color w:val="000000"/>
          <w:sz w:val="22"/>
          <w:szCs w:val="22"/>
        </w:rPr>
        <w:t xml:space="preserve"> e da homologação registrada no sistema </w:t>
      </w:r>
      <w:r w:rsidR="00D70EE5" w:rsidRPr="006270C0">
        <w:rPr>
          <w:rFonts w:ascii="Segoe UI" w:eastAsiaTheme="minorHAnsi" w:hAnsi="Segoe UI" w:cs="Segoe UI"/>
          <w:color w:val="000000"/>
          <w:sz w:val="22"/>
          <w:szCs w:val="22"/>
        </w:rPr>
        <w:t>COMPRASNET</w:t>
      </w:r>
      <w:r w:rsidRPr="006270C0">
        <w:rPr>
          <w:rFonts w:ascii="Segoe UI" w:eastAsiaTheme="minorHAnsi" w:hAnsi="Segoe UI" w:cs="Segoe UI"/>
          <w:color w:val="000000"/>
          <w:sz w:val="22"/>
          <w:szCs w:val="22"/>
        </w:rPr>
        <w:t>, têm entre si, justo e acordado a presente Ata de Registro de Preço, que se regerá pelas disposições do Regulamento de Aquisições e Contratos – RAC, aprovado pela Resolução CPB Nº 01, de 03 de abril de 2023</w:t>
      </w:r>
      <w:r w:rsidR="00CA34DA">
        <w:rPr>
          <w:rFonts w:ascii="Segoe UI" w:eastAsiaTheme="minorHAnsi" w:hAnsi="Segoe UI" w:cs="Segoe UI"/>
          <w:color w:val="000000"/>
          <w:sz w:val="22"/>
          <w:szCs w:val="22"/>
        </w:rPr>
        <w:t xml:space="preserve"> - </w:t>
      </w:r>
      <w:r w:rsidR="00CA34DA" w:rsidRPr="00CA34DA">
        <w:rPr>
          <w:rFonts w:ascii="Segoe UI" w:eastAsiaTheme="minorHAnsi" w:hAnsi="Segoe UI" w:cs="Segoe UI"/>
          <w:color w:val="000000"/>
          <w:sz w:val="22"/>
          <w:szCs w:val="22"/>
        </w:rPr>
        <w:t>alterado por Deliberação da DIREX em 30 de setembro de 2025</w:t>
      </w:r>
      <w:r w:rsidRPr="006270C0">
        <w:rPr>
          <w:rFonts w:ascii="Segoe UI" w:eastAsiaTheme="minorHAnsi" w:hAnsi="Segoe UI" w:cs="Segoe UI"/>
          <w:color w:val="000000"/>
          <w:sz w:val="22"/>
          <w:szCs w:val="22"/>
        </w:rPr>
        <w:t>, das normas gerais da Lei Federal 14.133/2021</w:t>
      </w:r>
      <w:r w:rsidR="00CA34DA">
        <w:rPr>
          <w:rFonts w:ascii="Segoe UI" w:eastAsiaTheme="minorHAnsi" w:hAnsi="Segoe UI" w:cs="Segoe UI"/>
          <w:color w:val="000000"/>
          <w:sz w:val="22"/>
          <w:szCs w:val="22"/>
        </w:rPr>
        <w:t xml:space="preserve"> </w:t>
      </w:r>
      <w:r w:rsidRPr="006270C0">
        <w:rPr>
          <w:rFonts w:ascii="Segoe UI" w:eastAsiaTheme="minorHAnsi" w:hAnsi="Segoe UI" w:cs="Segoe UI"/>
          <w:color w:val="000000"/>
          <w:sz w:val="22"/>
          <w:szCs w:val="22"/>
        </w:rPr>
        <w:t xml:space="preserve"> e demais legislação aplicável, na conformidade das condições e cláusulas seguintes:</w:t>
      </w:r>
    </w:p>
    <w:p w14:paraId="3FB68DB0" w14:textId="77777777" w:rsidR="00BD3623" w:rsidRPr="006270C0" w:rsidRDefault="00BD3623" w:rsidP="00CD63DF">
      <w:pPr>
        <w:pStyle w:val="PargrafodaLista"/>
        <w:numPr>
          <w:ilvl w:val="3"/>
          <w:numId w:val="34"/>
        </w:numPr>
        <w:spacing w:after="0" w:line="240" w:lineRule="auto"/>
        <w:ind w:left="567" w:hanging="567"/>
        <w:contextualSpacing w:val="0"/>
        <w:jc w:val="both"/>
        <w:rPr>
          <w:rFonts w:ascii="Segoe UI" w:hAnsi="Segoe UI" w:cs="Segoe UI"/>
          <w:b/>
          <w:bCs/>
          <w:u w:val="single"/>
        </w:rPr>
      </w:pPr>
      <w:r w:rsidRPr="006270C0">
        <w:rPr>
          <w:rFonts w:ascii="Segoe UI" w:hAnsi="Segoe UI" w:cs="Segoe UI"/>
          <w:b/>
          <w:bCs/>
          <w:u w:val="single"/>
        </w:rPr>
        <w:t>CLÁUSULA PRIMEIRA - DO OBJETO</w:t>
      </w:r>
    </w:p>
    <w:p w14:paraId="5966649D" w14:textId="77777777" w:rsidR="00BD3623" w:rsidRPr="006270C0" w:rsidRDefault="00BD3623" w:rsidP="00BD3623">
      <w:pPr>
        <w:pStyle w:val="PargrafodaLista"/>
        <w:spacing w:after="0" w:line="240" w:lineRule="auto"/>
        <w:ind w:left="567"/>
        <w:contextualSpacing w:val="0"/>
        <w:jc w:val="both"/>
        <w:rPr>
          <w:rFonts w:ascii="Segoe UI" w:hAnsi="Segoe UI" w:cs="Segoe UI"/>
          <w:b/>
          <w:bCs/>
          <w:u w:val="single"/>
        </w:rPr>
      </w:pPr>
    </w:p>
    <w:p w14:paraId="482EC668" w14:textId="7A00F244" w:rsidR="00BD3623" w:rsidRPr="006270C0" w:rsidRDefault="00BD3623" w:rsidP="00CD63DF">
      <w:pPr>
        <w:pStyle w:val="PargrafodaLista"/>
        <w:numPr>
          <w:ilvl w:val="1"/>
          <w:numId w:val="36"/>
        </w:numPr>
        <w:spacing w:after="0" w:line="240" w:lineRule="auto"/>
        <w:ind w:left="567" w:hanging="567"/>
        <w:contextualSpacing w:val="0"/>
        <w:jc w:val="both"/>
        <w:rPr>
          <w:rFonts w:ascii="Segoe UI" w:hAnsi="Segoe UI" w:cs="Segoe UI"/>
          <w:b/>
          <w:bCs/>
          <w:u w:val="single"/>
        </w:rPr>
      </w:pPr>
      <w:r w:rsidRPr="006270C0">
        <w:rPr>
          <w:rFonts w:ascii="Segoe UI" w:hAnsi="Segoe UI" w:cs="Segoe UI"/>
          <w:bCs/>
        </w:rPr>
        <w:t xml:space="preserve">A presente tem por objeto a </w:t>
      </w:r>
      <w:sdt>
        <w:sdtPr>
          <w:rPr>
            <w:rFonts w:ascii="Segoe UI" w:hAnsi="Segoe UI" w:cs="Segoe UI"/>
            <w:b/>
            <w:bCs/>
          </w:rPr>
          <w:alias w:val="Assunto"/>
          <w:tag w:val=""/>
          <w:id w:val="1822385040"/>
          <w:placeholder>
            <w:docPart w:val="7181F08FECF14929BF47799A83B729C5"/>
          </w:placeholder>
          <w:dataBinding w:prefixMappings="xmlns:ns0='http://purl.org/dc/elements/1.1/' xmlns:ns1='http://schemas.openxmlformats.org/package/2006/metadata/core-properties' " w:xpath="/ns1:coreProperties[1]/ns0:subject[1]" w:storeItemID="{6C3C8BC8-F283-45AE-878A-BAB7291924A1}"/>
          <w:text/>
        </w:sdtPr>
        <w:sdtEndPr/>
        <w:sdtContent>
          <w:r w:rsidR="00E0627B" w:rsidRPr="00E0627B">
            <w:rPr>
              <w:rFonts w:ascii="Segoe UI" w:hAnsi="Segoe UI" w:cs="Segoe UI"/>
              <w:b/>
              <w:bCs/>
            </w:rPr>
            <w:t>Constituição de Sistema de Registro de Preços para prestação de serviços de produção, fornecimento e instalação de adesivos vinílicos destinados à comunicação visual dos eventos e projetos do Comitê Paralímpico Brasileiro</w:t>
          </w:r>
        </w:sdtContent>
      </w:sdt>
      <w:r w:rsidRPr="006270C0">
        <w:rPr>
          <w:rFonts w:ascii="Segoe UI" w:hAnsi="Segoe UI" w:cs="Segoe UI"/>
          <w:color w:val="000000" w:themeColor="text1"/>
        </w:rPr>
        <w:t xml:space="preserve">, com base no processamento da licitação regida pelo Edital de Pregão Eletrônico n.º </w:t>
      </w:r>
      <w:sdt>
        <w:sdtPr>
          <w:rPr>
            <w:rFonts w:ascii="Segoe UI" w:hAnsi="Segoe UI" w:cs="Segoe UI"/>
            <w:b/>
            <w:color w:val="000000" w:themeColor="text1"/>
          </w:rPr>
          <w:alias w:val="Categoria"/>
          <w:tag w:val=""/>
          <w:id w:val="324945686"/>
          <w:placeholder>
            <w:docPart w:val="4F527AEB8FB64D48978E438C8248C62B"/>
          </w:placeholder>
          <w:dataBinding w:prefixMappings="xmlns:ns0='http://purl.org/dc/elements/1.1/' xmlns:ns1='http://schemas.openxmlformats.org/package/2006/metadata/core-properties' " w:xpath="/ns1:coreProperties[1]/ns1:category[1]" w:storeItemID="{6C3C8BC8-F283-45AE-878A-BAB7291924A1}"/>
          <w:text/>
        </w:sdtPr>
        <w:sdtEndPr/>
        <w:sdtContent>
          <w:r w:rsidR="00D15BD8">
            <w:rPr>
              <w:rFonts w:ascii="Segoe UI" w:hAnsi="Segoe UI" w:cs="Segoe UI"/>
              <w:b/>
              <w:color w:val="000000" w:themeColor="text1"/>
            </w:rPr>
            <w:t>90029/CPB/2026</w:t>
          </w:r>
        </w:sdtContent>
      </w:sdt>
      <w:r w:rsidRPr="006270C0">
        <w:rPr>
          <w:rFonts w:ascii="Segoe UI" w:hAnsi="Segoe UI" w:cs="Segoe UI"/>
          <w:color w:val="000000" w:themeColor="text1"/>
        </w:rPr>
        <w:t>.</w:t>
      </w:r>
    </w:p>
    <w:p w14:paraId="457E68C9" w14:textId="77777777" w:rsidR="00BD3623" w:rsidRPr="006270C0" w:rsidRDefault="00BD3623" w:rsidP="00BD3623">
      <w:pPr>
        <w:pStyle w:val="PargrafodaLista"/>
        <w:spacing w:after="0" w:line="240" w:lineRule="auto"/>
        <w:ind w:left="567"/>
        <w:contextualSpacing w:val="0"/>
        <w:jc w:val="both"/>
        <w:rPr>
          <w:rFonts w:ascii="Segoe UI" w:hAnsi="Segoe UI" w:cs="Segoe UI"/>
          <w:b/>
          <w:bCs/>
          <w:u w:val="single"/>
        </w:rPr>
      </w:pPr>
    </w:p>
    <w:p w14:paraId="4CE6FA8D" w14:textId="0CCF6422" w:rsidR="00D65B41" w:rsidRPr="006270C0" w:rsidRDefault="00BD3623" w:rsidP="00CD63DF">
      <w:pPr>
        <w:pStyle w:val="PargrafodaLista"/>
        <w:numPr>
          <w:ilvl w:val="1"/>
          <w:numId w:val="36"/>
        </w:numPr>
        <w:spacing w:after="0" w:line="240" w:lineRule="auto"/>
        <w:ind w:left="567" w:hanging="567"/>
        <w:contextualSpacing w:val="0"/>
        <w:jc w:val="both"/>
        <w:rPr>
          <w:rFonts w:ascii="Segoe UI" w:hAnsi="Segoe UI" w:cs="Segoe UI"/>
          <w:bCs/>
        </w:rPr>
      </w:pPr>
      <w:r w:rsidRPr="006270C0">
        <w:rPr>
          <w:rFonts w:ascii="Segoe UI" w:hAnsi="Segoe UI" w:cs="Segoe UI"/>
          <w:bCs/>
        </w:rPr>
        <w:t>Os serviços serão prestados conforme as especificações constantes do Anexo I – Termo de Referência.</w:t>
      </w:r>
    </w:p>
    <w:p w14:paraId="36393D07" w14:textId="77777777" w:rsidR="00D65B41" w:rsidRPr="006270C0" w:rsidRDefault="00D65B41" w:rsidP="00D65B41">
      <w:pPr>
        <w:pStyle w:val="PargrafodaLista"/>
        <w:spacing w:after="0" w:line="240" w:lineRule="auto"/>
        <w:ind w:left="567"/>
        <w:contextualSpacing w:val="0"/>
        <w:jc w:val="both"/>
        <w:rPr>
          <w:rFonts w:ascii="Segoe UI" w:hAnsi="Segoe UI" w:cs="Segoe UI"/>
          <w:bCs/>
        </w:rPr>
      </w:pPr>
    </w:p>
    <w:p w14:paraId="7440F5EA" w14:textId="77777777" w:rsidR="00BD3623" w:rsidRPr="00CA0212" w:rsidRDefault="00BD3623" w:rsidP="00CD63DF">
      <w:pPr>
        <w:pStyle w:val="PargrafodaLista"/>
        <w:numPr>
          <w:ilvl w:val="1"/>
          <w:numId w:val="36"/>
        </w:numPr>
        <w:spacing w:after="0" w:line="240" w:lineRule="auto"/>
        <w:ind w:left="567" w:hanging="567"/>
        <w:contextualSpacing w:val="0"/>
        <w:jc w:val="both"/>
        <w:rPr>
          <w:rFonts w:ascii="Segoe UI" w:hAnsi="Segoe UI" w:cs="Segoe UI"/>
          <w:b/>
          <w:bCs/>
          <w:u w:val="single"/>
        </w:rPr>
      </w:pPr>
      <w:r w:rsidRPr="006270C0">
        <w:rPr>
          <w:rFonts w:ascii="Segoe UI" w:hAnsi="Segoe UI" w:cs="Segoe UI"/>
          <w:noProof/>
        </w:rPr>
        <w:t>Vincula‐se à presente Ata de Registro de Preço o edital de Pregão Eletrônico do qual derivou esse ajuste e seus anexos, bem como os documentos enviados na sessão pública.</w:t>
      </w:r>
    </w:p>
    <w:p w14:paraId="7B27107C" w14:textId="77777777" w:rsidR="00BD3623" w:rsidRDefault="00BD3623" w:rsidP="00BD3623">
      <w:pPr>
        <w:pStyle w:val="PargrafodaLista"/>
        <w:spacing w:after="0" w:line="240" w:lineRule="auto"/>
        <w:ind w:left="567"/>
        <w:contextualSpacing w:val="0"/>
        <w:jc w:val="both"/>
        <w:rPr>
          <w:rFonts w:ascii="Segoe UI" w:hAnsi="Segoe UI" w:cs="Segoe UI"/>
          <w:b/>
          <w:bCs/>
          <w:u w:val="single"/>
        </w:rPr>
      </w:pPr>
    </w:p>
    <w:p w14:paraId="4C390DB2" w14:textId="77777777" w:rsidR="00FF68EC" w:rsidRDefault="00FF68EC" w:rsidP="00BD3623">
      <w:pPr>
        <w:pStyle w:val="PargrafodaLista"/>
        <w:spacing w:after="0" w:line="240" w:lineRule="auto"/>
        <w:ind w:left="567"/>
        <w:contextualSpacing w:val="0"/>
        <w:jc w:val="both"/>
        <w:rPr>
          <w:rFonts w:ascii="Segoe UI" w:hAnsi="Segoe UI" w:cs="Segoe UI"/>
          <w:b/>
          <w:bCs/>
          <w:u w:val="single"/>
        </w:rPr>
      </w:pPr>
    </w:p>
    <w:p w14:paraId="013FA3FA" w14:textId="77777777" w:rsidR="00FF68EC" w:rsidRDefault="00FF68EC" w:rsidP="00BD3623">
      <w:pPr>
        <w:pStyle w:val="PargrafodaLista"/>
        <w:spacing w:after="0" w:line="240" w:lineRule="auto"/>
        <w:ind w:left="567"/>
        <w:contextualSpacing w:val="0"/>
        <w:jc w:val="both"/>
        <w:rPr>
          <w:rFonts w:ascii="Segoe UI" w:hAnsi="Segoe UI" w:cs="Segoe UI"/>
          <w:b/>
          <w:bCs/>
          <w:u w:val="single"/>
        </w:rPr>
      </w:pPr>
    </w:p>
    <w:p w14:paraId="03FAB9D8" w14:textId="77777777" w:rsidR="00FF68EC" w:rsidRDefault="00FF68EC" w:rsidP="00BD3623">
      <w:pPr>
        <w:pStyle w:val="PargrafodaLista"/>
        <w:spacing w:after="0" w:line="240" w:lineRule="auto"/>
        <w:ind w:left="567"/>
        <w:contextualSpacing w:val="0"/>
        <w:jc w:val="both"/>
        <w:rPr>
          <w:rFonts w:ascii="Segoe UI" w:hAnsi="Segoe UI" w:cs="Segoe UI"/>
          <w:b/>
          <w:bCs/>
          <w:u w:val="single"/>
        </w:rPr>
      </w:pPr>
    </w:p>
    <w:p w14:paraId="6C70DD8F" w14:textId="77777777" w:rsidR="00FF68EC" w:rsidRDefault="00FF68EC" w:rsidP="00BD3623">
      <w:pPr>
        <w:pStyle w:val="PargrafodaLista"/>
        <w:spacing w:after="0" w:line="240" w:lineRule="auto"/>
        <w:ind w:left="567"/>
        <w:contextualSpacing w:val="0"/>
        <w:jc w:val="both"/>
        <w:rPr>
          <w:rFonts w:ascii="Segoe UI" w:hAnsi="Segoe UI" w:cs="Segoe UI"/>
          <w:b/>
          <w:bCs/>
          <w:u w:val="single"/>
        </w:rPr>
      </w:pPr>
    </w:p>
    <w:p w14:paraId="6D44C9C6" w14:textId="77777777" w:rsidR="00FF68EC" w:rsidRDefault="00FF68EC" w:rsidP="00BD3623">
      <w:pPr>
        <w:pStyle w:val="PargrafodaLista"/>
        <w:spacing w:after="0" w:line="240" w:lineRule="auto"/>
        <w:ind w:left="567"/>
        <w:contextualSpacing w:val="0"/>
        <w:jc w:val="both"/>
        <w:rPr>
          <w:rFonts w:ascii="Segoe UI" w:hAnsi="Segoe UI" w:cs="Segoe UI"/>
          <w:b/>
          <w:bCs/>
          <w:u w:val="single"/>
        </w:rPr>
      </w:pPr>
    </w:p>
    <w:p w14:paraId="55A183CA" w14:textId="77777777" w:rsidR="00FF68EC" w:rsidRDefault="00FF68EC" w:rsidP="00BD3623">
      <w:pPr>
        <w:pStyle w:val="PargrafodaLista"/>
        <w:spacing w:after="0" w:line="240" w:lineRule="auto"/>
        <w:ind w:left="567"/>
        <w:contextualSpacing w:val="0"/>
        <w:jc w:val="both"/>
        <w:rPr>
          <w:rFonts w:ascii="Segoe UI" w:hAnsi="Segoe UI" w:cs="Segoe UI"/>
          <w:b/>
          <w:bCs/>
          <w:u w:val="single"/>
        </w:rPr>
      </w:pPr>
    </w:p>
    <w:p w14:paraId="193F1619" w14:textId="77777777" w:rsidR="00FF68EC" w:rsidRPr="006270C0" w:rsidRDefault="00FF68EC" w:rsidP="00BD3623">
      <w:pPr>
        <w:pStyle w:val="PargrafodaLista"/>
        <w:spacing w:after="0" w:line="240" w:lineRule="auto"/>
        <w:ind w:left="567"/>
        <w:contextualSpacing w:val="0"/>
        <w:jc w:val="both"/>
        <w:rPr>
          <w:rFonts w:ascii="Segoe UI" w:hAnsi="Segoe UI" w:cs="Segoe UI"/>
          <w:b/>
          <w:bCs/>
          <w:u w:val="single"/>
        </w:rPr>
      </w:pPr>
    </w:p>
    <w:p w14:paraId="1BEA33DD" w14:textId="5A730A90" w:rsidR="00BD3623" w:rsidRPr="006270C0" w:rsidRDefault="00BD3623" w:rsidP="00CD63DF">
      <w:pPr>
        <w:pStyle w:val="PargrafodaLista"/>
        <w:numPr>
          <w:ilvl w:val="0"/>
          <w:numId w:val="36"/>
        </w:numPr>
        <w:spacing w:after="0" w:line="240" w:lineRule="auto"/>
        <w:ind w:left="567" w:hanging="567"/>
        <w:contextualSpacing w:val="0"/>
        <w:jc w:val="both"/>
        <w:rPr>
          <w:rFonts w:ascii="Segoe UI" w:hAnsi="Segoe UI" w:cs="Segoe UI"/>
          <w:b/>
          <w:bCs/>
          <w:u w:val="single"/>
        </w:rPr>
      </w:pPr>
      <w:r w:rsidRPr="006270C0">
        <w:rPr>
          <w:rFonts w:ascii="Segoe UI" w:hAnsi="Segoe UI" w:cs="Segoe UI"/>
          <w:b/>
          <w:bCs/>
          <w:u w:val="single"/>
        </w:rPr>
        <w:t>CLÁUSULA SEGUNDA - DO PREÇO</w:t>
      </w:r>
    </w:p>
    <w:p w14:paraId="7C471235" w14:textId="77777777" w:rsidR="00D65B41" w:rsidRPr="006270C0" w:rsidRDefault="00D65B41" w:rsidP="00D65B41">
      <w:pPr>
        <w:pStyle w:val="PargrafodaLista"/>
        <w:spacing w:after="0" w:line="240" w:lineRule="auto"/>
        <w:ind w:left="567"/>
        <w:contextualSpacing w:val="0"/>
        <w:jc w:val="both"/>
        <w:rPr>
          <w:rFonts w:ascii="Segoe UI" w:hAnsi="Segoe UI" w:cs="Segoe UI"/>
          <w:b/>
          <w:bCs/>
          <w:u w:val="single"/>
        </w:rPr>
      </w:pPr>
    </w:p>
    <w:p w14:paraId="02D471DE" w14:textId="77777777" w:rsidR="00BD3623" w:rsidRDefault="00BD3623" w:rsidP="00CD63DF">
      <w:pPr>
        <w:pStyle w:val="PargrafodaLista"/>
        <w:numPr>
          <w:ilvl w:val="1"/>
          <w:numId w:val="36"/>
        </w:numPr>
        <w:spacing w:after="0" w:line="240" w:lineRule="auto"/>
        <w:ind w:left="567" w:hanging="567"/>
        <w:contextualSpacing w:val="0"/>
        <w:jc w:val="both"/>
        <w:rPr>
          <w:rFonts w:ascii="Segoe UI" w:hAnsi="Segoe UI" w:cs="Segoe UI"/>
          <w:bCs/>
        </w:rPr>
      </w:pPr>
      <w:r w:rsidRPr="006270C0">
        <w:rPr>
          <w:rFonts w:ascii="Segoe UI" w:hAnsi="Segoe UI" w:cs="Segoe UI"/>
          <w:bCs/>
        </w:rPr>
        <w:t>Os valores registrados são os que seguem no quadro abaixo:</w:t>
      </w:r>
    </w:p>
    <w:tbl>
      <w:tblPr>
        <w:tblW w:w="8923" w:type="dxa"/>
        <w:tblLayout w:type="fixed"/>
        <w:tblCellMar>
          <w:left w:w="70" w:type="dxa"/>
          <w:right w:w="70" w:type="dxa"/>
        </w:tblCellMar>
        <w:tblLook w:val="04A0" w:firstRow="1" w:lastRow="0" w:firstColumn="1" w:lastColumn="0" w:noHBand="0" w:noVBand="1"/>
      </w:tblPr>
      <w:tblGrid>
        <w:gridCol w:w="680"/>
        <w:gridCol w:w="3998"/>
        <w:gridCol w:w="1268"/>
        <w:gridCol w:w="901"/>
        <w:gridCol w:w="1083"/>
        <w:gridCol w:w="993"/>
      </w:tblGrid>
      <w:tr w:rsidR="00CA0212" w:rsidRPr="00CA0212" w14:paraId="72BB91BB" w14:textId="77777777" w:rsidTr="0016652D">
        <w:trPr>
          <w:trHeight w:val="330"/>
        </w:trPr>
        <w:tc>
          <w:tcPr>
            <w:tcW w:w="8923" w:type="dxa"/>
            <w:gridSpan w:val="6"/>
            <w:tcBorders>
              <w:top w:val="single" w:sz="2" w:space="0" w:color="auto"/>
              <w:left w:val="single" w:sz="6" w:space="0" w:color="auto"/>
              <w:bottom w:val="nil"/>
              <w:right w:val="single" w:sz="6" w:space="0" w:color="auto"/>
            </w:tcBorders>
            <w:shd w:val="clear" w:color="000000" w:fill="DAE9F8"/>
            <w:noWrap/>
            <w:vAlign w:val="bottom"/>
            <w:hideMark/>
          </w:tcPr>
          <w:p w14:paraId="4021FB89" w14:textId="77777777" w:rsidR="00CA0212" w:rsidRPr="00CA0212" w:rsidRDefault="00CA0212" w:rsidP="0016652D">
            <w:pPr>
              <w:spacing w:after="0" w:line="240" w:lineRule="auto"/>
              <w:jc w:val="center"/>
              <w:rPr>
                <w:rFonts w:ascii="Segoe UI" w:hAnsi="Segoe UI" w:cs="Segoe UI"/>
                <w:b/>
                <w:bCs/>
                <w:color w:val="000000"/>
                <w:sz w:val="20"/>
                <w:szCs w:val="20"/>
              </w:rPr>
            </w:pPr>
            <w:r w:rsidRPr="00CA0212">
              <w:rPr>
                <w:rFonts w:ascii="Segoe UI" w:hAnsi="Segoe UI" w:cs="Segoe UI"/>
                <w:b/>
                <w:bCs/>
                <w:color w:val="000000"/>
                <w:sz w:val="20"/>
                <w:szCs w:val="20"/>
              </w:rPr>
              <w:t>GRUPO ÚNICO</w:t>
            </w:r>
          </w:p>
        </w:tc>
      </w:tr>
      <w:tr w:rsidR="00CA0212" w:rsidRPr="00CA0212" w14:paraId="1D449308" w14:textId="77777777" w:rsidTr="0016652D">
        <w:trPr>
          <w:trHeight w:val="660"/>
        </w:trPr>
        <w:tc>
          <w:tcPr>
            <w:tcW w:w="680" w:type="dxa"/>
            <w:tcBorders>
              <w:top w:val="single" w:sz="4" w:space="0" w:color="auto"/>
              <w:left w:val="single" w:sz="4" w:space="0" w:color="auto"/>
              <w:bottom w:val="single" w:sz="4" w:space="0" w:color="auto"/>
              <w:right w:val="single" w:sz="4" w:space="0" w:color="auto"/>
            </w:tcBorders>
            <w:shd w:val="clear" w:color="000000" w:fill="DAE9F8"/>
            <w:vAlign w:val="center"/>
            <w:hideMark/>
          </w:tcPr>
          <w:p w14:paraId="20D2A068" w14:textId="77777777" w:rsidR="00CA0212" w:rsidRPr="00CA0212" w:rsidRDefault="00CA0212" w:rsidP="0016652D">
            <w:pPr>
              <w:spacing w:after="0" w:line="240" w:lineRule="auto"/>
              <w:jc w:val="center"/>
              <w:rPr>
                <w:rFonts w:ascii="Segoe UI" w:hAnsi="Segoe UI" w:cs="Segoe UI"/>
                <w:b/>
                <w:bCs/>
                <w:color w:val="000000"/>
                <w:sz w:val="20"/>
                <w:szCs w:val="20"/>
              </w:rPr>
            </w:pPr>
            <w:r w:rsidRPr="00CA0212">
              <w:rPr>
                <w:rFonts w:ascii="Segoe UI" w:hAnsi="Segoe UI" w:cs="Segoe UI"/>
                <w:b/>
                <w:bCs/>
                <w:sz w:val="20"/>
                <w:szCs w:val="20"/>
              </w:rPr>
              <w:lastRenderedPageBreak/>
              <w:t>ITEM</w:t>
            </w:r>
          </w:p>
        </w:tc>
        <w:tc>
          <w:tcPr>
            <w:tcW w:w="3998" w:type="dxa"/>
            <w:tcBorders>
              <w:top w:val="single" w:sz="4" w:space="0" w:color="auto"/>
              <w:left w:val="nil"/>
              <w:bottom w:val="single" w:sz="4" w:space="0" w:color="auto"/>
              <w:right w:val="single" w:sz="4" w:space="0" w:color="auto"/>
            </w:tcBorders>
            <w:shd w:val="clear" w:color="000000" w:fill="DAE9F8"/>
            <w:vAlign w:val="center"/>
            <w:hideMark/>
          </w:tcPr>
          <w:p w14:paraId="4B6077CB" w14:textId="77777777" w:rsidR="00CA0212" w:rsidRPr="00CA0212" w:rsidRDefault="00CA0212" w:rsidP="0016652D">
            <w:pPr>
              <w:spacing w:after="0" w:line="240" w:lineRule="auto"/>
              <w:jc w:val="center"/>
              <w:rPr>
                <w:rFonts w:ascii="Segoe UI" w:hAnsi="Segoe UI" w:cs="Segoe UI"/>
                <w:b/>
                <w:bCs/>
                <w:color w:val="000000"/>
                <w:sz w:val="20"/>
                <w:szCs w:val="20"/>
              </w:rPr>
            </w:pPr>
            <w:r w:rsidRPr="00CA0212">
              <w:rPr>
                <w:rFonts w:ascii="Segoe UI" w:hAnsi="Segoe UI" w:cs="Segoe UI"/>
                <w:b/>
                <w:bCs/>
                <w:sz w:val="20"/>
                <w:szCs w:val="20"/>
              </w:rPr>
              <w:t>DESCRIÇÃO</w:t>
            </w:r>
          </w:p>
        </w:tc>
        <w:tc>
          <w:tcPr>
            <w:tcW w:w="1268" w:type="dxa"/>
            <w:tcBorders>
              <w:top w:val="single" w:sz="4" w:space="0" w:color="auto"/>
              <w:left w:val="nil"/>
              <w:bottom w:val="single" w:sz="4" w:space="0" w:color="auto"/>
              <w:right w:val="single" w:sz="4" w:space="0" w:color="auto"/>
            </w:tcBorders>
            <w:shd w:val="clear" w:color="000000" w:fill="DAE9F8"/>
            <w:vAlign w:val="center"/>
            <w:hideMark/>
          </w:tcPr>
          <w:p w14:paraId="4EE0818F" w14:textId="77777777" w:rsidR="00CA0212" w:rsidRPr="00CA0212" w:rsidRDefault="00CA0212" w:rsidP="0016652D">
            <w:pPr>
              <w:spacing w:after="0" w:line="240" w:lineRule="auto"/>
              <w:jc w:val="center"/>
              <w:rPr>
                <w:rFonts w:ascii="Segoe UI" w:hAnsi="Segoe UI" w:cs="Segoe UI"/>
                <w:b/>
                <w:bCs/>
                <w:color w:val="000000"/>
                <w:sz w:val="20"/>
                <w:szCs w:val="20"/>
              </w:rPr>
            </w:pPr>
            <w:r w:rsidRPr="00CA0212">
              <w:rPr>
                <w:rFonts w:ascii="Segoe UI" w:hAnsi="Segoe UI" w:cs="Segoe UI"/>
                <w:b/>
                <w:bCs/>
                <w:sz w:val="20"/>
                <w:szCs w:val="20"/>
              </w:rPr>
              <w:t>UNIDADE DE MEDIDA</w:t>
            </w:r>
          </w:p>
        </w:tc>
        <w:tc>
          <w:tcPr>
            <w:tcW w:w="901" w:type="dxa"/>
            <w:tcBorders>
              <w:top w:val="single" w:sz="4" w:space="0" w:color="auto"/>
              <w:left w:val="nil"/>
              <w:bottom w:val="single" w:sz="4" w:space="0" w:color="auto"/>
              <w:right w:val="single" w:sz="4" w:space="0" w:color="auto"/>
            </w:tcBorders>
            <w:shd w:val="clear" w:color="000000" w:fill="DAE9F8"/>
            <w:vAlign w:val="center"/>
            <w:hideMark/>
          </w:tcPr>
          <w:p w14:paraId="15D72A7C" w14:textId="77777777" w:rsidR="00CA0212" w:rsidRPr="00CA0212" w:rsidRDefault="00CA0212" w:rsidP="0016652D">
            <w:pPr>
              <w:spacing w:after="0" w:line="240" w:lineRule="auto"/>
              <w:jc w:val="center"/>
              <w:rPr>
                <w:rFonts w:ascii="Segoe UI" w:hAnsi="Segoe UI" w:cs="Segoe UI"/>
                <w:b/>
                <w:bCs/>
                <w:color w:val="000000"/>
                <w:sz w:val="20"/>
                <w:szCs w:val="20"/>
              </w:rPr>
            </w:pPr>
            <w:r w:rsidRPr="00CA0212">
              <w:rPr>
                <w:rFonts w:ascii="Segoe UI" w:hAnsi="Segoe UI" w:cs="Segoe UI"/>
                <w:b/>
                <w:bCs/>
                <w:sz w:val="20"/>
                <w:szCs w:val="20"/>
              </w:rPr>
              <w:t>QTD</w:t>
            </w:r>
          </w:p>
        </w:tc>
        <w:tc>
          <w:tcPr>
            <w:tcW w:w="1083" w:type="dxa"/>
            <w:tcBorders>
              <w:top w:val="single" w:sz="4" w:space="0" w:color="auto"/>
              <w:left w:val="nil"/>
              <w:bottom w:val="single" w:sz="4" w:space="0" w:color="auto"/>
              <w:right w:val="single" w:sz="4" w:space="0" w:color="auto"/>
            </w:tcBorders>
            <w:shd w:val="clear" w:color="000000" w:fill="DAE9F8"/>
            <w:vAlign w:val="center"/>
            <w:hideMark/>
          </w:tcPr>
          <w:p w14:paraId="7A85A139" w14:textId="77777777" w:rsidR="00CA0212" w:rsidRPr="00CA0212" w:rsidRDefault="00CA0212" w:rsidP="0016652D">
            <w:pPr>
              <w:spacing w:after="0" w:line="240" w:lineRule="auto"/>
              <w:jc w:val="center"/>
              <w:rPr>
                <w:rFonts w:ascii="Segoe UI" w:hAnsi="Segoe UI" w:cs="Segoe UI"/>
                <w:b/>
                <w:bCs/>
                <w:color w:val="000000"/>
                <w:sz w:val="20"/>
                <w:szCs w:val="20"/>
              </w:rPr>
            </w:pPr>
            <w:r w:rsidRPr="00CA0212">
              <w:rPr>
                <w:rFonts w:ascii="Segoe UI" w:hAnsi="Segoe UI" w:cs="Segoe UI"/>
                <w:b/>
                <w:bCs/>
                <w:color w:val="000000"/>
                <w:sz w:val="20"/>
                <w:szCs w:val="20"/>
              </w:rPr>
              <w:t>VALOR UNIT. R$</w:t>
            </w:r>
          </w:p>
        </w:tc>
        <w:tc>
          <w:tcPr>
            <w:tcW w:w="993" w:type="dxa"/>
            <w:tcBorders>
              <w:top w:val="single" w:sz="4" w:space="0" w:color="auto"/>
              <w:left w:val="nil"/>
              <w:bottom w:val="single" w:sz="4" w:space="0" w:color="auto"/>
              <w:right w:val="single" w:sz="4" w:space="0" w:color="auto"/>
            </w:tcBorders>
            <w:shd w:val="clear" w:color="000000" w:fill="DAE9F8"/>
            <w:vAlign w:val="center"/>
            <w:hideMark/>
          </w:tcPr>
          <w:p w14:paraId="7387012A" w14:textId="77777777" w:rsidR="00CA0212" w:rsidRPr="00CA0212" w:rsidRDefault="00CA0212" w:rsidP="0016652D">
            <w:pPr>
              <w:spacing w:after="0" w:line="240" w:lineRule="auto"/>
              <w:jc w:val="center"/>
              <w:rPr>
                <w:rFonts w:ascii="Segoe UI" w:hAnsi="Segoe UI" w:cs="Segoe UI"/>
                <w:b/>
                <w:bCs/>
                <w:color w:val="000000"/>
                <w:sz w:val="20"/>
                <w:szCs w:val="20"/>
              </w:rPr>
            </w:pPr>
            <w:r w:rsidRPr="00CA0212">
              <w:rPr>
                <w:rFonts w:ascii="Segoe UI" w:hAnsi="Segoe UI" w:cs="Segoe UI"/>
                <w:b/>
                <w:bCs/>
                <w:color w:val="000000"/>
                <w:sz w:val="20"/>
                <w:szCs w:val="20"/>
              </w:rPr>
              <w:t>VALOR TOTAL R$</w:t>
            </w:r>
          </w:p>
        </w:tc>
      </w:tr>
      <w:tr w:rsidR="00CA0212" w:rsidRPr="00CA0212" w14:paraId="311FF93C" w14:textId="77777777" w:rsidTr="00BE3728">
        <w:trPr>
          <w:trHeight w:val="3126"/>
        </w:trPr>
        <w:tc>
          <w:tcPr>
            <w:tcW w:w="680" w:type="dxa"/>
            <w:tcBorders>
              <w:top w:val="nil"/>
              <w:left w:val="single" w:sz="4" w:space="0" w:color="auto"/>
              <w:bottom w:val="single" w:sz="4" w:space="0" w:color="auto"/>
              <w:right w:val="single" w:sz="4" w:space="0" w:color="auto"/>
            </w:tcBorders>
            <w:vAlign w:val="center"/>
            <w:hideMark/>
          </w:tcPr>
          <w:p w14:paraId="6AC96D99" w14:textId="77777777" w:rsidR="00CA0212" w:rsidRPr="00CA0212" w:rsidRDefault="00CA0212" w:rsidP="0016652D">
            <w:pPr>
              <w:spacing w:after="0" w:line="240" w:lineRule="auto"/>
              <w:jc w:val="center"/>
              <w:rPr>
                <w:rFonts w:ascii="Segoe UI" w:hAnsi="Segoe UI" w:cs="Segoe UI"/>
                <w:color w:val="000000"/>
                <w:sz w:val="20"/>
                <w:szCs w:val="20"/>
              </w:rPr>
            </w:pPr>
            <w:r w:rsidRPr="00CA0212">
              <w:rPr>
                <w:rFonts w:ascii="Segoe UI" w:hAnsi="Segoe UI" w:cs="Segoe UI"/>
                <w:color w:val="000000"/>
                <w:sz w:val="20"/>
                <w:szCs w:val="20"/>
              </w:rPr>
              <w:t>1</w:t>
            </w:r>
          </w:p>
        </w:tc>
        <w:tc>
          <w:tcPr>
            <w:tcW w:w="3998" w:type="dxa"/>
            <w:tcBorders>
              <w:top w:val="nil"/>
              <w:left w:val="nil"/>
              <w:bottom w:val="single" w:sz="4" w:space="0" w:color="auto"/>
              <w:right w:val="single" w:sz="4" w:space="0" w:color="auto"/>
            </w:tcBorders>
            <w:vAlign w:val="center"/>
            <w:hideMark/>
          </w:tcPr>
          <w:p w14:paraId="4C7E82AA" w14:textId="77777777" w:rsidR="00CA0212" w:rsidRPr="00CA0212" w:rsidRDefault="00CA0212" w:rsidP="0016652D">
            <w:pPr>
              <w:spacing w:after="0" w:line="240" w:lineRule="auto"/>
              <w:jc w:val="both"/>
              <w:rPr>
                <w:rFonts w:ascii="Segoe UI" w:hAnsi="Segoe UI" w:cs="Segoe UI"/>
                <w:b/>
                <w:bCs/>
                <w:color w:val="000000"/>
                <w:sz w:val="20"/>
                <w:szCs w:val="20"/>
              </w:rPr>
            </w:pPr>
            <w:r w:rsidRPr="00CA0212">
              <w:rPr>
                <w:rFonts w:ascii="Segoe UI" w:hAnsi="Segoe UI" w:cs="Segoe UI"/>
                <w:b/>
                <w:bCs/>
                <w:color w:val="000000"/>
                <w:sz w:val="20"/>
                <w:szCs w:val="20"/>
              </w:rPr>
              <w:t>PAPEL COUCHÊ OU AP 180grs</w:t>
            </w:r>
            <w:r w:rsidRPr="00CA0212">
              <w:rPr>
                <w:rFonts w:ascii="Segoe UI" w:hAnsi="Segoe UI" w:cs="Segoe UI"/>
                <w:color w:val="000000"/>
                <w:sz w:val="20"/>
                <w:szCs w:val="20"/>
              </w:rPr>
              <w:t xml:space="preserve">, </w:t>
            </w:r>
            <w:r w:rsidRPr="00CA0212">
              <w:rPr>
                <w:rFonts w:ascii="Segoe UI" w:hAnsi="Segoe UI" w:cs="Segoe UI"/>
                <w:color w:val="000000"/>
                <w:sz w:val="20"/>
                <w:szCs w:val="20"/>
              </w:rPr>
              <w:br/>
              <w:t>Medindo 11x16cm</w:t>
            </w:r>
            <w:r w:rsidRPr="00CA0212">
              <w:rPr>
                <w:rFonts w:ascii="Segoe UI" w:hAnsi="Segoe UI" w:cs="Segoe UI"/>
                <w:color w:val="000000"/>
                <w:sz w:val="20"/>
                <w:szCs w:val="20"/>
              </w:rPr>
              <w:br/>
              <w:t>Impressão: Arte 4x1</w:t>
            </w:r>
            <w:r w:rsidRPr="00CA0212">
              <w:rPr>
                <w:rFonts w:ascii="Segoe UI" w:hAnsi="Segoe UI" w:cs="Segoe UI"/>
                <w:b/>
                <w:bCs/>
                <w:color w:val="000000"/>
                <w:sz w:val="20"/>
                <w:szCs w:val="20"/>
              </w:rPr>
              <w:br/>
            </w:r>
            <w:r w:rsidRPr="00CA0212">
              <w:rPr>
                <w:rFonts w:ascii="Segoe UI" w:hAnsi="Segoe UI" w:cs="Segoe UI"/>
                <w:color w:val="000000"/>
                <w:sz w:val="20"/>
                <w:szCs w:val="20"/>
              </w:rPr>
              <w:t>Sem dados variáveis</w:t>
            </w:r>
            <w:r w:rsidRPr="00CA0212">
              <w:rPr>
                <w:rFonts w:ascii="Segoe UI" w:hAnsi="Segoe UI" w:cs="Segoe UI"/>
                <w:color w:val="000000"/>
                <w:sz w:val="20"/>
                <w:szCs w:val="20"/>
              </w:rPr>
              <w:br/>
              <w:t>Sem Brilho (Fosco) para impressão</w:t>
            </w:r>
            <w:r w:rsidRPr="00CA0212">
              <w:rPr>
                <w:rFonts w:ascii="Segoe UI" w:hAnsi="Segoe UI" w:cs="Segoe UI"/>
                <w:b/>
                <w:bCs/>
                <w:color w:val="000000"/>
                <w:sz w:val="20"/>
                <w:szCs w:val="20"/>
              </w:rPr>
              <w:br/>
              <w:t>ACABAMENTO EM POLEASEL</w:t>
            </w:r>
            <w:r w:rsidRPr="00CA0212">
              <w:rPr>
                <w:rFonts w:ascii="Segoe UI" w:hAnsi="Segoe UI" w:cs="Segoe UI"/>
                <w:color w:val="000000"/>
                <w:sz w:val="20"/>
                <w:szCs w:val="20"/>
              </w:rPr>
              <w:br/>
              <w:t>Medindo: 13x18cm</w:t>
            </w:r>
            <w:r w:rsidRPr="00CA0212">
              <w:rPr>
                <w:rFonts w:ascii="Segoe UI" w:hAnsi="Segoe UI" w:cs="Segoe UI"/>
                <w:color w:val="000000"/>
                <w:sz w:val="20"/>
                <w:szCs w:val="20"/>
              </w:rPr>
              <w:br/>
              <w:t xml:space="preserve">Espessura: 0,07mm </w:t>
            </w:r>
            <w:r w:rsidRPr="00CA0212">
              <w:rPr>
                <w:rFonts w:ascii="Segoe UI" w:hAnsi="Segoe UI" w:cs="Segoe UI"/>
                <w:b/>
                <w:bCs/>
                <w:color w:val="000000"/>
                <w:sz w:val="20"/>
                <w:szCs w:val="20"/>
              </w:rPr>
              <w:br/>
              <w:t>OBS:</w:t>
            </w:r>
            <w:r w:rsidRPr="00CA0212">
              <w:rPr>
                <w:rFonts w:ascii="Segoe UI" w:hAnsi="Segoe UI" w:cs="Segoe UI"/>
                <w:color w:val="000000"/>
                <w:sz w:val="20"/>
                <w:szCs w:val="20"/>
              </w:rPr>
              <w:t xml:space="preserve"> Não será necessário o serviço e realização da plastificação e/ou laminação para finalização da credencial.</w:t>
            </w:r>
          </w:p>
        </w:tc>
        <w:tc>
          <w:tcPr>
            <w:tcW w:w="1268" w:type="dxa"/>
            <w:tcBorders>
              <w:top w:val="nil"/>
              <w:left w:val="nil"/>
              <w:bottom w:val="single" w:sz="4" w:space="0" w:color="auto"/>
              <w:right w:val="single" w:sz="4" w:space="0" w:color="auto"/>
            </w:tcBorders>
            <w:vAlign w:val="center"/>
            <w:hideMark/>
          </w:tcPr>
          <w:p w14:paraId="2C6785CE" w14:textId="77777777" w:rsidR="00CA0212" w:rsidRPr="00CA0212" w:rsidRDefault="00CA0212" w:rsidP="0016652D">
            <w:pPr>
              <w:spacing w:after="0" w:line="240" w:lineRule="auto"/>
              <w:jc w:val="center"/>
              <w:rPr>
                <w:rFonts w:ascii="Segoe UI" w:hAnsi="Segoe UI" w:cs="Segoe UI"/>
                <w:color w:val="000000"/>
                <w:sz w:val="20"/>
                <w:szCs w:val="20"/>
              </w:rPr>
            </w:pPr>
            <w:r w:rsidRPr="00CA0212">
              <w:rPr>
                <w:rFonts w:ascii="Segoe UI" w:hAnsi="Segoe UI" w:cs="Segoe UI"/>
                <w:color w:val="000000"/>
                <w:sz w:val="20"/>
                <w:szCs w:val="20"/>
              </w:rPr>
              <w:t>UNID</w:t>
            </w:r>
          </w:p>
        </w:tc>
        <w:tc>
          <w:tcPr>
            <w:tcW w:w="901" w:type="dxa"/>
            <w:tcBorders>
              <w:top w:val="nil"/>
              <w:left w:val="nil"/>
              <w:bottom w:val="single" w:sz="4" w:space="0" w:color="auto"/>
              <w:right w:val="single" w:sz="4" w:space="0" w:color="auto"/>
            </w:tcBorders>
            <w:vAlign w:val="center"/>
            <w:hideMark/>
          </w:tcPr>
          <w:p w14:paraId="1A8505B5" w14:textId="77777777" w:rsidR="00CA0212" w:rsidRPr="00CA0212" w:rsidRDefault="00CA0212" w:rsidP="0016652D">
            <w:pPr>
              <w:spacing w:after="0" w:line="240" w:lineRule="auto"/>
              <w:jc w:val="center"/>
              <w:rPr>
                <w:rFonts w:ascii="Segoe UI" w:hAnsi="Segoe UI" w:cs="Segoe UI"/>
                <w:color w:val="000000"/>
                <w:sz w:val="20"/>
                <w:szCs w:val="20"/>
              </w:rPr>
            </w:pPr>
            <w:r w:rsidRPr="00CA0212">
              <w:rPr>
                <w:rFonts w:ascii="Segoe UI" w:hAnsi="Segoe UI" w:cs="Segoe UI"/>
                <w:color w:val="000000"/>
                <w:sz w:val="20"/>
                <w:szCs w:val="20"/>
              </w:rPr>
              <w:t>24.000</w:t>
            </w:r>
          </w:p>
        </w:tc>
        <w:tc>
          <w:tcPr>
            <w:tcW w:w="1083" w:type="dxa"/>
            <w:tcBorders>
              <w:top w:val="nil"/>
              <w:left w:val="nil"/>
              <w:bottom w:val="single" w:sz="4" w:space="0" w:color="auto"/>
              <w:right w:val="single" w:sz="4" w:space="0" w:color="auto"/>
            </w:tcBorders>
            <w:noWrap/>
            <w:vAlign w:val="bottom"/>
            <w:hideMark/>
          </w:tcPr>
          <w:p w14:paraId="7C38AA5F" w14:textId="77777777" w:rsidR="00CA0212" w:rsidRPr="00CA0212" w:rsidRDefault="00CA0212" w:rsidP="0016652D">
            <w:pPr>
              <w:spacing w:after="0" w:line="240" w:lineRule="auto"/>
              <w:rPr>
                <w:rFonts w:ascii="Aptos Narrow" w:hAnsi="Aptos Narrow"/>
                <w:color w:val="000000"/>
                <w:sz w:val="20"/>
                <w:szCs w:val="20"/>
              </w:rPr>
            </w:pPr>
            <w:r w:rsidRPr="00CA0212">
              <w:rPr>
                <w:rFonts w:ascii="Aptos Narrow" w:hAnsi="Aptos Narrow"/>
                <w:color w:val="000000"/>
                <w:sz w:val="20"/>
                <w:szCs w:val="20"/>
              </w:rPr>
              <w:t> </w:t>
            </w:r>
          </w:p>
        </w:tc>
        <w:tc>
          <w:tcPr>
            <w:tcW w:w="993" w:type="dxa"/>
            <w:tcBorders>
              <w:top w:val="nil"/>
              <w:left w:val="nil"/>
              <w:bottom w:val="single" w:sz="4" w:space="0" w:color="auto"/>
              <w:right w:val="single" w:sz="4" w:space="0" w:color="auto"/>
            </w:tcBorders>
            <w:noWrap/>
            <w:vAlign w:val="bottom"/>
            <w:hideMark/>
          </w:tcPr>
          <w:p w14:paraId="24ECF281" w14:textId="77777777" w:rsidR="00CA0212" w:rsidRPr="00CA0212" w:rsidRDefault="00CA0212" w:rsidP="0016652D">
            <w:pPr>
              <w:spacing w:after="0" w:line="240" w:lineRule="auto"/>
              <w:rPr>
                <w:rFonts w:ascii="Aptos Narrow" w:hAnsi="Aptos Narrow"/>
                <w:color w:val="000000"/>
                <w:sz w:val="20"/>
                <w:szCs w:val="20"/>
              </w:rPr>
            </w:pPr>
            <w:r w:rsidRPr="00CA0212">
              <w:rPr>
                <w:rFonts w:ascii="Aptos Narrow" w:hAnsi="Aptos Narrow"/>
                <w:color w:val="000000"/>
                <w:sz w:val="20"/>
                <w:szCs w:val="20"/>
              </w:rPr>
              <w:t> </w:t>
            </w:r>
          </w:p>
        </w:tc>
      </w:tr>
      <w:tr w:rsidR="00CA0212" w:rsidRPr="00CA0212" w14:paraId="517A0C78" w14:textId="77777777" w:rsidTr="00BE3728">
        <w:trPr>
          <w:trHeight w:val="1276"/>
        </w:trPr>
        <w:tc>
          <w:tcPr>
            <w:tcW w:w="680" w:type="dxa"/>
            <w:tcBorders>
              <w:top w:val="nil"/>
              <w:left w:val="single" w:sz="4" w:space="0" w:color="auto"/>
              <w:bottom w:val="single" w:sz="4" w:space="0" w:color="auto"/>
              <w:right w:val="single" w:sz="4" w:space="0" w:color="auto"/>
            </w:tcBorders>
            <w:vAlign w:val="center"/>
            <w:hideMark/>
          </w:tcPr>
          <w:p w14:paraId="32A93961" w14:textId="77777777" w:rsidR="00CA0212" w:rsidRPr="00CA0212" w:rsidRDefault="00CA0212" w:rsidP="0016652D">
            <w:pPr>
              <w:spacing w:after="0" w:line="240" w:lineRule="auto"/>
              <w:jc w:val="center"/>
              <w:rPr>
                <w:rFonts w:ascii="Segoe UI" w:hAnsi="Segoe UI" w:cs="Segoe UI"/>
                <w:color w:val="000000"/>
                <w:sz w:val="20"/>
                <w:szCs w:val="20"/>
              </w:rPr>
            </w:pPr>
            <w:r w:rsidRPr="00CA0212">
              <w:rPr>
                <w:rFonts w:ascii="Segoe UI" w:hAnsi="Segoe UI" w:cs="Segoe UI"/>
                <w:color w:val="000000"/>
                <w:sz w:val="20"/>
                <w:szCs w:val="20"/>
              </w:rPr>
              <w:t>2</w:t>
            </w:r>
          </w:p>
        </w:tc>
        <w:tc>
          <w:tcPr>
            <w:tcW w:w="3998" w:type="dxa"/>
            <w:tcBorders>
              <w:top w:val="nil"/>
              <w:left w:val="nil"/>
              <w:bottom w:val="single" w:sz="4" w:space="0" w:color="auto"/>
              <w:right w:val="single" w:sz="4" w:space="0" w:color="auto"/>
            </w:tcBorders>
            <w:vAlign w:val="center"/>
            <w:hideMark/>
          </w:tcPr>
          <w:p w14:paraId="210B1C20" w14:textId="77777777" w:rsidR="00CA0212" w:rsidRPr="00CA0212" w:rsidRDefault="00CA0212" w:rsidP="0016652D">
            <w:pPr>
              <w:spacing w:after="0" w:line="240" w:lineRule="auto"/>
              <w:jc w:val="both"/>
              <w:rPr>
                <w:rFonts w:ascii="Segoe UI" w:hAnsi="Segoe UI" w:cs="Segoe UI"/>
                <w:b/>
                <w:bCs/>
                <w:color w:val="000000"/>
                <w:sz w:val="20"/>
                <w:szCs w:val="20"/>
              </w:rPr>
            </w:pPr>
            <w:r w:rsidRPr="00CA0212">
              <w:rPr>
                <w:rFonts w:ascii="Segoe UI" w:hAnsi="Segoe UI" w:cs="Segoe UI"/>
                <w:b/>
                <w:bCs/>
                <w:color w:val="000000"/>
                <w:sz w:val="20"/>
                <w:szCs w:val="20"/>
              </w:rPr>
              <w:t>PAPEL COUCHÊ OU AP 180grs</w:t>
            </w:r>
            <w:r w:rsidRPr="00CA0212">
              <w:rPr>
                <w:rFonts w:ascii="Segoe UI" w:hAnsi="Segoe UI" w:cs="Segoe UI"/>
                <w:b/>
                <w:bCs/>
                <w:color w:val="000000"/>
                <w:sz w:val="20"/>
                <w:szCs w:val="20"/>
              </w:rPr>
              <w:br/>
            </w:r>
            <w:r w:rsidRPr="00CA0212">
              <w:rPr>
                <w:rFonts w:ascii="Segoe UI" w:hAnsi="Segoe UI" w:cs="Segoe UI"/>
                <w:color w:val="000000"/>
                <w:sz w:val="20"/>
                <w:szCs w:val="20"/>
              </w:rPr>
              <w:t>Medindo: 10x14cm</w:t>
            </w:r>
            <w:r w:rsidRPr="00CA0212">
              <w:rPr>
                <w:rFonts w:ascii="Segoe UI" w:hAnsi="Segoe UI" w:cs="Segoe UI"/>
                <w:color w:val="000000"/>
                <w:sz w:val="20"/>
                <w:szCs w:val="20"/>
              </w:rPr>
              <w:br/>
              <w:t>Impressão: Arte 4x1</w:t>
            </w:r>
            <w:r w:rsidRPr="00CA0212">
              <w:rPr>
                <w:rFonts w:ascii="Segoe UI" w:hAnsi="Segoe UI" w:cs="Segoe UI"/>
                <w:color w:val="000000"/>
                <w:sz w:val="20"/>
                <w:szCs w:val="20"/>
              </w:rPr>
              <w:br/>
              <w:t xml:space="preserve">Com ou Sem dados variáveis </w:t>
            </w:r>
            <w:r w:rsidRPr="00CA0212">
              <w:rPr>
                <w:rFonts w:ascii="Segoe UI" w:hAnsi="Segoe UI" w:cs="Segoe UI"/>
                <w:color w:val="000000"/>
                <w:sz w:val="20"/>
                <w:szCs w:val="20"/>
              </w:rPr>
              <w:br/>
            </w:r>
            <w:r w:rsidRPr="00CA0212">
              <w:rPr>
                <w:rFonts w:ascii="Segoe UI" w:hAnsi="Segoe UI" w:cs="Segoe UI"/>
                <w:b/>
                <w:bCs/>
                <w:color w:val="000000"/>
                <w:sz w:val="20"/>
                <w:szCs w:val="20"/>
              </w:rPr>
              <w:t xml:space="preserve">BOLSA CRISTAL FLEXIVEL TRANSPARENTE EM PVC </w:t>
            </w:r>
          </w:p>
        </w:tc>
        <w:tc>
          <w:tcPr>
            <w:tcW w:w="1268" w:type="dxa"/>
            <w:tcBorders>
              <w:top w:val="nil"/>
              <w:left w:val="nil"/>
              <w:bottom w:val="single" w:sz="4" w:space="0" w:color="auto"/>
              <w:right w:val="single" w:sz="4" w:space="0" w:color="auto"/>
            </w:tcBorders>
            <w:vAlign w:val="center"/>
            <w:hideMark/>
          </w:tcPr>
          <w:p w14:paraId="4242C1F4" w14:textId="77777777" w:rsidR="00CA0212" w:rsidRPr="00CA0212" w:rsidRDefault="00CA0212" w:rsidP="0016652D">
            <w:pPr>
              <w:spacing w:after="0" w:line="240" w:lineRule="auto"/>
              <w:jc w:val="center"/>
              <w:rPr>
                <w:rFonts w:ascii="Segoe UI" w:hAnsi="Segoe UI" w:cs="Segoe UI"/>
                <w:color w:val="000000"/>
                <w:sz w:val="20"/>
                <w:szCs w:val="20"/>
              </w:rPr>
            </w:pPr>
            <w:r w:rsidRPr="00CA0212">
              <w:rPr>
                <w:rFonts w:ascii="Segoe UI" w:hAnsi="Segoe UI" w:cs="Segoe UI"/>
                <w:color w:val="000000"/>
                <w:sz w:val="20"/>
                <w:szCs w:val="20"/>
              </w:rPr>
              <w:t>UNID</w:t>
            </w:r>
          </w:p>
        </w:tc>
        <w:tc>
          <w:tcPr>
            <w:tcW w:w="901" w:type="dxa"/>
            <w:tcBorders>
              <w:top w:val="nil"/>
              <w:left w:val="nil"/>
              <w:bottom w:val="single" w:sz="4" w:space="0" w:color="auto"/>
              <w:right w:val="single" w:sz="4" w:space="0" w:color="auto"/>
            </w:tcBorders>
            <w:vAlign w:val="center"/>
            <w:hideMark/>
          </w:tcPr>
          <w:p w14:paraId="16178EAD" w14:textId="77777777" w:rsidR="00CA0212" w:rsidRPr="00CA0212" w:rsidRDefault="00CA0212" w:rsidP="0016652D">
            <w:pPr>
              <w:spacing w:after="0" w:line="240" w:lineRule="auto"/>
              <w:jc w:val="center"/>
              <w:rPr>
                <w:rFonts w:ascii="Segoe UI" w:hAnsi="Segoe UI" w:cs="Segoe UI"/>
                <w:color w:val="000000"/>
                <w:sz w:val="20"/>
                <w:szCs w:val="20"/>
              </w:rPr>
            </w:pPr>
            <w:r w:rsidRPr="00CA0212">
              <w:rPr>
                <w:rFonts w:ascii="Segoe UI" w:hAnsi="Segoe UI" w:cs="Segoe UI"/>
                <w:color w:val="000000"/>
                <w:sz w:val="20"/>
                <w:szCs w:val="20"/>
              </w:rPr>
              <w:t>24.000</w:t>
            </w:r>
          </w:p>
        </w:tc>
        <w:tc>
          <w:tcPr>
            <w:tcW w:w="1083" w:type="dxa"/>
            <w:tcBorders>
              <w:top w:val="nil"/>
              <w:left w:val="nil"/>
              <w:bottom w:val="single" w:sz="4" w:space="0" w:color="auto"/>
              <w:right w:val="single" w:sz="4" w:space="0" w:color="auto"/>
            </w:tcBorders>
            <w:noWrap/>
            <w:vAlign w:val="bottom"/>
            <w:hideMark/>
          </w:tcPr>
          <w:p w14:paraId="20C93EF1" w14:textId="77777777" w:rsidR="00CA0212" w:rsidRPr="00CA0212" w:rsidRDefault="00CA0212" w:rsidP="0016652D">
            <w:pPr>
              <w:spacing w:after="0" w:line="240" w:lineRule="auto"/>
              <w:rPr>
                <w:rFonts w:ascii="Aptos Narrow" w:hAnsi="Aptos Narrow"/>
                <w:color w:val="000000"/>
                <w:sz w:val="20"/>
                <w:szCs w:val="20"/>
              </w:rPr>
            </w:pPr>
            <w:r w:rsidRPr="00CA0212">
              <w:rPr>
                <w:rFonts w:ascii="Aptos Narrow" w:hAnsi="Aptos Narrow"/>
                <w:color w:val="000000"/>
                <w:sz w:val="20"/>
                <w:szCs w:val="20"/>
              </w:rPr>
              <w:t> </w:t>
            </w:r>
          </w:p>
        </w:tc>
        <w:tc>
          <w:tcPr>
            <w:tcW w:w="993" w:type="dxa"/>
            <w:tcBorders>
              <w:top w:val="nil"/>
              <w:left w:val="nil"/>
              <w:bottom w:val="single" w:sz="4" w:space="0" w:color="auto"/>
              <w:right w:val="single" w:sz="4" w:space="0" w:color="auto"/>
            </w:tcBorders>
            <w:noWrap/>
            <w:vAlign w:val="bottom"/>
            <w:hideMark/>
          </w:tcPr>
          <w:p w14:paraId="638070F3" w14:textId="77777777" w:rsidR="00CA0212" w:rsidRPr="00CA0212" w:rsidRDefault="00CA0212" w:rsidP="0016652D">
            <w:pPr>
              <w:spacing w:after="0" w:line="240" w:lineRule="auto"/>
              <w:rPr>
                <w:rFonts w:ascii="Aptos Narrow" w:hAnsi="Aptos Narrow"/>
                <w:color w:val="000000"/>
                <w:sz w:val="20"/>
                <w:szCs w:val="20"/>
              </w:rPr>
            </w:pPr>
            <w:r w:rsidRPr="00CA0212">
              <w:rPr>
                <w:rFonts w:ascii="Aptos Narrow" w:hAnsi="Aptos Narrow"/>
                <w:color w:val="000000"/>
                <w:sz w:val="20"/>
                <w:szCs w:val="20"/>
              </w:rPr>
              <w:t> </w:t>
            </w:r>
          </w:p>
        </w:tc>
      </w:tr>
      <w:tr w:rsidR="00CA0212" w:rsidRPr="00CA0212" w14:paraId="54E6230F" w14:textId="77777777" w:rsidTr="00BE3728">
        <w:trPr>
          <w:trHeight w:val="5731"/>
        </w:trPr>
        <w:tc>
          <w:tcPr>
            <w:tcW w:w="680" w:type="dxa"/>
            <w:tcBorders>
              <w:top w:val="single" w:sz="2" w:space="0" w:color="auto"/>
              <w:left w:val="single" w:sz="4" w:space="0" w:color="auto"/>
              <w:bottom w:val="single" w:sz="4" w:space="0" w:color="auto"/>
              <w:right w:val="single" w:sz="4" w:space="0" w:color="auto"/>
            </w:tcBorders>
            <w:vAlign w:val="center"/>
            <w:hideMark/>
          </w:tcPr>
          <w:p w14:paraId="523D2A8A" w14:textId="77777777" w:rsidR="00CA0212" w:rsidRPr="00CA0212" w:rsidRDefault="00CA0212" w:rsidP="0016652D">
            <w:pPr>
              <w:spacing w:after="0" w:line="240" w:lineRule="auto"/>
              <w:jc w:val="center"/>
              <w:rPr>
                <w:rFonts w:ascii="Segoe UI" w:hAnsi="Segoe UI" w:cs="Segoe UI"/>
                <w:color w:val="000000"/>
                <w:sz w:val="20"/>
                <w:szCs w:val="20"/>
              </w:rPr>
            </w:pPr>
            <w:r w:rsidRPr="00CA0212">
              <w:rPr>
                <w:rFonts w:ascii="Segoe UI" w:hAnsi="Segoe UI" w:cs="Segoe UI"/>
                <w:color w:val="000000"/>
                <w:sz w:val="20"/>
                <w:szCs w:val="20"/>
              </w:rPr>
              <w:t>3</w:t>
            </w:r>
          </w:p>
        </w:tc>
        <w:tc>
          <w:tcPr>
            <w:tcW w:w="3998" w:type="dxa"/>
            <w:tcBorders>
              <w:top w:val="single" w:sz="2" w:space="0" w:color="auto"/>
              <w:left w:val="nil"/>
              <w:bottom w:val="single" w:sz="4" w:space="0" w:color="auto"/>
              <w:right w:val="single" w:sz="4" w:space="0" w:color="auto"/>
            </w:tcBorders>
            <w:vAlign w:val="center"/>
            <w:hideMark/>
          </w:tcPr>
          <w:p w14:paraId="0F95CCE6" w14:textId="77777777" w:rsidR="00CA0212" w:rsidRPr="00CA0212" w:rsidRDefault="00CA0212" w:rsidP="0016652D">
            <w:pPr>
              <w:spacing w:after="0" w:line="240" w:lineRule="auto"/>
              <w:jc w:val="both"/>
              <w:rPr>
                <w:rFonts w:ascii="Segoe UI" w:hAnsi="Segoe UI" w:cs="Segoe UI"/>
                <w:b/>
                <w:bCs/>
                <w:color w:val="000000"/>
                <w:sz w:val="20"/>
                <w:szCs w:val="20"/>
              </w:rPr>
            </w:pPr>
            <w:r w:rsidRPr="00CA0212">
              <w:rPr>
                <w:rFonts w:ascii="Segoe UI" w:hAnsi="Segoe UI" w:cs="Segoe UI"/>
                <w:b/>
                <w:bCs/>
                <w:color w:val="000000"/>
                <w:sz w:val="20"/>
                <w:szCs w:val="20"/>
              </w:rPr>
              <w:t>CREDENCIAL EM PS OU PVC COM FITA PERSONALIZADA ACETINADA DUPLA FACE</w:t>
            </w:r>
            <w:r w:rsidRPr="00CA0212">
              <w:rPr>
                <w:rFonts w:ascii="Segoe UI" w:hAnsi="Segoe UI" w:cs="Segoe UI"/>
                <w:b/>
                <w:bCs/>
                <w:color w:val="000000"/>
                <w:sz w:val="20"/>
                <w:szCs w:val="20"/>
              </w:rPr>
              <w:br/>
            </w:r>
            <w:r w:rsidRPr="00CA0212">
              <w:rPr>
                <w:rFonts w:ascii="Segoe UI" w:hAnsi="Segoe UI" w:cs="Segoe UI"/>
                <w:color w:val="000000"/>
                <w:sz w:val="20"/>
                <w:szCs w:val="20"/>
              </w:rPr>
              <w:t>Medindo: 9,5x13cm</w:t>
            </w:r>
            <w:r w:rsidRPr="00CA0212">
              <w:rPr>
                <w:rFonts w:ascii="Segoe UI" w:hAnsi="Segoe UI" w:cs="Segoe UI"/>
                <w:b/>
                <w:bCs/>
                <w:color w:val="000000"/>
                <w:sz w:val="20"/>
                <w:szCs w:val="20"/>
              </w:rPr>
              <w:br/>
            </w:r>
            <w:r w:rsidRPr="00CA0212">
              <w:rPr>
                <w:rFonts w:ascii="Segoe UI" w:hAnsi="Segoe UI" w:cs="Segoe UI"/>
                <w:color w:val="000000"/>
                <w:sz w:val="20"/>
                <w:szCs w:val="20"/>
              </w:rPr>
              <w:t>Espessura: 1mm</w:t>
            </w:r>
            <w:r w:rsidRPr="00CA0212">
              <w:rPr>
                <w:rFonts w:ascii="Segoe UI" w:hAnsi="Segoe UI" w:cs="Segoe UI"/>
                <w:color w:val="000000"/>
                <w:sz w:val="20"/>
                <w:szCs w:val="20"/>
              </w:rPr>
              <w:br/>
              <w:t>Impressão: 4x0</w:t>
            </w:r>
            <w:r w:rsidRPr="00CA0212">
              <w:rPr>
                <w:rFonts w:ascii="Segoe UI" w:hAnsi="Segoe UI" w:cs="Segoe UI"/>
                <w:color w:val="000000"/>
                <w:sz w:val="20"/>
                <w:szCs w:val="20"/>
              </w:rPr>
              <w:br/>
              <w:t>Com dados variáveis e recorte digital.</w:t>
            </w:r>
            <w:r w:rsidRPr="00CA0212">
              <w:rPr>
                <w:rFonts w:ascii="Segoe UI" w:hAnsi="Segoe UI" w:cs="Segoe UI"/>
                <w:b/>
                <w:bCs/>
                <w:color w:val="000000"/>
                <w:sz w:val="20"/>
                <w:szCs w:val="20"/>
              </w:rPr>
              <w:br/>
            </w:r>
            <w:r w:rsidRPr="00CA0212">
              <w:rPr>
                <w:rFonts w:ascii="Segoe UI" w:hAnsi="Segoe UI" w:cs="Segoe UI"/>
                <w:color w:val="000000"/>
                <w:sz w:val="20"/>
                <w:szCs w:val="20"/>
              </w:rPr>
              <w:t>2 furos ovoides.</w:t>
            </w:r>
            <w:r w:rsidRPr="00CA0212">
              <w:rPr>
                <w:rFonts w:ascii="Segoe UI" w:hAnsi="Segoe UI" w:cs="Segoe UI"/>
                <w:color w:val="000000"/>
                <w:sz w:val="20"/>
                <w:szCs w:val="20"/>
              </w:rPr>
              <w:br/>
              <w:t>Os Cantos devem ser arredondados.</w:t>
            </w:r>
            <w:r w:rsidRPr="00CA0212">
              <w:rPr>
                <w:rFonts w:ascii="Segoe UI" w:hAnsi="Segoe UI" w:cs="Segoe UI"/>
                <w:color w:val="000000"/>
                <w:sz w:val="20"/>
                <w:szCs w:val="20"/>
              </w:rPr>
              <w:br/>
            </w:r>
            <w:r w:rsidRPr="00CA0212">
              <w:rPr>
                <w:rFonts w:ascii="Segoe UI" w:hAnsi="Segoe UI" w:cs="Segoe UI"/>
                <w:b/>
                <w:bCs/>
                <w:color w:val="000000"/>
                <w:sz w:val="20"/>
                <w:szCs w:val="20"/>
              </w:rPr>
              <w:t>Fita:</w:t>
            </w:r>
            <w:r w:rsidRPr="00CA0212">
              <w:rPr>
                <w:rFonts w:ascii="Segoe UI" w:hAnsi="Segoe UI" w:cs="Segoe UI"/>
                <w:color w:val="000000"/>
                <w:sz w:val="20"/>
                <w:szCs w:val="20"/>
              </w:rPr>
              <w:t xml:space="preserve"> Personalização por sublimação em policromia em ambas as faces da fita, medindo 85cmx2,5cm.</w:t>
            </w:r>
            <w:r w:rsidRPr="00CA0212">
              <w:rPr>
                <w:rFonts w:ascii="Segoe UI" w:hAnsi="Segoe UI" w:cs="Segoe UI"/>
                <w:color w:val="000000"/>
                <w:sz w:val="20"/>
                <w:szCs w:val="20"/>
              </w:rPr>
              <w:br/>
              <w:t>Terminal para 2 mosquetes, acabamento com costura sobreposta, acompanha 2 mosquetes pequenos, medindo em média 4cm.</w:t>
            </w:r>
            <w:r w:rsidRPr="00CA0212">
              <w:rPr>
                <w:rFonts w:ascii="Segoe UI" w:hAnsi="Segoe UI" w:cs="Segoe UI"/>
                <w:color w:val="000000"/>
                <w:sz w:val="20"/>
                <w:szCs w:val="20"/>
              </w:rPr>
              <w:br/>
              <w:t>Impressão em alta qualidade com cores vivas</w:t>
            </w:r>
            <w:r w:rsidRPr="00CA0212">
              <w:rPr>
                <w:rFonts w:ascii="Segoe UI" w:hAnsi="Segoe UI" w:cs="Segoe UI"/>
                <w:color w:val="000000"/>
                <w:sz w:val="20"/>
                <w:szCs w:val="20"/>
              </w:rPr>
              <w:br/>
              <w:t>Capacidade de leitura nítida em fonte fina tamanho 4.</w:t>
            </w:r>
            <w:r w:rsidRPr="00CA0212">
              <w:rPr>
                <w:rFonts w:ascii="Segoe UI" w:hAnsi="Segoe UI" w:cs="Segoe UI"/>
                <w:color w:val="000000"/>
                <w:sz w:val="20"/>
                <w:szCs w:val="20"/>
              </w:rPr>
              <w:br/>
              <w:t>Acabamento: Chapinha de Metal</w:t>
            </w:r>
          </w:p>
        </w:tc>
        <w:tc>
          <w:tcPr>
            <w:tcW w:w="1268" w:type="dxa"/>
            <w:tcBorders>
              <w:top w:val="single" w:sz="2" w:space="0" w:color="auto"/>
              <w:left w:val="nil"/>
              <w:bottom w:val="single" w:sz="4" w:space="0" w:color="auto"/>
              <w:right w:val="single" w:sz="4" w:space="0" w:color="auto"/>
            </w:tcBorders>
            <w:vAlign w:val="center"/>
            <w:hideMark/>
          </w:tcPr>
          <w:p w14:paraId="00E24217" w14:textId="77777777" w:rsidR="00CA0212" w:rsidRPr="00CA0212" w:rsidRDefault="00CA0212" w:rsidP="0016652D">
            <w:pPr>
              <w:spacing w:after="0" w:line="240" w:lineRule="auto"/>
              <w:jc w:val="center"/>
              <w:rPr>
                <w:rFonts w:ascii="Segoe UI" w:hAnsi="Segoe UI" w:cs="Segoe UI"/>
                <w:color w:val="000000"/>
                <w:sz w:val="20"/>
                <w:szCs w:val="20"/>
              </w:rPr>
            </w:pPr>
            <w:r w:rsidRPr="00CA0212">
              <w:rPr>
                <w:rFonts w:ascii="Segoe UI" w:hAnsi="Segoe UI" w:cs="Segoe UI"/>
                <w:color w:val="000000"/>
                <w:sz w:val="20"/>
                <w:szCs w:val="20"/>
              </w:rPr>
              <w:t>UNID</w:t>
            </w:r>
          </w:p>
        </w:tc>
        <w:tc>
          <w:tcPr>
            <w:tcW w:w="901" w:type="dxa"/>
            <w:tcBorders>
              <w:top w:val="single" w:sz="2" w:space="0" w:color="auto"/>
              <w:left w:val="nil"/>
              <w:bottom w:val="single" w:sz="4" w:space="0" w:color="auto"/>
              <w:right w:val="single" w:sz="4" w:space="0" w:color="auto"/>
            </w:tcBorders>
            <w:vAlign w:val="center"/>
            <w:hideMark/>
          </w:tcPr>
          <w:p w14:paraId="030E181E" w14:textId="77777777" w:rsidR="00CA0212" w:rsidRPr="00CA0212" w:rsidRDefault="00CA0212" w:rsidP="0016652D">
            <w:pPr>
              <w:spacing w:after="0" w:line="240" w:lineRule="auto"/>
              <w:jc w:val="center"/>
              <w:rPr>
                <w:rFonts w:ascii="Segoe UI" w:hAnsi="Segoe UI" w:cs="Segoe UI"/>
                <w:color w:val="000000"/>
                <w:sz w:val="20"/>
                <w:szCs w:val="20"/>
              </w:rPr>
            </w:pPr>
            <w:r w:rsidRPr="00CA0212">
              <w:rPr>
                <w:rFonts w:ascii="Segoe UI" w:hAnsi="Segoe UI" w:cs="Segoe UI"/>
                <w:color w:val="000000"/>
                <w:sz w:val="20"/>
                <w:szCs w:val="20"/>
              </w:rPr>
              <w:t>4.000</w:t>
            </w:r>
          </w:p>
        </w:tc>
        <w:tc>
          <w:tcPr>
            <w:tcW w:w="1083" w:type="dxa"/>
            <w:tcBorders>
              <w:top w:val="single" w:sz="2" w:space="0" w:color="auto"/>
              <w:left w:val="nil"/>
              <w:bottom w:val="single" w:sz="4" w:space="0" w:color="auto"/>
              <w:right w:val="single" w:sz="4" w:space="0" w:color="auto"/>
            </w:tcBorders>
            <w:noWrap/>
            <w:vAlign w:val="bottom"/>
            <w:hideMark/>
          </w:tcPr>
          <w:p w14:paraId="4EBFED5F" w14:textId="77777777" w:rsidR="00CA0212" w:rsidRPr="00CA0212" w:rsidRDefault="00CA0212" w:rsidP="0016652D">
            <w:pPr>
              <w:spacing w:after="0" w:line="240" w:lineRule="auto"/>
              <w:rPr>
                <w:rFonts w:ascii="Aptos Narrow" w:hAnsi="Aptos Narrow"/>
                <w:color w:val="000000"/>
                <w:sz w:val="20"/>
                <w:szCs w:val="20"/>
              </w:rPr>
            </w:pPr>
            <w:r w:rsidRPr="00CA0212">
              <w:rPr>
                <w:rFonts w:ascii="Aptos Narrow" w:hAnsi="Aptos Narrow"/>
                <w:color w:val="000000"/>
                <w:sz w:val="20"/>
                <w:szCs w:val="20"/>
              </w:rPr>
              <w:t> </w:t>
            </w:r>
          </w:p>
        </w:tc>
        <w:tc>
          <w:tcPr>
            <w:tcW w:w="993" w:type="dxa"/>
            <w:tcBorders>
              <w:top w:val="single" w:sz="2" w:space="0" w:color="auto"/>
              <w:left w:val="nil"/>
              <w:bottom w:val="single" w:sz="4" w:space="0" w:color="auto"/>
              <w:right w:val="single" w:sz="4" w:space="0" w:color="auto"/>
            </w:tcBorders>
            <w:noWrap/>
            <w:vAlign w:val="bottom"/>
            <w:hideMark/>
          </w:tcPr>
          <w:p w14:paraId="34023CE0" w14:textId="77777777" w:rsidR="00CA0212" w:rsidRPr="00CA0212" w:rsidRDefault="00CA0212" w:rsidP="0016652D">
            <w:pPr>
              <w:spacing w:after="0" w:line="240" w:lineRule="auto"/>
              <w:rPr>
                <w:rFonts w:ascii="Aptos Narrow" w:hAnsi="Aptos Narrow"/>
                <w:color w:val="000000"/>
                <w:sz w:val="20"/>
                <w:szCs w:val="20"/>
              </w:rPr>
            </w:pPr>
            <w:r w:rsidRPr="00CA0212">
              <w:rPr>
                <w:rFonts w:ascii="Aptos Narrow" w:hAnsi="Aptos Narrow"/>
                <w:color w:val="000000"/>
                <w:sz w:val="20"/>
                <w:szCs w:val="20"/>
              </w:rPr>
              <w:t> </w:t>
            </w:r>
          </w:p>
        </w:tc>
      </w:tr>
      <w:tr w:rsidR="00CA0212" w:rsidRPr="00CA0212" w14:paraId="5A653D78" w14:textId="77777777" w:rsidTr="0016652D">
        <w:trPr>
          <w:trHeight w:val="330"/>
        </w:trPr>
        <w:tc>
          <w:tcPr>
            <w:tcW w:w="8923" w:type="dxa"/>
            <w:gridSpan w:val="6"/>
            <w:tcBorders>
              <w:top w:val="single" w:sz="4" w:space="0" w:color="auto"/>
              <w:left w:val="single" w:sz="4" w:space="0" w:color="auto"/>
              <w:bottom w:val="single" w:sz="4" w:space="0" w:color="auto"/>
              <w:right w:val="single" w:sz="4" w:space="0" w:color="000000"/>
            </w:tcBorders>
            <w:noWrap/>
            <w:vAlign w:val="bottom"/>
            <w:hideMark/>
          </w:tcPr>
          <w:p w14:paraId="1BDBCD72" w14:textId="77777777" w:rsidR="00CA0212" w:rsidRPr="00CA0212" w:rsidRDefault="00CA0212" w:rsidP="0016652D">
            <w:pPr>
              <w:spacing w:after="0" w:line="240" w:lineRule="auto"/>
              <w:jc w:val="center"/>
              <w:rPr>
                <w:rFonts w:ascii="Segoe UI" w:hAnsi="Segoe UI" w:cs="Segoe UI"/>
                <w:b/>
                <w:bCs/>
                <w:color w:val="000000"/>
                <w:sz w:val="20"/>
                <w:szCs w:val="20"/>
              </w:rPr>
            </w:pPr>
            <w:r w:rsidRPr="00CA0212">
              <w:rPr>
                <w:rFonts w:ascii="Segoe UI" w:hAnsi="Segoe UI" w:cs="Segoe UI"/>
                <w:b/>
                <w:bCs/>
                <w:color w:val="000000"/>
                <w:sz w:val="20"/>
                <w:szCs w:val="20"/>
              </w:rPr>
              <w:t>VALOR TOTAL R$ (VALOR POR EXTENSO)</w:t>
            </w:r>
          </w:p>
        </w:tc>
      </w:tr>
    </w:tbl>
    <w:p w14:paraId="17129D1C" w14:textId="77777777" w:rsidR="00CA0212" w:rsidRDefault="00CA0212" w:rsidP="00CA34DA">
      <w:pPr>
        <w:pStyle w:val="PargrafodaLista"/>
        <w:spacing w:after="0" w:line="240" w:lineRule="auto"/>
        <w:ind w:left="567"/>
        <w:contextualSpacing w:val="0"/>
        <w:jc w:val="both"/>
        <w:rPr>
          <w:rFonts w:ascii="Segoe UI" w:hAnsi="Segoe UI" w:cs="Segoe UI"/>
          <w:bCs/>
        </w:rPr>
      </w:pPr>
    </w:p>
    <w:p w14:paraId="5B664BF2" w14:textId="5C3E0849" w:rsidR="00C20262" w:rsidRDefault="00BD3623" w:rsidP="00CD63DF">
      <w:pPr>
        <w:pStyle w:val="PargrafodaLista"/>
        <w:numPr>
          <w:ilvl w:val="1"/>
          <w:numId w:val="36"/>
        </w:numPr>
        <w:spacing w:after="0" w:line="240" w:lineRule="auto"/>
        <w:ind w:left="567" w:hanging="567"/>
        <w:contextualSpacing w:val="0"/>
        <w:jc w:val="both"/>
        <w:rPr>
          <w:rFonts w:ascii="Segoe UI" w:hAnsi="Segoe UI" w:cs="Segoe UI"/>
          <w:bCs/>
        </w:rPr>
      </w:pPr>
      <w:r w:rsidRPr="006270C0">
        <w:rPr>
          <w:rFonts w:ascii="Segoe UI" w:hAnsi="Segoe UI" w:cs="Segoe UI"/>
          <w:bCs/>
        </w:rPr>
        <w:t>Este preço inclui todos os custos, impostos, taxas, benefícios e constituirá, a qualquer título, a única e completa remuneração pelo adequado e perfeito cumprimento do objeto das obrigações da presente ata, de modo que nenhuma outra remuneração será devida.</w:t>
      </w:r>
    </w:p>
    <w:p w14:paraId="4434B4FC" w14:textId="77777777" w:rsidR="00E0627B" w:rsidRPr="006270C0" w:rsidRDefault="00E0627B" w:rsidP="00E0627B">
      <w:pPr>
        <w:pStyle w:val="PargrafodaLista"/>
        <w:spacing w:after="0" w:line="240" w:lineRule="auto"/>
        <w:ind w:left="567"/>
        <w:contextualSpacing w:val="0"/>
        <w:jc w:val="both"/>
        <w:rPr>
          <w:rFonts w:ascii="Segoe UI" w:hAnsi="Segoe UI" w:cs="Segoe UI"/>
          <w:bCs/>
        </w:rPr>
      </w:pPr>
    </w:p>
    <w:p w14:paraId="01C9562B" w14:textId="77777777" w:rsidR="00BD3623" w:rsidRPr="006270C0" w:rsidRDefault="00BD3623" w:rsidP="00BD3623">
      <w:pPr>
        <w:pStyle w:val="PargrafodaLista"/>
        <w:spacing w:after="0" w:line="240" w:lineRule="auto"/>
        <w:ind w:left="567" w:hanging="567"/>
        <w:contextualSpacing w:val="0"/>
        <w:jc w:val="both"/>
        <w:rPr>
          <w:rFonts w:ascii="Segoe UI" w:hAnsi="Segoe UI" w:cs="Segoe UI"/>
          <w:bCs/>
        </w:rPr>
      </w:pPr>
      <w:r w:rsidRPr="006270C0">
        <w:rPr>
          <w:rFonts w:ascii="Segoe UI" w:hAnsi="Segoe UI" w:cs="Segoe UI"/>
          <w:bCs/>
        </w:rPr>
        <w:lastRenderedPageBreak/>
        <w:t xml:space="preserve">2.3. </w:t>
      </w:r>
      <w:r w:rsidRPr="006270C0">
        <w:rPr>
          <w:rFonts w:ascii="Segoe UI" w:hAnsi="Segoe UI" w:cs="Segoe UI"/>
          <w:bCs/>
        </w:rPr>
        <w:tab/>
        <w:t>O preço poderá ser reajustado de acordo com a variação do IPCA, após 12 meses da assinatura e execução da Ata de Registro de Preço.</w:t>
      </w:r>
    </w:p>
    <w:p w14:paraId="23FB7202" w14:textId="77777777" w:rsidR="00BD3623" w:rsidRPr="006270C0" w:rsidRDefault="00BD3623" w:rsidP="00BD3623">
      <w:pPr>
        <w:pStyle w:val="PargrafodaLista"/>
        <w:spacing w:after="0" w:line="240" w:lineRule="auto"/>
        <w:ind w:left="567" w:hanging="567"/>
        <w:contextualSpacing w:val="0"/>
        <w:jc w:val="both"/>
        <w:rPr>
          <w:rFonts w:ascii="Segoe UI" w:hAnsi="Segoe UI" w:cs="Segoe UI"/>
          <w:bCs/>
        </w:rPr>
      </w:pPr>
    </w:p>
    <w:p w14:paraId="44F8EAB5" w14:textId="742D83F4" w:rsidR="00DC788A" w:rsidRPr="006270C0" w:rsidRDefault="00BD3623" w:rsidP="00CD63DF">
      <w:pPr>
        <w:pStyle w:val="PargrafodaLista"/>
        <w:numPr>
          <w:ilvl w:val="1"/>
          <w:numId w:val="36"/>
        </w:numPr>
        <w:spacing w:after="0" w:line="240" w:lineRule="auto"/>
        <w:ind w:left="709" w:hanging="709"/>
        <w:contextualSpacing w:val="0"/>
        <w:jc w:val="both"/>
        <w:rPr>
          <w:rFonts w:ascii="Segoe UI" w:hAnsi="Segoe UI" w:cs="Segoe UI"/>
          <w:bCs/>
        </w:rPr>
      </w:pPr>
      <w:r w:rsidRPr="006270C0">
        <w:rPr>
          <w:rFonts w:ascii="Segoe UI" w:hAnsi="Segoe UI" w:cs="Segoe UI"/>
          <w:bCs/>
        </w:rPr>
        <w:t>Fica ressalvada a possibilidade de alteração das condições em face da superveniência de normas federais disciplinando a matéria.</w:t>
      </w:r>
    </w:p>
    <w:p w14:paraId="5148E2B1" w14:textId="77777777" w:rsidR="00C52862" w:rsidRPr="006270C0" w:rsidRDefault="00C52862" w:rsidP="00C52862">
      <w:pPr>
        <w:pStyle w:val="PargrafodaLista"/>
        <w:spacing w:after="0" w:line="240" w:lineRule="auto"/>
        <w:ind w:left="2007"/>
        <w:contextualSpacing w:val="0"/>
        <w:jc w:val="both"/>
        <w:rPr>
          <w:rFonts w:ascii="Segoe UI" w:hAnsi="Segoe UI" w:cs="Segoe UI"/>
          <w:bCs/>
        </w:rPr>
      </w:pPr>
    </w:p>
    <w:p w14:paraId="5CE183BC" w14:textId="5EA0F293" w:rsidR="00BD3623" w:rsidRPr="006270C0" w:rsidRDefault="00BD3623" w:rsidP="00CD63DF">
      <w:pPr>
        <w:pStyle w:val="PargrafodaLista"/>
        <w:numPr>
          <w:ilvl w:val="0"/>
          <w:numId w:val="38"/>
        </w:numPr>
        <w:spacing w:after="0" w:line="240" w:lineRule="auto"/>
        <w:contextualSpacing w:val="0"/>
        <w:jc w:val="both"/>
        <w:rPr>
          <w:rFonts w:ascii="Segoe UI" w:hAnsi="Segoe UI" w:cs="Segoe UI"/>
          <w:b/>
          <w:bCs/>
          <w:u w:val="single"/>
        </w:rPr>
      </w:pPr>
      <w:r w:rsidRPr="006270C0">
        <w:rPr>
          <w:rFonts w:ascii="Segoe UI" w:hAnsi="Segoe UI" w:cs="Segoe UI"/>
          <w:b/>
          <w:bCs/>
        </w:rPr>
        <w:t xml:space="preserve">   </w:t>
      </w:r>
      <w:r w:rsidRPr="006270C0">
        <w:rPr>
          <w:rFonts w:ascii="Segoe UI" w:hAnsi="Segoe UI" w:cs="Segoe UI"/>
          <w:b/>
          <w:bCs/>
          <w:u w:val="single"/>
        </w:rPr>
        <w:t>CLÁUSULA TERCEIRA - DA VALIDADE DO REGISTRO DE PREÇOS</w:t>
      </w:r>
    </w:p>
    <w:p w14:paraId="51D0D3F4" w14:textId="77777777" w:rsidR="00C20262" w:rsidRPr="006270C0" w:rsidRDefault="00C20262" w:rsidP="00C20262">
      <w:pPr>
        <w:pStyle w:val="PargrafodaLista"/>
        <w:spacing w:after="0" w:line="240" w:lineRule="auto"/>
        <w:ind w:left="360"/>
        <w:contextualSpacing w:val="0"/>
        <w:jc w:val="both"/>
        <w:rPr>
          <w:rFonts w:ascii="Segoe UI" w:hAnsi="Segoe UI" w:cs="Segoe UI"/>
          <w:b/>
          <w:bCs/>
          <w:u w:val="single"/>
        </w:rPr>
      </w:pPr>
    </w:p>
    <w:p w14:paraId="6AC9521B" w14:textId="507B0894" w:rsidR="00B86B4D" w:rsidRPr="006270C0" w:rsidRDefault="00B86B4D" w:rsidP="00CD63DF">
      <w:pPr>
        <w:pStyle w:val="SemEspaamento"/>
        <w:numPr>
          <w:ilvl w:val="1"/>
          <w:numId w:val="38"/>
        </w:numPr>
        <w:ind w:left="567" w:hanging="567"/>
        <w:jc w:val="both"/>
        <w:rPr>
          <w:rFonts w:ascii="Segoe UI" w:hAnsi="Segoe UI" w:cs="Segoe UI"/>
          <w:lang w:eastAsia="pt-BR"/>
        </w:rPr>
      </w:pPr>
      <w:bookmarkStart w:id="6" w:name="_Hlk42774408"/>
      <w:r w:rsidRPr="006270C0">
        <w:rPr>
          <w:rFonts w:ascii="Segoe UI" w:hAnsi="Segoe UI" w:cs="Segoe UI"/>
        </w:rPr>
        <w:t>A Ata de Registro de Preços ora firmada terá validade de 12 (doze) meses, contados a partir da data de sua assinatura, podendo ser prorrogada por igual período, desde que haja anuência expressa das partes, inclusive com a renovação dos quantitativos registrados, até o limite do quantitativo original. A prorrogação será formalizada nos termos do Regulamento de Aquisições e Contratos – RAC (Resolução CPB nº 01, de 03 de abril de 2023</w:t>
      </w:r>
      <w:r w:rsidR="00AA5A5B">
        <w:rPr>
          <w:rFonts w:ascii="Segoe UI" w:hAnsi="Segoe UI" w:cs="Segoe UI"/>
        </w:rPr>
        <w:t xml:space="preserve"> - </w:t>
      </w:r>
      <w:r w:rsidR="00AA5A5B" w:rsidRPr="00AA5A5B">
        <w:rPr>
          <w:rFonts w:ascii="Segoe UI" w:hAnsi="Segoe UI" w:cs="Segoe UI"/>
        </w:rPr>
        <w:t>alterado por Deliberação da DIREX em 30 de setembro de 2025</w:t>
      </w:r>
      <w:r w:rsidRPr="006270C0">
        <w:rPr>
          <w:rFonts w:ascii="Segoe UI" w:hAnsi="Segoe UI" w:cs="Segoe UI"/>
        </w:rPr>
        <w:t>).</w:t>
      </w:r>
    </w:p>
    <w:p w14:paraId="215FCE1C" w14:textId="77777777" w:rsidR="00BC4BF9" w:rsidRPr="006270C0" w:rsidRDefault="00BC4BF9" w:rsidP="00BC4BF9">
      <w:pPr>
        <w:pStyle w:val="SemEspaamento"/>
        <w:ind w:left="567"/>
        <w:jc w:val="both"/>
        <w:rPr>
          <w:rFonts w:ascii="Segoe UI" w:hAnsi="Segoe UI" w:cs="Segoe UI"/>
          <w:lang w:eastAsia="pt-BR"/>
        </w:rPr>
      </w:pPr>
    </w:p>
    <w:bookmarkEnd w:id="6"/>
    <w:p w14:paraId="2CB415B7" w14:textId="77777777" w:rsidR="00BD3623" w:rsidRPr="006270C0" w:rsidRDefault="00BD3623" w:rsidP="00CD63DF">
      <w:pPr>
        <w:pStyle w:val="SemEspaamento"/>
        <w:numPr>
          <w:ilvl w:val="1"/>
          <w:numId w:val="38"/>
        </w:numPr>
        <w:ind w:left="567" w:hanging="567"/>
        <w:jc w:val="both"/>
        <w:rPr>
          <w:rFonts w:ascii="Segoe UI" w:hAnsi="Segoe UI" w:cs="Segoe UI"/>
          <w:lang w:eastAsia="pt-BR"/>
        </w:rPr>
      </w:pPr>
      <w:r w:rsidRPr="006270C0">
        <w:rPr>
          <w:rFonts w:ascii="Segoe UI" w:hAnsi="Segoe UI" w:cs="Segoe UI"/>
        </w:rPr>
        <w:t xml:space="preserve">A detentora da Ata deverá manifestar, por escrito, seu eventual interesse na prorrogação do ajuste, em prazo não inferior a 90 (noventa) dias do término de sua vigência. A inexistência de pronunciamento, dentro do prazo, dará ensejo ao </w:t>
      </w:r>
      <w:r w:rsidRPr="006270C0">
        <w:rPr>
          <w:rFonts w:ascii="Segoe UI" w:hAnsi="Segoe UI" w:cs="Segoe UI"/>
          <w:b/>
          <w:bCs/>
        </w:rPr>
        <w:t>GERENCIADOR</w:t>
      </w:r>
      <w:r w:rsidRPr="006270C0">
        <w:rPr>
          <w:rFonts w:ascii="Segoe UI" w:hAnsi="Segoe UI" w:cs="Segoe UI"/>
        </w:rPr>
        <w:t>, a seu exclusivo critério, de promover nova licitação, descabendo à detentora o direito a qualquer recurso ou indenização.</w:t>
      </w:r>
    </w:p>
    <w:p w14:paraId="13B1D45E" w14:textId="77777777" w:rsidR="00BD3623" w:rsidRPr="006270C0" w:rsidRDefault="00BD3623" w:rsidP="00BD3623">
      <w:pPr>
        <w:pStyle w:val="PargrafodaLista"/>
        <w:spacing w:after="0" w:line="240" w:lineRule="auto"/>
        <w:rPr>
          <w:rFonts w:ascii="Segoe UI" w:hAnsi="Segoe UI" w:cs="Segoe UI"/>
          <w:lang w:eastAsia="pt-BR"/>
        </w:rPr>
      </w:pPr>
    </w:p>
    <w:p w14:paraId="282CC72F" w14:textId="77777777" w:rsidR="00BD3623" w:rsidRPr="006270C0" w:rsidRDefault="00BD3623" w:rsidP="00CD63DF">
      <w:pPr>
        <w:pStyle w:val="SemEspaamento"/>
        <w:numPr>
          <w:ilvl w:val="1"/>
          <w:numId w:val="38"/>
        </w:numPr>
        <w:ind w:left="567" w:hanging="567"/>
        <w:jc w:val="both"/>
        <w:rPr>
          <w:rFonts w:ascii="Segoe UI" w:hAnsi="Segoe UI" w:cs="Segoe UI"/>
          <w:lang w:eastAsia="pt-BR"/>
        </w:rPr>
      </w:pPr>
      <w:bookmarkStart w:id="7" w:name="_Hlk73441811"/>
      <w:r w:rsidRPr="006270C0">
        <w:rPr>
          <w:rFonts w:ascii="Segoe UI" w:hAnsi="Segoe UI" w:cs="Segoe UI"/>
        </w:rPr>
        <w:t xml:space="preserve">Ao </w:t>
      </w:r>
      <w:r w:rsidRPr="006270C0">
        <w:rPr>
          <w:rFonts w:ascii="Segoe UI" w:hAnsi="Segoe UI" w:cs="Segoe UI"/>
          <w:b/>
          <w:bCs/>
        </w:rPr>
        <w:t>GERENCIADOR</w:t>
      </w:r>
      <w:r w:rsidRPr="006270C0">
        <w:rPr>
          <w:rFonts w:ascii="Segoe UI" w:hAnsi="Segoe UI" w:cs="Segoe UI"/>
        </w:rPr>
        <w:t xml:space="preserve">, no interesse público, é assegurado o direito de exigir que a </w:t>
      </w:r>
      <w:r w:rsidRPr="006270C0">
        <w:rPr>
          <w:rFonts w:ascii="Segoe UI" w:hAnsi="Segoe UI" w:cs="Segoe UI"/>
          <w:b/>
          <w:bCs/>
        </w:rPr>
        <w:t>DETENTORA</w:t>
      </w:r>
      <w:r w:rsidRPr="006270C0">
        <w:rPr>
          <w:rFonts w:ascii="Segoe UI" w:hAnsi="Segoe UI" w:cs="Segoe UI"/>
        </w:rPr>
        <w:t>, conforme o caso, prossiga na execução do ajuste, pelo período de até 90 (noventa) dias, a fim de se evitar brusca interrupção nos serviços, mediante ajuste, observando, porém, o prazo limite de vigência.</w:t>
      </w:r>
    </w:p>
    <w:p w14:paraId="1D53912F" w14:textId="77777777" w:rsidR="00D65B41" w:rsidRPr="006270C0" w:rsidRDefault="00D65B41" w:rsidP="00BD3623">
      <w:pPr>
        <w:pStyle w:val="SemEspaamento"/>
        <w:jc w:val="both"/>
        <w:rPr>
          <w:rFonts w:ascii="Segoe UI" w:hAnsi="Segoe UI" w:cs="Segoe UI"/>
          <w:lang w:eastAsia="pt-BR"/>
        </w:rPr>
      </w:pPr>
    </w:p>
    <w:bookmarkEnd w:id="7"/>
    <w:p w14:paraId="73898CE6" w14:textId="77777777" w:rsidR="00BD3623" w:rsidRPr="006270C0" w:rsidRDefault="00BD3623" w:rsidP="00CD63DF">
      <w:pPr>
        <w:pStyle w:val="PargrafodaLista"/>
        <w:numPr>
          <w:ilvl w:val="0"/>
          <w:numId w:val="38"/>
        </w:numPr>
        <w:spacing w:after="0" w:line="240" w:lineRule="auto"/>
        <w:ind w:left="567" w:hanging="567"/>
        <w:contextualSpacing w:val="0"/>
        <w:jc w:val="both"/>
        <w:rPr>
          <w:rFonts w:ascii="Segoe UI" w:hAnsi="Segoe UI" w:cs="Segoe UI"/>
          <w:b/>
          <w:bCs/>
          <w:u w:val="single"/>
        </w:rPr>
      </w:pPr>
      <w:r w:rsidRPr="006270C0">
        <w:rPr>
          <w:rFonts w:ascii="Segoe UI" w:hAnsi="Segoe UI" w:cs="Segoe UI"/>
          <w:b/>
          <w:bCs/>
          <w:u w:val="single"/>
        </w:rPr>
        <w:t xml:space="preserve">CLÁUSULA QUARTA - DOS </w:t>
      </w:r>
      <w:r w:rsidRPr="006270C0">
        <w:rPr>
          <w:rFonts w:ascii="Segoe UI" w:hAnsi="Segoe UI" w:cs="Segoe UI"/>
          <w:b/>
          <w:bCs/>
          <w:noProof/>
          <w:u w:val="single"/>
        </w:rPr>
        <w:t>PRAZOS E CONDIÇÕES DO FORNECIMENTO</w:t>
      </w:r>
    </w:p>
    <w:p w14:paraId="7EEF4E49" w14:textId="77777777" w:rsidR="00BD3623" w:rsidRPr="006270C0" w:rsidRDefault="00BD3623" w:rsidP="00BD3623">
      <w:pPr>
        <w:pStyle w:val="PargrafodaLista"/>
        <w:spacing w:after="0" w:line="240" w:lineRule="auto"/>
        <w:ind w:left="567"/>
        <w:contextualSpacing w:val="0"/>
        <w:jc w:val="both"/>
        <w:rPr>
          <w:rFonts w:ascii="Segoe UI" w:hAnsi="Segoe UI" w:cs="Segoe UI"/>
          <w:b/>
          <w:bCs/>
          <w:u w:val="single"/>
        </w:rPr>
      </w:pPr>
    </w:p>
    <w:p w14:paraId="3D9B34BD" w14:textId="77777777" w:rsidR="00BD3623" w:rsidRPr="006270C0" w:rsidRDefault="00BD3623" w:rsidP="00CD63DF">
      <w:pPr>
        <w:pStyle w:val="PargrafodaLista"/>
        <w:numPr>
          <w:ilvl w:val="1"/>
          <w:numId w:val="38"/>
        </w:numPr>
        <w:spacing w:after="0" w:line="240" w:lineRule="auto"/>
        <w:ind w:left="567" w:hanging="567"/>
        <w:contextualSpacing w:val="0"/>
        <w:jc w:val="both"/>
        <w:rPr>
          <w:rFonts w:ascii="Segoe UI" w:hAnsi="Segoe UI" w:cs="Segoe UI"/>
          <w:lang w:eastAsia="pt-BR"/>
        </w:rPr>
      </w:pPr>
      <w:r w:rsidRPr="006270C0">
        <w:rPr>
          <w:rFonts w:ascii="Segoe UI" w:hAnsi="Segoe UI" w:cs="Segoe UI"/>
          <w:lang w:eastAsia="pt-BR"/>
        </w:rPr>
        <w:t>Os serviços serão prestados conforme Anexo I, Termo de Referência, do Edital de Pregão Eletrônico do qual derivou o presente ajuste.</w:t>
      </w:r>
    </w:p>
    <w:p w14:paraId="16DBA434" w14:textId="77777777" w:rsidR="00D65B41" w:rsidRPr="006270C0" w:rsidRDefault="00D65B41" w:rsidP="00D65B41">
      <w:pPr>
        <w:pStyle w:val="PargrafodaLista"/>
        <w:spacing w:after="0" w:line="240" w:lineRule="auto"/>
        <w:ind w:left="567"/>
        <w:contextualSpacing w:val="0"/>
        <w:jc w:val="both"/>
        <w:rPr>
          <w:rFonts w:ascii="Segoe UI" w:hAnsi="Segoe UI" w:cs="Segoe UI"/>
          <w:lang w:eastAsia="pt-BR"/>
        </w:rPr>
      </w:pPr>
    </w:p>
    <w:p w14:paraId="064317FF" w14:textId="77777777" w:rsidR="00BD3623" w:rsidRPr="006270C0" w:rsidRDefault="00BD3623" w:rsidP="00CD63DF">
      <w:pPr>
        <w:pStyle w:val="PargrafodaLista"/>
        <w:numPr>
          <w:ilvl w:val="1"/>
          <w:numId w:val="38"/>
        </w:numPr>
        <w:spacing w:after="0" w:line="240" w:lineRule="auto"/>
        <w:ind w:left="567" w:hanging="567"/>
        <w:contextualSpacing w:val="0"/>
        <w:jc w:val="both"/>
        <w:rPr>
          <w:rFonts w:ascii="Segoe UI" w:hAnsi="Segoe UI" w:cs="Segoe UI"/>
          <w:lang w:eastAsia="pt-BR"/>
        </w:rPr>
      </w:pPr>
      <w:r w:rsidRPr="006270C0">
        <w:rPr>
          <w:rFonts w:ascii="Segoe UI" w:hAnsi="Segoe UI" w:cs="Segoe UI"/>
        </w:rPr>
        <w:t>O compromisso de execução só estará caracterizado após o recebimento da Ordem de Serviço ou instrumento equivalente, devidamente assinado.</w:t>
      </w:r>
    </w:p>
    <w:p w14:paraId="56FC433D" w14:textId="77777777" w:rsidR="00BD3623" w:rsidRPr="006270C0" w:rsidRDefault="00BD3623" w:rsidP="00BD3623">
      <w:pPr>
        <w:pStyle w:val="PargrafodaLista"/>
        <w:spacing w:after="0" w:line="240" w:lineRule="auto"/>
        <w:rPr>
          <w:rFonts w:ascii="Segoe UI" w:hAnsi="Segoe UI" w:cs="Segoe UI"/>
          <w:lang w:eastAsia="pt-BR"/>
        </w:rPr>
      </w:pPr>
    </w:p>
    <w:p w14:paraId="26AC5E71" w14:textId="77777777" w:rsidR="00BD3623" w:rsidRPr="006270C0" w:rsidRDefault="00BD3623" w:rsidP="00CD63DF">
      <w:pPr>
        <w:pStyle w:val="PargrafodaLista"/>
        <w:numPr>
          <w:ilvl w:val="1"/>
          <w:numId w:val="38"/>
        </w:numPr>
        <w:spacing w:after="0" w:line="240" w:lineRule="auto"/>
        <w:ind w:left="567" w:hanging="567"/>
        <w:contextualSpacing w:val="0"/>
        <w:jc w:val="both"/>
        <w:rPr>
          <w:rFonts w:ascii="Segoe UI" w:hAnsi="Segoe UI" w:cs="Segoe UI"/>
          <w:lang w:eastAsia="pt-BR"/>
        </w:rPr>
      </w:pPr>
      <w:r w:rsidRPr="006270C0">
        <w:rPr>
          <w:rFonts w:ascii="Segoe UI" w:hAnsi="Segoe UI" w:cs="Segoe UI"/>
          <w:lang w:eastAsia="pt-BR"/>
        </w:rPr>
        <w:t>A(s) Ordem(</w:t>
      </w:r>
      <w:proofErr w:type="spellStart"/>
      <w:r w:rsidRPr="006270C0">
        <w:rPr>
          <w:rFonts w:ascii="Segoe UI" w:hAnsi="Segoe UI" w:cs="Segoe UI"/>
          <w:lang w:eastAsia="pt-BR"/>
        </w:rPr>
        <w:t>ns</w:t>
      </w:r>
      <w:proofErr w:type="spellEnd"/>
      <w:r w:rsidRPr="006270C0">
        <w:rPr>
          <w:rFonts w:ascii="Segoe UI" w:hAnsi="Segoe UI" w:cs="Segoe UI"/>
          <w:lang w:eastAsia="pt-BR"/>
        </w:rPr>
        <w:t>) de Serviço(s) ou Ordem(</w:t>
      </w:r>
      <w:proofErr w:type="spellStart"/>
      <w:r w:rsidRPr="006270C0">
        <w:rPr>
          <w:rFonts w:ascii="Segoe UI" w:hAnsi="Segoe UI" w:cs="Segoe UI"/>
          <w:lang w:eastAsia="pt-BR"/>
        </w:rPr>
        <w:t>ns</w:t>
      </w:r>
      <w:proofErr w:type="spellEnd"/>
      <w:r w:rsidRPr="006270C0">
        <w:rPr>
          <w:rFonts w:ascii="Segoe UI" w:hAnsi="Segoe UI" w:cs="Segoe UI"/>
          <w:lang w:eastAsia="pt-BR"/>
        </w:rPr>
        <w:t>) de Compras(s) deverão obrigatoriamente conter: data, endereço, número do processo, número do comunicado interno, quantidades, descrição ou itens dos serviços requeridos, número da Ata de Registro de Preços, identificação e assinatura do colaborador requisitante.</w:t>
      </w:r>
    </w:p>
    <w:p w14:paraId="3DAFE261" w14:textId="77777777" w:rsidR="00BD3623" w:rsidRPr="006270C0" w:rsidRDefault="00BD3623" w:rsidP="00BD3623">
      <w:pPr>
        <w:pStyle w:val="PargrafodaLista"/>
        <w:spacing w:after="0" w:line="240" w:lineRule="auto"/>
        <w:rPr>
          <w:rFonts w:ascii="Segoe UI" w:hAnsi="Segoe UI" w:cs="Segoe UI"/>
          <w:lang w:eastAsia="pt-BR"/>
        </w:rPr>
      </w:pPr>
    </w:p>
    <w:p w14:paraId="1F8C681A" w14:textId="77777777" w:rsidR="00BD3623" w:rsidRPr="006270C0" w:rsidRDefault="00BD3623" w:rsidP="00CD63DF">
      <w:pPr>
        <w:pStyle w:val="PargrafodaLista"/>
        <w:numPr>
          <w:ilvl w:val="1"/>
          <w:numId w:val="38"/>
        </w:numPr>
        <w:spacing w:after="0" w:line="240" w:lineRule="auto"/>
        <w:ind w:left="567" w:hanging="567"/>
        <w:contextualSpacing w:val="0"/>
        <w:jc w:val="both"/>
        <w:rPr>
          <w:rFonts w:ascii="Segoe UI" w:hAnsi="Segoe UI" w:cs="Segoe UI"/>
          <w:lang w:eastAsia="pt-BR"/>
        </w:rPr>
      </w:pPr>
      <w:r w:rsidRPr="006270C0">
        <w:rPr>
          <w:rFonts w:ascii="Segoe UI" w:hAnsi="Segoe UI" w:cs="Segoe UI"/>
          <w:lang w:eastAsia="pt-BR"/>
        </w:rPr>
        <w:t xml:space="preserve">A </w:t>
      </w:r>
      <w:r w:rsidRPr="006270C0">
        <w:rPr>
          <w:rFonts w:ascii="Segoe UI" w:hAnsi="Segoe UI" w:cs="Segoe UI"/>
          <w:b/>
          <w:bCs/>
          <w:lang w:eastAsia="pt-BR"/>
        </w:rPr>
        <w:t>DETENTORA</w:t>
      </w:r>
      <w:r w:rsidRPr="006270C0">
        <w:rPr>
          <w:rFonts w:ascii="Segoe UI" w:hAnsi="Segoe UI" w:cs="Segoe UI"/>
          <w:lang w:eastAsia="pt-BR"/>
        </w:rPr>
        <w:t xml:space="preserve"> fica obrigada a atender todos as solicitações de serviço efetuadas durante a vigência da Ata.</w:t>
      </w:r>
    </w:p>
    <w:p w14:paraId="68825E26" w14:textId="77777777" w:rsidR="00BD3623" w:rsidRPr="006270C0" w:rsidRDefault="00BD3623" w:rsidP="00BD3623">
      <w:pPr>
        <w:pStyle w:val="PargrafodaLista"/>
        <w:spacing w:after="0" w:line="240" w:lineRule="auto"/>
        <w:rPr>
          <w:rFonts w:ascii="Segoe UI" w:hAnsi="Segoe UI" w:cs="Segoe UI"/>
          <w:lang w:eastAsia="pt-BR"/>
        </w:rPr>
      </w:pPr>
    </w:p>
    <w:p w14:paraId="39B30C43" w14:textId="4DE12453" w:rsidR="00A0626C" w:rsidRPr="006270C0" w:rsidRDefault="00BD3623" w:rsidP="00CD63DF">
      <w:pPr>
        <w:pStyle w:val="PargrafodaLista"/>
        <w:numPr>
          <w:ilvl w:val="1"/>
          <w:numId w:val="38"/>
        </w:numPr>
        <w:spacing w:after="0" w:line="240" w:lineRule="auto"/>
        <w:ind w:left="567" w:hanging="567"/>
        <w:contextualSpacing w:val="0"/>
        <w:jc w:val="both"/>
        <w:rPr>
          <w:rFonts w:ascii="Segoe UI" w:hAnsi="Segoe UI" w:cs="Segoe UI"/>
          <w:lang w:eastAsia="pt-BR"/>
        </w:rPr>
      </w:pPr>
      <w:r w:rsidRPr="006270C0">
        <w:rPr>
          <w:rFonts w:ascii="Segoe UI" w:hAnsi="Segoe UI" w:cs="Segoe UI"/>
          <w:lang w:eastAsia="pt-BR"/>
        </w:rPr>
        <w:t>A prestação do serviço deverá ser atestada e fiscalizada pelo(s) Fiscal(</w:t>
      </w:r>
      <w:proofErr w:type="spellStart"/>
      <w:r w:rsidRPr="006270C0">
        <w:rPr>
          <w:rFonts w:ascii="Segoe UI" w:hAnsi="Segoe UI" w:cs="Segoe UI"/>
          <w:lang w:eastAsia="pt-BR"/>
        </w:rPr>
        <w:t>is</w:t>
      </w:r>
      <w:proofErr w:type="spellEnd"/>
      <w:r w:rsidRPr="006270C0">
        <w:rPr>
          <w:rFonts w:ascii="Segoe UI" w:hAnsi="Segoe UI" w:cs="Segoe UI"/>
          <w:lang w:eastAsia="pt-BR"/>
        </w:rPr>
        <w:t xml:space="preserve">) designado pelo </w:t>
      </w:r>
      <w:r w:rsidRPr="006270C0">
        <w:rPr>
          <w:rFonts w:ascii="Segoe UI" w:hAnsi="Segoe UI" w:cs="Segoe UI"/>
          <w:b/>
          <w:lang w:eastAsia="pt-BR"/>
        </w:rPr>
        <w:t>GERENCIADOR</w:t>
      </w:r>
      <w:r w:rsidRPr="006270C0">
        <w:rPr>
          <w:rFonts w:ascii="Segoe UI" w:hAnsi="Segoe UI" w:cs="Segoe UI"/>
          <w:lang w:eastAsia="pt-BR"/>
        </w:rPr>
        <w:t>, definido nas Ordens de Serviço.</w:t>
      </w:r>
    </w:p>
    <w:p w14:paraId="223DD8CE" w14:textId="77777777" w:rsidR="00A0626C" w:rsidRPr="006270C0" w:rsidRDefault="00A0626C" w:rsidP="00A0626C">
      <w:pPr>
        <w:pStyle w:val="PargrafodaLista"/>
        <w:spacing w:after="0" w:line="240" w:lineRule="auto"/>
        <w:ind w:left="567"/>
        <w:contextualSpacing w:val="0"/>
        <w:jc w:val="both"/>
        <w:rPr>
          <w:rFonts w:ascii="Segoe UI" w:hAnsi="Segoe UI" w:cs="Segoe UI"/>
          <w:lang w:eastAsia="pt-BR"/>
        </w:rPr>
      </w:pPr>
    </w:p>
    <w:p w14:paraId="5B969999" w14:textId="086F4AF8" w:rsidR="00A0626C" w:rsidRPr="006270C0" w:rsidRDefault="00BD3623" w:rsidP="00CD63DF">
      <w:pPr>
        <w:pStyle w:val="PargrafodaLista"/>
        <w:numPr>
          <w:ilvl w:val="1"/>
          <w:numId w:val="38"/>
        </w:numPr>
        <w:spacing w:after="0" w:line="240" w:lineRule="auto"/>
        <w:ind w:left="567" w:hanging="567"/>
        <w:contextualSpacing w:val="0"/>
        <w:jc w:val="both"/>
        <w:rPr>
          <w:rFonts w:ascii="Segoe UI" w:hAnsi="Segoe UI" w:cs="Segoe UI"/>
          <w:lang w:eastAsia="pt-BR"/>
        </w:rPr>
      </w:pPr>
      <w:r w:rsidRPr="006270C0">
        <w:rPr>
          <w:rFonts w:ascii="Segoe UI" w:hAnsi="Segoe UI" w:cs="Segoe UI"/>
          <w:lang w:eastAsia="pt-BR"/>
        </w:rPr>
        <w:lastRenderedPageBreak/>
        <w:t xml:space="preserve">Na hipótese de a </w:t>
      </w:r>
      <w:r w:rsidRPr="006270C0">
        <w:rPr>
          <w:rFonts w:ascii="Segoe UI" w:hAnsi="Segoe UI" w:cs="Segoe UI"/>
          <w:b/>
          <w:lang w:eastAsia="pt-BR"/>
        </w:rPr>
        <w:t>DETENTORA</w:t>
      </w:r>
      <w:r w:rsidRPr="006270C0">
        <w:rPr>
          <w:rFonts w:ascii="Segoe UI" w:hAnsi="Segoe UI" w:cs="Segoe UI"/>
          <w:lang w:eastAsia="pt-BR"/>
        </w:rPr>
        <w:t xml:space="preserve"> da Ata de Registro de Preços negar-se a assinar ou a receber a Ordem de Serviço, serão aplicadas as penalidades previstas nesta Ata.</w:t>
      </w:r>
    </w:p>
    <w:p w14:paraId="6C859449" w14:textId="77777777" w:rsidR="00A0626C" w:rsidRPr="006270C0" w:rsidRDefault="00A0626C" w:rsidP="00A0626C">
      <w:pPr>
        <w:pStyle w:val="PargrafodaLista"/>
        <w:spacing w:after="0" w:line="240" w:lineRule="auto"/>
        <w:ind w:left="567"/>
        <w:contextualSpacing w:val="0"/>
        <w:jc w:val="both"/>
        <w:rPr>
          <w:rFonts w:ascii="Segoe UI" w:hAnsi="Segoe UI" w:cs="Segoe UI"/>
          <w:lang w:eastAsia="pt-BR"/>
        </w:rPr>
      </w:pPr>
    </w:p>
    <w:p w14:paraId="32DD53F4" w14:textId="77777777" w:rsidR="00BD3623" w:rsidRPr="006270C0" w:rsidRDefault="00BD3623" w:rsidP="00CD63DF">
      <w:pPr>
        <w:pStyle w:val="PargrafodaLista"/>
        <w:numPr>
          <w:ilvl w:val="0"/>
          <w:numId w:val="38"/>
        </w:numPr>
        <w:spacing w:after="0"/>
        <w:ind w:left="567" w:hanging="567"/>
        <w:jc w:val="both"/>
        <w:rPr>
          <w:rFonts w:ascii="Segoe UI" w:hAnsi="Segoe UI" w:cs="Segoe UI"/>
          <w:b/>
          <w:bCs/>
          <w:u w:val="single"/>
        </w:rPr>
      </w:pPr>
      <w:r w:rsidRPr="006270C0">
        <w:rPr>
          <w:rFonts w:ascii="Segoe UI" w:hAnsi="Segoe UI" w:cs="Segoe UI"/>
          <w:b/>
          <w:bCs/>
          <w:u w:val="single"/>
        </w:rPr>
        <w:t>CLÁUSULA QUINTA – DAS ADESÕES À ATA DE REGISTRO DE PREÇOS</w:t>
      </w:r>
    </w:p>
    <w:p w14:paraId="6FEA7993" w14:textId="77777777" w:rsidR="00BD3623" w:rsidRPr="006270C0" w:rsidRDefault="00BD3623" w:rsidP="00BD3623">
      <w:pPr>
        <w:pStyle w:val="PargrafodaLista"/>
        <w:spacing w:after="0"/>
        <w:ind w:left="709"/>
        <w:jc w:val="both"/>
        <w:rPr>
          <w:rFonts w:ascii="Segoe UI" w:hAnsi="Segoe UI" w:cs="Segoe UI"/>
          <w:b/>
          <w:bCs/>
          <w:u w:val="single"/>
        </w:rPr>
      </w:pPr>
    </w:p>
    <w:p w14:paraId="37A030B2" w14:textId="77777777" w:rsidR="00D65B41" w:rsidRPr="006270C0" w:rsidRDefault="00D65B41" w:rsidP="00CD63DF">
      <w:pPr>
        <w:pStyle w:val="PargrafodaLista"/>
        <w:numPr>
          <w:ilvl w:val="0"/>
          <w:numId w:val="32"/>
        </w:numPr>
        <w:spacing w:after="0" w:line="240" w:lineRule="auto"/>
        <w:jc w:val="both"/>
        <w:rPr>
          <w:rFonts w:ascii="Segoe UI" w:hAnsi="Segoe UI" w:cs="Segoe UI"/>
          <w:vanish/>
        </w:rPr>
      </w:pPr>
      <w:bookmarkStart w:id="8" w:name="_Hlk135305770"/>
    </w:p>
    <w:p w14:paraId="15A40F67" w14:textId="77777777" w:rsidR="00D65B41" w:rsidRPr="006270C0" w:rsidRDefault="00D65B41" w:rsidP="00CD63DF">
      <w:pPr>
        <w:pStyle w:val="PargrafodaLista"/>
        <w:numPr>
          <w:ilvl w:val="0"/>
          <w:numId w:val="32"/>
        </w:numPr>
        <w:spacing w:after="0" w:line="240" w:lineRule="auto"/>
        <w:jc w:val="both"/>
        <w:rPr>
          <w:rFonts w:ascii="Segoe UI" w:hAnsi="Segoe UI" w:cs="Segoe UI"/>
          <w:vanish/>
        </w:rPr>
      </w:pPr>
    </w:p>
    <w:p w14:paraId="6F678316" w14:textId="77777777" w:rsidR="00D65B41" w:rsidRPr="006270C0" w:rsidRDefault="00D65B41" w:rsidP="00CD63DF">
      <w:pPr>
        <w:pStyle w:val="PargrafodaLista"/>
        <w:numPr>
          <w:ilvl w:val="0"/>
          <w:numId w:val="32"/>
        </w:numPr>
        <w:spacing w:after="0" w:line="240" w:lineRule="auto"/>
        <w:jc w:val="both"/>
        <w:rPr>
          <w:rFonts w:ascii="Segoe UI" w:hAnsi="Segoe UI" w:cs="Segoe UI"/>
          <w:vanish/>
        </w:rPr>
      </w:pPr>
    </w:p>
    <w:p w14:paraId="787EF25C" w14:textId="77777777" w:rsidR="00D65B41" w:rsidRPr="006270C0" w:rsidRDefault="00D65B41" w:rsidP="00CD63DF">
      <w:pPr>
        <w:pStyle w:val="PargrafodaLista"/>
        <w:numPr>
          <w:ilvl w:val="0"/>
          <w:numId w:val="32"/>
        </w:numPr>
        <w:spacing w:after="0" w:line="240" w:lineRule="auto"/>
        <w:jc w:val="both"/>
        <w:rPr>
          <w:rFonts w:ascii="Segoe UI" w:hAnsi="Segoe UI" w:cs="Segoe UI"/>
          <w:vanish/>
        </w:rPr>
      </w:pPr>
    </w:p>
    <w:p w14:paraId="5192C148" w14:textId="77777777" w:rsidR="00D65B41" w:rsidRPr="006270C0" w:rsidRDefault="00D65B41" w:rsidP="00CD63DF">
      <w:pPr>
        <w:pStyle w:val="PargrafodaLista"/>
        <w:numPr>
          <w:ilvl w:val="0"/>
          <w:numId w:val="32"/>
        </w:numPr>
        <w:spacing w:after="0" w:line="240" w:lineRule="auto"/>
        <w:jc w:val="both"/>
        <w:rPr>
          <w:rFonts w:ascii="Segoe UI" w:hAnsi="Segoe UI" w:cs="Segoe UI"/>
          <w:vanish/>
        </w:rPr>
      </w:pPr>
    </w:p>
    <w:p w14:paraId="1146F69D" w14:textId="3924BDD1" w:rsidR="00BD3623" w:rsidRPr="006270C0" w:rsidRDefault="00BD3623" w:rsidP="00CD63DF">
      <w:pPr>
        <w:pStyle w:val="PargrafodaLista"/>
        <w:numPr>
          <w:ilvl w:val="1"/>
          <w:numId w:val="32"/>
        </w:numPr>
        <w:spacing w:after="0" w:line="240" w:lineRule="auto"/>
        <w:ind w:left="709" w:hanging="709"/>
        <w:jc w:val="both"/>
        <w:rPr>
          <w:rFonts w:ascii="Segoe UI" w:hAnsi="Segoe UI" w:cs="Segoe UI"/>
        </w:rPr>
      </w:pPr>
      <w:r w:rsidRPr="006270C0">
        <w:rPr>
          <w:rFonts w:ascii="Segoe UI" w:hAnsi="Segoe UI" w:cs="Segoe UI"/>
        </w:rPr>
        <w:t xml:space="preserve">A ata de registro de preços, durante sua vigência, poderá ser utilizada por outras entidades na condição de não participante, respeitadas os requisitos previstos no artigo 31 do decreto 11.462/23, mediante anuência do órgão </w:t>
      </w:r>
      <w:r w:rsidRPr="006270C0">
        <w:rPr>
          <w:rFonts w:ascii="Segoe UI" w:hAnsi="Segoe UI" w:cs="Segoe UI"/>
          <w:b/>
        </w:rPr>
        <w:t>GERENCIADOR</w:t>
      </w:r>
      <w:r w:rsidRPr="006270C0">
        <w:rPr>
          <w:rFonts w:ascii="Segoe UI" w:hAnsi="Segoe UI" w:cs="Segoe UI"/>
        </w:rPr>
        <w:t>.</w:t>
      </w:r>
    </w:p>
    <w:p w14:paraId="3FAF4170" w14:textId="77777777" w:rsidR="002963BF" w:rsidRPr="006270C0" w:rsidRDefault="002963BF" w:rsidP="002963BF">
      <w:pPr>
        <w:spacing w:after="0" w:line="240" w:lineRule="auto"/>
        <w:ind w:left="1572"/>
        <w:jc w:val="both"/>
        <w:rPr>
          <w:rFonts w:ascii="Segoe UI" w:hAnsi="Segoe UI" w:cs="Segoe UI"/>
          <w:sz w:val="22"/>
          <w:szCs w:val="22"/>
        </w:rPr>
      </w:pPr>
    </w:p>
    <w:p w14:paraId="6A6FA266" w14:textId="77777777" w:rsidR="00BD3623" w:rsidRPr="006270C0" w:rsidRDefault="00BD3623" w:rsidP="00CD63DF">
      <w:pPr>
        <w:pStyle w:val="PargrafodaLista"/>
        <w:numPr>
          <w:ilvl w:val="2"/>
          <w:numId w:val="32"/>
        </w:numPr>
        <w:spacing w:after="0" w:line="240" w:lineRule="auto"/>
        <w:ind w:left="1418"/>
        <w:jc w:val="both"/>
        <w:rPr>
          <w:rFonts w:ascii="Segoe UI" w:hAnsi="Segoe UI" w:cs="Segoe UI"/>
        </w:rPr>
      </w:pPr>
      <w:r w:rsidRPr="006270C0">
        <w:rPr>
          <w:rFonts w:ascii="Segoe UI" w:hAnsi="Segoe UI" w:cs="Segoe UI"/>
        </w:rPr>
        <w:t xml:space="preserve">As entidades interessadas do registro de preços, quando desejarem, mediante justificativa, deverão consultar formalmente o órgão </w:t>
      </w:r>
      <w:r w:rsidRPr="006270C0">
        <w:rPr>
          <w:rFonts w:ascii="Segoe UI" w:hAnsi="Segoe UI" w:cs="Segoe UI"/>
          <w:b/>
        </w:rPr>
        <w:t>GERENCIADOR</w:t>
      </w:r>
      <w:r w:rsidRPr="006270C0">
        <w:rPr>
          <w:rFonts w:ascii="Segoe UI" w:hAnsi="Segoe UI" w:cs="Segoe UI"/>
        </w:rPr>
        <w:t xml:space="preserve"> da ata para manifestação sobre a possibilidade de adesão;</w:t>
      </w:r>
    </w:p>
    <w:p w14:paraId="57B61A31" w14:textId="77777777" w:rsidR="00BD3623" w:rsidRPr="006270C0" w:rsidRDefault="00BD3623" w:rsidP="00BD3623">
      <w:pPr>
        <w:pStyle w:val="PargrafodaLista"/>
        <w:spacing w:after="0" w:line="240" w:lineRule="auto"/>
        <w:ind w:left="1418"/>
        <w:jc w:val="both"/>
        <w:rPr>
          <w:rFonts w:ascii="Segoe UI" w:hAnsi="Segoe UI" w:cs="Segoe UI"/>
        </w:rPr>
      </w:pPr>
    </w:p>
    <w:p w14:paraId="24D3E8ED" w14:textId="618F1D3F" w:rsidR="00BD3623" w:rsidRPr="006270C0" w:rsidRDefault="00BD3623" w:rsidP="00CD63DF">
      <w:pPr>
        <w:pStyle w:val="PargrafodaLista"/>
        <w:numPr>
          <w:ilvl w:val="2"/>
          <w:numId w:val="32"/>
        </w:numPr>
        <w:spacing w:after="0" w:line="240" w:lineRule="auto"/>
        <w:ind w:left="1418"/>
        <w:jc w:val="both"/>
        <w:rPr>
          <w:rFonts w:ascii="Segoe UI" w:hAnsi="Segoe UI" w:cs="Segoe UI"/>
        </w:rPr>
      </w:pPr>
      <w:r w:rsidRPr="006270C0">
        <w:rPr>
          <w:rFonts w:ascii="Segoe UI" w:hAnsi="Segoe UI" w:cs="Segoe UI"/>
          <w:color w:val="000000"/>
        </w:rPr>
        <w:t>Serão observadas as regras de limites e vedações previstas no artigo seguintes regras de controle para a adesão à ata de registro de preços.</w:t>
      </w:r>
    </w:p>
    <w:p w14:paraId="2876FC0D" w14:textId="77777777" w:rsidR="00BD3623" w:rsidRPr="006270C0" w:rsidRDefault="00BD3623" w:rsidP="00BD3623">
      <w:pPr>
        <w:spacing w:after="0" w:line="240" w:lineRule="auto"/>
        <w:jc w:val="both"/>
        <w:rPr>
          <w:rFonts w:ascii="Segoe UI" w:hAnsi="Segoe UI" w:cs="Segoe UI"/>
          <w:sz w:val="22"/>
          <w:szCs w:val="22"/>
        </w:rPr>
      </w:pPr>
    </w:p>
    <w:p w14:paraId="1B70E792" w14:textId="0612589B" w:rsidR="00BD3623" w:rsidRPr="006270C0" w:rsidRDefault="00BD3623" w:rsidP="00CD63DF">
      <w:pPr>
        <w:pStyle w:val="PargrafodaLista"/>
        <w:numPr>
          <w:ilvl w:val="1"/>
          <w:numId w:val="32"/>
        </w:numPr>
        <w:spacing w:after="0" w:line="240" w:lineRule="auto"/>
        <w:ind w:left="567" w:hanging="567"/>
        <w:contextualSpacing w:val="0"/>
        <w:jc w:val="both"/>
        <w:rPr>
          <w:rFonts w:ascii="Segoe UI" w:hAnsi="Segoe UI" w:cs="Segoe UI"/>
        </w:rPr>
      </w:pPr>
      <w:r w:rsidRPr="006270C0">
        <w:rPr>
          <w:rFonts w:ascii="Segoe UI" w:hAnsi="Segoe UI" w:cs="Segoe UI"/>
        </w:rPr>
        <w:t>As empresas que assinarem a Ata de Registro de Preços estarão obrigadas a celebrar as contratações que dela poderão advir.</w:t>
      </w:r>
    </w:p>
    <w:p w14:paraId="42245472" w14:textId="77777777" w:rsidR="00BD3623" w:rsidRPr="006270C0" w:rsidRDefault="00BD3623" w:rsidP="00BD3623">
      <w:pPr>
        <w:pStyle w:val="PargrafodaLista"/>
        <w:spacing w:after="0" w:line="240" w:lineRule="auto"/>
        <w:ind w:left="567"/>
        <w:contextualSpacing w:val="0"/>
        <w:jc w:val="both"/>
        <w:rPr>
          <w:rFonts w:ascii="Segoe UI" w:hAnsi="Segoe UI" w:cs="Segoe UI"/>
        </w:rPr>
      </w:pPr>
    </w:p>
    <w:p w14:paraId="5BCC8F1A" w14:textId="6ACB0EE2" w:rsidR="00BD3623" w:rsidRPr="006270C0" w:rsidRDefault="00BD3623" w:rsidP="00CD63DF">
      <w:pPr>
        <w:pStyle w:val="PargrafodaLista"/>
        <w:numPr>
          <w:ilvl w:val="2"/>
          <w:numId w:val="32"/>
        </w:numPr>
        <w:spacing w:after="0" w:line="240" w:lineRule="auto"/>
        <w:ind w:left="1276" w:hanging="709"/>
        <w:contextualSpacing w:val="0"/>
        <w:jc w:val="both"/>
        <w:rPr>
          <w:rFonts w:ascii="Segoe UI" w:hAnsi="Segoe UI" w:cs="Segoe UI"/>
        </w:rPr>
      </w:pPr>
      <w:r w:rsidRPr="006270C0">
        <w:rPr>
          <w:rFonts w:ascii="Segoe UI" w:hAnsi="Segoe UI" w:cs="Segoe UI"/>
        </w:rPr>
        <w:t xml:space="preserve">Formalizada a anuência do órgão </w:t>
      </w:r>
      <w:r w:rsidRPr="006270C0">
        <w:rPr>
          <w:rFonts w:ascii="Segoe UI" w:hAnsi="Segoe UI" w:cs="Segoe UI"/>
          <w:b/>
        </w:rPr>
        <w:t>GERENCIADOR</w:t>
      </w:r>
      <w:r w:rsidRPr="006270C0">
        <w:rPr>
          <w:rFonts w:ascii="Segoe UI" w:hAnsi="Segoe UI" w:cs="Segoe UI"/>
        </w:rPr>
        <w:t xml:space="preserve">, as Entidades formalizarão com a </w:t>
      </w:r>
      <w:r w:rsidRPr="006270C0">
        <w:rPr>
          <w:rFonts w:ascii="Segoe UI" w:hAnsi="Segoe UI" w:cs="Segoe UI"/>
          <w:b/>
          <w:bCs/>
        </w:rPr>
        <w:t>DETENTORA</w:t>
      </w:r>
      <w:r w:rsidRPr="006270C0">
        <w:rPr>
          <w:rFonts w:ascii="Segoe UI" w:hAnsi="Segoe UI" w:cs="Segoe UI"/>
        </w:rPr>
        <w:t xml:space="preserve"> suas contratações, por qualquer instrumento legalmente permitido.</w:t>
      </w:r>
    </w:p>
    <w:p w14:paraId="4BE03A1C" w14:textId="77777777" w:rsidR="00A0626C" w:rsidRPr="006270C0" w:rsidRDefault="00A0626C" w:rsidP="00A0626C">
      <w:pPr>
        <w:pStyle w:val="PargrafodaLista"/>
        <w:spacing w:after="0" w:line="240" w:lineRule="auto"/>
        <w:ind w:left="1276"/>
        <w:contextualSpacing w:val="0"/>
        <w:jc w:val="both"/>
        <w:rPr>
          <w:rFonts w:ascii="Segoe UI" w:hAnsi="Segoe UI" w:cs="Segoe UI"/>
        </w:rPr>
      </w:pPr>
    </w:p>
    <w:p w14:paraId="0552F955" w14:textId="49A66591" w:rsidR="00A0626C" w:rsidRPr="006270C0" w:rsidRDefault="00BD3623" w:rsidP="00CD63DF">
      <w:pPr>
        <w:pStyle w:val="PargrafodaLista"/>
        <w:numPr>
          <w:ilvl w:val="2"/>
          <w:numId w:val="32"/>
        </w:numPr>
        <w:spacing w:after="0" w:line="240" w:lineRule="auto"/>
        <w:ind w:left="1276" w:hanging="709"/>
        <w:contextualSpacing w:val="0"/>
        <w:jc w:val="both"/>
        <w:rPr>
          <w:rFonts w:ascii="Segoe UI" w:hAnsi="Segoe UI" w:cs="Segoe UI"/>
        </w:rPr>
      </w:pPr>
      <w:r w:rsidRPr="006270C0">
        <w:rPr>
          <w:rFonts w:ascii="Segoe UI" w:hAnsi="Segoe UI" w:cs="Segoe UI"/>
        </w:rPr>
        <w:t xml:space="preserve">O </w:t>
      </w:r>
      <w:r w:rsidRPr="006270C0">
        <w:rPr>
          <w:rFonts w:ascii="Segoe UI" w:hAnsi="Segoe UI" w:cs="Segoe UI"/>
          <w:color w:val="000000"/>
        </w:rPr>
        <w:t>quantitativo</w:t>
      </w:r>
      <w:r w:rsidRPr="006270C0">
        <w:rPr>
          <w:rFonts w:ascii="Segoe UI" w:hAnsi="Segoe UI" w:cs="Segoe UI"/>
        </w:rPr>
        <w:t xml:space="preserve"> decorrente das adesões à ata de registro de preços não poderá exceder, na totalidade ao dobro do quantitativo de cada item registrado na ata de registro de preços</w:t>
      </w:r>
      <w:r w:rsidRPr="006270C0">
        <w:rPr>
          <w:rFonts w:ascii="Segoe UI" w:hAnsi="Segoe UI" w:cs="Segoe UI"/>
          <w:color w:val="000000"/>
        </w:rPr>
        <w:t xml:space="preserve"> para o órgão ou a entidade gerenciadora e os órgãos ou as entidades participantes, independentemente do número de órgãos ou entidades não participantes que aderirem à ata de registro de preços.</w:t>
      </w:r>
    </w:p>
    <w:p w14:paraId="3DD090E2" w14:textId="77777777" w:rsidR="00A0626C" w:rsidRPr="006270C0" w:rsidRDefault="00A0626C" w:rsidP="00A0626C">
      <w:pPr>
        <w:pStyle w:val="PargrafodaLista"/>
        <w:spacing w:after="0" w:line="240" w:lineRule="auto"/>
        <w:ind w:left="1276"/>
        <w:contextualSpacing w:val="0"/>
        <w:jc w:val="both"/>
        <w:rPr>
          <w:rFonts w:ascii="Segoe UI" w:hAnsi="Segoe UI" w:cs="Segoe UI"/>
        </w:rPr>
      </w:pPr>
    </w:p>
    <w:p w14:paraId="5422A759" w14:textId="77777777" w:rsidR="00BD3623" w:rsidRPr="006270C0" w:rsidRDefault="00BD3623" w:rsidP="00CD63DF">
      <w:pPr>
        <w:pStyle w:val="PargrafodaLista"/>
        <w:numPr>
          <w:ilvl w:val="2"/>
          <w:numId w:val="32"/>
        </w:numPr>
        <w:spacing w:after="0" w:line="240" w:lineRule="auto"/>
        <w:ind w:left="1276" w:hanging="709"/>
        <w:contextualSpacing w:val="0"/>
        <w:jc w:val="both"/>
        <w:rPr>
          <w:rFonts w:ascii="Segoe UI" w:hAnsi="Segoe UI" w:cs="Segoe UI"/>
        </w:rPr>
      </w:pPr>
      <w:r w:rsidRPr="006270C0">
        <w:rPr>
          <w:rFonts w:ascii="Segoe UI" w:hAnsi="Segoe UI" w:cs="Segoe UI"/>
        </w:rPr>
        <w:t>As aquisições ou as contratações adicionais não poderão exceder, por órgão ou entidade, a 50% (cinquenta por cento) dos quantitativos dos itens do instrumento convocatório registrados na ata de registro de preços para o órgão ou a entidade gerenciadora e para os órgãos ou as entidades participantes.</w:t>
      </w:r>
    </w:p>
    <w:p w14:paraId="507AF146" w14:textId="77777777" w:rsidR="00BD3623" w:rsidRPr="006270C0" w:rsidRDefault="00BD3623" w:rsidP="00BD3623">
      <w:pPr>
        <w:pStyle w:val="PargrafodaLista"/>
        <w:spacing w:after="0" w:line="240" w:lineRule="auto"/>
        <w:rPr>
          <w:rFonts w:ascii="Segoe UI" w:hAnsi="Segoe UI" w:cs="Segoe UI"/>
        </w:rPr>
      </w:pPr>
    </w:p>
    <w:p w14:paraId="1786F282" w14:textId="77777777" w:rsidR="00BD3623" w:rsidRPr="006270C0" w:rsidRDefault="00BD3623" w:rsidP="00CD63DF">
      <w:pPr>
        <w:pStyle w:val="PargrafodaLista"/>
        <w:numPr>
          <w:ilvl w:val="2"/>
          <w:numId w:val="32"/>
        </w:numPr>
        <w:spacing w:after="0" w:line="240" w:lineRule="auto"/>
        <w:ind w:left="1276" w:hanging="709"/>
        <w:contextualSpacing w:val="0"/>
        <w:jc w:val="both"/>
        <w:rPr>
          <w:rFonts w:ascii="Segoe UI" w:hAnsi="Segoe UI" w:cs="Segoe UI"/>
        </w:rPr>
      </w:pPr>
      <w:r w:rsidRPr="006270C0">
        <w:rPr>
          <w:rFonts w:ascii="Segoe UI" w:hAnsi="Segoe UI" w:cs="Segoe UI"/>
        </w:rPr>
        <w:t>Compete aos órgãos ou entidades aderentes os atos relativos à cobrança do cumprimento pelo fornecedor das obrigações contratualmente assumidas e a aplicação, observada a ampla defesa e o contraditório, de eventuais penalidades decorrentes do descumprimento de cláusulas contratuais, em relação às suas próprias contratações.</w:t>
      </w:r>
    </w:p>
    <w:p w14:paraId="2F12242B" w14:textId="77777777" w:rsidR="00BD3623" w:rsidRPr="006270C0" w:rsidRDefault="00BD3623" w:rsidP="00BD3623">
      <w:pPr>
        <w:pStyle w:val="PargrafodaLista"/>
        <w:spacing w:after="0" w:line="240" w:lineRule="auto"/>
        <w:rPr>
          <w:rFonts w:ascii="Segoe UI" w:hAnsi="Segoe UI" w:cs="Segoe UI"/>
        </w:rPr>
      </w:pPr>
    </w:p>
    <w:p w14:paraId="01A81F7A" w14:textId="494D3571" w:rsidR="00BD3623" w:rsidRPr="006270C0" w:rsidRDefault="00BD3623" w:rsidP="00CD63DF">
      <w:pPr>
        <w:pStyle w:val="PargrafodaLista"/>
        <w:numPr>
          <w:ilvl w:val="1"/>
          <w:numId w:val="32"/>
        </w:numPr>
        <w:spacing w:after="0" w:line="240" w:lineRule="auto"/>
        <w:ind w:left="567" w:hanging="567"/>
        <w:contextualSpacing w:val="0"/>
        <w:jc w:val="both"/>
        <w:rPr>
          <w:rFonts w:ascii="Segoe UI" w:hAnsi="Segoe UI" w:cs="Segoe UI"/>
        </w:rPr>
      </w:pPr>
      <w:r w:rsidRPr="006270C0">
        <w:rPr>
          <w:rFonts w:ascii="Segoe UI" w:hAnsi="Segoe UI" w:cs="Segoe UI"/>
        </w:rPr>
        <w:t xml:space="preserve">Quando da necessidade de contratação, o </w:t>
      </w:r>
      <w:r w:rsidRPr="006270C0">
        <w:rPr>
          <w:rFonts w:ascii="Segoe UI" w:hAnsi="Segoe UI" w:cs="Segoe UI"/>
          <w:b/>
          <w:bCs/>
        </w:rPr>
        <w:t>GERENCIADOR</w:t>
      </w:r>
      <w:r w:rsidRPr="006270C0">
        <w:rPr>
          <w:rFonts w:ascii="Segoe UI" w:hAnsi="Segoe UI" w:cs="Segoe UI"/>
        </w:rPr>
        <w:t xml:space="preserve"> poderá obter a indicação do fornecedor, dos quantitativos a que este ainda se encontra obrigado e dos preços registrados.</w:t>
      </w:r>
    </w:p>
    <w:p w14:paraId="7B1F6E19" w14:textId="77777777" w:rsidR="00A0626C" w:rsidRPr="006270C0" w:rsidRDefault="00A0626C" w:rsidP="00A0626C">
      <w:pPr>
        <w:pStyle w:val="PargrafodaLista"/>
        <w:spacing w:after="0" w:line="240" w:lineRule="auto"/>
        <w:ind w:left="567"/>
        <w:contextualSpacing w:val="0"/>
        <w:jc w:val="both"/>
        <w:rPr>
          <w:rFonts w:ascii="Segoe UI" w:hAnsi="Segoe UI" w:cs="Segoe UI"/>
        </w:rPr>
      </w:pPr>
    </w:p>
    <w:p w14:paraId="293C0219" w14:textId="765E2D51" w:rsidR="00D65B41" w:rsidRPr="006270C0" w:rsidRDefault="00BD3623" w:rsidP="00CD63DF">
      <w:pPr>
        <w:pStyle w:val="PargrafodaLista"/>
        <w:numPr>
          <w:ilvl w:val="1"/>
          <w:numId w:val="32"/>
        </w:numPr>
        <w:spacing w:after="0" w:line="240" w:lineRule="auto"/>
        <w:ind w:left="567" w:hanging="567"/>
        <w:contextualSpacing w:val="0"/>
        <w:jc w:val="both"/>
        <w:rPr>
          <w:rFonts w:ascii="Segoe UI" w:hAnsi="Segoe UI" w:cs="Segoe UI"/>
        </w:rPr>
      </w:pPr>
      <w:r w:rsidRPr="006270C0">
        <w:rPr>
          <w:rFonts w:ascii="Segoe UI" w:hAnsi="Segoe UI" w:cs="Segoe UI"/>
        </w:rPr>
        <w:lastRenderedPageBreak/>
        <w:t>A existência de preços registrados não obriga o CPB a firmar as contratações decorrentes da Ata de Registro de Preços, ficando-lhe facultada à utilização de outros meios, respeitada a legislação relativa às licitações e regulamento de aquisições e contratos do CPB, sendo assegurado ao beneficiário do registro a preferência de contratação em igualdade de condições.</w:t>
      </w:r>
      <w:bookmarkEnd w:id="8"/>
    </w:p>
    <w:p w14:paraId="5FFDDE0A" w14:textId="77777777" w:rsidR="00D65B41" w:rsidRDefault="00D65B41" w:rsidP="00D65B41">
      <w:pPr>
        <w:pStyle w:val="PargrafodaLista"/>
        <w:spacing w:after="0" w:line="240" w:lineRule="auto"/>
        <w:ind w:left="567"/>
        <w:contextualSpacing w:val="0"/>
        <w:jc w:val="both"/>
        <w:rPr>
          <w:rFonts w:ascii="Segoe UI" w:hAnsi="Segoe UI" w:cs="Segoe UI"/>
        </w:rPr>
      </w:pPr>
    </w:p>
    <w:p w14:paraId="7EB70BD4" w14:textId="77777777" w:rsidR="00BD3623" w:rsidRPr="006270C0" w:rsidRDefault="00BD3623" w:rsidP="00CD63DF">
      <w:pPr>
        <w:pStyle w:val="PargrafodaLista"/>
        <w:numPr>
          <w:ilvl w:val="0"/>
          <w:numId w:val="39"/>
        </w:numPr>
        <w:spacing w:after="0" w:line="240" w:lineRule="auto"/>
        <w:ind w:left="567" w:hanging="567"/>
        <w:jc w:val="both"/>
        <w:rPr>
          <w:rFonts w:ascii="Segoe UI" w:hAnsi="Segoe UI" w:cs="Segoe UI"/>
        </w:rPr>
      </w:pPr>
      <w:r w:rsidRPr="006270C0">
        <w:rPr>
          <w:rFonts w:ascii="Segoe UI" w:hAnsi="Segoe UI" w:cs="Segoe UI"/>
          <w:b/>
          <w:bCs/>
          <w:u w:val="single"/>
        </w:rPr>
        <w:t>CLÁUSULA SEXTA - DA READEQUAÇÃO DOS PREÇOS</w:t>
      </w:r>
    </w:p>
    <w:p w14:paraId="4F4DC59A" w14:textId="77777777" w:rsidR="00BD3623" w:rsidRPr="006270C0" w:rsidRDefault="00BD3623" w:rsidP="00BD3623">
      <w:pPr>
        <w:pStyle w:val="PargrafodaLista"/>
        <w:spacing w:after="0"/>
        <w:ind w:left="360"/>
        <w:jc w:val="both"/>
        <w:rPr>
          <w:rFonts w:ascii="Segoe UI" w:hAnsi="Segoe UI" w:cs="Segoe UI"/>
        </w:rPr>
      </w:pPr>
    </w:p>
    <w:p w14:paraId="79A10BC1" w14:textId="15FD61A8" w:rsidR="00BD3623" w:rsidRPr="006270C0" w:rsidRDefault="00BD3623" w:rsidP="00D65B41">
      <w:pPr>
        <w:ind w:left="567" w:hanging="567"/>
        <w:jc w:val="both"/>
        <w:rPr>
          <w:rFonts w:ascii="Segoe UI" w:hAnsi="Segoe UI" w:cs="Segoe UI"/>
          <w:sz w:val="22"/>
          <w:szCs w:val="22"/>
        </w:rPr>
      </w:pPr>
      <w:r w:rsidRPr="006270C0">
        <w:rPr>
          <w:rFonts w:ascii="Segoe UI" w:hAnsi="Segoe UI" w:cs="Segoe UI"/>
          <w:sz w:val="22"/>
          <w:szCs w:val="22"/>
        </w:rPr>
        <w:t>6.1.</w:t>
      </w:r>
      <w:r w:rsidRPr="006270C0">
        <w:rPr>
          <w:rFonts w:ascii="Segoe UI" w:hAnsi="Segoe UI" w:cs="Segoe UI"/>
          <w:sz w:val="22"/>
          <w:szCs w:val="22"/>
        </w:rPr>
        <w:tab/>
        <w:t xml:space="preserve">O preço ofertado deverá incluir todos os custos diretos e indiretos da proponente, inclusive encargos sociais, trabalhistas e fiscais que recaiam sobre a fornecimento, e constituirá a única e completa remuneração. </w:t>
      </w:r>
    </w:p>
    <w:p w14:paraId="480F80A9" w14:textId="34982CCB" w:rsidR="00BD3623" w:rsidRPr="006270C0" w:rsidRDefault="00BD3623" w:rsidP="00D65B41">
      <w:pPr>
        <w:ind w:left="567" w:hanging="567"/>
        <w:jc w:val="both"/>
        <w:rPr>
          <w:rFonts w:ascii="Segoe UI" w:hAnsi="Segoe UI" w:cs="Segoe UI"/>
          <w:sz w:val="22"/>
          <w:szCs w:val="22"/>
        </w:rPr>
      </w:pPr>
      <w:r w:rsidRPr="006270C0">
        <w:rPr>
          <w:rFonts w:ascii="Segoe UI" w:hAnsi="Segoe UI" w:cs="Segoe UI"/>
          <w:sz w:val="22"/>
          <w:szCs w:val="22"/>
        </w:rPr>
        <w:t>6.2.</w:t>
      </w:r>
      <w:r w:rsidRPr="006270C0">
        <w:rPr>
          <w:rFonts w:ascii="Segoe UI" w:hAnsi="Segoe UI" w:cs="Segoe UI"/>
          <w:sz w:val="22"/>
          <w:szCs w:val="22"/>
        </w:rPr>
        <w:tab/>
      </w:r>
      <w:bookmarkStart w:id="9" w:name="_Hlk135306015"/>
      <w:r w:rsidRPr="006270C0">
        <w:rPr>
          <w:rFonts w:ascii="Segoe UI" w:hAnsi="Segoe UI" w:cs="Segoe UI"/>
          <w:sz w:val="22"/>
          <w:szCs w:val="22"/>
        </w:rPr>
        <w:t>O CPB poderá, a qualquer tempo, readequar os preços registrados, reduzindo-os em conformidade com pesquisa de mercado, ou quando alterações conjunturais provocarem a redução destes.</w:t>
      </w:r>
      <w:bookmarkEnd w:id="9"/>
    </w:p>
    <w:p w14:paraId="2902C053" w14:textId="23811566" w:rsidR="00BD3623" w:rsidRPr="006270C0" w:rsidRDefault="00BD3623" w:rsidP="00BD3623">
      <w:pPr>
        <w:ind w:left="567" w:hanging="567"/>
        <w:jc w:val="both"/>
        <w:rPr>
          <w:rFonts w:ascii="Segoe UI" w:hAnsi="Segoe UI" w:cs="Segoe UI"/>
          <w:sz w:val="22"/>
          <w:szCs w:val="22"/>
        </w:rPr>
      </w:pPr>
      <w:r w:rsidRPr="006270C0">
        <w:rPr>
          <w:rFonts w:ascii="Segoe UI" w:hAnsi="Segoe UI" w:cs="Segoe UI"/>
          <w:sz w:val="22"/>
          <w:szCs w:val="22"/>
        </w:rPr>
        <w:t>6.3.</w:t>
      </w:r>
      <w:r w:rsidRPr="006270C0">
        <w:rPr>
          <w:rFonts w:ascii="Segoe UI" w:hAnsi="Segoe UI" w:cs="Segoe UI"/>
          <w:sz w:val="22"/>
          <w:szCs w:val="22"/>
        </w:rPr>
        <w:tab/>
      </w:r>
      <w:bookmarkStart w:id="10" w:name="_Hlk135306068"/>
      <w:r w:rsidRPr="006270C0">
        <w:rPr>
          <w:rFonts w:ascii="Segoe UI" w:hAnsi="Segoe UI" w:cs="Segoe UI"/>
          <w:color w:val="000000"/>
          <w:sz w:val="22"/>
          <w:szCs w:val="22"/>
        </w:rPr>
        <w:t xml:space="preserve">Durante a vigência da Ata, os preços registrados não poderão ficar acima </w:t>
      </w:r>
      <w:proofErr w:type="spellStart"/>
      <w:r w:rsidRPr="006270C0">
        <w:rPr>
          <w:rFonts w:ascii="Segoe UI" w:hAnsi="Segoe UI" w:cs="Segoe UI"/>
          <w:color w:val="000000"/>
          <w:sz w:val="22"/>
          <w:szCs w:val="22"/>
        </w:rPr>
        <w:t>dos</w:t>
      </w:r>
      <w:proofErr w:type="spellEnd"/>
      <w:r w:rsidRPr="006270C0">
        <w:rPr>
          <w:rFonts w:ascii="Segoe UI" w:hAnsi="Segoe UI" w:cs="Segoe UI"/>
          <w:color w:val="000000"/>
          <w:sz w:val="22"/>
          <w:szCs w:val="22"/>
        </w:rPr>
        <w:t xml:space="preserve"> praticado no mercado. Por conseguinte, independentemente de provocação do CPB, no caso de redução, ainda que temporária, dos preços de mercado, a detentora obriga-se a comunicar o novo preço que substituirá o então registrado.</w:t>
      </w:r>
    </w:p>
    <w:p w14:paraId="2AA63A8C" w14:textId="0B06EB64" w:rsidR="00BD3623" w:rsidRPr="006270C0" w:rsidRDefault="00BD3623" w:rsidP="00BD3623">
      <w:pPr>
        <w:ind w:left="1276" w:hanging="709"/>
        <w:jc w:val="both"/>
        <w:rPr>
          <w:rFonts w:ascii="Segoe UI" w:hAnsi="Segoe UI" w:cs="Segoe UI"/>
          <w:color w:val="000000"/>
          <w:sz w:val="22"/>
          <w:szCs w:val="22"/>
        </w:rPr>
      </w:pPr>
      <w:r w:rsidRPr="006270C0">
        <w:rPr>
          <w:rFonts w:ascii="Segoe UI" w:hAnsi="Segoe UI" w:cs="Segoe UI"/>
          <w:sz w:val="22"/>
          <w:szCs w:val="22"/>
        </w:rPr>
        <w:t>6.3.1.</w:t>
      </w:r>
      <w:r w:rsidRPr="006270C0">
        <w:rPr>
          <w:rFonts w:ascii="Segoe UI" w:hAnsi="Segoe UI" w:cs="Segoe UI"/>
          <w:sz w:val="22"/>
          <w:szCs w:val="22"/>
        </w:rPr>
        <w:tab/>
        <w:t xml:space="preserve">Caso a detentora venha a se locupletar com a redução efetiva de preços de mercado não repassada ao CPB, ficará obrigada à restituição do que houver recebido indevidamente. </w:t>
      </w:r>
    </w:p>
    <w:p w14:paraId="7661DCA7" w14:textId="2A1EBB21" w:rsidR="00BD3623" w:rsidRDefault="00BD3623" w:rsidP="00BD3623">
      <w:pPr>
        <w:ind w:left="709" w:hanging="709"/>
        <w:jc w:val="both"/>
        <w:rPr>
          <w:rFonts w:ascii="Segoe UI" w:hAnsi="Segoe UI" w:cs="Segoe UI"/>
          <w:color w:val="000000"/>
          <w:sz w:val="22"/>
          <w:szCs w:val="22"/>
        </w:rPr>
      </w:pPr>
      <w:r w:rsidRPr="006270C0">
        <w:rPr>
          <w:rFonts w:ascii="Segoe UI" w:hAnsi="Segoe UI" w:cs="Segoe UI"/>
          <w:sz w:val="22"/>
          <w:szCs w:val="22"/>
        </w:rPr>
        <w:t>6.4.</w:t>
      </w:r>
      <w:r w:rsidRPr="006270C0">
        <w:rPr>
          <w:rFonts w:ascii="Segoe UI" w:hAnsi="Segoe UI" w:cs="Segoe UI"/>
          <w:sz w:val="22"/>
          <w:szCs w:val="22"/>
        </w:rPr>
        <w:tab/>
      </w:r>
      <w:r w:rsidRPr="006270C0">
        <w:rPr>
          <w:rFonts w:ascii="Segoe UI" w:hAnsi="Segoe UI" w:cs="Segoe UI"/>
          <w:color w:val="000000"/>
          <w:sz w:val="22"/>
          <w:szCs w:val="22"/>
        </w:rPr>
        <w:t>Os preços registrados poderão ser ainda alterados ou atualizados em decorrência de fato que eleve o custo dos bens, das obras ou dos serviços, em caso de força maior, caso fortuito ou fato do príncipe ou em decorrência de fatos imprevisíveis ou previsíveis de consequências incalculáveis, que inviabilizem a execução da ata tal como pactuada.</w:t>
      </w:r>
      <w:bookmarkEnd w:id="10"/>
    </w:p>
    <w:p w14:paraId="74A2757B" w14:textId="7A57135E" w:rsidR="00BD3623" w:rsidRPr="006270C0" w:rsidRDefault="00BD3623" w:rsidP="00CD63DF">
      <w:pPr>
        <w:pStyle w:val="PargrafodaLista"/>
        <w:numPr>
          <w:ilvl w:val="0"/>
          <w:numId w:val="37"/>
        </w:numPr>
        <w:spacing w:after="0" w:line="240" w:lineRule="auto"/>
        <w:ind w:left="567" w:hanging="567"/>
        <w:contextualSpacing w:val="0"/>
        <w:jc w:val="both"/>
        <w:rPr>
          <w:rFonts w:ascii="Segoe UI" w:hAnsi="Segoe UI" w:cs="Segoe UI"/>
          <w:b/>
          <w:bCs/>
          <w:u w:val="single"/>
        </w:rPr>
      </w:pPr>
      <w:bookmarkStart w:id="11" w:name="_Hlk56790417"/>
      <w:r w:rsidRPr="006270C0">
        <w:rPr>
          <w:rFonts w:ascii="Segoe UI" w:hAnsi="Segoe UI" w:cs="Segoe UI"/>
          <w:b/>
          <w:bCs/>
          <w:noProof/>
          <w:u w:val="single"/>
        </w:rPr>
        <w:t xml:space="preserve">CLÁUSULA SÉTIMA - </w:t>
      </w:r>
      <w:r w:rsidRPr="006270C0">
        <w:rPr>
          <w:rFonts w:ascii="Segoe UI" w:hAnsi="Segoe UI" w:cs="Segoe UI"/>
          <w:b/>
          <w:u w:val="single"/>
        </w:rPr>
        <w:t>DO RECEBIMENTO, MEDIÇÃO E ATESTO</w:t>
      </w:r>
    </w:p>
    <w:p w14:paraId="7F4C43FC" w14:textId="77777777" w:rsidR="00A0626C" w:rsidRPr="006270C0" w:rsidRDefault="00A0626C" w:rsidP="00A0626C">
      <w:pPr>
        <w:pStyle w:val="PargrafodaLista"/>
        <w:spacing w:after="0" w:line="240" w:lineRule="auto"/>
        <w:ind w:left="567"/>
        <w:contextualSpacing w:val="0"/>
        <w:jc w:val="both"/>
        <w:rPr>
          <w:rFonts w:ascii="Segoe UI" w:hAnsi="Segoe UI" w:cs="Segoe UI"/>
          <w:b/>
          <w:bCs/>
          <w:u w:val="single"/>
        </w:rPr>
      </w:pPr>
    </w:p>
    <w:bookmarkEnd w:id="11"/>
    <w:p w14:paraId="6D24DD12" w14:textId="43FB5B60" w:rsidR="00BD3623" w:rsidRPr="006270C0" w:rsidRDefault="00BD3623" w:rsidP="00CD63DF">
      <w:pPr>
        <w:pStyle w:val="PargrafodaLista"/>
        <w:numPr>
          <w:ilvl w:val="1"/>
          <w:numId w:val="37"/>
        </w:numPr>
        <w:spacing w:after="0" w:line="240" w:lineRule="auto"/>
        <w:ind w:left="567" w:hanging="567"/>
        <w:contextualSpacing w:val="0"/>
        <w:jc w:val="both"/>
        <w:rPr>
          <w:rFonts w:ascii="Segoe UI" w:hAnsi="Segoe UI" w:cs="Segoe UI"/>
        </w:rPr>
      </w:pPr>
      <w:r w:rsidRPr="006270C0">
        <w:rPr>
          <w:rFonts w:ascii="Segoe UI" w:hAnsi="Segoe UI" w:cs="Segoe UI"/>
        </w:rPr>
        <w:t>Sendo identificada qualquer incompatibilidade dos serviços prestados com as solicitações registradas, a área demandante poderá recusar parcial ou totalmente os serviços, devendo informar ao Departamento de Aquisições e Contratos.</w:t>
      </w:r>
    </w:p>
    <w:p w14:paraId="5889A59D" w14:textId="77777777" w:rsidR="00A0626C" w:rsidRPr="006270C0" w:rsidRDefault="00A0626C" w:rsidP="00A0626C">
      <w:pPr>
        <w:pStyle w:val="PargrafodaLista"/>
        <w:spacing w:after="0" w:line="240" w:lineRule="auto"/>
        <w:ind w:left="567"/>
        <w:contextualSpacing w:val="0"/>
        <w:jc w:val="both"/>
        <w:rPr>
          <w:rFonts w:ascii="Segoe UI" w:hAnsi="Segoe UI" w:cs="Segoe UI"/>
        </w:rPr>
      </w:pPr>
    </w:p>
    <w:p w14:paraId="0F2A27F2" w14:textId="6FB4550B" w:rsidR="00BD3623" w:rsidRPr="006270C0" w:rsidRDefault="00BD3623" w:rsidP="00CD63DF">
      <w:pPr>
        <w:pStyle w:val="PargrafodaLista"/>
        <w:numPr>
          <w:ilvl w:val="2"/>
          <w:numId w:val="37"/>
        </w:numPr>
        <w:spacing w:after="0" w:line="240" w:lineRule="auto"/>
        <w:ind w:left="1276" w:hanging="709"/>
        <w:contextualSpacing w:val="0"/>
        <w:jc w:val="both"/>
        <w:rPr>
          <w:rFonts w:ascii="Segoe UI" w:hAnsi="Segoe UI" w:cs="Segoe UI"/>
        </w:rPr>
      </w:pPr>
      <w:r w:rsidRPr="006270C0">
        <w:rPr>
          <w:rFonts w:ascii="Segoe UI" w:hAnsi="Segoe UI" w:cs="Segoe UI"/>
        </w:rPr>
        <w:t xml:space="preserve">O aceite da prestação de serviços não exclui a responsabilidade da </w:t>
      </w:r>
      <w:r w:rsidRPr="006270C0">
        <w:rPr>
          <w:rFonts w:ascii="Segoe UI" w:hAnsi="Segoe UI" w:cs="Segoe UI"/>
          <w:b/>
          <w:bCs/>
        </w:rPr>
        <w:t>DETENTORA</w:t>
      </w:r>
      <w:r w:rsidRPr="006270C0">
        <w:rPr>
          <w:rFonts w:ascii="Segoe UI" w:hAnsi="Segoe UI" w:cs="Segoe UI"/>
        </w:rPr>
        <w:t xml:space="preserve"> por vícios ou por desacordo com os serviços esperados, mesmo que constatados em momento posterior à execução.</w:t>
      </w:r>
    </w:p>
    <w:p w14:paraId="59C2368E" w14:textId="77777777" w:rsidR="00BD3623" w:rsidRPr="006270C0" w:rsidRDefault="00BD3623" w:rsidP="00BD3623">
      <w:pPr>
        <w:spacing w:after="0" w:line="240" w:lineRule="auto"/>
        <w:ind w:left="567"/>
        <w:jc w:val="both"/>
        <w:rPr>
          <w:rFonts w:ascii="Segoe UI" w:hAnsi="Segoe UI" w:cs="Segoe UI"/>
          <w:sz w:val="22"/>
          <w:szCs w:val="22"/>
        </w:rPr>
      </w:pPr>
    </w:p>
    <w:p w14:paraId="3DF1D536" w14:textId="42A747B7" w:rsidR="00C20262" w:rsidRPr="006270C0" w:rsidRDefault="00BD3623" w:rsidP="00CD63DF">
      <w:pPr>
        <w:pStyle w:val="PargrafodaLista"/>
        <w:numPr>
          <w:ilvl w:val="2"/>
          <w:numId w:val="37"/>
        </w:numPr>
        <w:spacing w:after="0" w:line="240" w:lineRule="auto"/>
        <w:ind w:left="1276" w:hanging="709"/>
        <w:contextualSpacing w:val="0"/>
        <w:jc w:val="both"/>
        <w:rPr>
          <w:rFonts w:ascii="Segoe UI" w:hAnsi="Segoe UI" w:cs="Segoe UI"/>
        </w:rPr>
      </w:pPr>
      <w:r w:rsidRPr="006270C0">
        <w:rPr>
          <w:rFonts w:ascii="Segoe UI" w:hAnsi="Segoe UI" w:cs="Segoe UI"/>
        </w:rPr>
        <w:t xml:space="preserve">No caso de a prestação de serviço ocorrer em desacordo com o solicitado, a </w:t>
      </w:r>
      <w:r w:rsidRPr="006270C0">
        <w:rPr>
          <w:rFonts w:ascii="Segoe UI" w:hAnsi="Segoe UI" w:cs="Segoe UI"/>
          <w:b/>
          <w:bCs/>
        </w:rPr>
        <w:t>DETENTORA</w:t>
      </w:r>
      <w:r w:rsidRPr="006270C0">
        <w:rPr>
          <w:rFonts w:ascii="Segoe UI" w:hAnsi="Segoe UI" w:cs="Segoe UI"/>
        </w:rPr>
        <w:t xml:space="preserve"> estará sujeita as penalidades descritas nesta Ata de Registro de Preços.</w:t>
      </w:r>
    </w:p>
    <w:p w14:paraId="42C8F27A" w14:textId="77777777" w:rsidR="00A0626C" w:rsidRPr="006270C0" w:rsidRDefault="00A0626C" w:rsidP="00A0626C">
      <w:pPr>
        <w:spacing w:after="0" w:line="240" w:lineRule="auto"/>
        <w:jc w:val="both"/>
        <w:rPr>
          <w:rFonts w:ascii="Segoe UI" w:hAnsi="Segoe UI" w:cs="Segoe UI"/>
          <w:sz w:val="22"/>
          <w:szCs w:val="22"/>
        </w:rPr>
      </w:pPr>
    </w:p>
    <w:p w14:paraId="01936AD5" w14:textId="77777777" w:rsidR="00D52D16" w:rsidRPr="006270C0" w:rsidRDefault="00D52D16" w:rsidP="00CD63DF">
      <w:pPr>
        <w:pStyle w:val="PargrafodaLista"/>
        <w:numPr>
          <w:ilvl w:val="0"/>
          <w:numId w:val="37"/>
        </w:numPr>
        <w:ind w:left="567" w:hanging="567"/>
        <w:contextualSpacing w:val="0"/>
        <w:rPr>
          <w:rFonts w:ascii="Segoe UI" w:hAnsi="Segoe UI" w:cs="Segoe UI"/>
          <w:b/>
          <w:bCs/>
          <w:u w:val="single"/>
        </w:rPr>
      </w:pPr>
      <w:r w:rsidRPr="006270C0">
        <w:rPr>
          <w:rFonts w:ascii="Segoe UI" w:hAnsi="Segoe UI" w:cs="Segoe UI"/>
          <w:b/>
          <w:bCs/>
          <w:u w:val="single"/>
        </w:rPr>
        <w:t xml:space="preserve">CLÁUSULA OITAVA – DA FISCALIZAÇÃO </w:t>
      </w:r>
    </w:p>
    <w:p w14:paraId="0F762534" w14:textId="77777777" w:rsidR="00D52D16" w:rsidRPr="006270C0" w:rsidRDefault="00D52D16" w:rsidP="00CD63DF">
      <w:pPr>
        <w:pStyle w:val="PargrafodaLista"/>
        <w:numPr>
          <w:ilvl w:val="0"/>
          <w:numId w:val="37"/>
        </w:numPr>
        <w:ind w:left="567" w:hanging="567"/>
        <w:contextualSpacing w:val="0"/>
        <w:rPr>
          <w:rFonts w:ascii="Segoe UI" w:hAnsi="Segoe UI" w:cs="Segoe UI"/>
          <w:b/>
          <w:bCs/>
          <w:vanish/>
          <w:u w:val="single"/>
        </w:rPr>
      </w:pPr>
    </w:p>
    <w:p w14:paraId="427DFBBB" w14:textId="77777777" w:rsidR="00D52D16" w:rsidRPr="006270C0" w:rsidRDefault="00D52D16" w:rsidP="00CD63DF">
      <w:pPr>
        <w:pStyle w:val="PargrafodaLista"/>
        <w:numPr>
          <w:ilvl w:val="0"/>
          <w:numId w:val="37"/>
        </w:numPr>
        <w:ind w:left="567" w:hanging="567"/>
        <w:contextualSpacing w:val="0"/>
        <w:rPr>
          <w:rFonts w:ascii="Segoe UI" w:hAnsi="Segoe UI" w:cs="Segoe UI"/>
          <w:b/>
          <w:bCs/>
          <w:vanish/>
          <w:u w:val="single"/>
        </w:rPr>
      </w:pPr>
    </w:p>
    <w:p w14:paraId="762F10FB" w14:textId="77777777" w:rsidR="00D52D16" w:rsidRPr="006270C0" w:rsidRDefault="00D52D16" w:rsidP="00CD63DF">
      <w:pPr>
        <w:pStyle w:val="PargrafodaLista"/>
        <w:numPr>
          <w:ilvl w:val="0"/>
          <w:numId w:val="37"/>
        </w:numPr>
        <w:ind w:left="567" w:hanging="567"/>
        <w:contextualSpacing w:val="0"/>
        <w:rPr>
          <w:rFonts w:ascii="Segoe UI" w:hAnsi="Segoe UI" w:cs="Segoe UI"/>
          <w:b/>
          <w:bCs/>
          <w:vanish/>
          <w:u w:val="single"/>
        </w:rPr>
      </w:pPr>
    </w:p>
    <w:p w14:paraId="06AB5FD4" w14:textId="5046101A" w:rsidR="00D52D16" w:rsidRPr="006270C0" w:rsidRDefault="00D52D16" w:rsidP="00CD63DF">
      <w:pPr>
        <w:pStyle w:val="PargrafodaLista"/>
        <w:numPr>
          <w:ilvl w:val="1"/>
          <w:numId w:val="44"/>
        </w:numPr>
        <w:ind w:left="709"/>
        <w:contextualSpacing w:val="0"/>
        <w:jc w:val="both"/>
        <w:rPr>
          <w:rFonts w:ascii="Segoe UI" w:hAnsi="Segoe UI" w:cs="Segoe UI"/>
        </w:rPr>
      </w:pPr>
      <w:r w:rsidRPr="006270C0">
        <w:rPr>
          <w:rFonts w:ascii="Segoe UI" w:hAnsi="Segoe UI" w:cs="Segoe UI"/>
        </w:rPr>
        <w:t xml:space="preserve">A fiscalização da Ata será exercida pelo </w:t>
      </w:r>
      <w:r w:rsidR="00575B2D" w:rsidRPr="00575B2D">
        <w:rPr>
          <w:rFonts w:ascii="Segoe UI" w:hAnsi="Segoe UI" w:cs="Segoe UI"/>
          <w:b/>
          <w:bCs/>
          <w:color w:val="000000"/>
          <w:bdr w:val="none" w:sz="0" w:space="0" w:color="auto" w:frame="1"/>
        </w:rPr>
        <w:t>Giovana Tauani Ramos</w:t>
      </w:r>
      <w:r w:rsidRPr="006270C0">
        <w:rPr>
          <w:rFonts w:ascii="Segoe UI" w:hAnsi="Segoe UI" w:cs="Segoe UI"/>
        </w:rPr>
        <w:t xml:space="preserve">, do </w:t>
      </w:r>
      <w:r w:rsidRPr="006270C0">
        <w:rPr>
          <w:rFonts w:ascii="Segoe UI" w:hAnsi="Segoe UI" w:cs="Segoe UI"/>
          <w:b/>
          <w:bCs/>
        </w:rPr>
        <w:t xml:space="preserve">Departamento de </w:t>
      </w:r>
      <w:r w:rsidR="00C0224B" w:rsidRPr="006270C0">
        <w:rPr>
          <w:rFonts w:ascii="Segoe UI" w:hAnsi="Segoe UI" w:cs="Segoe UI"/>
          <w:b/>
          <w:bCs/>
        </w:rPr>
        <w:t>Aquisições e Contrat</w:t>
      </w:r>
      <w:r w:rsidR="00E0627B">
        <w:rPr>
          <w:rFonts w:ascii="Segoe UI" w:hAnsi="Segoe UI" w:cs="Segoe UI"/>
          <w:b/>
          <w:bCs/>
        </w:rPr>
        <w:t>ações</w:t>
      </w:r>
      <w:r w:rsidRPr="006270C0">
        <w:rPr>
          <w:rFonts w:ascii="Segoe UI" w:hAnsi="Segoe UI" w:cs="Segoe UI"/>
        </w:rPr>
        <w:t>, ou, em caso de ausência, ao funcionário que o esteja substituindo, a quem caberá dirimir as dúvidas porventura surgidas no curso do recebimento dos equipamentos, materiais e/ou produtos, bem como adotar as medidas que se fizerem necessárias para o seu bom e fiel cumprimento.</w:t>
      </w:r>
    </w:p>
    <w:p w14:paraId="2FAC5707" w14:textId="07C431D9" w:rsidR="00D52D16" w:rsidRPr="006270C0" w:rsidRDefault="00D52D16" w:rsidP="00CD63DF">
      <w:pPr>
        <w:pStyle w:val="PargrafodaLista"/>
        <w:numPr>
          <w:ilvl w:val="1"/>
          <w:numId w:val="44"/>
        </w:numPr>
        <w:ind w:left="709"/>
        <w:contextualSpacing w:val="0"/>
        <w:jc w:val="both"/>
        <w:rPr>
          <w:rFonts w:ascii="Segoe UI" w:hAnsi="Segoe UI" w:cs="Segoe UI"/>
        </w:rPr>
      </w:pPr>
      <w:r w:rsidRPr="006270C0">
        <w:rPr>
          <w:rFonts w:ascii="Segoe UI" w:hAnsi="Segoe UI" w:cs="Segoe UI"/>
        </w:rPr>
        <w:t>A fiscalização de que trata esta cláusula não exclui nem reduz a responsabilidade da DETENTORA por quaisquer irregularidades e não implica em corresponsabilidade do GERENCIADORA.</w:t>
      </w:r>
    </w:p>
    <w:p w14:paraId="542CBDD7" w14:textId="68625079" w:rsidR="00BD3623" w:rsidRPr="006270C0" w:rsidRDefault="00BD3623" w:rsidP="00CD63DF">
      <w:pPr>
        <w:pStyle w:val="PargrafodaLista"/>
        <w:numPr>
          <w:ilvl w:val="0"/>
          <w:numId w:val="44"/>
        </w:numPr>
        <w:spacing w:after="0" w:line="240" w:lineRule="auto"/>
        <w:ind w:left="567" w:hanging="567"/>
        <w:contextualSpacing w:val="0"/>
        <w:jc w:val="both"/>
        <w:rPr>
          <w:rFonts w:ascii="Segoe UI" w:hAnsi="Segoe UI" w:cs="Segoe UI"/>
          <w:b/>
          <w:bCs/>
          <w:u w:val="single"/>
        </w:rPr>
      </w:pPr>
      <w:r w:rsidRPr="006270C0">
        <w:rPr>
          <w:rFonts w:ascii="Segoe UI" w:hAnsi="Segoe UI" w:cs="Segoe UI"/>
          <w:b/>
          <w:bCs/>
          <w:u w:val="single"/>
        </w:rPr>
        <w:t xml:space="preserve">CLÁUSULA </w:t>
      </w:r>
      <w:r w:rsidR="00D52D16" w:rsidRPr="006270C0">
        <w:rPr>
          <w:rFonts w:ascii="Segoe UI" w:hAnsi="Segoe UI" w:cs="Segoe UI"/>
          <w:b/>
          <w:bCs/>
          <w:u w:val="single"/>
        </w:rPr>
        <w:t>NONA</w:t>
      </w:r>
      <w:r w:rsidRPr="006270C0">
        <w:rPr>
          <w:rFonts w:ascii="Segoe UI" w:hAnsi="Segoe UI" w:cs="Segoe UI"/>
          <w:b/>
          <w:bCs/>
          <w:u w:val="single"/>
        </w:rPr>
        <w:t xml:space="preserve"> – DAS CONDIÇÕES DE PAGAMENTO</w:t>
      </w:r>
    </w:p>
    <w:p w14:paraId="4E6D038A" w14:textId="77777777" w:rsidR="00C20262" w:rsidRPr="006270C0" w:rsidRDefault="00C20262" w:rsidP="00C20262">
      <w:pPr>
        <w:pStyle w:val="PargrafodaLista"/>
        <w:spacing w:after="0" w:line="240" w:lineRule="auto"/>
        <w:ind w:left="390"/>
        <w:contextualSpacing w:val="0"/>
        <w:jc w:val="both"/>
        <w:rPr>
          <w:rFonts w:ascii="Segoe UI" w:hAnsi="Segoe UI" w:cs="Segoe UI"/>
          <w:b/>
          <w:bCs/>
          <w:u w:val="single"/>
        </w:rPr>
      </w:pPr>
    </w:p>
    <w:p w14:paraId="4B8655AF" w14:textId="2DE76E84" w:rsidR="00BD3623" w:rsidRPr="006270C0" w:rsidRDefault="00BD3623" w:rsidP="00CD63DF">
      <w:pPr>
        <w:pStyle w:val="PargrafodaLista"/>
        <w:numPr>
          <w:ilvl w:val="1"/>
          <w:numId w:val="44"/>
        </w:numPr>
        <w:spacing w:after="0" w:line="240" w:lineRule="auto"/>
        <w:ind w:left="567" w:hanging="567"/>
        <w:contextualSpacing w:val="0"/>
        <w:jc w:val="both"/>
        <w:rPr>
          <w:rFonts w:ascii="Segoe UI" w:hAnsi="Segoe UI" w:cs="Segoe UI"/>
        </w:rPr>
      </w:pPr>
      <w:bookmarkStart w:id="12" w:name="_Hlk66527535"/>
      <w:r w:rsidRPr="006270C0">
        <w:rPr>
          <w:rFonts w:ascii="Segoe UI" w:hAnsi="Segoe UI" w:cs="Segoe UI"/>
        </w:rPr>
        <w:t>O prazo de pagamento será de até 30 (trinta) dias, a contar do atesto da nota fiscal, acompanhado obrigatoriamente dos documentos de: regularidade fiscal e trabalhista, conforme Regulamento de Aquisições e Contratos - CPB, acompanhado de aprovação dos serviços/materiais – “Atesto” - pelo gestor e/ou responsável do CPB, devendo ser efetuada a retenção na fonte dos tributos e contribuições determinadas pelos órgãos fiscais e fazendários em conformidade com a legislação vigente, quando for o caso.</w:t>
      </w:r>
    </w:p>
    <w:p w14:paraId="425C2C05" w14:textId="77777777" w:rsidR="00A0626C" w:rsidRPr="006270C0" w:rsidRDefault="00A0626C" w:rsidP="00A0626C">
      <w:pPr>
        <w:pStyle w:val="PargrafodaLista"/>
        <w:spacing w:after="0" w:line="240" w:lineRule="auto"/>
        <w:ind w:left="567"/>
        <w:contextualSpacing w:val="0"/>
        <w:jc w:val="both"/>
        <w:rPr>
          <w:rFonts w:ascii="Segoe UI" w:hAnsi="Segoe UI" w:cs="Segoe UI"/>
        </w:rPr>
      </w:pPr>
    </w:p>
    <w:p w14:paraId="7B91E8CC" w14:textId="77777777" w:rsidR="00BD3623" w:rsidRPr="006270C0" w:rsidRDefault="00BD3623" w:rsidP="00CD63DF">
      <w:pPr>
        <w:pStyle w:val="PargrafodaLista"/>
        <w:numPr>
          <w:ilvl w:val="1"/>
          <w:numId w:val="44"/>
        </w:numPr>
        <w:spacing w:after="0" w:line="240" w:lineRule="auto"/>
        <w:ind w:left="567" w:hanging="567"/>
        <w:contextualSpacing w:val="0"/>
        <w:jc w:val="both"/>
        <w:rPr>
          <w:rFonts w:ascii="Segoe UI" w:hAnsi="Segoe UI" w:cs="Segoe UI"/>
        </w:rPr>
      </w:pPr>
      <w:r w:rsidRPr="006270C0">
        <w:rPr>
          <w:rFonts w:ascii="Segoe UI" w:hAnsi="Segoe UI" w:cs="Segoe UI"/>
        </w:rPr>
        <w:t>A discriminação dos serviços, valores e quantitativos deverão ser reproduzidos na nota fiscal apresentada para efeito de pagamento.</w:t>
      </w:r>
    </w:p>
    <w:p w14:paraId="279CCC3A" w14:textId="77777777" w:rsidR="00BD3623" w:rsidRPr="006270C0" w:rsidRDefault="00BD3623" w:rsidP="00BD3623">
      <w:pPr>
        <w:pStyle w:val="PargrafodaLista"/>
        <w:spacing w:after="0" w:line="240" w:lineRule="auto"/>
        <w:rPr>
          <w:rFonts w:ascii="Segoe UI" w:hAnsi="Segoe UI" w:cs="Segoe UI"/>
        </w:rPr>
      </w:pPr>
    </w:p>
    <w:p w14:paraId="4553991F" w14:textId="77777777" w:rsidR="00BD3623" w:rsidRPr="006270C0" w:rsidRDefault="00BD3623" w:rsidP="00CD63DF">
      <w:pPr>
        <w:pStyle w:val="PargrafodaLista"/>
        <w:numPr>
          <w:ilvl w:val="1"/>
          <w:numId w:val="44"/>
        </w:numPr>
        <w:spacing w:after="0" w:line="240" w:lineRule="auto"/>
        <w:ind w:left="567" w:hanging="567"/>
        <w:contextualSpacing w:val="0"/>
        <w:jc w:val="both"/>
        <w:rPr>
          <w:rFonts w:ascii="Segoe UI" w:hAnsi="Segoe UI" w:cs="Segoe UI"/>
        </w:rPr>
      </w:pPr>
      <w:r w:rsidRPr="006270C0">
        <w:rPr>
          <w:rFonts w:ascii="Segoe UI" w:hAnsi="Segoe UI" w:cs="Segoe UI"/>
        </w:rPr>
        <w:t xml:space="preserve">Para efetivação do pagamento, a DETENTORA deverá, obrigatoriamente, encaminhar a Nota Fiscal/Fatura para o e-mail </w:t>
      </w:r>
      <w:hyperlink r:id="rId11" w:history="1">
        <w:r w:rsidRPr="006270C0">
          <w:rPr>
            <w:rStyle w:val="Hyperlink"/>
            <w:rFonts w:ascii="Segoe UI" w:hAnsi="Segoe UI" w:cs="Segoe UI"/>
          </w:rPr>
          <w:t>nf@cpb.org.br</w:t>
        </w:r>
      </w:hyperlink>
      <w:r w:rsidRPr="006270C0">
        <w:rPr>
          <w:rFonts w:ascii="Segoe UI" w:hAnsi="Segoe UI" w:cs="Segoe UI"/>
        </w:rPr>
        <w:t>.</w:t>
      </w:r>
    </w:p>
    <w:p w14:paraId="3326221D" w14:textId="77777777" w:rsidR="00BD3623" w:rsidRPr="006270C0" w:rsidRDefault="00BD3623" w:rsidP="00BD3623">
      <w:pPr>
        <w:pStyle w:val="PargrafodaLista"/>
        <w:spacing w:after="0" w:line="240" w:lineRule="auto"/>
        <w:ind w:left="709"/>
        <w:contextualSpacing w:val="0"/>
        <w:jc w:val="both"/>
        <w:rPr>
          <w:rFonts w:ascii="Segoe UI" w:hAnsi="Segoe UI" w:cs="Segoe UI"/>
        </w:rPr>
      </w:pPr>
    </w:p>
    <w:p w14:paraId="58F782EF" w14:textId="77777777" w:rsidR="00BD3623" w:rsidRPr="006270C0" w:rsidRDefault="00BD3623" w:rsidP="00CD63DF">
      <w:pPr>
        <w:pStyle w:val="PargrafodaLista"/>
        <w:numPr>
          <w:ilvl w:val="2"/>
          <w:numId w:val="44"/>
        </w:numPr>
        <w:spacing w:after="0" w:line="240" w:lineRule="auto"/>
        <w:ind w:left="1418" w:hanging="851"/>
        <w:contextualSpacing w:val="0"/>
        <w:jc w:val="both"/>
        <w:rPr>
          <w:rFonts w:ascii="Segoe UI" w:hAnsi="Segoe UI" w:cs="Segoe UI"/>
        </w:rPr>
      </w:pPr>
      <w:r w:rsidRPr="006270C0">
        <w:rPr>
          <w:rFonts w:ascii="Segoe UI" w:hAnsi="Segoe UI" w:cs="Segoe UI"/>
        </w:rPr>
        <w:t xml:space="preserve">O não envio da nota fiscal para o e-mail </w:t>
      </w:r>
      <w:r w:rsidRPr="006270C0">
        <w:rPr>
          <w:rStyle w:val="Hyperlink"/>
          <w:rFonts w:ascii="Segoe UI" w:hAnsi="Segoe UI" w:cs="Segoe UI"/>
        </w:rPr>
        <w:t>nf@cpb.org.br</w:t>
      </w:r>
      <w:r w:rsidRPr="006270C0">
        <w:rPr>
          <w:rFonts w:ascii="Segoe UI" w:hAnsi="Segoe UI" w:cs="Segoe UI"/>
        </w:rPr>
        <w:t xml:space="preserve"> poderá ocasionar atrasos nos tramites de liquidação.</w:t>
      </w:r>
    </w:p>
    <w:p w14:paraId="2A66E0D8" w14:textId="77777777" w:rsidR="00BD3623" w:rsidRPr="006270C0" w:rsidRDefault="00BD3623" w:rsidP="00BD3623">
      <w:pPr>
        <w:pStyle w:val="PargrafodaLista"/>
        <w:spacing w:after="0" w:line="240" w:lineRule="auto"/>
        <w:ind w:left="2990"/>
        <w:contextualSpacing w:val="0"/>
        <w:jc w:val="both"/>
        <w:rPr>
          <w:rFonts w:ascii="Segoe UI" w:hAnsi="Segoe UI" w:cs="Segoe UI"/>
        </w:rPr>
      </w:pPr>
    </w:p>
    <w:p w14:paraId="47CC8606" w14:textId="77777777" w:rsidR="00BD3623" w:rsidRPr="006270C0" w:rsidRDefault="00BD3623" w:rsidP="00CD63DF">
      <w:pPr>
        <w:pStyle w:val="PargrafodaLista"/>
        <w:numPr>
          <w:ilvl w:val="1"/>
          <w:numId w:val="44"/>
        </w:numPr>
        <w:spacing w:after="0" w:line="240" w:lineRule="auto"/>
        <w:ind w:left="567" w:hanging="567"/>
        <w:contextualSpacing w:val="0"/>
        <w:jc w:val="both"/>
        <w:rPr>
          <w:rFonts w:ascii="Segoe UI" w:hAnsi="Segoe UI" w:cs="Segoe UI"/>
        </w:rPr>
      </w:pPr>
      <w:r w:rsidRPr="006270C0">
        <w:rPr>
          <w:rFonts w:ascii="Segoe UI" w:hAnsi="Segoe UI" w:cs="Segoe UI"/>
        </w:rPr>
        <w:t xml:space="preserve">Caso ocorra a necessidade de providências complementares por parte da </w:t>
      </w:r>
      <w:r w:rsidRPr="006270C0">
        <w:rPr>
          <w:rFonts w:ascii="Segoe UI" w:hAnsi="Segoe UI" w:cs="Segoe UI"/>
          <w:b/>
        </w:rPr>
        <w:t>DETENTORA</w:t>
      </w:r>
      <w:r w:rsidRPr="006270C0">
        <w:rPr>
          <w:rFonts w:ascii="Segoe UI" w:hAnsi="Segoe UI" w:cs="Segoe UI"/>
        </w:rPr>
        <w:t>, a fluência do prazo de pagamento será interrompida, reiniciando-se a contagem a partir da data em que estas forem cumpridas.</w:t>
      </w:r>
    </w:p>
    <w:p w14:paraId="0C3E7FEE" w14:textId="77777777" w:rsidR="00BD3623" w:rsidRPr="006270C0" w:rsidRDefault="00BD3623" w:rsidP="00BD3623">
      <w:pPr>
        <w:pStyle w:val="PargrafodaLista"/>
        <w:spacing w:after="0" w:line="240" w:lineRule="auto"/>
        <w:ind w:left="567"/>
        <w:contextualSpacing w:val="0"/>
        <w:jc w:val="both"/>
        <w:rPr>
          <w:rFonts w:ascii="Segoe UI" w:hAnsi="Segoe UI" w:cs="Segoe UI"/>
        </w:rPr>
      </w:pPr>
    </w:p>
    <w:p w14:paraId="54BE8894" w14:textId="77777777" w:rsidR="00BD3623" w:rsidRPr="006270C0" w:rsidRDefault="00BD3623" w:rsidP="00CD63DF">
      <w:pPr>
        <w:pStyle w:val="PargrafodaLista"/>
        <w:numPr>
          <w:ilvl w:val="1"/>
          <w:numId w:val="44"/>
        </w:numPr>
        <w:spacing w:after="0" w:line="240" w:lineRule="auto"/>
        <w:ind w:left="567" w:hanging="567"/>
        <w:contextualSpacing w:val="0"/>
        <w:jc w:val="both"/>
        <w:rPr>
          <w:rFonts w:ascii="Segoe UI" w:hAnsi="Segoe UI" w:cs="Segoe UI"/>
        </w:rPr>
      </w:pPr>
      <w:r w:rsidRPr="006270C0">
        <w:rPr>
          <w:rFonts w:ascii="Segoe UI" w:hAnsi="Segoe UI" w:cs="Segoe UI"/>
        </w:rPr>
        <w:t>O pagamento será efetuado por crédito em conta corrente, de titularidade da empresa e o emissor da nota fiscal, vinculada ao CNPJ.</w:t>
      </w:r>
    </w:p>
    <w:p w14:paraId="2C8A7BAB" w14:textId="77777777" w:rsidR="00BD3623" w:rsidRPr="006270C0" w:rsidRDefault="00BD3623" w:rsidP="00BD3623">
      <w:pPr>
        <w:pStyle w:val="PargrafodaLista"/>
        <w:spacing w:after="0" w:line="240" w:lineRule="auto"/>
        <w:rPr>
          <w:rFonts w:ascii="Segoe UI" w:hAnsi="Segoe UI" w:cs="Segoe UI"/>
        </w:rPr>
      </w:pPr>
    </w:p>
    <w:p w14:paraId="57B72A28" w14:textId="77777777" w:rsidR="00BD3623" w:rsidRPr="006270C0" w:rsidRDefault="00BD3623" w:rsidP="00CD63DF">
      <w:pPr>
        <w:pStyle w:val="PargrafodaLista"/>
        <w:numPr>
          <w:ilvl w:val="1"/>
          <w:numId w:val="44"/>
        </w:numPr>
        <w:spacing w:after="0" w:line="240" w:lineRule="auto"/>
        <w:ind w:left="567" w:hanging="567"/>
        <w:contextualSpacing w:val="0"/>
        <w:jc w:val="both"/>
        <w:rPr>
          <w:rFonts w:ascii="Segoe UI" w:hAnsi="Segoe UI" w:cs="Segoe UI"/>
        </w:rPr>
      </w:pPr>
      <w:r w:rsidRPr="006270C0">
        <w:rPr>
          <w:rFonts w:ascii="Segoe UI" w:hAnsi="Segoe UI" w:cs="Segoe UI"/>
        </w:rPr>
        <w:t xml:space="preserve">A </w:t>
      </w:r>
      <w:r w:rsidRPr="006270C0">
        <w:rPr>
          <w:rFonts w:ascii="Segoe UI" w:hAnsi="Segoe UI" w:cs="Segoe UI"/>
          <w:b/>
        </w:rPr>
        <w:t>DETENTORA</w:t>
      </w:r>
      <w:r w:rsidRPr="006270C0">
        <w:rPr>
          <w:rFonts w:ascii="Segoe UI" w:hAnsi="Segoe UI" w:cs="Segoe UI"/>
        </w:rPr>
        <w:t>, fica sempre condicionada à apresentação dos seguintes documentos, para a efetivação do pagamento:</w:t>
      </w:r>
    </w:p>
    <w:p w14:paraId="28D934F9" w14:textId="77777777" w:rsidR="00BD3623" w:rsidRPr="006270C0" w:rsidRDefault="00BD3623" w:rsidP="00BD3623">
      <w:pPr>
        <w:pStyle w:val="PargrafodaLista"/>
        <w:spacing w:after="0" w:line="240" w:lineRule="auto"/>
        <w:rPr>
          <w:rFonts w:ascii="Segoe UI" w:hAnsi="Segoe UI" w:cs="Segoe UI"/>
        </w:rPr>
      </w:pPr>
    </w:p>
    <w:p w14:paraId="24483BA7" w14:textId="10DC5EA4" w:rsidR="00BD3623" w:rsidRPr="006270C0" w:rsidRDefault="00BD3623" w:rsidP="00CD63DF">
      <w:pPr>
        <w:pStyle w:val="PargrafodaLista"/>
        <w:numPr>
          <w:ilvl w:val="2"/>
          <w:numId w:val="44"/>
        </w:numPr>
        <w:spacing w:after="0" w:line="240" w:lineRule="auto"/>
        <w:ind w:left="1276" w:hanging="709"/>
        <w:contextualSpacing w:val="0"/>
        <w:jc w:val="both"/>
        <w:rPr>
          <w:rFonts w:ascii="Segoe UI" w:hAnsi="Segoe UI" w:cs="Segoe UI"/>
          <w:b/>
          <w:u w:val="single"/>
        </w:rPr>
      </w:pPr>
      <w:r w:rsidRPr="006270C0">
        <w:rPr>
          <w:rFonts w:ascii="Segoe UI" w:hAnsi="Segoe UI" w:cs="Segoe UI"/>
        </w:rPr>
        <w:t>Via da Nota Fiscal / Fatura com identificação do Número do Ata de Registro de Preços e Número da Ordem de Serviço.</w:t>
      </w:r>
    </w:p>
    <w:p w14:paraId="101C88EF" w14:textId="77777777" w:rsidR="00C0224B" w:rsidRPr="006270C0" w:rsidRDefault="00C0224B" w:rsidP="00C0224B">
      <w:pPr>
        <w:pStyle w:val="PargrafodaLista"/>
        <w:spacing w:after="0" w:line="240" w:lineRule="auto"/>
        <w:ind w:left="1276"/>
        <w:contextualSpacing w:val="0"/>
        <w:jc w:val="both"/>
        <w:rPr>
          <w:rFonts w:ascii="Segoe UI" w:hAnsi="Segoe UI" w:cs="Segoe UI"/>
          <w:b/>
          <w:u w:val="single"/>
        </w:rPr>
      </w:pPr>
    </w:p>
    <w:p w14:paraId="6799B73F" w14:textId="5078FDD8" w:rsidR="00BD3623" w:rsidRPr="006270C0" w:rsidRDefault="00BD3623" w:rsidP="00CD63DF">
      <w:pPr>
        <w:pStyle w:val="PargrafodaLista"/>
        <w:numPr>
          <w:ilvl w:val="3"/>
          <w:numId w:val="44"/>
        </w:numPr>
        <w:spacing w:after="0" w:line="240" w:lineRule="auto"/>
        <w:ind w:left="2268" w:hanging="992"/>
        <w:contextualSpacing w:val="0"/>
        <w:jc w:val="both"/>
        <w:rPr>
          <w:rFonts w:ascii="Segoe UI" w:hAnsi="Segoe UI" w:cs="Segoe UI"/>
          <w:b/>
          <w:u w:val="single"/>
        </w:rPr>
      </w:pPr>
      <w:r w:rsidRPr="006270C0">
        <w:rPr>
          <w:rFonts w:ascii="Segoe UI" w:hAnsi="Segoe UI" w:cs="Segoe UI"/>
        </w:rPr>
        <w:t>Na hipótese de existir Nota de retificação e/ou Nota Suplementar de Ordem de Serviço ou termo assinado, cópia(s) da(s) mesma(s) deverá(</w:t>
      </w:r>
      <w:proofErr w:type="spellStart"/>
      <w:r w:rsidRPr="006270C0">
        <w:rPr>
          <w:rFonts w:ascii="Segoe UI" w:hAnsi="Segoe UI" w:cs="Segoe UI"/>
        </w:rPr>
        <w:t>ão</w:t>
      </w:r>
      <w:proofErr w:type="spellEnd"/>
      <w:r w:rsidRPr="006270C0">
        <w:rPr>
          <w:rFonts w:ascii="Segoe UI" w:hAnsi="Segoe UI" w:cs="Segoe UI"/>
        </w:rPr>
        <w:t>) acompanhar os demais documentos citados.</w:t>
      </w:r>
    </w:p>
    <w:p w14:paraId="73F71861" w14:textId="77777777" w:rsidR="00C20262" w:rsidRDefault="00C20262" w:rsidP="00C20262">
      <w:pPr>
        <w:pStyle w:val="PargrafodaLista"/>
        <w:spacing w:after="0" w:line="240" w:lineRule="auto"/>
        <w:ind w:left="2268"/>
        <w:contextualSpacing w:val="0"/>
        <w:jc w:val="both"/>
        <w:rPr>
          <w:rFonts w:ascii="Segoe UI" w:hAnsi="Segoe UI" w:cs="Segoe UI"/>
          <w:b/>
          <w:u w:val="single"/>
        </w:rPr>
      </w:pPr>
    </w:p>
    <w:p w14:paraId="2395595C" w14:textId="6240D292" w:rsidR="00BD3623" w:rsidRPr="006270C0" w:rsidRDefault="00BD3623" w:rsidP="00CD63DF">
      <w:pPr>
        <w:pStyle w:val="PargrafodaLista"/>
        <w:numPr>
          <w:ilvl w:val="2"/>
          <w:numId w:val="44"/>
        </w:numPr>
        <w:spacing w:after="0" w:line="240" w:lineRule="auto"/>
        <w:ind w:left="1276" w:hanging="709"/>
        <w:contextualSpacing w:val="0"/>
        <w:jc w:val="both"/>
        <w:rPr>
          <w:rFonts w:ascii="Segoe UI" w:hAnsi="Segoe UI" w:cs="Segoe UI"/>
        </w:rPr>
      </w:pPr>
      <w:r w:rsidRPr="006270C0">
        <w:rPr>
          <w:rFonts w:ascii="Segoe UI" w:hAnsi="Segoe UI" w:cs="Segoe UI"/>
        </w:rPr>
        <w:lastRenderedPageBreak/>
        <w:t>Regularidade Fiscal</w:t>
      </w:r>
    </w:p>
    <w:p w14:paraId="4C261F9C" w14:textId="77777777" w:rsidR="00896A8E" w:rsidRPr="006270C0" w:rsidRDefault="00896A8E" w:rsidP="00896A8E">
      <w:pPr>
        <w:pStyle w:val="PargrafodaLista"/>
        <w:spacing w:after="0" w:line="240" w:lineRule="auto"/>
        <w:ind w:left="1276"/>
        <w:contextualSpacing w:val="0"/>
        <w:jc w:val="both"/>
        <w:rPr>
          <w:rFonts w:ascii="Segoe UI" w:hAnsi="Segoe UI" w:cs="Segoe UI"/>
        </w:rPr>
      </w:pPr>
    </w:p>
    <w:p w14:paraId="001F28D6" w14:textId="4A7007C9" w:rsidR="00BD3623" w:rsidRPr="006270C0" w:rsidRDefault="00BD3623" w:rsidP="00CD63DF">
      <w:pPr>
        <w:pStyle w:val="PargrafodaLista"/>
        <w:numPr>
          <w:ilvl w:val="2"/>
          <w:numId w:val="33"/>
        </w:numPr>
        <w:spacing w:after="0" w:line="240" w:lineRule="auto"/>
        <w:ind w:left="1701" w:hanging="425"/>
        <w:contextualSpacing w:val="0"/>
        <w:jc w:val="both"/>
        <w:rPr>
          <w:rFonts w:ascii="Segoe UI" w:hAnsi="Segoe UI" w:cs="Segoe UI"/>
        </w:rPr>
      </w:pPr>
      <w:r w:rsidRPr="006270C0">
        <w:rPr>
          <w:rFonts w:ascii="Segoe UI" w:hAnsi="Segoe UI" w:cs="Segoe UI"/>
        </w:rPr>
        <w:t>comprovante de Inscrição e de Situação Cadastral de Pessoa Jurídica no site do Ministério da Fazenda;</w:t>
      </w:r>
    </w:p>
    <w:p w14:paraId="3B94D6C4" w14:textId="77777777" w:rsidR="00896A8E" w:rsidRPr="006270C0" w:rsidRDefault="00896A8E" w:rsidP="00896A8E">
      <w:pPr>
        <w:pStyle w:val="PargrafodaLista"/>
        <w:spacing w:after="0" w:line="240" w:lineRule="auto"/>
        <w:ind w:left="1701"/>
        <w:contextualSpacing w:val="0"/>
        <w:jc w:val="both"/>
        <w:rPr>
          <w:rFonts w:ascii="Segoe UI" w:hAnsi="Segoe UI" w:cs="Segoe UI"/>
        </w:rPr>
      </w:pPr>
    </w:p>
    <w:p w14:paraId="466E5815" w14:textId="77777777" w:rsidR="00BD3623" w:rsidRPr="006270C0" w:rsidRDefault="00BD3623" w:rsidP="00CD63DF">
      <w:pPr>
        <w:pStyle w:val="PargrafodaLista"/>
        <w:numPr>
          <w:ilvl w:val="2"/>
          <w:numId w:val="33"/>
        </w:numPr>
        <w:spacing w:after="0" w:line="240" w:lineRule="auto"/>
        <w:ind w:left="1701" w:hanging="425"/>
        <w:contextualSpacing w:val="0"/>
        <w:jc w:val="both"/>
        <w:rPr>
          <w:rFonts w:ascii="Segoe UI" w:hAnsi="Segoe UI" w:cs="Segoe UI"/>
        </w:rPr>
      </w:pPr>
      <w:r w:rsidRPr="006270C0">
        <w:rPr>
          <w:rFonts w:ascii="Segoe UI" w:hAnsi="Segoe UI" w:cs="Segoe UI"/>
        </w:rPr>
        <w:t>Certidão de Débitos Relativos a Créditos Tributários Federais e à Dívida Ativa da União;</w:t>
      </w:r>
    </w:p>
    <w:p w14:paraId="1235FC45" w14:textId="77777777" w:rsidR="00BD3623" w:rsidRPr="006270C0" w:rsidRDefault="00BD3623" w:rsidP="00BD3623">
      <w:pPr>
        <w:pStyle w:val="PargrafodaLista"/>
        <w:spacing w:after="0" w:line="240" w:lineRule="auto"/>
        <w:rPr>
          <w:rFonts w:ascii="Segoe UI" w:hAnsi="Segoe UI" w:cs="Segoe UI"/>
        </w:rPr>
      </w:pPr>
    </w:p>
    <w:p w14:paraId="3C1B8E60" w14:textId="77777777" w:rsidR="00BD3623" w:rsidRPr="006270C0" w:rsidRDefault="00BD3623" w:rsidP="00CD63DF">
      <w:pPr>
        <w:pStyle w:val="PargrafodaLista"/>
        <w:numPr>
          <w:ilvl w:val="2"/>
          <w:numId w:val="33"/>
        </w:numPr>
        <w:spacing w:after="0" w:line="240" w:lineRule="auto"/>
        <w:ind w:left="1701" w:hanging="425"/>
        <w:contextualSpacing w:val="0"/>
        <w:jc w:val="both"/>
        <w:rPr>
          <w:rFonts w:ascii="Segoe UI" w:hAnsi="Segoe UI" w:cs="Segoe UI"/>
        </w:rPr>
      </w:pPr>
      <w:r w:rsidRPr="006270C0">
        <w:rPr>
          <w:rFonts w:ascii="Segoe UI" w:hAnsi="Segoe UI" w:cs="Segoe UI"/>
        </w:rPr>
        <w:t>Certidão de regularidade perante o FGTS;</w:t>
      </w:r>
    </w:p>
    <w:p w14:paraId="0831D245" w14:textId="77777777" w:rsidR="00BD3623" w:rsidRPr="006270C0" w:rsidRDefault="00BD3623" w:rsidP="00BD3623">
      <w:pPr>
        <w:pStyle w:val="PargrafodaLista"/>
        <w:spacing w:after="0" w:line="240" w:lineRule="auto"/>
        <w:rPr>
          <w:rFonts w:ascii="Segoe UI" w:hAnsi="Segoe UI" w:cs="Segoe UI"/>
        </w:rPr>
      </w:pPr>
    </w:p>
    <w:p w14:paraId="7A5C48ED" w14:textId="77777777" w:rsidR="00BD3623" w:rsidRPr="006270C0" w:rsidRDefault="00BD3623" w:rsidP="00CD63DF">
      <w:pPr>
        <w:pStyle w:val="PargrafodaLista"/>
        <w:numPr>
          <w:ilvl w:val="2"/>
          <w:numId w:val="33"/>
        </w:numPr>
        <w:spacing w:after="0" w:line="240" w:lineRule="auto"/>
        <w:ind w:left="1701" w:hanging="425"/>
        <w:contextualSpacing w:val="0"/>
        <w:jc w:val="both"/>
        <w:rPr>
          <w:rFonts w:ascii="Segoe UI" w:hAnsi="Segoe UI" w:cs="Segoe UI"/>
        </w:rPr>
      </w:pPr>
      <w:r w:rsidRPr="006270C0">
        <w:rPr>
          <w:rFonts w:ascii="Segoe UI" w:hAnsi="Segoe UI" w:cs="Segoe UI"/>
        </w:rPr>
        <w:t xml:space="preserve">Certidão Negativa de Débitos Trabalhistas; </w:t>
      </w:r>
    </w:p>
    <w:p w14:paraId="37099633" w14:textId="77777777" w:rsidR="00CA34DA" w:rsidRDefault="00CA34DA" w:rsidP="00CA34DA">
      <w:pPr>
        <w:pStyle w:val="PargrafodaLista"/>
        <w:spacing w:after="0" w:line="240" w:lineRule="auto"/>
        <w:ind w:left="1701"/>
        <w:contextualSpacing w:val="0"/>
        <w:jc w:val="both"/>
        <w:rPr>
          <w:rFonts w:ascii="Segoe UI" w:hAnsi="Segoe UI" w:cs="Segoe UI"/>
        </w:rPr>
      </w:pPr>
    </w:p>
    <w:p w14:paraId="057BF988" w14:textId="21BEFD56" w:rsidR="00D31926" w:rsidRPr="006270C0" w:rsidRDefault="00BD3623" w:rsidP="00CD63DF">
      <w:pPr>
        <w:pStyle w:val="PargrafodaLista"/>
        <w:numPr>
          <w:ilvl w:val="2"/>
          <w:numId w:val="33"/>
        </w:numPr>
        <w:spacing w:after="0" w:line="240" w:lineRule="auto"/>
        <w:ind w:left="1701" w:hanging="425"/>
        <w:contextualSpacing w:val="0"/>
        <w:jc w:val="both"/>
        <w:rPr>
          <w:rFonts w:ascii="Segoe UI" w:hAnsi="Segoe UI" w:cs="Segoe UI"/>
        </w:rPr>
      </w:pPr>
      <w:r w:rsidRPr="006270C0">
        <w:rPr>
          <w:rFonts w:ascii="Segoe UI" w:hAnsi="Segoe UI" w:cs="Segoe UI"/>
        </w:rPr>
        <w:t>Certidão de Regularidade para com a Fazenda Municipal da sede ou domicílio da licitante que comprove a regularidade de débitos tributários.</w:t>
      </w:r>
    </w:p>
    <w:p w14:paraId="0308D910" w14:textId="77777777" w:rsidR="00D31926" w:rsidRPr="006270C0" w:rsidRDefault="00D31926" w:rsidP="00D31926">
      <w:pPr>
        <w:pStyle w:val="PargrafodaLista"/>
        <w:spacing w:after="0" w:line="240" w:lineRule="auto"/>
        <w:ind w:left="1701"/>
        <w:contextualSpacing w:val="0"/>
        <w:jc w:val="both"/>
        <w:rPr>
          <w:rFonts w:ascii="Segoe UI" w:hAnsi="Segoe UI" w:cs="Segoe UI"/>
        </w:rPr>
      </w:pPr>
    </w:p>
    <w:p w14:paraId="757D44DF" w14:textId="77777777" w:rsidR="00BD3623" w:rsidRPr="006270C0" w:rsidRDefault="00BD3623" w:rsidP="00CD63DF">
      <w:pPr>
        <w:pStyle w:val="PargrafodaLista"/>
        <w:numPr>
          <w:ilvl w:val="1"/>
          <w:numId w:val="44"/>
        </w:numPr>
        <w:spacing w:after="0" w:line="240" w:lineRule="auto"/>
        <w:ind w:left="567" w:hanging="567"/>
        <w:contextualSpacing w:val="0"/>
        <w:jc w:val="both"/>
        <w:rPr>
          <w:rFonts w:ascii="Segoe UI" w:hAnsi="Segoe UI" w:cs="Segoe UI"/>
        </w:rPr>
      </w:pPr>
      <w:r w:rsidRPr="006270C0">
        <w:rPr>
          <w:rFonts w:ascii="Segoe UI" w:hAnsi="Segoe UI" w:cs="Segoe UI"/>
        </w:rPr>
        <w:t>O CNPJ da documentação fiscal deverá ser o mesmo da proposta de preço apresentada no procedimento licitatório, sob pena de rescisão contratual.</w:t>
      </w:r>
    </w:p>
    <w:p w14:paraId="61C81B64" w14:textId="77777777" w:rsidR="00BD3623" w:rsidRPr="006270C0" w:rsidRDefault="00BD3623" w:rsidP="00BD3623">
      <w:pPr>
        <w:ind w:left="1135"/>
        <w:jc w:val="both"/>
        <w:rPr>
          <w:rFonts w:ascii="Segoe UI" w:hAnsi="Segoe UI" w:cs="Segoe UI"/>
          <w:sz w:val="22"/>
          <w:szCs w:val="22"/>
        </w:rPr>
      </w:pPr>
    </w:p>
    <w:p w14:paraId="54CFB93F" w14:textId="77777777" w:rsidR="00BD3623" w:rsidRPr="006270C0" w:rsidRDefault="00BD3623" w:rsidP="00CD63DF">
      <w:pPr>
        <w:pStyle w:val="PargrafodaLista"/>
        <w:numPr>
          <w:ilvl w:val="1"/>
          <w:numId w:val="44"/>
        </w:numPr>
        <w:spacing w:after="0" w:line="240" w:lineRule="auto"/>
        <w:ind w:left="567" w:hanging="567"/>
        <w:contextualSpacing w:val="0"/>
        <w:jc w:val="both"/>
        <w:rPr>
          <w:rFonts w:ascii="Segoe UI" w:hAnsi="Segoe UI" w:cs="Segoe UI"/>
        </w:rPr>
      </w:pPr>
      <w:r w:rsidRPr="006270C0">
        <w:rPr>
          <w:rFonts w:ascii="Segoe UI" w:hAnsi="Segoe UI" w:cs="Segoe UI"/>
        </w:rPr>
        <w:t xml:space="preserve">O </w:t>
      </w:r>
      <w:r w:rsidRPr="006270C0">
        <w:rPr>
          <w:rFonts w:ascii="Segoe UI" w:hAnsi="Segoe UI" w:cs="Segoe UI"/>
          <w:b/>
        </w:rPr>
        <w:t>GERENCIADOR</w:t>
      </w:r>
      <w:r w:rsidRPr="006270C0">
        <w:rPr>
          <w:rFonts w:ascii="Segoe UI" w:hAnsi="Segoe UI" w:cs="Segoe UI"/>
        </w:rPr>
        <w:t xml:space="preserve"> poderá deduzir do montante a pagar os valores correspondentes a multas ou indenizações devidas pela empresa </w:t>
      </w:r>
      <w:r w:rsidRPr="006270C0">
        <w:rPr>
          <w:rFonts w:ascii="Segoe UI" w:hAnsi="Segoe UI" w:cs="Segoe UI"/>
          <w:b/>
        </w:rPr>
        <w:t>DETENTORA</w:t>
      </w:r>
      <w:r w:rsidRPr="006270C0">
        <w:rPr>
          <w:rFonts w:ascii="Segoe UI" w:hAnsi="Segoe UI" w:cs="Segoe UI"/>
        </w:rPr>
        <w:t xml:space="preserve">, nos termos deste Edital e seus anexos. </w:t>
      </w:r>
    </w:p>
    <w:p w14:paraId="400291A2" w14:textId="77777777" w:rsidR="00BD3623" w:rsidRPr="006270C0" w:rsidRDefault="00BD3623" w:rsidP="00BD3623">
      <w:pPr>
        <w:pStyle w:val="PargrafodaLista"/>
        <w:spacing w:after="0" w:line="240" w:lineRule="auto"/>
        <w:rPr>
          <w:rFonts w:ascii="Segoe UI" w:hAnsi="Segoe UI" w:cs="Segoe UI"/>
        </w:rPr>
      </w:pPr>
    </w:p>
    <w:p w14:paraId="3D99D555" w14:textId="77777777" w:rsidR="00BD3623" w:rsidRPr="006270C0" w:rsidRDefault="00BD3623" w:rsidP="00CD63DF">
      <w:pPr>
        <w:pStyle w:val="PargrafodaLista"/>
        <w:numPr>
          <w:ilvl w:val="1"/>
          <w:numId w:val="44"/>
        </w:numPr>
        <w:spacing w:after="0" w:line="240" w:lineRule="auto"/>
        <w:ind w:left="567" w:hanging="567"/>
        <w:contextualSpacing w:val="0"/>
        <w:jc w:val="both"/>
        <w:rPr>
          <w:rFonts w:ascii="Segoe UI" w:hAnsi="Segoe UI" w:cs="Segoe UI"/>
        </w:rPr>
      </w:pPr>
      <w:r w:rsidRPr="006270C0">
        <w:rPr>
          <w:rFonts w:ascii="Segoe UI" w:hAnsi="Segoe UI" w:cs="Segoe UI"/>
        </w:rPr>
        <w:t xml:space="preserve">Nenhum pagamento será efetuado à empresa </w:t>
      </w:r>
      <w:r w:rsidRPr="006270C0">
        <w:rPr>
          <w:rFonts w:ascii="Segoe UI" w:hAnsi="Segoe UI" w:cs="Segoe UI"/>
          <w:b/>
        </w:rPr>
        <w:t>DETENTORA</w:t>
      </w:r>
      <w:r w:rsidRPr="006270C0">
        <w:rPr>
          <w:rFonts w:ascii="Segoe UI" w:hAnsi="Segoe UI" w:cs="Segoe UI"/>
        </w:rPr>
        <w:t xml:space="preserve"> na pendência de: manutenção das condições de habilitação, atesto de serviços prestados/produtos recebidos e cumprimento de obrigações assumidas.</w:t>
      </w:r>
    </w:p>
    <w:p w14:paraId="519A03C8" w14:textId="77777777" w:rsidR="00BD3623" w:rsidRPr="006270C0" w:rsidRDefault="00BD3623" w:rsidP="00BD3623">
      <w:pPr>
        <w:pStyle w:val="PargrafodaLista"/>
        <w:spacing w:after="0" w:line="240" w:lineRule="auto"/>
        <w:rPr>
          <w:rFonts w:ascii="Segoe UI" w:hAnsi="Segoe UI" w:cs="Segoe UI"/>
        </w:rPr>
      </w:pPr>
    </w:p>
    <w:p w14:paraId="1C8FEAB2" w14:textId="77777777" w:rsidR="00BD3623" w:rsidRPr="006270C0" w:rsidRDefault="00BD3623" w:rsidP="00CD63DF">
      <w:pPr>
        <w:pStyle w:val="PargrafodaLista"/>
        <w:numPr>
          <w:ilvl w:val="1"/>
          <w:numId w:val="44"/>
        </w:numPr>
        <w:spacing w:after="0" w:line="240" w:lineRule="auto"/>
        <w:ind w:left="567" w:hanging="567"/>
        <w:contextualSpacing w:val="0"/>
        <w:jc w:val="both"/>
        <w:rPr>
          <w:rFonts w:ascii="Segoe UI" w:hAnsi="Segoe UI" w:cs="Segoe UI"/>
        </w:rPr>
      </w:pPr>
      <w:r w:rsidRPr="006270C0">
        <w:rPr>
          <w:rFonts w:ascii="Segoe UI" w:hAnsi="Segoe UI" w:cs="Segoe UI"/>
        </w:rPr>
        <w:t>No caso de constatação de erros ou irregularidades no documento fiscal comprobatório ou ausência da documentação constante do item 8.5.2, o prazo de pagamento será interrompido e reiniciará somente após a apresentação de nova documentação, devidamente corrigida.</w:t>
      </w:r>
    </w:p>
    <w:p w14:paraId="582B7CBD" w14:textId="77777777" w:rsidR="00BD3623" w:rsidRPr="006270C0" w:rsidRDefault="00BD3623" w:rsidP="00BD3623">
      <w:pPr>
        <w:pStyle w:val="PargrafodaLista"/>
        <w:spacing w:after="0" w:line="240" w:lineRule="auto"/>
        <w:rPr>
          <w:rFonts w:ascii="Segoe UI" w:hAnsi="Segoe UI" w:cs="Segoe UI"/>
        </w:rPr>
      </w:pPr>
    </w:p>
    <w:p w14:paraId="175D42D8" w14:textId="77777777" w:rsidR="00BD3623" w:rsidRPr="006270C0" w:rsidRDefault="00BD3623" w:rsidP="00CD63DF">
      <w:pPr>
        <w:pStyle w:val="PargrafodaLista"/>
        <w:numPr>
          <w:ilvl w:val="1"/>
          <w:numId w:val="44"/>
        </w:numPr>
        <w:spacing w:after="0" w:line="240" w:lineRule="auto"/>
        <w:ind w:left="567" w:hanging="567"/>
        <w:contextualSpacing w:val="0"/>
        <w:jc w:val="both"/>
        <w:rPr>
          <w:rFonts w:ascii="Segoe UI" w:hAnsi="Segoe UI" w:cs="Segoe UI"/>
        </w:rPr>
      </w:pPr>
      <w:r w:rsidRPr="006270C0">
        <w:rPr>
          <w:rFonts w:ascii="Segoe UI" w:hAnsi="Segoe UI" w:cs="Segoe UI"/>
        </w:rPr>
        <w:t>Nenhum pagamento será efetuado enquanto houver pendência de liquidação de obrigação financeira ou contratual em virtude de penalidade aplicada, mesmo quando oriunda de outros contratos que porventura venham a existir.</w:t>
      </w:r>
    </w:p>
    <w:p w14:paraId="6FDA0653" w14:textId="77777777" w:rsidR="00BD3623" w:rsidRPr="006270C0" w:rsidRDefault="00BD3623" w:rsidP="00BD3623">
      <w:pPr>
        <w:pStyle w:val="PargrafodaLista"/>
        <w:spacing w:after="0" w:line="240" w:lineRule="auto"/>
        <w:rPr>
          <w:rFonts w:ascii="Segoe UI" w:hAnsi="Segoe UI" w:cs="Segoe UI"/>
        </w:rPr>
      </w:pPr>
    </w:p>
    <w:p w14:paraId="1A317E4A" w14:textId="77777777" w:rsidR="00BD3623" w:rsidRPr="006270C0" w:rsidRDefault="00BD3623" w:rsidP="00CD63DF">
      <w:pPr>
        <w:pStyle w:val="PargrafodaLista"/>
        <w:numPr>
          <w:ilvl w:val="1"/>
          <w:numId w:val="44"/>
        </w:numPr>
        <w:spacing w:after="0" w:line="240" w:lineRule="auto"/>
        <w:ind w:left="567" w:hanging="567"/>
        <w:contextualSpacing w:val="0"/>
        <w:jc w:val="both"/>
        <w:rPr>
          <w:rFonts w:ascii="Segoe UI" w:hAnsi="Segoe UI" w:cs="Segoe UI"/>
        </w:rPr>
      </w:pPr>
      <w:r w:rsidRPr="006270C0">
        <w:rPr>
          <w:rFonts w:ascii="Segoe UI" w:hAnsi="Segoe UI" w:cs="Segoe UI"/>
        </w:rPr>
        <w:t xml:space="preserve">Previamente ao pagamento, o </w:t>
      </w:r>
      <w:r w:rsidRPr="006270C0">
        <w:rPr>
          <w:rFonts w:ascii="Segoe UI" w:hAnsi="Segoe UI" w:cs="Segoe UI"/>
          <w:b/>
        </w:rPr>
        <w:t>GERENCIADOR</w:t>
      </w:r>
      <w:r w:rsidRPr="006270C0">
        <w:rPr>
          <w:rFonts w:ascii="Segoe UI" w:hAnsi="Segoe UI" w:cs="Segoe UI"/>
        </w:rPr>
        <w:t xml:space="preserve"> poderá realizar consulta aos órgãos competentes para ratificar a situação de regularidade da </w:t>
      </w:r>
      <w:r w:rsidRPr="006270C0">
        <w:rPr>
          <w:rFonts w:ascii="Segoe UI" w:hAnsi="Segoe UI" w:cs="Segoe UI"/>
          <w:b/>
        </w:rPr>
        <w:t>DETENTORA</w:t>
      </w:r>
      <w:r w:rsidRPr="006270C0">
        <w:rPr>
          <w:rFonts w:ascii="Segoe UI" w:hAnsi="Segoe UI" w:cs="Segoe UI"/>
        </w:rPr>
        <w:t xml:space="preserve"> relativamente às condições de habilitação exigidas.</w:t>
      </w:r>
    </w:p>
    <w:p w14:paraId="77C69227" w14:textId="77777777" w:rsidR="00BD3623" w:rsidRPr="006270C0" w:rsidRDefault="00BD3623" w:rsidP="00BD3623">
      <w:pPr>
        <w:pStyle w:val="PargrafodaLista"/>
        <w:spacing w:after="0" w:line="240" w:lineRule="auto"/>
        <w:rPr>
          <w:rFonts w:ascii="Segoe UI" w:hAnsi="Segoe UI" w:cs="Segoe UI"/>
        </w:rPr>
      </w:pPr>
    </w:p>
    <w:p w14:paraId="508DBEA2" w14:textId="1A60A504" w:rsidR="00BD3623" w:rsidRPr="006270C0" w:rsidRDefault="00BD3623" w:rsidP="00CD63DF">
      <w:pPr>
        <w:pStyle w:val="PargrafodaLista"/>
        <w:numPr>
          <w:ilvl w:val="0"/>
          <w:numId w:val="44"/>
        </w:numPr>
        <w:spacing w:after="0" w:line="240" w:lineRule="auto"/>
        <w:ind w:left="567" w:hanging="567"/>
        <w:contextualSpacing w:val="0"/>
        <w:jc w:val="both"/>
        <w:rPr>
          <w:rFonts w:ascii="Segoe UI" w:hAnsi="Segoe UI" w:cs="Segoe UI"/>
          <w:b/>
          <w:bCs/>
          <w:u w:val="single"/>
        </w:rPr>
      </w:pPr>
      <w:bookmarkStart w:id="13" w:name="_Hlk66906136"/>
      <w:bookmarkEnd w:id="12"/>
      <w:r w:rsidRPr="006270C0">
        <w:rPr>
          <w:rFonts w:ascii="Segoe UI" w:hAnsi="Segoe UI" w:cs="Segoe UI"/>
          <w:b/>
          <w:bCs/>
          <w:u w:val="single"/>
        </w:rPr>
        <w:t xml:space="preserve">CLÁUSULA </w:t>
      </w:r>
      <w:r w:rsidR="00D52D16" w:rsidRPr="006270C0">
        <w:rPr>
          <w:rFonts w:ascii="Segoe UI" w:hAnsi="Segoe UI" w:cs="Segoe UI"/>
          <w:b/>
          <w:bCs/>
          <w:u w:val="single"/>
        </w:rPr>
        <w:t>DECIMA</w:t>
      </w:r>
      <w:r w:rsidRPr="006270C0">
        <w:rPr>
          <w:rFonts w:ascii="Segoe UI" w:hAnsi="Segoe UI" w:cs="Segoe UI"/>
          <w:b/>
          <w:bCs/>
          <w:u w:val="single"/>
        </w:rPr>
        <w:t xml:space="preserve"> - </w:t>
      </w:r>
      <w:r w:rsidRPr="006270C0">
        <w:rPr>
          <w:rFonts w:ascii="Segoe UI" w:hAnsi="Segoe UI" w:cs="Segoe UI"/>
          <w:b/>
          <w:u w:val="single"/>
        </w:rPr>
        <w:t>DAS PENALIDADES PARA ATA DE REGISTRO DE PREÇO</w:t>
      </w:r>
    </w:p>
    <w:p w14:paraId="098C9890" w14:textId="77777777" w:rsidR="00BE73A5" w:rsidRPr="006270C0" w:rsidRDefault="00BE73A5" w:rsidP="00BE73A5">
      <w:pPr>
        <w:pStyle w:val="PargrafodaLista"/>
        <w:spacing w:after="0" w:line="240" w:lineRule="auto"/>
        <w:ind w:left="567"/>
        <w:contextualSpacing w:val="0"/>
        <w:jc w:val="both"/>
        <w:rPr>
          <w:rFonts w:ascii="Segoe UI" w:hAnsi="Segoe UI" w:cs="Segoe UI"/>
          <w:b/>
          <w:bCs/>
          <w:u w:val="single"/>
        </w:rPr>
      </w:pPr>
    </w:p>
    <w:p w14:paraId="0E5AE13C" w14:textId="77777777" w:rsidR="00414F2E" w:rsidRPr="00414F2E" w:rsidRDefault="00414F2E" w:rsidP="00CD63DF">
      <w:pPr>
        <w:pStyle w:val="PargrafodaLista"/>
        <w:numPr>
          <w:ilvl w:val="1"/>
          <w:numId w:val="44"/>
        </w:numPr>
        <w:autoSpaceDE w:val="0"/>
        <w:autoSpaceDN w:val="0"/>
        <w:adjustRightInd w:val="0"/>
        <w:spacing w:after="0" w:line="240" w:lineRule="auto"/>
        <w:ind w:left="567" w:hanging="567"/>
        <w:contextualSpacing w:val="0"/>
        <w:jc w:val="both"/>
        <w:rPr>
          <w:rFonts w:ascii="Segoe UI" w:eastAsiaTheme="minorHAnsi" w:hAnsi="Segoe UI" w:cs="Segoe UI"/>
          <w:color w:val="000000"/>
        </w:rPr>
      </w:pPr>
      <w:r w:rsidRPr="00414F2E">
        <w:rPr>
          <w:rFonts w:ascii="Segoe UI" w:eastAsiaTheme="minorHAnsi" w:hAnsi="Segoe UI" w:cs="Segoe UI"/>
          <w:color w:val="000000"/>
        </w:rPr>
        <w:t>Além das sanções previstas no capítulo I, do Título IV da Lei Federal nº 14.133/2021, e demais normas pertinentes, também poderão ser aplicadas à DETENTORA as seguintes penalidades pela inadimplência das obrigações assumidas, sendo-lhe assegurados o contraditório e a ampla defesa.</w:t>
      </w:r>
    </w:p>
    <w:p w14:paraId="4F7F76E4" w14:textId="77777777" w:rsidR="00414F2E" w:rsidRPr="00414F2E" w:rsidRDefault="00414F2E" w:rsidP="00414F2E">
      <w:pPr>
        <w:pStyle w:val="PargrafodaLista"/>
        <w:autoSpaceDE w:val="0"/>
        <w:autoSpaceDN w:val="0"/>
        <w:adjustRightInd w:val="0"/>
        <w:spacing w:after="0" w:line="240" w:lineRule="auto"/>
        <w:ind w:left="567"/>
        <w:contextualSpacing w:val="0"/>
        <w:jc w:val="both"/>
        <w:rPr>
          <w:rFonts w:ascii="Segoe UI" w:eastAsiaTheme="minorHAnsi" w:hAnsi="Segoe UI" w:cs="Segoe UI"/>
          <w:color w:val="000000"/>
        </w:rPr>
      </w:pPr>
    </w:p>
    <w:p w14:paraId="6800D63A" w14:textId="77777777" w:rsidR="00414F2E" w:rsidRPr="00414F2E" w:rsidRDefault="00414F2E" w:rsidP="00CD63DF">
      <w:pPr>
        <w:pStyle w:val="PargrafodaLista"/>
        <w:numPr>
          <w:ilvl w:val="1"/>
          <w:numId w:val="44"/>
        </w:numPr>
        <w:autoSpaceDE w:val="0"/>
        <w:autoSpaceDN w:val="0"/>
        <w:adjustRightInd w:val="0"/>
        <w:spacing w:after="0" w:line="240" w:lineRule="auto"/>
        <w:ind w:left="567" w:hanging="567"/>
        <w:contextualSpacing w:val="0"/>
        <w:jc w:val="both"/>
        <w:rPr>
          <w:rFonts w:ascii="Segoe UI" w:eastAsiaTheme="minorHAnsi" w:hAnsi="Segoe UI" w:cs="Segoe UI"/>
          <w:b/>
          <w:bCs/>
          <w:color w:val="000000"/>
        </w:rPr>
      </w:pPr>
      <w:r w:rsidRPr="00414F2E">
        <w:rPr>
          <w:rFonts w:ascii="Segoe UI" w:eastAsiaTheme="minorHAnsi" w:hAnsi="Segoe UI" w:cs="Segoe UI"/>
          <w:b/>
          <w:bCs/>
          <w:color w:val="000000"/>
        </w:rPr>
        <w:t>Advertência:</w:t>
      </w:r>
    </w:p>
    <w:p w14:paraId="03276144" w14:textId="77777777" w:rsidR="00414F2E" w:rsidRPr="00414F2E" w:rsidRDefault="00414F2E" w:rsidP="00414F2E">
      <w:pPr>
        <w:pStyle w:val="PargrafodaLista"/>
        <w:autoSpaceDE w:val="0"/>
        <w:autoSpaceDN w:val="0"/>
        <w:adjustRightInd w:val="0"/>
        <w:spacing w:after="0" w:line="240" w:lineRule="auto"/>
        <w:ind w:left="567"/>
        <w:contextualSpacing w:val="0"/>
        <w:jc w:val="both"/>
        <w:rPr>
          <w:rFonts w:ascii="Segoe UI" w:eastAsiaTheme="minorHAnsi" w:hAnsi="Segoe UI" w:cs="Segoe UI"/>
          <w:color w:val="000000"/>
        </w:rPr>
      </w:pPr>
    </w:p>
    <w:p w14:paraId="33110A25" w14:textId="2936227A" w:rsidR="00746A06" w:rsidRPr="00746A06" w:rsidRDefault="00746A06" w:rsidP="00CD63DF">
      <w:pPr>
        <w:pStyle w:val="PargrafodaLista"/>
        <w:numPr>
          <w:ilvl w:val="2"/>
          <w:numId w:val="44"/>
        </w:numPr>
        <w:autoSpaceDE w:val="0"/>
        <w:autoSpaceDN w:val="0"/>
        <w:adjustRightInd w:val="0"/>
        <w:spacing w:after="0" w:line="240" w:lineRule="auto"/>
        <w:jc w:val="both"/>
        <w:rPr>
          <w:rFonts w:ascii="Segoe UI" w:eastAsiaTheme="minorHAnsi" w:hAnsi="Segoe UI" w:cs="Segoe UI"/>
          <w:color w:val="000000"/>
        </w:rPr>
      </w:pPr>
      <w:r w:rsidRPr="00746A06">
        <w:rPr>
          <w:rFonts w:ascii="Segoe UI" w:eastAsiaTheme="minorHAnsi" w:hAnsi="Segoe UI" w:cs="Segoe UI"/>
          <w:color w:val="000000"/>
        </w:rPr>
        <w:t xml:space="preserve">Para os casos de infração de menor potencial, assim </w:t>
      </w:r>
    </w:p>
    <w:p w14:paraId="2FBEF9CB" w14:textId="77777777" w:rsidR="00746A06" w:rsidRPr="00746A06" w:rsidRDefault="00746A06" w:rsidP="00746A06">
      <w:pPr>
        <w:pStyle w:val="PargrafodaLista"/>
        <w:autoSpaceDE w:val="0"/>
        <w:autoSpaceDN w:val="0"/>
        <w:adjustRightInd w:val="0"/>
        <w:spacing w:after="0" w:line="240" w:lineRule="auto"/>
        <w:ind w:left="1854"/>
        <w:jc w:val="both"/>
        <w:rPr>
          <w:rFonts w:ascii="Segoe UI" w:eastAsiaTheme="minorHAnsi" w:hAnsi="Segoe UI" w:cs="Segoe UI"/>
          <w:color w:val="000000"/>
        </w:rPr>
      </w:pPr>
      <w:r w:rsidRPr="00746A06">
        <w:rPr>
          <w:rFonts w:ascii="Segoe UI" w:eastAsiaTheme="minorHAnsi" w:hAnsi="Segoe UI" w:cs="Segoe UI"/>
          <w:color w:val="000000"/>
        </w:rPr>
        <w:t xml:space="preserve">entendida quando houver qualquer falha de pequeno vulto, quando não </w:t>
      </w:r>
    </w:p>
    <w:p w14:paraId="18CB1A4A" w14:textId="4C81BE1B" w:rsidR="00414F2E" w:rsidRPr="00414F2E" w:rsidRDefault="00746A06" w:rsidP="00746A06">
      <w:pPr>
        <w:pStyle w:val="PargrafodaLista"/>
        <w:autoSpaceDE w:val="0"/>
        <w:autoSpaceDN w:val="0"/>
        <w:adjustRightInd w:val="0"/>
        <w:spacing w:after="0" w:line="240" w:lineRule="auto"/>
        <w:ind w:left="1854"/>
        <w:contextualSpacing w:val="0"/>
        <w:jc w:val="both"/>
        <w:rPr>
          <w:rFonts w:ascii="Segoe UI" w:eastAsiaTheme="minorHAnsi" w:hAnsi="Segoe UI" w:cs="Segoe UI"/>
          <w:color w:val="000000"/>
        </w:rPr>
      </w:pPr>
      <w:r w:rsidRPr="00746A06">
        <w:rPr>
          <w:rFonts w:ascii="Segoe UI" w:eastAsiaTheme="minorHAnsi" w:hAnsi="Segoe UI" w:cs="Segoe UI"/>
          <w:color w:val="000000"/>
        </w:rPr>
        <w:t>se justificar a imposição de penalidade mais grave</w:t>
      </w:r>
      <w:r w:rsidR="00414F2E" w:rsidRPr="00414F2E">
        <w:rPr>
          <w:rFonts w:ascii="Segoe UI" w:eastAsiaTheme="minorHAnsi" w:hAnsi="Segoe UI" w:cs="Segoe UI"/>
          <w:color w:val="000000"/>
        </w:rPr>
        <w:t>;</w:t>
      </w:r>
    </w:p>
    <w:p w14:paraId="42BC3F49" w14:textId="77777777" w:rsidR="00414F2E" w:rsidRPr="00414F2E" w:rsidRDefault="00414F2E" w:rsidP="00414F2E">
      <w:pPr>
        <w:pStyle w:val="PargrafodaLista"/>
        <w:autoSpaceDE w:val="0"/>
        <w:autoSpaceDN w:val="0"/>
        <w:adjustRightInd w:val="0"/>
        <w:spacing w:after="0" w:line="240" w:lineRule="auto"/>
        <w:ind w:left="567"/>
        <w:contextualSpacing w:val="0"/>
        <w:jc w:val="both"/>
        <w:rPr>
          <w:rFonts w:ascii="Segoe UI" w:eastAsiaTheme="minorHAnsi" w:hAnsi="Segoe UI" w:cs="Segoe UI"/>
          <w:color w:val="000000"/>
        </w:rPr>
      </w:pPr>
    </w:p>
    <w:p w14:paraId="4AD4990D" w14:textId="54E3D8A8" w:rsidR="00414F2E" w:rsidRPr="00414F2E" w:rsidRDefault="00746A06" w:rsidP="00CD63DF">
      <w:pPr>
        <w:pStyle w:val="PargrafodaLista"/>
        <w:numPr>
          <w:ilvl w:val="2"/>
          <w:numId w:val="44"/>
        </w:numPr>
        <w:autoSpaceDE w:val="0"/>
        <w:autoSpaceDN w:val="0"/>
        <w:adjustRightInd w:val="0"/>
        <w:spacing w:after="0" w:line="240" w:lineRule="auto"/>
        <w:contextualSpacing w:val="0"/>
        <w:jc w:val="both"/>
        <w:rPr>
          <w:rFonts w:ascii="Segoe UI" w:eastAsiaTheme="minorHAnsi" w:hAnsi="Segoe UI" w:cs="Segoe UI"/>
          <w:color w:val="000000"/>
        </w:rPr>
      </w:pPr>
      <w:r w:rsidRPr="00746A06">
        <w:rPr>
          <w:rFonts w:ascii="Segoe UI" w:eastAsiaTheme="minorHAnsi" w:hAnsi="Segoe UI" w:cs="Segoe UI"/>
          <w:color w:val="000000"/>
        </w:rPr>
        <w:t>Em caso de reiteradas faltas de menor potencial, o CONTRATANTE poderá aplicar sanção de advertência cumulada com multa de 2% (dois por cento) sobre o valor da Ordem de Compra</w:t>
      </w:r>
      <w:r w:rsidR="00414F2E" w:rsidRPr="00414F2E">
        <w:rPr>
          <w:rFonts w:ascii="Segoe UI" w:eastAsiaTheme="minorHAnsi" w:hAnsi="Segoe UI" w:cs="Segoe UI"/>
          <w:color w:val="000000"/>
        </w:rPr>
        <w:t>.</w:t>
      </w:r>
    </w:p>
    <w:p w14:paraId="59007724" w14:textId="77777777" w:rsidR="00414F2E" w:rsidRPr="00414F2E" w:rsidRDefault="00414F2E" w:rsidP="00414F2E">
      <w:pPr>
        <w:pStyle w:val="PargrafodaLista"/>
        <w:autoSpaceDE w:val="0"/>
        <w:autoSpaceDN w:val="0"/>
        <w:adjustRightInd w:val="0"/>
        <w:spacing w:after="0" w:line="240" w:lineRule="auto"/>
        <w:ind w:left="567"/>
        <w:contextualSpacing w:val="0"/>
        <w:jc w:val="both"/>
        <w:rPr>
          <w:rFonts w:ascii="Segoe UI" w:eastAsiaTheme="minorHAnsi" w:hAnsi="Segoe UI" w:cs="Segoe UI"/>
          <w:color w:val="000000"/>
        </w:rPr>
      </w:pPr>
    </w:p>
    <w:p w14:paraId="01E77DBE" w14:textId="77777777" w:rsidR="00414F2E" w:rsidRPr="00414F2E" w:rsidRDefault="00414F2E" w:rsidP="00CD63DF">
      <w:pPr>
        <w:pStyle w:val="PargrafodaLista"/>
        <w:numPr>
          <w:ilvl w:val="1"/>
          <w:numId w:val="44"/>
        </w:numPr>
        <w:autoSpaceDE w:val="0"/>
        <w:autoSpaceDN w:val="0"/>
        <w:adjustRightInd w:val="0"/>
        <w:spacing w:after="0" w:line="240" w:lineRule="auto"/>
        <w:ind w:left="567" w:hanging="567"/>
        <w:contextualSpacing w:val="0"/>
        <w:jc w:val="both"/>
        <w:rPr>
          <w:rFonts w:ascii="Segoe UI" w:eastAsiaTheme="minorHAnsi" w:hAnsi="Segoe UI" w:cs="Segoe UI"/>
          <w:b/>
          <w:bCs/>
          <w:color w:val="000000"/>
        </w:rPr>
      </w:pPr>
      <w:r w:rsidRPr="00414F2E">
        <w:rPr>
          <w:rFonts w:ascii="Segoe UI" w:eastAsiaTheme="minorHAnsi" w:hAnsi="Segoe UI" w:cs="Segoe UI"/>
          <w:b/>
          <w:bCs/>
          <w:color w:val="000000"/>
        </w:rPr>
        <w:t>Multas:</w:t>
      </w:r>
    </w:p>
    <w:p w14:paraId="28CF9773" w14:textId="77777777" w:rsidR="00414F2E" w:rsidRPr="00414F2E" w:rsidRDefault="00414F2E" w:rsidP="00414F2E">
      <w:pPr>
        <w:pStyle w:val="PargrafodaLista"/>
        <w:autoSpaceDE w:val="0"/>
        <w:autoSpaceDN w:val="0"/>
        <w:adjustRightInd w:val="0"/>
        <w:spacing w:after="0" w:line="240" w:lineRule="auto"/>
        <w:ind w:left="567"/>
        <w:contextualSpacing w:val="0"/>
        <w:jc w:val="both"/>
        <w:rPr>
          <w:rFonts w:ascii="Segoe UI" w:eastAsiaTheme="minorHAnsi" w:hAnsi="Segoe UI" w:cs="Segoe UI"/>
          <w:color w:val="000000"/>
        </w:rPr>
      </w:pPr>
    </w:p>
    <w:p w14:paraId="2751FBCC" w14:textId="3F5A0F48" w:rsidR="00414F2E" w:rsidRDefault="00414F2E" w:rsidP="00CD63DF">
      <w:pPr>
        <w:pStyle w:val="PargrafodaLista"/>
        <w:numPr>
          <w:ilvl w:val="2"/>
          <w:numId w:val="44"/>
        </w:numPr>
        <w:autoSpaceDE w:val="0"/>
        <w:autoSpaceDN w:val="0"/>
        <w:adjustRightInd w:val="0"/>
        <w:spacing w:after="0" w:line="240" w:lineRule="auto"/>
        <w:contextualSpacing w:val="0"/>
        <w:jc w:val="both"/>
        <w:rPr>
          <w:rFonts w:ascii="Segoe UI" w:eastAsiaTheme="minorHAnsi" w:hAnsi="Segoe UI" w:cs="Segoe UI"/>
          <w:color w:val="000000"/>
        </w:rPr>
      </w:pPr>
      <w:r w:rsidRPr="00746A06">
        <w:rPr>
          <w:rFonts w:ascii="Segoe UI" w:eastAsiaTheme="minorHAnsi" w:hAnsi="Segoe UI" w:cs="Segoe UI"/>
          <w:color w:val="000000"/>
        </w:rPr>
        <w:t>Multa</w:t>
      </w:r>
      <w:r w:rsidR="00746A06" w:rsidRPr="00746A06">
        <w:rPr>
          <w:rFonts w:ascii="Segoe UI" w:eastAsiaTheme="minorHAnsi" w:hAnsi="Segoe UI" w:cs="Segoe UI"/>
          <w:color w:val="000000"/>
        </w:rPr>
        <w:t xml:space="preserve"> de 10% (dez por cento) sobre o valor Ordem de Compra, por descumprimento de qualquer das obrigações decorrentes do ajuste, não previstas nas demais penalidades</w:t>
      </w:r>
    </w:p>
    <w:p w14:paraId="5FA4933D" w14:textId="77777777" w:rsidR="00746A06" w:rsidRPr="00746A06" w:rsidRDefault="00746A06" w:rsidP="00746A06">
      <w:pPr>
        <w:pStyle w:val="PargrafodaLista"/>
        <w:autoSpaceDE w:val="0"/>
        <w:autoSpaceDN w:val="0"/>
        <w:adjustRightInd w:val="0"/>
        <w:spacing w:after="0" w:line="240" w:lineRule="auto"/>
        <w:ind w:left="1854"/>
        <w:contextualSpacing w:val="0"/>
        <w:jc w:val="both"/>
        <w:rPr>
          <w:rFonts w:ascii="Segoe UI" w:eastAsiaTheme="minorHAnsi" w:hAnsi="Segoe UI" w:cs="Segoe UI"/>
          <w:color w:val="000000"/>
        </w:rPr>
      </w:pPr>
    </w:p>
    <w:p w14:paraId="5FD74688" w14:textId="57565D9C" w:rsidR="00414F2E" w:rsidRDefault="00414F2E" w:rsidP="00CD63DF">
      <w:pPr>
        <w:pStyle w:val="PargrafodaLista"/>
        <w:numPr>
          <w:ilvl w:val="2"/>
          <w:numId w:val="44"/>
        </w:numPr>
        <w:autoSpaceDE w:val="0"/>
        <w:autoSpaceDN w:val="0"/>
        <w:adjustRightInd w:val="0"/>
        <w:spacing w:after="0" w:line="240" w:lineRule="auto"/>
        <w:contextualSpacing w:val="0"/>
        <w:jc w:val="both"/>
        <w:rPr>
          <w:rFonts w:ascii="Segoe UI" w:eastAsiaTheme="minorHAnsi" w:hAnsi="Segoe UI" w:cs="Segoe UI"/>
          <w:color w:val="000000"/>
        </w:rPr>
      </w:pPr>
      <w:r w:rsidRPr="00414F2E">
        <w:rPr>
          <w:rFonts w:ascii="Segoe UI" w:eastAsiaTheme="minorHAnsi" w:hAnsi="Segoe UI" w:cs="Segoe UI"/>
          <w:color w:val="000000"/>
        </w:rPr>
        <w:t xml:space="preserve">Configurar-se-á a </w:t>
      </w:r>
      <w:r w:rsidRPr="00746A06">
        <w:rPr>
          <w:rFonts w:ascii="Segoe UI" w:eastAsiaTheme="minorHAnsi" w:hAnsi="Segoe UI" w:cs="Segoe UI"/>
          <w:b/>
          <w:bCs/>
          <w:color w:val="000000"/>
        </w:rPr>
        <w:t>inexecução parcial</w:t>
      </w:r>
      <w:r w:rsidRPr="00414F2E">
        <w:rPr>
          <w:rFonts w:ascii="Segoe UI" w:eastAsiaTheme="minorHAnsi" w:hAnsi="Segoe UI" w:cs="Segoe UI"/>
          <w:color w:val="000000"/>
        </w:rPr>
        <w:t xml:space="preserve"> do objeto quando a DETENTORA:</w:t>
      </w:r>
    </w:p>
    <w:p w14:paraId="3BBCE912" w14:textId="77777777" w:rsidR="00746A06" w:rsidRPr="00746A06" w:rsidRDefault="00746A06" w:rsidP="00746A06">
      <w:pPr>
        <w:pStyle w:val="PargrafodaLista"/>
        <w:rPr>
          <w:rFonts w:ascii="Segoe UI" w:eastAsiaTheme="minorHAnsi" w:hAnsi="Segoe UI" w:cs="Segoe UI"/>
          <w:color w:val="000000"/>
        </w:rPr>
      </w:pPr>
    </w:p>
    <w:p w14:paraId="19283161" w14:textId="222DFFAA" w:rsidR="00746A06" w:rsidRDefault="00746A06" w:rsidP="00CD63DF">
      <w:pPr>
        <w:pStyle w:val="PargrafodaLista"/>
        <w:numPr>
          <w:ilvl w:val="2"/>
          <w:numId w:val="44"/>
        </w:numPr>
        <w:autoSpaceDE w:val="0"/>
        <w:autoSpaceDN w:val="0"/>
        <w:adjustRightInd w:val="0"/>
        <w:spacing w:after="0" w:line="240" w:lineRule="auto"/>
        <w:jc w:val="both"/>
        <w:rPr>
          <w:rFonts w:ascii="Segoe UI" w:eastAsiaTheme="minorHAnsi" w:hAnsi="Segoe UI" w:cs="Segoe UI"/>
          <w:color w:val="000000"/>
        </w:rPr>
      </w:pPr>
      <w:r w:rsidRPr="00746A06">
        <w:rPr>
          <w:rFonts w:ascii="Segoe UI" w:eastAsiaTheme="minorHAnsi" w:hAnsi="Segoe UI" w:cs="Segoe UI"/>
          <w:color w:val="000000"/>
        </w:rPr>
        <w:t xml:space="preserve">No caso de inexecução parcial do objeto, a DETENTORA estará sujeita à aplicação de multa gradativa por dia de descumprimento calculada de 1% (um por cento) até 20% (vinte por cento) sobre o valor desta Ordem de Compra. </w:t>
      </w:r>
    </w:p>
    <w:p w14:paraId="698243C9" w14:textId="77777777" w:rsidR="00746A06" w:rsidRPr="00746A06" w:rsidRDefault="00746A06" w:rsidP="00746A06">
      <w:pPr>
        <w:pStyle w:val="PargrafodaLista"/>
        <w:rPr>
          <w:rFonts w:ascii="Segoe UI" w:eastAsiaTheme="minorHAnsi" w:hAnsi="Segoe UI" w:cs="Segoe UI"/>
          <w:color w:val="000000"/>
        </w:rPr>
      </w:pPr>
    </w:p>
    <w:p w14:paraId="19DDB555" w14:textId="77777777" w:rsidR="00746A06" w:rsidRPr="00746A06" w:rsidRDefault="00746A06" w:rsidP="00746A06">
      <w:pPr>
        <w:pStyle w:val="PargrafodaLista"/>
        <w:autoSpaceDE w:val="0"/>
        <w:autoSpaceDN w:val="0"/>
        <w:adjustRightInd w:val="0"/>
        <w:spacing w:after="0" w:line="240" w:lineRule="auto"/>
        <w:ind w:left="1854"/>
        <w:jc w:val="both"/>
        <w:rPr>
          <w:rFonts w:ascii="Segoe UI" w:eastAsiaTheme="minorHAnsi" w:hAnsi="Segoe UI" w:cs="Segoe UI"/>
          <w:color w:val="000000"/>
        </w:rPr>
      </w:pPr>
    </w:p>
    <w:p w14:paraId="278AA0FF" w14:textId="5FC468F4" w:rsidR="00746A06" w:rsidRPr="00746A06" w:rsidRDefault="00746A06" w:rsidP="00CD63DF">
      <w:pPr>
        <w:pStyle w:val="PargrafodaLista"/>
        <w:numPr>
          <w:ilvl w:val="2"/>
          <w:numId w:val="44"/>
        </w:numPr>
        <w:autoSpaceDE w:val="0"/>
        <w:autoSpaceDN w:val="0"/>
        <w:adjustRightInd w:val="0"/>
        <w:spacing w:after="0" w:line="240" w:lineRule="auto"/>
        <w:ind w:left="1985"/>
        <w:jc w:val="both"/>
        <w:rPr>
          <w:rFonts w:ascii="Segoe UI" w:eastAsiaTheme="minorHAnsi" w:hAnsi="Segoe UI" w:cs="Segoe UI"/>
          <w:color w:val="000000"/>
        </w:rPr>
      </w:pPr>
      <w:r w:rsidRPr="00746A06">
        <w:rPr>
          <w:rFonts w:ascii="Segoe UI" w:eastAsiaTheme="minorHAnsi" w:hAnsi="Segoe UI" w:cs="Segoe UI"/>
          <w:color w:val="000000"/>
        </w:rPr>
        <w:t xml:space="preserve">   Configurar-se-á a inexecução total do objeto quando a</w:t>
      </w:r>
      <w:r w:rsidR="00E07ADD">
        <w:rPr>
          <w:rFonts w:ascii="Segoe UI" w:eastAsiaTheme="minorHAnsi" w:hAnsi="Segoe UI" w:cs="Segoe UI"/>
          <w:color w:val="000000"/>
        </w:rPr>
        <w:t xml:space="preserve"> DETENTORA:</w:t>
      </w:r>
      <w:r w:rsidRPr="00746A06">
        <w:rPr>
          <w:rFonts w:ascii="Segoe UI" w:eastAsiaTheme="minorHAnsi" w:hAnsi="Segoe UI" w:cs="Segoe UI"/>
          <w:color w:val="000000"/>
        </w:rPr>
        <w:t xml:space="preserve"> </w:t>
      </w:r>
    </w:p>
    <w:p w14:paraId="3814A06E" w14:textId="77777777" w:rsidR="00746A06" w:rsidRDefault="00746A06" w:rsidP="00746A06">
      <w:pPr>
        <w:pStyle w:val="PargrafodaLista"/>
        <w:autoSpaceDE w:val="0"/>
        <w:autoSpaceDN w:val="0"/>
        <w:adjustRightInd w:val="0"/>
        <w:spacing w:after="0" w:line="240" w:lineRule="auto"/>
        <w:ind w:left="2781"/>
        <w:jc w:val="both"/>
        <w:rPr>
          <w:rFonts w:ascii="Segoe UI" w:eastAsiaTheme="minorHAnsi" w:hAnsi="Segoe UI" w:cs="Segoe UI"/>
          <w:color w:val="000000"/>
        </w:rPr>
      </w:pPr>
    </w:p>
    <w:p w14:paraId="530F607E" w14:textId="74D55B18" w:rsidR="00746A06" w:rsidRPr="00746A06" w:rsidRDefault="00746A06" w:rsidP="00CD63DF">
      <w:pPr>
        <w:pStyle w:val="PargrafodaLista"/>
        <w:numPr>
          <w:ilvl w:val="3"/>
          <w:numId w:val="44"/>
        </w:numPr>
        <w:autoSpaceDE w:val="0"/>
        <w:autoSpaceDN w:val="0"/>
        <w:adjustRightInd w:val="0"/>
        <w:spacing w:after="0" w:line="240" w:lineRule="auto"/>
        <w:jc w:val="both"/>
        <w:rPr>
          <w:rFonts w:ascii="Segoe UI" w:eastAsiaTheme="minorHAnsi" w:hAnsi="Segoe UI" w:cs="Segoe UI"/>
          <w:color w:val="000000"/>
        </w:rPr>
      </w:pPr>
      <w:r w:rsidRPr="00746A06">
        <w:rPr>
          <w:rFonts w:ascii="Segoe UI" w:eastAsiaTheme="minorHAnsi" w:hAnsi="Segoe UI" w:cs="Segoe UI"/>
          <w:color w:val="000000"/>
        </w:rPr>
        <w:t xml:space="preserve">Deixar de executar o objeto desta Ata; </w:t>
      </w:r>
    </w:p>
    <w:p w14:paraId="6FA89EE3" w14:textId="77777777" w:rsidR="00746A06" w:rsidRDefault="00746A06" w:rsidP="00746A06">
      <w:pPr>
        <w:pStyle w:val="PargrafodaLista"/>
        <w:autoSpaceDE w:val="0"/>
        <w:autoSpaceDN w:val="0"/>
        <w:adjustRightInd w:val="0"/>
        <w:spacing w:after="0" w:line="240" w:lineRule="auto"/>
        <w:ind w:left="1854"/>
        <w:jc w:val="both"/>
        <w:rPr>
          <w:rFonts w:ascii="Segoe UI" w:eastAsiaTheme="minorHAnsi" w:hAnsi="Segoe UI" w:cs="Segoe UI"/>
          <w:color w:val="000000"/>
        </w:rPr>
      </w:pPr>
    </w:p>
    <w:p w14:paraId="1100F522" w14:textId="09B49444" w:rsidR="00746A06" w:rsidRDefault="00746A06" w:rsidP="00CD63DF">
      <w:pPr>
        <w:pStyle w:val="PargrafodaLista"/>
        <w:numPr>
          <w:ilvl w:val="3"/>
          <w:numId w:val="44"/>
        </w:numPr>
        <w:autoSpaceDE w:val="0"/>
        <w:autoSpaceDN w:val="0"/>
        <w:adjustRightInd w:val="0"/>
        <w:spacing w:after="0" w:line="240" w:lineRule="auto"/>
        <w:jc w:val="both"/>
        <w:rPr>
          <w:rFonts w:ascii="Segoe UI" w:eastAsiaTheme="minorHAnsi" w:hAnsi="Segoe UI" w:cs="Segoe UI"/>
          <w:color w:val="000000"/>
        </w:rPr>
      </w:pPr>
      <w:r w:rsidRPr="00746A06">
        <w:rPr>
          <w:rFonts w:ascii="Segoe UI" w:eastAsiaTheme="minorHAnsi" w:hAnsi="Segoe UI" w:cs="Segoe UI"/>
          <w:color w:val="000000"/>
        </w:rPr>
        <w:t xml:space="preserve">Entregar e/ou iniciar a prestação dos serviços, sem causa justificada, com atraso superior </w:t>
      </w:r>
      <w:r w:rsidRPr="00E07ADD">
        <w:rPr>
          <w:rFonts w:ascii="Segoe UI" w:eastAsiaTheme="minorHAnsi" w:hAnsi="Segoe UI" w:cs="Segoe UI"/>
          <w:b/>
          <w:bCs/>
          <w:color w:val="000000"/>
          <w:u w:val="single"/>
        </w:rPr>
        <w:t>a 20 (vinte) dias corridos</w:t>
      </w:r>
      <w:r w:rsidRPr="00746A06">
        <w:rPr>
          <w:rFonts w:ascii="Segoe UI" w:eastAsiaTheme="minorHAnsi" w:hAnsi="Segoe UI" w:cs="Segoe UI"/>
          <w:color w:val="000000"/>
        </w:rPr>
        <w:t>, contados da Ordem de Compra;</w:t>
      </w:r>
    </w:p>
    <w:p w14:paraId="037A08F3" w14:textId="77777777" w:rsidR="00746A06" w:rsidRDefault="00746A06" w:rsidP="00746A06">
      <w:pPr>
        <w:pStyle w:val="PargrafodaLista"/>
        <w:autoSpaceDE w:val="0"/>
        <w:autoSpaceDN w:val="0"/>
        <w:adjustRightInd w:val="0"/>
        <w:spacing w:after="0" w:line="240" w:lineRule="auto"/>
        <w:ind w:left="3348"/>
        <w:jc w:val="both"/>
        <w:rPr>
          <w:rFonts w:ascii="Segoe UI" w:eastAsiaTheme="minorHAnsi" w:hAnsi="Segoe UI" w:cs="Segoe UI"/>
          <w:color w:val="000000"/>
        </w:rPr>
      </w:pPr>
    </w:p>
    <w:p w14:paraId="0EBD44CC" w14:textId="62341798" w:rsidR="00746A06" w:rsidRDefault="00746A06" w:rsidP="00CD63DF">
      <w:pPr>
        <w:pStyle w:val="PargrafodaLista"/>
        <w:numPr>
          <w:ilvl w:val="4"/>
          <w:numId w:val="44"/>
        </w:numPr>
        <w:autoSpaceDE w:val="0"/>
        <w:autoSpaceDN w:val="0"/>
        <w:adjustRightInd w:val="0"/>
        <w:spacing w:after="0" w:line="240" w:lineRule="auto"/>
        <w:jc w:val="both"/>
        <w:rPr>
          <w:rFonts w:ascii="Segoe UI" w:eastAsiaTheme="minorHAnsi" w:hAnsi="Segoe UI" w:cs="Segoe UI"/>
          <w:color w:val="000000"/>
        </w:rPr>
      </w:pPr>
      <w:r w:rsidRPr="00746A06">
        <w:rPr>
          <w:rFonts w:ascii="Segoe UI" w:eastAsiaTheme="minorHAnsi" w:hAnsi="Segoe UI" w:cs="Segoe UI"/>
          <w:color w:val="000000"/>
        </w:rPr>
        <w:t xml:space="preserve">Caracterizada a inexecução total nos termos do subitem anterior, a Contratante ficará: </w:t>
      </w:r>
    </w:p>
    <w:p w14:paraId="57CBF6FF" w14:textId="77777777" w:rsidR="00746A06" w:rsidRDefault="00746A06" w:rsidP="00746A06">
      <w:pPr>
        <w:pStyle w:val="PargrafodaLista"/>
        <w:autoSpaceDE w:val="0"/>
        <w:autoSpaceDN w:val="0"/>
        <w:adjustRightInd w:val="0"/>
        <w:spacing w:after="0" w:line="240" w:lineRule="auto"/>
        <w:ind w:left="3348"/>
        <w:jc w:val="both"/>
        <w:rPr>
          <w:rFonts w:ascii="Segoe UI" w:eastAsiaTheme="minorHAnsi" w:hAnsi="Segoe UI" w:cs="Segoe UI"/>
          <w:color w:val="000000"/>
        </w:rPr>
      </w:pPr>
    </w:p>
    <w:p w14:paraId="5F6BD12D" w14:textId="4ED3BC7F" w:rsidR="00746A06" w:rsidRDefault="00746A06" w:rsidP="00746A06">
      <w:pPr>
        <w:pStyle w:val="PargrafodaLista"/>
        <w:autoSpaceDE w:val="0"/>
        <w:autoSpaceDN w:val="0"/>
        <w:adjustRightInd w:val="0"/>
        <w:spacing w:after="0" w:line="240" w:lineRule="auto"/>
        <w:ind w:left="3686"/>
        <w:jc w:val="both"/>
        <w:rPr>
          <w:rFonts w:ascii="Segoe UI" w:eastAsiaTheme="minorHAnsi" w:hAnsi="Segoe UI" w:cs="Segoe UI"/>
          <w:color w:val="000000"/>
        </w:rPr>
      </w:pPr>
      <w:r w:rsidRPr="00746A06">
        <w:rPr>
          <w:rFonts w:ascii="Segoe UI" w:eastAsiaTheme="minorHAnsi" w:hAnsi="Segoe UI" w:cs="Segoe UI"/>
          <w:color w:val="000000"/>
        </w:rPr>
        <w:t>(i) desobrigada do recebimento do material e/ou do início da</w:t>
      </w:r>
      <w:r>
        <w:rPr>
          <w:rFonts w:ascii="Segoe UI" w:eastAsiaTheme="minorHAnsi" w:hAnsi="Segoe UI" w:cs="Segoe UI"/>
          <w:color w:val="000000"/>
        </w:rPr>
        <w:t xml:space="preserve"> </w:t>
      </w:r>
      <w:r w:rsidRPr="00746A06">
        <w:rPr>
          <w:rFonts w:ascii="Segoe UI" w:eastAsiaTheme="minorHAnsi" w:hAnsi="Segoe UI" w:cs="Segoe UI"/>
          <w:color w:val="000000"/>
        </w:rPr>
        <w:t xml:space="preserve">prestação do serviço, podendo recusá-lo, sem prejuízo da aplicação da multa correspondente à inexecução total prevista na Cláusula 10.3.5; e </w:t>
      </w:r>
      <w:r w:rsidR="00E07ADD">
        <w:rPr>
          <w:rFonts w:ascii="Segoe UI" w:eastAsiaTheme="minorHAnsi" w:hAnsi="Segoe UI" w:cs="Segoe UI"/>
          <w:color w:val="000000"/>
        </w:rPr>
        <w:tab/>
      </w:r>
      <w:r w:rsidR="00E07ADD">
        <w:rPr>
          <w:rFonts w:ascii="Segoe UI" w:eastAsiaTheme="minorHAnsi" w:hAnsi="Segoe UI" w:cs="Segoe UI"/>
          <w:color w:val="000000"/>
        </w:rPr>
        <w:tab/>
      </w:r>
    </w:p>
    <w:p w14:paraId="59AE8164" w14:textId="7FEB875A" w:rsidR="00746A06" w:rsidRDefault="00746A06" w:rsidP="00746A06">
      <w:pPr>
        <w:pStyle w:val="PargrafodaLista"/>
        <w:autoSpaceDE w:val="0"/>
        <w:autoSpaceDN w:val="0"/>
        <w:adjustRightInd w:val="0"/>
        <w:spacing w:after="0" w:line="240" w:lineRule="auto"/>
        <w:ind w:left="3686"/>
        <w:jc w:val="both"/>
        <w:rPr>
          <w:rFonts w:ascii="Segoe UI" w:eastAsiaTheme="minorHAnsi" w:hAnsi="Segoe UI" w:cs="Segoe UI"/>
          <w:color w:val="000000"/>
        </w:rPr>
      </w:pPr>
      <w:r w:rsidRPr="00746A06">
        <w:rPr>
          <w:rFonts w:ascii="Segoe UI" w:eastAsiaTheme="minorHAnsi" w:hAnsi="Segoe UI" w:cs="Segoe UI"/>
          <w:color w:val="000000"/>
        </w:rPr>
        <w:t>(</w:t>
      </w:r>
      <w:proofErr w:type="spellStart"/>
      <w:r w:rsidRPr="00746A06">
        <w:rPr>
          <w:rFonts w:ascii="Segoe UI" w:eastAsiaTheme="minorHAnsi" w:hAnsi="Segoe UI" w:cs="Segoe UI"/>
          <w:color w:val="000000"/>
        </w:rPr>
        <w:t>ii</w:t>
      </w:r>
      <w:proofErr w:type="spellEnd"/>
      <w:r w:rsidRPr="00746A06">
        <w:rPr>
          <w:rFonts w:ascii="Segoe UI" w:eastAsiaTheme="minorHAnsi" w:hAnsi="Segoe UI" w:cs="Segoe UI"/>
          <w:color w:val="000000"/>
        </w:rPr>
        <w:t>) autorizada a rescindir esta Ata unilateralmente e convocar os</w:t>
      </w:r>
      <w:r>
        <w:rPr>
          <w:rFonts w:ascii="Segoe UI" w:eastAsiaTheme="minorHAnsi" w:hAnsi="Segoe UI" w:cs="Segoe UI"/>
          <w:color w:val="000000"/>
        </w:rPr>
        <w:t xml:space="preserve"> </w:t>
      </w:r>
      <w:r w:rsidRPr="00746A06">
        <w:rPr>
          <w:rFonts w:ascii="Segoe UI" w:eastAsiaTheme="minorHAnsi" w:hAnsi="Segoe UI" w:cs="Segoe UI"/>
          <w:color w:val="000000"/>
        </w:rPr>
        <w:t xml:space="preserve">licitantes remanescentes da sessão pública devidamente cadastrados em cadastro reserva. </w:t>
      </w:r>
    </w:p>
    <w:p w14:paraId="656B2CF1" w14:textId="77777777" w:rsidR="00746A06" w:rsidRDefault="00746A06" w:rsidP="00746A06">
      <w:pPr>
        <w:pStyle w:val="PargrafodaLista"/>
        <w:autoSpaceDE w:val="0"/>
        <w:autoSpaceDN w:val="0"/>
        <w:adjustRightInd w:val="0"/>
        <w:spacing w:after="0" w:line="240" w:lineRule="auto"/>
        <w:ind w:left="3348"/>
        <w:jc w:val="both"/>
        <w:rPr>
          <w:rFonts w:ascii="Segoe UI" w:eastAsiaTheme="minorHAnsi" w:hAnsi="Segoe UI" w:cs="Segoe UI"/>
          <w:color w:val="000000"/>
        </w:rPr>
      </w:pPr>
    </w:p>
    <w:p w14:paraId="66F997F0" w14:textId="6ED59C5E" w:rsidR="00746A06" w:rsidRDefault="00746A06" w:rsidP="00CD63DF">
      <w:pPr>
        <w:pStyle w:val="PargrafodaLista"/>
        <w:numPr>
          <w:ilvl w:val="4"/>
          <w:numId w:val="44"/>
        </w:numPr>
        <w:autoSpaceDE w:val="0"/>
        <w:autoSpaceDN w:val="0"/>
        <w:adjustRightInd w:val="0"/>
        <w:spacing w:after="0" w:line="240" w:lineRule="auto"/>
        <w:jc w:val="both"/>
        <w:rPr>
          <w:rFonts w:ascii="Segoe UI" w:eastAsiaTheme="minorHAnsi" w:hAnsi="Segoe UI" w:cs="Segoe UI"/>
          <w:color w:val="000000"/>
        </w:rPr>
      </w:pPr>
      <w:r w:rsidRPr="00746A06">
        <w:rPr>
          <w:rFonts w:ascii="Segoe UI" w:eastAsiaTheme="minorHAnsi" w:hAnsi="Segoe UI" w:cs="Segoe UI"/>
          <w:color w:val="000000"/>
        </w:rPr>
        <w:lastRenderedPageBreak/>
        <w:t>Caso a Contratante opte pelo recebimento do material e/ou início da prestação do serviço após o prazo que caracteriza a inexecução total, em razão da necessidade da contratação, poderá ser aplicada multa de 10% (dez por cento) sobre o valor total da respectiva Ordem de Compra.</w:t>
      </w:r>
    </w:p>
    <w:p w14:paraId="162FF2FF" w14:textId="77777777" w:rsidR="009B595E" w:rsidRDefault="009B595E" w:rsidP="009B595E">
      <w:pPr>
        <w:pStyle w:val="PargrafodaLista"/>
        <w:autoSpaceDE w:val="0"/>
        <w:autoSpaceDN w:val="0"/>
        <w:adjustRightInd w:val="0"/>
        <w:spacing w:after="0" w:line="240" w:lineRule="auto"/>
        <w:ind w:left="3348"/>
        <w:jc w:val="both"/>
        <w:rPr>
          <w:rFonts w:ascii="Segoe UI" w:eastAsiaTheme="minorHAnsi" w:hAnsi="Segoe UI" w:cs="Segoe UI"/>
          <w:color w:val="000000"/>
        </w:rPr>
      </w:pPr>
    </w:p>
    <w:p w14:paraId="4B6BA2DA" w14:textId="739453A7" w:rsidR="00746A06" w:rsidRDefault="00746A06" w:rsidP="00CD63DF">
      <w:pPr>
        <w:pStyle w:val="PargrafodaLista"/>
        <w:numPr>
          <w:ilvl w:val="3"/>
          <w:numId w:val="44"/>
        </w:numPr>
        <w:autoSpaceDE w:val="0"/>
        <w:autoSpaceDN w:val="0"/>
        <w:adjustRightInd w:val="0"/>
        <w:spacing w:after="0" w:line="240" w:lineRule="auto"/>
        <w:jc w:val="both"/>
        <w:rPr>
          <w:rFonts w:ascii="Segoe UI" w:eastAsiaTheme="minorHAnsi" w:hAnsi="Segoe UI" w:cs="Segoe UI"/>
          <w:color w:val="000000"/>
        </w:rPr>
      </w:pPr>
      <w:r w:rsidRPr="00746A06">
        <w:rPr>
          <w:rFonts w:ascii="Segoe UI" w:eastAsiaTheme="minorHAnsi" w:hAnsi="Segoe UI" w:cs="Segoe UI"/>
          <w:color w:val="000000"/>
        </w:rPr>
        <w:t>Recusar injustificadamente a assinar a Ata dentro do prazo estabelecido;</w:t>
      </w:r>
    </w:p>
    <w:p w14:paraId="296130BA" w14:textId="77777777" w:rsidR="009B595E" w:rsidRDefault="009B595E" w:rsidP="009B595E">
      <w:pPr>
        <w:pStyle w:val="PargrafodaLista"/>
        <w:autoSpaceDE w:val="0"/>
        <w:autoSpaceDN w:val="0"/>
        <w:adjustRightInd w:val="0"/>
        <w:spacing w:after="0" w:line="240" w:lineRule="auto"/>
        <w:ind w:left="2781"/>
        <w:jc w:val="both"/>
        <w:rPr>
          <w:rFonts w:ascii="Segoe UI" w:eastAsiaTheme="minorHAnsi" w:hAnsi="Segoe UI" w:cs="Segoe UI"/>
          <w:color w:val="000000"/>
        </w:rPr>
      </w:pPr>
    </w:p>
    <w:p w14:paraId="245F1269" w14:textId="2217A17F" w:rsidR="00746A06" w:rsidRPr="009E65A7" w:rsidRDefault="00746A06" w:rsidP="00CD63DF">
      <w:pPr>
        <w:pStyle w:val="PargrafodaLista"/>
        <w:numPr>
          <w:ilvl w:val="3"/>
          <w:numId w:val="44"/>
        </w:numPr>
        <w:autoSpaceDE w:val="0"/>
        <w:autoSpaceDN w:val="0"/>
        <w:adjustRightInd w:val="0"/>
        <w:spacing w:after="0" w:line="240" w:lineRule="auto"/>
        <w:ind w:left="2835"/>
        <w:jc w:val="both"/>
        <w:rPr>
          <w:rFonts w:ascii="Segoe UI" w:eastAsiaTheme="minorHAnsi" w:hAnsi="Segoe UI" w:cs="Segoe UI"/>
          <w:color w:val="000000"/>
        </w:rPr>
      </w:pPr>
      <w:r w:rsidRPr="009E65A7">
        <w:rPr>
          <w:rFonts w:ascii="Segoe UI" w:eastAsiaTheme="minorHAnsi" w:hAnsi="Segoe UI" w:cs="Segoe UI"/>
          <w:color w:val="000000"/>
        </w:rPr>
        <w:t>Entregar os produtos e/ou prestar os serviços em desacordo</w:t>
      </w:r>
      <w:r w:rsidR="009E65A7">
        <w:rPr>
          <w:rFonts w:ascii="Segoe UI" w:eastAsiaTheme="minorHAnsi" w:hAnsi="Segoe UI" w:cs="Segoe UI"/>
          <w:color w:val="000000"/>
        </w:rPr>
        <w:t xml:space="preserve"> </w:t>
      </w:r>
      <w:r w:rsidRPr="009E65A7">
        <w:rPr>
          <w:rFonts w:ascii="Segoe UI" w:eastAsiaTheme="minorHAnsi" w:hAnsi="Segoe UI" w:cs="Segoe UI"/>
          <w:color w:val="000000"/>
        </w:rPr>
        <w:t>com as especificações técnicas, não os substituindo e/ou</w:t>
      </w:r>
      <w:r w:rsidR="009B595E" w:rsidRPr="009E65A7">
        <w:rPr>
          <w:rFonts w:ascii="Segoe UI" w:eastAsiaTheme="minorHAnsi" w:hAnsi="Segoe UI" w:cs="Segoe UI"/>
          <w:color w:val="000000"/>
        </w:rPr>
        <w:t xml:space="preserve"> </w:t>
      </w:r>
      <w:r w:rsidRPr="009E65A7">
        <w:rPr>
          <w:rFonts w:ascii="Segoe UI" w:eastAsiaTheme="minorHAnsi" w:hAnsi="Segoe UI" w:cs="Segoe UI"/>
          <w:color w:val="000000"/>
        </w:rPr>
        <w:t xml:space="preserve">corrigindo a sua execução em </w:t>
      </w:r>
      <w:r w:rsidRPr="009E65A7">
        <w:rPr>
          <w:rFonts w:ascii="Segoe UI" w:eastAsiaTheme="minorHAnsi" w:hAnsi="Segoe UI" w:cs="Segoe UI"/>
          <w:b/>
          <w:bCs/>
          <w:color w:val="000000"/>
          <w:u w:val="single"/>
        </w:rPr>
        <w:t>até 5 (cinco) dias</w:t>
      </w:r>
      <w:r w:rsidRPr="009E65A7">
        <w:rPr>
          <w:rFonts w:ascii="Segoe UI" w:eastAsiaTheme="minorHAnsi" w:hAnsi="Segoe UI" w:cs="Segoe UI"/>
          <w:color w:val="000000"/>
        </w:rPr>
        <w:t>, contados da notificação recebida.</w:t>
      </w:r>
    </w:p>
    <w:p w14:paraId="5F7780FD" w14:textId="77777777" w:rsidR="00746A06" w:rsidRDefault="00746A06" w:rsidP="00746A06">
      <w:pPr>
        <w:pStyle w:val="PargrafodaLista"/>
        <w:autoSpaceDE w:val="0"/>
        <w:autoSpaceDN w:val="0"/>
        <w:adjustRightInd w:val="0"/>
        <w:spacing w:after="0" w:line="240" w:lineRule="auto"/>
        <w:ind w:left="2781"/>
        <w:jc w:val="both"/>
        <w:rPr>
          <w:rFonts w:ascii="Segoe UI" w:eastAsiaTheme="minorHAnsi" w:hAnsi="Segoe UI" w:cs="Segoe UI"/>
          <w:color w:val="000000"/>
        </w:rPr>
      </w:pPr>
    </w:p>
    <w:p w14:paraId="3C38C3CB" w14:textId="77777777" w:rsidR="009B595E" w:rsidRDefault="00746A06" w:rsidP="00CD63DF">
      <w:pPr>
        <w:pStyle w:val="PargrafodaLista"/>
        <w:numPr>
          <w:ilvl w:val="3"/>
          <w:numId w:val="44"/>
        </w:numPr>
        <w:autoSpaceDE w:val="0"/>
        <w:autoSpaceDN w:val="0"/>
        <w:adjustRightInd w:val="0"/>
        <w:spacing w:after="0" w:line="240" w:lineRule="auto"/>
        <w:jc w:val="both"/>
        <w:rPr>
          <w:rFonts w:ascii="Segoe UI" w:eastAsiaTheme="minorHAnsi" w:hAnsi="Segoe UI" w:cs="Segoe UI"/>
          <w:color w:val="000000"/>
        </w:rPr>
      </w:pPr>
      <w:r w:rsidRPr="00746A06">
        <w:rPr>
          <w:rFonts w:ascii="Segoe UI" w:eastAsiaTheme="minorHAnsi" w:hAnsi="Segoe UI" w:cs="Segoe UI"/>
          <w:color w:val="000000"/>
        </w:rPr>
        <w:t>Deixar de manter as condições exigidas para sua habilitação no</w:t>
      </w:r>
      <w:r>
        <w:rPr>
          <w:rFonts w:ascii="Segoe UI" w:eastAsiaTheme="minorHAnsi" w:hAnsi="Segoe UI" w:cs="Segoe UI"/>
          <w:color w:val="000000"/>
        </w:rPr>
        <w:t xml:space="preserve"> </w:t>
      </w:r>
      <w:r w:rsidRPr="00746A06">
        <w:rPr>
          <w:rFonts w:ascii="Segoe UI" w:eastAsiaTheme="minorHAnsi" w:hAnsi="Segoe UI" w:cs="Segoe UI"/>
          <w:color w:val="000000"/>
        </w:rPr>
        <w:t xml:space="preserve">certame; </w:t>
      </w:r>
    </w:p>
    <w:p w14:paraId="586D0A1B" w14:textId="77777777" w:rsidR="009B595E" w:rsidRDefault="009B595E" w:rsidP="009B595E">
      <w:pPr>
        <w:pStyle w:val="PargrafodaLista"/>
        <w:autoSpaceDE w:val="0"/>
        <w:autoSpaceDN w:val="0"/>
        <w:adjustRightInd w:val="0"/>
        <w:spacing w:after="0" w:line="240" w:lineRule="auto"/>
        <w:ind w:left="2781"/>
        <w:jc w:val="both"/>
        <w:rPr>
          <w:rFonts w:ascii="Segoe UI" w:eastAsiaTheme="minorHAnsi" w:hAnsi="Segoe UI" w:cs="Segoe UI"/>
          <w:color w:val="000000"/>
        </w:rPr>
      </w:pPr>
    </w:p>
    <w:p w14:paraId="2C89B759" w14:textId="3CAD1E37" w:rsidR="00746A06" w:rsidRDefault="00746A06" w:rsidP="00CD63DF">
      <w:pPr>
        <w:pStyle w:val="PargrafodaLista"/>
        <w:numPr>
          <w:ilvl w:val="3"/>
          <w:numId w:val="44"/>
        </w:numPr>
        <w:autoSpaceDE w:val="0"/>
        <w:autoSpaceDN w:val="0"/>
        <w:adjustRightInd w:val="0"/>
        <w:spacing w:after="0" w:line="240" w:lineRule="auto"/>
        <w:jc w:val="both"/>
        <w:rPr>
          <w:rFonts w:ascii="Segoe UI" w:eastAsiaTheme="minorHAnsi" w:hAnsi="Segoe UI" w:cs="Segoe UI"/>
          <w:color w:val="000000"/>
        </w:rPr>
      </w:pPr>
      <w:r w:rsidRPr="009B595E">
        <w:rPr>
          <w:rFonts w:ascii="Segoe UI" w:eastAsiaTheme="minorHAnsi" w:hAnsi="Segoe UI" w:cs="Segoe UI"/>
          <w:color w:val="000000"/>
        </w:rPr>
        <w:t xml:space="preserve">Deixar de apresentar os documentos necessários à celebração </w:t>
      </w:r>
      <w:r w:rsidR="009B595E">
        <w:rPr>
          <w:rFonts w:ascii="Segoe UI" w:eastAsiaTheme="minorHAnsi" w:hAnsi="Segoe UI" w:cs="Segoe UI"/>
          <w:color w:val="000000"/>
        </w:rPr>
        <w:t>do ajuste;</w:t>
      </w:r>
    </w:p>
    <w:p w14:paraId="41823EB9" w14:textId="77777777" w:rsidR="009B595E" w:rsidRDefault="009B595E" w:rsidP="009B595E">
      <w:pPr>
        <w:pStyle w:val="PargrafodaLista"/>
        <w:autoSpaceDE w:val="0"/>
        <w:autoSpaceDN w:val="0"/>
        <w:adjustRightInd w:val="0"/>
        <w:spacing w:after="0" w:line="240" w:lineRule="auto"/>
        <w:ind w:left="2781"/>
        <w:jc w:val="both"/>
        <w:rPr>
          <w:rFonts w:ascii="Segoe UI" w:eastAsiaTheme="minorHAnsi" w:hAnsi="Segoe UI" w:cs="Segoe UI"/>
          <w:color w:val="000000"/>
        </w:rPr>
      </w:pPr>
    </w:p>
    <w:p w14:paraId="004C52B1" w14:textId="158AEAB0" w:rsidR="00746A06" w:rsidRPr="009B595E" w:rsidRDefault="00746A06" w:rsidP="00CD63DF">
      <w:pPr>
        <w:pStyle w:val="PargrafodaLista"/>
        <w:numPr>
          <w:ilvl w:val="3"/>
          <w:numId w:val="44"/>
        </w:numPr>
        <w:autoSpaceDE w:val="0"/>
        <w:autoSpaceDN w:val="0"/>
        <w:adjustRightInd w:val="0"/>
        <w:spacing w:after="0" w:line="240" w:lineRule="auto"/>
        <w:jc w:val="both"/>
        <w:rPr>
          <w:rFonts w:ascii="Segoe UI" w:eastAsiaTheme="minorHAnsi" w:hAnsi="Segoe UI" w:cs="Segoe UI"/>
          <w:color w:val="000000"/>
        </w:rPr>
      </w:pPr>
      <w:r w:rsidRPr="009B595E">
        <w:rPr>
          <w:rFonts w:ascii="Segoe UI" w:eastAsiaTheme="minorHAnsi" w:hAnsi="Segoe UI" w:cs="Segoe UI"/>
          <w:color w:val="000000"/>
        </w:rPr>
        <w:t xml:space="preserve">Prestar os serviços em grave desconformidade com as especificações técnicas, inviabilizando seu aproveitamento pelo </w:t>
      </w:r>
    </w:p>
    <w:p w14:paraId="4EA954B9" w14:textId="77777777" w:rsidR="009B595E" w:rsidRDefault="00746A06" w:rsidP="009B595E">
      <w:pPr>
        <w:pStyle w:val="PargrafodaLista"/>
        <w:autoSpaceDE w:val="0"/>
        <w:autoSpaceDN w:val="0"/>
        <w:adjustRightInd w:val="0"/>
        <w:spacing w:after="0" w:line="240" w:lineRule="auto"/>
        <w:ind w:left="2781"/>
        <w:jc w:val="both"/>
        <w:rPr>
          <w:rFonts w:ascii="Segoe UI" w:eastAsiaTheme="minorHAnsi" w:hAnsi="Segoe UI" w:cs="Segoe UI"/>
          <w:color w:val="000000"/>
        </w:rPr>
      </w:pPr>
      <w:r w:rsidRPr="00746A06">
        <w:rPr>
          <w:rFonts w:ascii="Segoe UI" w:eastAsiaTheme="minorHAnsi" w:hAnsi="Segoe UI" w:cs="Segoe UI"/>
          <w:color w:val="000000"/>
        </w:rPr>
        <w:t>Contratante.</w:t>
      </w:r>
    </w:p>
    <w:p w14:paraId="00D1EB6A" w14:textId="1C111971" w:rsidR="009B595E" w:rsidRPr="009B595E" w:rsidRDefault="00746A06" w:rsidP="00CD63DF">
      <w:pPr>
        <w:pStyle w:val="PargrafodaLista"/>
        <w:numPr>
          <w:ilvl w:val="2"/>
          <w:numId w:val="44"/>
        </w:numPr>
        <w:autoSpaceDE w:val="0"/>
        <w:autoSpaceDN w:val="0"/>
        <w:adjustRightInd w:val="0"/>
        <w:spacing w:after="0" w:line="240" w:lineRule="auto"/>
        <w:contextualSpacing w:val="0"/>
        <w:jc w:val="both"/>
        <w:rPr>
          <w:rFonts w:ascii="Segoe UI" w:eastAsiaTheme="minorHAnsi" w:hAnsi="Segoe UI" w:cs="Segoe UI"/>
          <w:color w:val="000000"/>
        </w:rPr>
      </w:pPr>
      <w:r w:rsidRPr="009B595E">
        <w:rPr>
          <w:rFonts w:ascii="Segoe UI" w:eastAsiaTheme="minorHAnsi" w:hAnsi="Segoe UI" w:cs="Segoe UI"/>
          <w:color w:val="000000"/>
        </w:rPr>
        <w:t>No caso de inexecução total do objeto, ressalvada a hipótese da subcláusula 10.3.4.2.2, a DETENTORA estará sujeita à aplicação de multa de 30% (trinta por cento) do valor total da Ordem de Compra, e na hipótese da subcláusula 10.3.4.2 também à aplicação da penalidade de</w:t>
      </w:r>
      <w:r w:rsidR="009B595E">
        <w:rPr>
          <w:rFonts w:ascii="Segoe UI" w:eastAsiaTheme="minorHAnsi" w:hAnsi="Segoe UI" w:cs="Segoe UI"/>
          <w:color w:val="000000"/>
        </w:rPr>
        <w:t xml:space="preserve"> </w:t>
      </w:r>
      <w:r w:rsidR="009B595E" w:rsidRPr="009B595E">
        <w:rPr>
          <w:rFonts w:ascii="Segoe UI" w:eastAsiaTheme="minorHAnsi" w:hAnsi="Segoe UI" w:cs="Segoe UI"/>
          <w:color w:val="000000"/>
        </w:rPr>
        <w:t xml:space="preserve">impedimento de licitar e contratar com o CPB e, se for o caso, de imediata perda da garantia de proposta. 10.5. A aplicação de penalidade de suspensão do direito de contratar com o CPB ficará a critério da </w:t>
      </w:r>
      <w:r w:rsidR="009B595E">
        <w:rPr>
          <w:rFonts w:ascii="Segoe UI" w:eastAsiaTheme="minorHAnsi" w:hAnsi="Segoe UI" w:cs="Segoe UI"/>
          <w:color w:val="000000"/>
        </w:rPr>
        <w:t>DETENTORA</w:t>
      </w:r>
      <w:r w:rsidR="009B595E" w:rsidRPr="009B595E">
        <w:rPr>
          <w:rFonts w:ascii="Segoe UI" w:eastAsiaTheme="minorHAnsi" w:hAnsi="Segoe UI" w:cs="Segoe UI"/>
          <w:color w:val="000000"/>
        </w:rPr>
        <w:t>, a depender da gravidade da falta, podendo ser aplicada pelo prazo máximo de 2 (dois) anos.</w:t>
      </w:r>
    </w:p>
    <w:p w14:paraId="60B9C4AB" w14:textId="77777777" w:rsidR="00414F2E" w:rsidRPr="00414F2E" w:rsidRDefault="00414F2E" w:rsidP="00414F2E">
      <w:pPr>
        <w:pStyle w:val="PargrafodaLista"/>
        <w:autoSpaceDE w:val="0"/>
        <w:autoSpaceDN w:val="0"/>
        <w:adjustRightInd w:val="0"/>
        <w:spacing w:after="0" w:line="240" w:lineRule="auto"/>
        <w:ind w:left="567"/>
        <w:contextualSpacing w:val="0"/>
        <w:jc w:val="both"/>
        <w:rPr>
          <w:rFonts w:ascii="Segoe UI" w:eastAsiaTheme="minorHAnsi" w:hAnsi="Segoe UI" w:cs="Segoe UI"/>
          <w:color w:val="000000"/>
        </w:rPr>
      </w:pPr>
    </w:p>
    <w:p w14:paraId="54F49243" w14:textId="77777777" w:rsidR="00414F2E" w:rsidRPr="00414F2E" w:rsidRDefault="00414F2E" w:rsidP="00CD63DF">
      <w:pPr>
        <w:pStyle w:val="PargrafodaLista"/>
        <w:numPr>
          <w:ilvl w:val="1"/>
          <w:numId w:val="44"/>
        </w:numPr>
        <w:autoSpaceDE w:val="0"/>
        <w:autoSpaceDN w:val="0"/>
        <w:adjustRightInd w:val="0"/>
        <w:spacing w:after="0" w:line="240" w:lineRule="auto"/>
        <w:ind w:left="567" w:hanging="567"/>
        <w:contextualSpacing w:val="0"/>
        <w:jc w:val="both"/>
        <w:rPr>
          <w:rFonts w:ascii="Segoe UI" w:eastAsiaTheme="minorHAnsi" w:hAnsi="Segoe UI" w:cs="Segoe UI"/>
          <w:color w:val="000000"/>
        </w:rPr>
      </w:pPr>
      <w:r w:rsidRPr="00414F2E">
        <w:rPr>
          <w:rFonts w:ascii="Segoe UI" w:eastAsiaTheme="minorHAnsi" w:hAnsi="Segoe UI" w:cs="Segoe UI"/>
          <w:color w:val="000000"/>
        </w:rPr>
        <w:t>O inadimplemento total ou parcial das obrigações assumidas dará ao GERENCIADOR o direito de rescindir unilateralmente a presente Ata, sem prejuízo das outras penalidades previstas.</w:t>
      </w:r>
    </w:p>
    <w:p w14:paraId="684B0936" w14:textId="77777777" w:rsidR="00414F2E" w:rsidRDefault="00414F2E" w:rsidP="00414F2E">
      <w:pPr>
        <w:pStyle w:val="PargrafodaLista"/>
        <w:autoSpaceDE w:val="0"/>
        <w:autoSpaceDN w:val="0"/>
        <w:adjustRightInd w:val="0"/>
        <w:spacing w:after="0" w:line="240" w:lineRule="auto"/>
        <w:ind w:left="567"/>
        <w:contextualSpacing w:val="0"/>
        <w:jc w:val="both"/>
        <w:rPr>
          <w:rFonts w:ascii="Segoe UI" w:eastAsiaTheme="minorHAnsi" w:hAnsi="Segoe UI" w:cs="Segoe UI"/>
          <w:color w:val="000000"/>
        </w:rPr>
      </w:pPr>
    </w:p>
    <w:p w14:paraId="459BEA6F" w14:textId="3900A1C6" w:rsidR="00414F2E" w:rsidRPr="00414F2E" w:rsidRDefault="00414F2E" w:rsidP="00CD63DF">
      <w:pPr>
        <w:pStyle w:val="PargrafodaLista"/>
        <w:numPr>
          <w:ilvl w:val="1"/>
          <w:numId w:val="44"/>
        </w:numPr>
        <w:autoSpaceDE w:val="0"/>
        <w:autoSpaceDN w:val="0"/>
        <w:adjustRightInd w:val="0"/>
        <w:spacing w:after="0" w:line="240" w:lineRule="auto"/>
        <w:ind w:left="567" w:hanging="567"/>
        <w:contextualSpacing w:val="0"/>
        <w:jc w:val="both"/>
        <w:rPr>
          <w:rFonts w:ascii="Segoe UI" w:eastAsiaTheme="minorHAnsi" w:hAnsi="Segoe UI" w:cs="Segoe UI"/>
          <w:color w:val="000000"/>
        </w:rPr>
      </w:pPr>
      <w:r w:rsidRPr="00414F2E">
        <w:rPr>
          <w:rFonts w:ascii="Segoe UI" w:eastAsiaTheme="minorHAnsi" w:hAnsi="Segoe UI" w:cs="Segoe UI"/>
          <w:color w:val="000000"/>
        </w:rPr>
        <w:t>A aplicação de penalidade de suspensão do direito de contratar com o GERENCIADOR ficará a critério da DETENTORA, a depender da gravidade da falta, podendo ser aplicada pelo prazo máximo de 2 (dois) anos.</w:t>
      </w:r>
    </w:p>
    <w:p w14:paraId="097D72DA" w14:textId="77777777" w:rsidR="00414F2E" w:rsidRPr="00414F2E" w:rsidRDefault="00414F2E" w:rsidP="00414F2E">
      <w:pPr>
        <w:pStyle w:val="PargrafodaLista"/>
        <w:autoSpaceDE w:val="0"/>
        <w:autoSpaceDN w:val="0"/>
        <w:adjustRightInd w:val="0"/>
        <w:spacing w:after="0" w:line="240" w:lineRule="auto"/>
        <w:ind w:left="567"/>
        <w:contextualSpacing w:val="0"/>
        <w:jc w:val="both"/>
        <w:rPr>
          <w:rFonts w:ascii="Segoe UI" w:eastAsiaTheme="minorHAnsi" w:hAnsi="Segoe UI" w:cs="Segoe UI"/>
          <w:color w:val="000000"/>
        </w:rPr>
      </w:pPr>
    </w:p>
    <w:p w14:paraId="2CABD676" w14:textId="77777777" w:rsidR="00414F2E" w:rsidRPr="00414F2E" w:rsidRDefault="00414F2E" w:rsidP="00CD63DF">
      <w:pPr>
        <w:pStyle w:val="PargrafodaLista"/>
        <w:numPr>
          <w:ilvl w:val="1"/>
          <w:numId w:val="44"/>
        </w:numPr>
        <w:autoSpaceDE w:val="0"/>
        <w:autoSpaceDN w:val="0"/>
        <w:adjustRightInd w:val="0"/>
        <w:spacing w:after="0" w:line="240" w:lineRule="auto"/>
        <w:ind w:left="567" w:hanging="567"/>
        <w:contextualSpacing w:val="0"/>
        <w:jc w:val="both"/>
        <w:rPr>
          <w:rFonts w:ascii="Segoe UI" w:eastAsiaTheme="minorHAnsi" w:hAnsi="Segoe UI" w:cs="Segoe UI"/>
          <w:color w:val="000000"/>
        </w:rPr>
      </w:pPr>
      <w:r w:rsidRPr="00414F2E">
        <w:rPr>
          <w:rFonts w:ascii="Segoe UI" w:eastAsiaTheme="minorHAnsi" w:hAnsi="Segoe UI" w:cs="Segoe UI"/>
          <w:color w:val="000000"/>
        </w:rPr>
        <w:t>As penalidades poderão ser aplicadas cumulativamente, conforme dispõe §7°, do art. 156, da Lei Federal nº 14.133/2021.</w:t>
      </w:r>
    </w:p>
    <w:p w14:paraId="574F285C" w14:textId="77777777" w:rsidR="00414F2E" w:rsidRPr="00414F2E" w:rsidRDefault="00414F2E" w:rsidP="00414F2E">
      <w:pPr>
        <w:pStyle w:val="PargrafodaLista"/>
        <w:autoSpaceDE w:val="0"/>
        <w:autoSpaceDN w:val="0"/>
        <w:adjustRightInd w:val="0"/>
        <w:spacing w:after="0" w:line="240" w:lineRule="auto"/>
        <w:ind w:left="567"/>
        <w:contextualSpacing w:val="0"/>
        <w:jc w:val="both"/>
        <w:rPr>
          <w:rFonts w:ascii="Segoe UI" w:eastAsiaTheme="minorHAnsi" w:hAnsi="Segoe UI" w:cs="Segoe UI"/>
          <w:color w:val="000000"/>
        </w:rPr>
      </w:pPr>
    </w:p>
    <w:p w14:paraId="12CC33CE" w14:textId="77777777" w:rsidR="00414F2E" w:rsidRPr="00414F2E" w:rsidRDefault="00414F2E" w:rsidP="00CD63DF">
      <w:pPr>
        <w:pStyle w:val="PargrafodaLista"/>
        <w:numPr>
          <w:ilvl w:val="1"/>
          <w:numId w:val="44"/>
        </w:numPr>
        <w:autoSpaceDE w:val="0"/>
        <w:autoSpaceDN w:val="0"/>
        <w:adjustRightInd w:val="0"/>
        <w:spacing w:after="0" w:line="240" w:lineRule="auto"/>
        <w:ind w:left="567" w:hanging="567"/>
        <w:contextualSpacing w:val="0"/>
        <w:jc w:val="both"/>
        <w:rPr>
          <w:rFonts w:ascii="Segoe UI" w:eastAsiaTheme="minorHAnsi" w:hAnsi="Segoe UI" w:cs="Segoe UI"/>
          <w:color w:val="000000"/>
        </w:rPr>
      </w:pPr>
      <w:r w:rsidRPr="00414F2E">
        <w:rPr>
          <w:rFonts w:ascii="Segoe UI" w:eastAsiaTheme="minorHAnsi" w:hAnsi="Segoe UI" w:cs="Segoe UI"/>
          <w:color w:val="000000"/>
        </w:rPr>
        <w:lastRenderedPageBreak/>
        <w:t>O valor da multa aplicada poderá ser compensado com crédito em favor da DETENTORA.</w:t>
      </w:r>
    </w:p>
    <w:p w14:paraId="3EEC2C45" w14:textId="77777777" w:rsidR="00414F2E" w:rsidRPr="00414F2E" w:rsidRDefault="00414F2E" w:rsidP="00414F2E">
      <w:pPr>
        <w:pStyle w:val="PargrafodaLista"/>
        <w:autoSpaceDE w:val="0"/>
        <w:autoSpaceDN w:val="0"/>
        <w:adjustRightInd w:val="0"/>
        <w:spacing w:after="0" w:line="240" w:lineRule="auto"/>
        <w:ind w:left="567"/>
        <w:contextualSpacing w:val="0"/>
        <w:jc w:val="both"/>
        <w:rPr>
          <w:rFonts w:ascii="Segoe UI" w:eastAsiaTheme="minorHAnsi" w:hAnsi="Segoe UI" w:cs="Segoe UI"/>
          <w:color w:val="000000"/>
        </w:rPr>
      </w:pPr>
    </w:p>
    <w:p w14:paraId="056B2305" w14:textId="77777777" w:rsidR="00414F2E" w:rsidRPr="00414F2E" w:rsidRDefault="00414F2E" w:rsidP="00CD63DF">
      <w:pPr>
        <w:pStyle w:val="PargrafodaLista"/>
        <w:numPr>
          <w:ilvl w:val="2"/>
          <w:numId w:val="44"/>
        </w:numPr>
        <w:autoSpaceDE w:val="0"/>
        <w:autoSpaceDN w:val="0"/>
        <w:adjustRightInd w:val="0"/>
        <w:spacing w:after="0" w:line="240" w:lineRule="auto"/>
        <w:contextualSpacing w:val="0"/>
        <w:jc w:val="both"/>
        <w:rPr>
          <w:rFonts w:ascii="Segoe UI" w:eastAsiaTheme="minorHAnsi" w:hAnsi="Segoe UI" w:cs="Segoe UI"/>
          <w:color w:val="000000"/>
        </w:rPr>
      </w:pPr>
      <w:r w:rsidRPr="00414F2E">
        <w:rPr>
          <w:rFonts w:ascii="Segoe UI" w:eastAsiaTheme="minorHAnsi" w:hAnsi="Segoe UI" w:cs="Segoe UI"/>
          <w:color w:val="000000"/>
        </w:rPr>
        <w:t>Sendo a multa de valor superior aos pagamentos eventualmente devidos pelo GERENCIADOR, a DETENTORA responderá pela sua diferença, devendo realizar o pagamento em favor do GERENCIADOR no prazo de 5 (cinco) dias úteis a contar da notificação de aplicação de penalidade, sob pena ser cobrada judicialmente.</w:t>
      </w:r>
    </w:p>
    <w:p w14:paraId="7A2B2305" w14:textId="77777777" w:rsidR="00414F2E" w:rsidRPr="00414F2E" w:rsidRDefault="00414F2E" w:rsidP="00414F2E">
      <w:pPr>
        <w:pStyle w:val="PargrafodaLista"/>
        <w:autoSpaceDE w:val="0"/>
        <w:autoSpaceDN w:val="0"/>
        <w:adjustRightInd w:val="0"/>
        <w:spacing w:after="0" w:line="240" w:lineRule="auto"/>
        <w:ind w:left="567"/>
        <w:contextualSpacing w:val="0"/>
        <w:jc w:val="both"/>
        <w:rPr>
          <w:rFonts w:ascii="Segoe UI" w:eastAsiaTheme="minorHAnsi" w:hAnsi="Segoe UI" w:cs="Segoe UI"/>
          <w:color w:val="000000"/>
        </w:rPr>
      </w:pPr>
    </w:p>
    <w:p w14:paraId="63EB7D76" w14:textId="77777777" w:rsidR="00414F2E" w:rsidRPr="00414F2E" w:rsidRDefault="00414F2E" w:rsidP="00CD63DF">
      <w:pPr>
        <w:pStyle w:val="PargrafodaLista"/>
        <w:numPr>
          <w:ilvl w:val="1"/>
          <w:numId w:val="44"/>
        </w:numPr>
        <w:autoSpaceDE w:val="0"/>
        <w:autoSpaceDN w:val="0"/>
        <w:adjustRightInd w:val="0"/>
        <w:spacing w:after="0" w:line="240" w:lineRule="auto"/>
        <w:ind w:left="567" w:hanging="567"/>
        <w:contextualSpacing w:val="0"/>
        <w:jc w:val="both"/>
        <w:rPr>
          <w:rFonts w:ascii="Segoe UI" w:eastAsiaTheme="minorHAnsi" w:hAnsi="Segoe UI" w:cs="Segoe UI"/>
          <w:color w:val="000000"/>
        </w:rPr>
      </w:pPr>
      <w:r w:rsidRPr="00414F2E">
        <w:rPr>
          <w:rFonts w:ascii="Segoe UI" w:eastAsiaTheme="minorHAnsi" w:hAnsi="Segoe UI" w:cs="Segoe UI"/>
          <w:color w:val="000000"/>
        </w:rPr>
        <w:t>Na contagem de prazos referidas nesta cláusula, consideram-se dias corridos e independentes de funcionamento ou expediente do GERENCIADOR.</w:t>
      </w:r>
    </w:p>
    <w:p w14:paraId="5C390171" w14:textId="77777777" w:rsidR="00414F2E" w:rsidRPr="00414F2E" w:rsidRDefault="00414F2E" w:rsidP="00414F2E">
      <w:pPr>
        <w:pStyle w:val="PargrafodaLista"/>
        <w:autoSpaceDE w:val="0"/>
        <w:autoSpaceDN w:val="0"/>
        <w:adjustRightInd w:val="0"/>
        <w:spacing w:after="0" w:line="240" w:lineRule="auto"/>
        <w:ind w:left="567"/>
        <w:contextualSpacing w:val="0"/>
        <w:jc w:val="both"/>
        <w:rPr>
          <w:rFonts w:ascii="Segoe UI" w:eastAsiaTheme="minorHAnsi" w:hAnsi="Segoe UI" w:cs="Segoe UI"/>
          <w:color w:val="000000"/>
        </w:rPr>
      </w:pPr>
    </w:p>
    <w:p w14:paraId="08A90265" w14:textId="77777777" w:rsidR="00414F2E" w:rsidRDefault="00414F2E" w:rsidP="00CD63DF">
      <w:pPr>
        <w:pStyle w:val="PargrafodaLista"/>
        <w:numPr>
          <w:ilvl w:val="1"/>
          <w:numId w:val="44"/>
        </w:numPr>
        <w:autoSpaceDE w:val="0"/>
        <w:autoSpaceDN w:val="0"/>
        <w:adjustRightInd w:val="0"/>
        <w:spacing w:after="0" w:line="240" w:lineRule="auto"/>
        <w:ind w:left="567" w:hanging="567"/>
        <w:contextualSpacing w:val="0"/>
        <w:jc w:val="both"/>
        <w:rPr>
          <w:rFonts w:ascii="Segoe UI" w:eastAsiaTheme="minorHAnsi" w:hAnsi="Segoe UI" w:cs="Segoe UI"/>
          <w:color w:val="000000"/>
        </w:rPr>
      </w:pPr>
      <w:r w:rsidRPr="00414F2E">
        <w:rPr>
          <w:rFonts w:ascii="Segoe UI" w:eastAsiaTheme="minorHAnsi" w:hAnsi="Segoe UI" w:cs="Segoe UI"/>
          <w:color w:val="000000"/>
        </w:rPr>
        <w:t>Na hipótese de aplicação de penalidades, será garantido à DETENTORA o direito ao contraditório e à ampla defesa.</w:t>
      </w:r>
    </w:p>
    <w:p w14:paraId="56CD9CD4" w14:textId="77777777" w:rsidR="00414F2E" w:rsidRPr="00414F2E" w:rsidRDefault="00414F2E" w:rsidP="00414F2E">
      <w:pPr>
        <w:pStyle w:val="PargrafodaLista"/>
        <w:rPr>
          <w:rFonts w:ascii="Segoe UI" w:eastAsiaTheme="minorHAnsi" w:hAnsi="Segoe UI" w:cs="Segoe UI"/>
          <w:color w:val="000000"/>
        </w:rPr>
      </w:pPr>
    </w:p>
    <w:p w14:paraId="08E826B8" w14:textId="3FED2B75" w:rsidR="00414F2E" w:rsidRPr="00414F2E" w:rsidRDefault="00414F2E" w:rsidP="00CD63DF">
      <w:pPr>
        <w:pStyle w:val="PargrafodaLista"/>
        <w:numPr>
          <w:ilvl w:val="1"/>
          <w:numId w:val="44"/>
        </w:numPr>
        <w:autoSpaceDE w:val="0"/>
        <w:autoSpaceDN w:val="0"/>
        <w:adjustRightInd w:val="0"/>
        <w:spacing w:after="0" w:line="240" w:lineRule="auto"/>
        <w:ind w:left="567" w:hanging="567"/>
        <w:contextualSpacing w:val="0"/>
        <w:jc w:val="both"/>
        <w:rPr>
          <w:rFonts w:ascii="Segoe UI" w:eastAsiaTheme="minorHAnsi" w:hAnsi="Segoe UI" w:cs="Segoe UI"/>
          <w:color w:val="000000"/>
        </w:rPr>
      </w:pPr>
      <w:r w:rsidRPr="00414F2E">
        <w:rPr>
          <w:rFonts w:ascii="Segoe UI" w:eastAsiaTheme="minorHAnsi" w:hAnsi="Segoe UI" w:cs="Segoe UI"/>
          <w:color w:val="000000"/>
        </w:rPr>
        <w:t>Em caso de inadimplemento da multa imposta, o valor será reajustado pelo índice IPCA e sofrerá incidência de juros de mora de 1% (um por cento) ao mês, devendo ser quitado em até 5 (cinco) dias úteis a contar da notificação de aplicação da penalidade, sob pena de cobrança judicial.</w:t>
      </w:r>
    </w:p>
    <w:p w14:paraId="420A806B" w14:textId="77777777" w:rsidR="00BD3623" w:rsidRDefault="00BD3623" w:rsidP="00BD3623">
      <w:pPr>
        <w:pStyle w:val="PargrafodaLista"/>
        <w:spacing w:after="0" w:line="240" w:lineRule="auto"/>
        <w:rPr>
          <w:rFonts w:ascii="Segoe UI" w:hAnsi="Segoe UI" w:cs="Segoe UI"/>
        </w:rPr>
      </w:pPr>
    </w:p>
    <w:bookmarkEnd w:id="13"/>
    <w:p w14:paraId="578C41D3" w14:textId="1143687C" w:rsidR="00BD3623" w:rsidRPr="006270C0" w:rsidRDefault="00BD3623" w:rsidP="00CD63DF">
      <w:pPr>
        <w:pStyle w:val="PargrafodaLista"/>
        <w:numPr>
          <w:ilvl w:val="0"/>
          <w:numId w:val="44"/>
        </w:numPr>
        <w:spacing w:after="0" w:line="240" w:lineRule="auto"/>
        <w:ind w:left="567" w:hanging="567"/>
        <w:contextualSpacing w:val="0"/>
        <w:jc w:val="both"/>
        <w:rPr>
          <w:rFonts w:ascii="Segoe UI" w:hAnsi="Segoe UI" w:cs="Segoe UI"/>
          <w:b/>
          <w:bCs/>
          <w:u w:val="single"/>
        </w:rPr>
      </w:pPr>
      <w:r w:rsidRPr="006270C0">
        <w:rPr>
          <w:rFonts w:ascii="Segoe UI" w:hAnsi="Segoe UI" w:cs="Segoe UI"/>
          <w:b/>
          <w:bCs/>
          <w:u w:val="single"/>
        </w:rPr>
        <w:t xml:space="preserve">CLÁUSULA DÉCIMA </w:t>
      </w:r>
      <w:r w:rsidR="00D52D16" w:rsidRPr="006270C0">
        <w:rPr>
          <w:rFonts w:ascii="Segoe UI" w:hAnsi="Segoe UI" w:cs="Segoe UI"/>
          <w:b/>
          <w:bCs/>
          <w:u w:val="single"/>
        </w:rPr>
        <w:t>PRIMEIRA</w:t>
      </w:r>
      <w:r w:rsidRPr="006270C0">
        <w:rPr>
          <w:rFonts w:ascii="Segoe UI" w:hAnsi="Segoe UI" w:cs="Segoe UI"/>
          <w:b/>
          <w:bCs/>
          <w:u w:val="single"/>
        </w:rPr>
        <w:t>- DAS OBRIGAÇÕES E RESPONSABILIDADES DA DETENTORA</w:t>
      </w:r>
    </w:p>
    <w:p w14:paraId="03D736DF" w14:textId="77777777" w:rsidR="00F76C70" w:rsidRPr="006270C0" w:rsidRDefault="00F76C70" w:rsidP="00F76C70">
      <w:pPr>
        <w:pStyle w:val="PargrafodaLista"/>
        <w:spacing w:after="0" w:line="240" w:lineRule="auto"/>
        <w:ind w:left="567"/>
        <w:contextualSpacing w:val="0"/>
        <w:jc w:val="both"/>
        <w:rPr>
          <w:rFonts w:ascii="Segoe UI" w:hAnsi="Segoe UI" w:cs="Segoe UI"/>
          <w:b/>
          <w:bCs/>
          <w:u w:val="single"/>
        </w:rPr>
      </w:pPr>
    </w:p>
    <w:p w14:paraId="5DF98003" w14:textId="2E0E3A45" w:rsidR="00BD3623" w:rsidRPr="006270C0" w:rsidRDefault="00BD3623" w:rsidP="00CD63DF">
      <w:pPr>
        <w:pStyle w:val="PargrafodaLista"/>
        <w:numPr>
          <w:ilvl w:val="1"/>
          <w:numId w:val="44"/>
        </w:numPr>
        <w:autoSpaceDE w:val="0"/>
        <w:autoSpaceDN w:val="0"/>
        <w:adjustRightInd w:val="0"/>
        <w:spacing w:after="0" w:line="240" w:lineRule="auto"/>
        <w:ind w:left="567" w:hanging="567"/>
        <w:contextualSpacing w:val="0"/>
        <w:jc w:val="both"/>
        <w:rPr>
          <w:rFonts w:ascii="Segoe UI" w:eastAsiaTheme="minorHAnsi" w:hAnsi="Segoe UI" w:cs="Segoe UI"/>
          <w:color w:val="000000"/>
        </w:rPr>
      </w:pPr>
      <w:r w:rsidRPr="006270C0">
        <w:rPr>
          <w:rFonts w:ascii="Segoe UI" w:eastAsiaTheme="minorHAnsi" w:hAnsi="Segoe UI" w:cs="Segoe UI"/>
          <w:color w:val="000000"/>
        </w:rPr>
        <w:t xml:space="preserve">Além das obrigações descritas no Edital de Pregão Eletrônico nº </w:t>
      </w:r>
      <w:sdt>
        <w:sdtPr>
          <w:rPr>
            <w:rFonts w:ascii="Segoe UI" w:eastAsiaTheme="minorHAnsi" w:hAnsi="Segoe UI" w:cs="Segoe UI"/>
            <w:color w:val="000000"/>
          </w:rPr>
          <w:alias w:val="Categoria"/>
          <w:tag w:val=""/>
          <w:id w:val="-1795663108"/>
          <w:placeholder>
            <w:docPart w:val="98FC8641DE6B4982A179F39B55F9B887"/>
          </w:placeholder>
          <w:dataBinding w:prefixMappings="xmlns:ns0='http://purl.org/dc/elements/1.1/' xmlns:ns1='http://schemas.openxmlformats.org/package/2006/metadata/core-properties' " w:xpath="/ns1:coreProperties[1]/ns1:category[1]" w:storeItemID="{6C3C8BC8-F283-45AE-878A-BAB7291924A1}"/>
          <w:text/>
        </w:sdtPr>
        <w:sdtEndPr/>
        <w:sdtContent>
          <w:r w:rsidR="00A7132A">
            <w:rPr>
              <w:rFonts w:ascii="Segoe UI" w:eastAsiaTheme="minorHAnsi" w:hAnsi="Segoe UI" w:cs="Segoe UI"/>
              <w:color w:val="000000"/>
            </w:rPr>
            <w:t>90</w:t>
          </w:r>
          <w:r w:rsidR="00D15BD8">
            <w:rPr>
              <w:rFonts w:ascii="Segoe UI" w:eastAsiaTheme="minorHAnsi" w:hAnsi="Segoe UI" w:cs="Segoe UI"/>
              <w:color w:val="000000"/>
            </w:rPr>
            <w:t>029</w:t>
          </w:r>
          <w:r w:rsidR="00A7132A">
            <w:rPr>
              <w:rFonts w:ascii="Segoe UI" w:eastAsiaTheme="minorHAnsi" w:hAnsi="Segoe UI" w:cs="Segoe UI"/>
              <w:color w:val="000000"/>
            </w:rPr>
            <w:t>/CPB/2026</w:t>
          </w:r>
        </w:sdtContent>
      </w:sdt>
      <w:r w:rsidRPr="006270C0">
        <w:rPr>
          <w:rFonts w:ascii="Segoe UI" w:eastAsiaTheme="minorHAnsi" w:hAnsi="Segoe UI" w:cs="Segoe UI"/>
          <w:color w:val="000000"/>
        </w:rPr>
        <w:t xml:space="preserve"> e seus anexos, cabe à </w:t>
      </w:r>
      <w:r w:rsidRPr="006270C0">
        <w:rPr>
          <w:rFonts w:ascii="Segoe UI" w:eastAsiaTheme="minorHAnsi" w:hAnsi="Segoe UI" w:cs="Segoe UI"/>
          <w:b/>
          <w:bCs/>
          <w:color w:val="000000"/>
        </w:rPr>
        <w:t>DETENTORA</w:t>
      </w:r>
      <w:r w:rsidRPr="006270C0">
        <w:rPr>
          <w:rFonts w:ascii="Segoe UI" w:eastAsiaTheme="minorHAnsi" w:hAnsi="Segoe UI" w:cs="Segoe UI"/>
          <w:color w:val="000000"/>
        </w:rPr>
        <w:t>:</w:t>
      </w:r>
    </w:p>
    <w:p w14:paraId="47B0CD87" w14:textId="77777777" w:rsidR="00BD3623" w:rsidRPr="006270C0" w:rsidRDefault="00BD3623" w:rsidP="00CD63DF">
      <w:pPr>
        <w:pStyle w:val="Default"/>
        <w:numPr>
          <w:ilvl w:val="2"/>
          <w:numId w:val="44"/>
        </w:numPr>
        <w:shd w:val="clear" w:color="auto" w:fill="FFFFFF" w:themeFill="background1"/>
        <w:ind w:left="1418" w:hanging="851"/>
        <w:jc w:val="both"/>
        <w:rPr>
          <w:rFonts w:ascii="Segoe UI" w:hAnsi="Segoe UI" w:cs="Segoe UI"/>
          <w:sz w:val="22"/>
          <w:szCs w:val="22"/>
        </w:rPr>
      </w:pPr>
      <w:r w:rsidRPr="006270C0">
        <w:rPr>
          <w:rFonts w:ascii="Segoe UI" w:hAnsi="Segoe UI" w:cs="Segoe UI"/>
          <w:sz w:val="22"/>
          <w:szCs w:val="22"/>
        </w:rPr>
        <w:t xml:space="preserve">Promover a organização técnica e administrativa do fornecimento, de modo a conduzi-lo eficientemente. </w:t>
      </w:r>
    </w:p>
    <w:p w14:paraId="64C99719" w14:textId="77777777" w:rsidR="00BD3623" w:rsidRPr="006270C0" w:rsidRDefault="00BD3623" w:rsidP="00BD3623">
      <w:pPr>
        <w:pStyle w:val="Default"/>
        <w:shd w:val="clear" w:color="auto" w:fill="FFFFFF" w:themeFill="background1"/>
        <w:ind w:left="2270"/>
        <w:jc w:val="both"/>
        <w:rPr>
          <w:rFonts w:ascii="Segoe UI" w:hAnsi="Segoe UI" w:cs="Segoe UI"/>
          <w:sz w:val="22"/>
          <w:szCs w:val="22"/>
        </w:rPr>
      </w:pPr>
    </w:p>
    <w:p w14:paraId="24B678DE" w14:textId="77777777" w:rsidR="00BD3623" w:rsidRPr="006270C0" w:rsidRDefault="00BD3623" w:rsidP="00CD63DF">
      <w:pPr>
        <w:pStyle w:val="Default"/>
        <w:numPr>
          <w:ilvl w:val="2"/>
          <w:numId w:val="44"/>
        </w:numPr>
        <w:shd w:val="clear" w:color="auto" w:fill="FFFFFF" w:themeFill="background1"/>
        <w:ind w:left="1418" w:hanging="851"/>
        <w:jc w:val="both"/>
        <w:rPr>
          <w:rFonts w:ascii="Segoe UI" w:hAnsi="Segoe UI" w:cs="Segoe UI"/>
          <w:sz w:val="22"/>
          <w:szCs w:val="22"/>
        </w:rPr>
      </w:pPr>
      <w:r w:rsidRPr="006270C0">
        <w:rPr>
          <w:rFonts w:ascii="Segoe UI" w:hAnsi="Segoe UI" w:cs="Segoe UI"/>
          <w:sz w:val="22"/>
          <w:szCs w:val="22"/>
        </w:rPr>
        <w:t>Executar fielmente o ajustado, prestando os serviços conforme descrito no Termo de Referência e demais documentos que orientam este ajuste, em consonância com a proposta apresentada quando da licitação, com estrita observância à legislação vigente que versa sob o objeto.</w:t>
      </w:r>
    </w:p>
    <w:p w14:paraId="0747ADE0" w14:textId="77777777" w:rsidR="00BD3623" w:rsidRPr="006270C0" w:rsidRDefault="00BD3623" w:rsidP="00BD3623">
      <w:pPr>
        <w:pStyle w:val="PargrafodaLista"/>
        <w:spacing w:after="0" w:line="240" w:lineRule="auto"/>
        <w:rPr>
          <w:rFonts w:ascii="Segoe UI" w:hAnsi="Segoe UI" w:cs="Segoe UI"/>
        </w:rPr>
      </w:pPr>
    </w:p>
    <w:p w14:paraId="63E619F4" w14:textId="62C859DF" w:rsidR="00BD3623" w:rsidRPr="006270C0" w:rsidRDefault="00BD3623" w:rsidP="00CD63DF">
      <w:pPr>
        <w:pStyle w:val="Default"/>
        <w:numPr>
          <w:ilvl w:val="2"/>
          <w:numId w:val="44"/>
        </w:numPr>
        <w:shd w:val="clear" w:color="auto" w:fill="FFFFFF" w:themeFill="background1"/>
        <w:ind w:left="1418" w:hanging="851"/>
        <w:jc w:val="both"/>
        <w:rPr>
          <w:rFonts w:ascii="Segoe UI" w:hAnsi="Segoe UI" w:cs="Segoe UI"/>
          <w:sz w:val="22"/>
          <w:szCs w:val="22"/>
        </w:rPr>
      </w:pPr>
      <w:r w:rsidRPr="006270C0">
        <w:rPr>
          <w:rFonts w:ascii="Segoe UI" w:hAnsi="Segoe UI" w:cs="Segoe UI"/>
          <w:sz w:val="22"/>
          <w:szCs w:val="22"/>
        </w:rPr>
        <w:t xml:space="preserve">Nunca veicular publicidade acerca do objeto a que se refere </w:t>
      </w:r>
      <w:r w:rsidR="00776191" w:rsidRPr="006270C0">
        <w:rPr>
          <w:rFonts w:ascii="Segoe UI" w:hAnsi="Segoe UI" w:cs="Segoe UI"/>
          <w:color w:val="000000" w:themeColor="text1"/>
          <w:sz w:val="22"/>
          <w:szCs w:val="22"/>
        </w:rPr>
        <w:t>a Ata</w:t>
      </w:r>
      <w:r w:rsidRPr="006270C0">
        <w:rPr>
          <w:rFonts w:ascii="Segoe UI" w:hAnsi="Segoe UI" w:cs="Segoe UI"/>
          <w:sz w:val="22"/>
          <w:szCs w:val="22"/>
        </w:rPr>
        <w:t>.</w:t>
      </w:r>
    </w:p>
    <w:p w14:paraId="0D7E8C98" w14:textId="77777777" w:rsidR="00BD3623" w:rsidRPr="006270C0" w:rsidRDefault="00BD3623" w:rsidP="00BD3623">
      <w:pPr>
        <w:pStyle w:val="Default"/>
        <w:shd w:val="clear" w:color="auto" w:fill="FFFFFF" w:themeFill="background1"/>
        <w:jc w:val="both"/>
        <w:rPr>
          <w:rFonts w:ascii="Segoe UI" w:hAnsi="Segoe UI" w:cs="Segoe UI"/>
          <w:sz w:val="22"/>
          <w:szCs w:val="22"/>
        </w:rPr>
      </w:pPr>
    </w:p>
    <w:p w14:paraId="4AE46CB9" w14:textId="77777777" w:rsidR="00BD3623" w:rsidRPr="006270C0" w:rsidRDefault="00BD3623" w:rsidP="00CD63DF">
      <w:pPr>
        <w:pStyle w:val="Default"/>
        <w:numPr>
          <w:ilvl w:val="2"/>
          <w:numId w:val="44"/>
        </w:numPr>
        <w:shd w:val="clear" w:color="auto" w:fill="FFFFFF" w:themeFill="background1"/>
        <w:ind w:left="1418" w:hanging="851"/>
        <w:jc w:val="both"/>
        <w:rPr>
          <w:rFonts w:ascii="Segoe UI" w:hAnsi="Segoe UI" w:cs="Segoe UI"/>
          <w:sz w:val="22"/>
          <w:szCs w:val="22"/>
        </w:rPr>
      </w:pPr>
      <w:r w:rsidRPr="006270C0">
        <w:rPr>
          <w:rFonts w:ascii="Segoe UI" w:hAnsi="Segoe UI" w:cs="Segoe UI"/>
          <w:sz w:val="22"/>
          <w:szCs w:val="22"/>
        </w:rPr>
        <w:t xml:space="preserve">Prover os recursos humanos e materiais necessários à prestação do serviço. </w:t>
      </w:r>
    </w:p>
    <w:p w14:paraId="382BD651" w14:textId="77777777" w:rsidR="00BD3623" w:rsidRPr="006270C0" w:rsidRDefault="00BD3623" w:rsidP="00BD3623">
      <w:pPr>
        <w:pStyle w:val="PargrafodaLista"/>
        <w:spacing w:after="0" w:line="240" w:lineRule="auto"/>
        <w:rPr>
          <w:rFonts w:ascii="Segoe UI" w:hAnsi="Segoe UI" w:cs="Segoe UI"/>
        </w:rPr>
      </w:pPr>
    </w:p>
    <w:p w14:paraId="04C9A47E" w14:textId="77777777" w:rsidR="00BD3623" w:rsidRPr="006270C0" w:rsidRDefault="00BD3623" w:rsidP="00CD63DF">
      <w:pPr>
        <w:pStyle w:val="Default"/>
        <w:numPr>
          <w:ilvl w:val="2"/>
          <w:numId w:val="44"/>
        </w:numPr>
        <w:shd w:val="clear" w:color="auto" w:fill="FFFFFF" w:themeFill="background1"/>
        <w:ind w:left="1418" w:hanging="851"/>
        <w:jc w:val="both"/>
        <w:rPr>
          <w:rFonts w:ascii="Segoe UI" w:hAnsi="Segoe UI" w:cs="Segoe UI"/>
          <w:sz w:val="22"/>
          <w:szCs w:val="22"/>
        </w:rPr>
      </w:pPr>
      <w:r w:rsidRPr="006270C0">
        <w:rPr>
          <w:rFonts w:ascii="Segoe UI" w:hAnsi="Segoe UI" w:cs="Segoe UI"/>
          <w:sz w:val="22"/>
          <w:szCs w:val="22"/>
        </w:rPr>
        <w:t xml:space="preserve">Responsabilizar-se, única e exclusivamente, pela assunção de quaisquer prejuízos causados por si ou por seus empregados a terceiros ou ao </w:t>
      </w:r>
      <w:r w:rsidRPr="006270C0">
        <w:rPr>
          <w:rFonts w:ascii="Segoe UI" w:hAnsi="Segoe UI" w:cs="Segoe UI"/>
          <w:b/>
          <w:sz w:val="22"/>
          <w:szCs w:val="22"/>
        </w:rPr>
        <w:t>GERENCIADOR.</w:t>
      </w:r>
    </w:p>
    <w:p w14:paraId="46B818B1" w14:textId="77777777" w:rsidR="00BD3623" w:rsidRPr="006270C0" w:rsidRDefault="00BD3623" w:rsidP="00BD3623">
      <w:pPr>
        <w:pStyle w:val="PargrafodaLista"/>
        <w:spacing w:after="0" w:line="240" w:lineRule="auto"/>
        <w:rPr>
          <w:rFonts w:ascii="Segoe UI" w:hAnsi="Segoe UI" w:cs="Segoe UI"/>
        </w:rPr>
      </w:pPr>
    </w:p>
    <w:p w14:paraId="1F980A81" w14:textId="77777777" w:rsidR="00BD3623" w:rsidRPr="006270C0" w:rsidRDefault="00BD3623" w:rsidP="00CD63DF">
      <w:pPr>
        <w:pStyle w:val="Default"/>
        <w:numPr>
          <w:ilvl w:val="2"/>
          <w:numId w:val="44"/>
        </w:numPr>
        <w:shd w:val="clear" w:color="auto" w:fill="FFFFFF" w:themeFill="background1"/>
        <w:ind w:left="1418" w:hanging="851"/>
        <w:jc w:val="both"/>
        <w:rPr>
          <w:rFonts w:ascii="Segoe UI" w:hAnsi="Segoe UI" w:cs="Segoe UI"/>
          <w:sz w:val="22"/>
          <w:szCs w:val="22"/>
        </w:rPr>
      </w:pPr>
      <w:r w:rsidRPr="006270C0">
        <w:rPr>
          <w:rFonts w:ascii="Segoe UI" w:hAnsi="Segoe UI" w:cs="Segoe UI"/>
          <w:sz w:val="22"/>
          <w:szCs w:val="22"/>
        </w:rPr>
        <w:t xml:space="preserve">Cumprir os prazos e frequências das obrigações ajustadas para a execução dos serviços. </w:t>
      </w:r>
    </w:p>
    <w:p w14:paraId="26D7C64A" w14:textId="77777777" w:rsidR="00BD3623" w:rsidRPr="006270C0" w:rsidRDefault="00BD3623" w:rsidP="00BD3623">
      <w:pPr>
        <w:pStyle w:val="PargrafodaLista"/>
        <w:spacing w:after="0" w:line="240" w:lineRule="auto"/>
        <w:rPr>
          <w:rFonts w:ascii="Segoe UI" w:hAnsi="Segoe UI" w:cs="Segoe UI"/>
        </w:rPr>
      </w:pPr>
    </w:p>
    <w:p w14:paraId="3EDECD0A" w14:textId="77777777" w:rsidR="00BD3623" w:rsidRPr="006270C0" w:rsidRDefault="00BD3623" w:rsidP="00CD63DF">
      <w:pPr>
        <w:pStyle w:val="Default"/>
        <w:numPr>
          <w:ilvl w:val="2"/>
          <w:numId w:val="44"/>
        </w:numPr>
        <w:shd w:val="clear" w:color="auto" w:fill="FFFFFF" w:themeFill="background1"/>
        <w:ind w:left="1418" w:hanging="851"/>
        <w:jc w:val="both"/>
        <w:rPr>
          <w:rFonts w:ascii="Segoe UI" w:hAnsi="Segoe UI" w:cs="Segoe UI"/>
          <w:sz w:val="22"/>
          <w:szCs w:val="22"/>
        </w:rPr>
      </w:pPr>
      <w:r w:rsidRPr="006270C0">
        <w:rPr>
          <w:rFonts w:ascii="Segoe UI" w:hAnsi="Segoe UI" w:cs="Segoe UI"/>
          <w:sz w:val="22"/>
          <w:szCs w:val="22"/>
        </w:rPr>
        <w:lastRenderedPageBreak/>
        <w:t xml:space="preserve">Comunicar ao </w:t>
      </w:r>
      <w:r w:rsidRPr="006270C0">
        <w:rPr>
          <w:rFonts w:ascii="Segoe UI" w:hAnsi="Segoe UI" w:cs="Segoe UI"/>
          <w:b/>
          <w:bCs/>
          <w:sz w:val="22"/>
          <w:szCs w:val="22"/>
        </w:rPr>
        <w:t>GERENCIADOR</w:t>
      </w:r>
      <w:r w:rsidRPr="006270C0">
        <w:rPr>
          <w:rFonts w:ascii="Segoe UI" w:hAnsi="Segoe UI" w:cs="Segoe UI"/>
          <w:sz w:val="22"/>
          <w:szCs w:val="22"/>
        </w:rPr>
        <w:t>, em tempo hábil, sobre eventuais obstáculos ao ritmo e qualidade dos trabalhos, propondo soluções, se for o caso.</w:t>
      </w:r>
    </w:p>
    <w:p w14:paraId="046CCF67" w14:textId="77777777" w:rsidR="00BD3623" w:rsidRPr="006270C0" w:rsidRDefault="00BD3623" w:rsidP="00BD3623">
      <w:pPr>
        <w:pStyle w:val="PargrafodaLista"/>
        <w:spacing w:after="0" w:line="240" w:lineRule="auto"/>
        <w:rPr>
          <w:rFonts w:ascii="Segoe UI" w:hAnsi="Segoe UI" w:cs="Segoe UI"/>
        </w:rPr>
      </w:pPr>
    </w:p>
    <w:p w14:paraId="5D5D62EE" w14:textId="77777777" w:rsidR="00BD3623" w:rsidRPr="006270C0" w:rsidRDefault="00BD3623" w:rsidP="00CD63DF">
      <w:pPr>
        <w:pStyle w:val="Default"/>
        <w:numPr>
          <w:ilvl w:val="2"/>
          <w:numId w:val="44"/>
        </w:numPr>
        <w:shd w:val="clear" w:color="auto" w:fill="FFFFFF" w:themeFill="background1"/>
        <w:ind w:left="1418" w:hanging="851"/>
        <w:jc w:val="both"/>
        <w:rPr>
          <w:rFonts w:ascii="Segoe UI" w:hAnsi="Segoe UI" w:cs="Segoe UI"/>
          <w:sz w:val="22"/>
          <w:szCs w:val="22"/>
        </w:rPr>
      </w:pPr>
      <w:r w:rsidRPr="006270C0">
        <w:rPr>
          <w:rFonts w:ascii="Segoe UI" w:hAnsi="Segoe UI" w:cs="Segoe UI"/>
          <w:sz w:val="22"/>
          <w:szCs w:val="22"/>
        </w:rPr>
        <w:t>Nomear, formalmente o seu preposto para gerir os futuros ajustes.</w:t>
      </w:r>
    </w:p>
    <w:p w14:paraId="62A92D5C" w14:textId="77777777" w:rsidR="00BD3623" w:rsidRPr="006270C0" w:rsidRDefault="00BD3623" w:rsidP="00BD3623">
      <w:pPr>
        <w:pStyle w:val="PargrafodaLista"/>
        <w:spacing w:after="0" w:line="240" w:lineRule="auto"/>
        <w:rPr>
          <w:rFonts w:ascii="Segoe UI" w:hAnsi="Segoe UI" w:cs="Segoe UI"/>
        </w:rPr>
      </w:pPr>
    </w:p>
    <w:p w14:paraId="59B8545A" w14:textId="686737B8" w:rsidR="00BD3623" w:rsidRPr="006270C0" w:rsidRDefault="00BD3623" w:rsidP="00CD63DF">
      <w:pPr>
        <w:pStyle w:val="Default"/>
        <w:numPr>
          <w:ilvl w:val="2"/>
          <w:numId w:val="44"/>
        </w:numPr>
        <w:shd w:val="clear" w:color="auto" w:fill="FFFFFF" w:themeFill="background1"/>
        <w:ind w:left="1418" w:hanging="851"/>
        <w:jc w:val="both"/>
        <w:rPr>
          <w:rFonts w:ascii="Segoe UI" w:hAnsi="Segoe UI" w:cs="Segoe UI"/>
          <w:sz w:val="22"/>
          <w:szCs w:val="22"/>
        </w:rPr>
      </w:pPr>
      <w:r w:rsidRPr="006270C0">
        <w:rPr>
          <w:rFonts w:ascii="Segoe UI" w:hAnsi="Segoe UI" w:cs="Segoe UI"/>
          <w:sz w:val="22"/>
          <w:szCs w:val="22"/>
        </w:rPr>
        <w:t>Responsabilizar-se única e exclusivamente, pelo pagamento de todos os encargos e demais despesas decorrentes da execução do objeto da presente contratação, tais como: frete, transportes, impostos, taxas, contribuições fiscais, sociais, previdenciárias, trabalhistas, FGTS; enfim, por todas as obrigações e responsabilidades, por mais especiais que sejam e mesmo que não expressas na presente Ata, além de outros que direta ou indiretamente, sob qualquer título ou fundamento, mantenham vinculação com o fornecimento do objeto;</w:t>
      </w:r>
      <w:r w:rsidR="009E65A7">
        <w:rPr>
          <w:rFonts w:ascii="Segoe UI" w:hAnsi="Segoe UI" w:cs="Segoe UI"/>
          <w:sz w:val="22"/>
          <w:szCs w:val="22"/>
        </w:rPr>
        <w:tab/>
      </w:r>
      <w:r w:rsidR="009E65A7">
        <w:rPr>
          <w:rFonts w:ascii="Segoe UI" w:hAnsi="Segoe UI" w:cs="Segoe UI"/>
          <w:sz w:val="22"/>
          <w:szCs w:val="22"/>
        </w:rPr>
        <w:tab/>
      </w:r>
      <w:r w:rsidR="009E65A7">
        <w:rPr>
          <w:rFonts w:ascii="Segoe UI" w:hAnsi="Segoe UI" w:cs="Segoe UI"/>
          <w:sz w:val="22"/>
          <w:szCs w:val="22"/>
        </w:rPr>
        <w:tab/>
      </w:r>
      <w:r w:rsidR="009E65A7">
        <w:rPr>
          <w:rFonts w:ascii="Segoe UI" w:hAnsi="Segoe UI" w:cs="Segoe UI"/>
          <w:sz w:val="22"/>
          <w:szCs w:val="22"/>
        </w:rPr>
        <w:tab/>
      </w:r>
      <w:r w:rsidR="009E65A7">
        <w:rPr>
          <w:rFonts w:ascii="Segoe UI" w:hAnsi="Segoe UI" w:cs="Segoe UI"/>
          <w:sz w:val="22"/>
          <w:szCs w:val="22"/>
        </w:rPr>
        <w:tab/>
      </w:r>
      <w:r w:rsidR="009E65A7">
        <w:rPr>
          <w:rFonts w:ascii="Segoe UI" w:hAnsi="Segoe UI" w:cs="Segoe UI"/>
          <w:sz w:val="22"/>
          <w:szCs w:val="22"/>
        </w:rPr>
        <w:tab/>
      </w:r>
      <w:r w:rsidR="009E65A7">
        <w:rPr>
          <w:rFonts w:ascii="Segoe UI" w:hAnsi="Segoe UI" w:cs="Segoe UI"/>
          <w:sz w:val="22"/>
          <w:szCs w:val="22"/>
        </w:rPr>
        <w:tab/>
      </w:r>
      <w:r w:rsidR="009E65A7">
        <w:rPr>
          <w:rFonts w:ascii="Segoe UI" w:hAnsi="Segoe UI" w:cs="Segoe UI"/>
          <w:sz w:val="22"/>
          <w:szCs w:val="22"/>
        </w:rPr>
        <w:tab/>
      </w:r>
    </w:p>
    <w:p w14:paraId="0F88F3DD" w14:textId="77777777" w:rsidR="00BD3623" w:rsidRPr="006270C0" w:rsidRDefault="00BD3623" w:rsidP="00CD63DF">
      <w:pPr>
        <w:pStyle w:val="Default"/>
        <w:numPr>
          <w:ilvl w:val="2"/>
          <w:numId w:val="44"/>
        </w:numPr>
        <w:shd w:val="clear" w:color="auto" w:fill="FFFFFF" w:themeFill="background1"/>
        <w:ind w:left="1418" w:hanging="851"/>
        <w:jc w:val="both"/>
        <w:rPr>
          <w:rFonts w:ascii="Segoe UI" w:hAnsi="Segoe UI" w:cs="Segoe UI"/>
          <w:sz w:val="22"/>
          <w:szCs w:val="22"/>
        </w:rPr>
      </w:pPr>
      <w:r w:rsidRPr="006270C0">
        <w:rPr>
          <w:rFonts w:ascii="Segoe UI" w:hAnsi="Segoe UI" w:cs="Segoe UI"/>
          <w:sz w:val="22"/>
          <w:szCs w:val="22"/>
        </w:rPr>
        <w:t xml:space="preserve">Prestar ao </w:t>
      </w:r>
      <w:r w:rsidRPr="006270C0">
        <w:rPr>
          <w:rFonts w:ascii="Segoe UI" w:hAnsi="Segoe UI" w:cs="Segoe UI"/>
          <w:b/>
          <w:bCs/>
          <w:sz w:val="22"/>
          <w:szCs w:val="22"/>
        </w:rPr>
        <w:t>GERENCIADOR</w:t>
      </w:r>
      <w:r w:rsidRPr="006270C0">
        <w:rPr>
          <w:rFonts w:ascii="Segoe UI" w:hAnsi="Segoe UI" w:cs="Segoe UI"/>
          <w:sz w:val="22"/>
          <w:szCs w:val="22"/>
        </w:rPr>
        <w:t xml:space="preserve">, sempre que necessário, esclarecimentos a respeito das condições de execução dos serviços. </w:t>
      </w:r>
    </w:p>
    <w:p w14:paraId="14001FBB" w14:textId="77777777" w:rsidR="00BD3623" w:rsidRPr="006270C0" w:rsidRDefault="00BD3623" w:rsidP="00BD3623">
      <w:pPr>
        <w:pStyle w:val="Default"/>
        <w:shd w:val="clear" w:color="auto" w:fill="FFFFFF" w:themeFill="background1"/>
        <w:ind w:left="2270"/>
        <w:jc w:val="both"/>
        <w:rPr>
          <w:rFonts w:ascii="Segoe UI" w:hAnsi="Segoe UI" w:cs="Segoe UI"/>
          <w:sz w:val="22"/>
          <w:szCs w:val="22"/>
        </w:rPr>
      </w:pPr>
    </w:p>
    <w:p w14:paraId="63CE167C" w14:textId="77777777" w:rsidR="00BD3623" w:rsidRPr="006270C0" w:rsidRDefault="00BD3623" w:rsidP="00CD63DF">
      <w:pPr>
        <w:pStyle w:val="Default"/>
        <w:numPr>
          <w:ilvl w:val="2"/>
          <w:numId w:val="44"/>
        </w:numPr>
        <w:shd w:val="clear" w:color="auto" w:fill="FFFFFF" w:themeFill="background1"/>
        <w:ind w:left="1418" w:hanging="851"/>
        <w:jc w:val="both"/>
        <w:rPr>
          <w:rFonts w:ascii="Segoe UI" w:hAnsi="Segoe UI" w:cs="Segoe UI"/>
          <w:sz w:val="22"/>
          <w:szCs w:val="22"/>
        </w:rPr>
      </w:pPr>
      <w:r w:rsidRPr="006270C0">
        <w:rPr>
          <w:rFonts w:ascii="Segoe UI" w:hAnsi="Segoe UI" w:cs="Segoe UI"/>
          <w:sz w:val="22"/>
          <w:szCs w:val="22"/>
        </w:rPr>
        <w:t>Manter durante toda a execução do ajuste, em compatibilidade com as obrigações assumidas, todas as condições de habilitação e qualificação exigidas na licitação.</w:t>
      </w:r>
    </w:p>
    <w:p w14:paraId="74416CCF" w14:textId="77777777" w:rsidR="00BD3623" w:rsidRPr="006270C0" w:rsidRDefault="00BD3623" w:rsidP="00BD3623">
      <w:pPr>
        <w:pStyle w:val="PargrafodaLista"/>
        <w:spacing w:after="0" w:line="240" w:lineRule="auto"/>
        <w:rPr>
          <w:rFonts w:ascii="Segoe UI" w:hAnsi="Segoe UI" w:cs="Segoe UI"/>
        </w:rPr>
      </w:pPr>
    </w:p>
    <w:p w14:paraId="0CF83245" w14:textId="77777777" w:rsidR="00BD3623" w:rsidRPr="006270C0" w:rsidRDefault="00BD3623" w:rsidP="00CD63DF">
      <w:pPr>
        <w:pStyle w:val="Default"/>
        <w:numPr>
          <w:ilvl w:val="3"/>
          <w:numId w:val="44"/>
        </w:numPr>
        <w:shd w:val="clear" w:color="auto" w:fill="FFFFFF" w:themeFill="background1"/>
        <w:ind w:left="2552" w:hanging="1134"/>
        <w:jc w:val="both"/>
        <w:rPr>
          <w:rFonts w:ascii="Segoe UI" w:hAnsi="Segoe UI" w:cs="Segoe UI"/>
          <w:sz w:val="22"/>
          <w:szCs w:val="22"/>
        </w:rPr>
      </w:pPr>
      <w:r w:rsidRPr="006270C0">
        <w:rPr>
          <w:rFonts w:ascii="Segoe UI" w:hAnsi="Segoe UI" w:cs="Segoe UI"/>
          <w:sz w:val="22"/>
          <w:szCs w:val="22"/>
        </w:rPr>
        <w:t xml:space="preserve">A fiscalização do fornecimento pelo </w:t>
      </w:r>
      <w:r w:rsidRPr="006270C0">
        <w:rPr>
          <w:rFonts w:ascii="Segoe UI" w:hAnsi="Segoe UI" w:cs="Segoe UI"/>
          <w:b/>
          <w:sz w:val="22"/>
          <w:szCs w:val="22"/>
        </w:rPr>
        <w:t>GERENCIADOR</w:t>
      </w:r>
      <w:r w:rsidRPr="006270C0">
        <w:rPr>
          <w:rFonts w:ascii="Segoe UI" w:hAnsi="Segoe UI" w:cs="Segoe UI"/>
          <w:sz w:val="22"/>
          <w:szCs w:val="22"/>
        </w:rPr>
        <w:t xml:space="preserve"> não exime nem diminui a completa responsabilidade da </w:t>
      </w:r>
      <w:r w:rsidRPr="006270C0">
        <w:rPr>
          <w:rFonts w:ascii="Segoe UI" w:hAnsi="Segoe UI" w:cs="Segoe UI"/>
          <w:b/>
          <w:bCs/>
          <w:sz w:val="22"/>
          <w:szCs w:val="22"/>
        </w:rPr>
        <w:t>DETENTORA</w:t>
      </w:r>
      <w:r w:rsidRPr="006270C0">
        <w:rPr>
          <w:rFonts w:ascii="Segoe UI" w:hAnsi="Segoe UI" w:cs="Segoe UI"/>
          <w:sz w:val="22"/>
          <w:szCs w:val="22"/>
        </w:rPr>
        <w:t xml:space="preserve"> por qualquer inobservância ou omissão em relação às suas obrigações.</w:t>
      </w:r>
    </w:p>
    <w:p w14:paraId="28AD384A" w14:textId="77777777" w:rsidR="00BD3623" w:rsidRDefault="00BD3623" w:rsidP="00BD3623">
      <w:pPr>
        <w:pStyle w:val="Default"/>
        <w:shd w:val="clear" w:color="auto" w:fill="FFFFFF" w:themeFill="background1"/>
        <w:ind w:left="2835"/>
        <w:jc w:val="both"/>
        <w:rPr>
          <w:rFonts w:ascii="Segoe UI" w:hAnsi="Segoe UI" w:cs="Segoe UI"/>
          <w:sz w:val="22"/>
          <w:szCs w:val="22"/>
        </w:rPr>
      </w:pPr>
    </w:p>
    <w:p w14:paraId="68B866D4" w14:textId="77777777" w:rsidR="00EE190B" w:rsidRPr="006270C0" w:rsidRDefault="00EE190B" w:rsidP="00BD3623">
      <w:pPr>
        <w:pStyle w:val="Default"/>
        <w:shd w:val="clear" w:color="auto" w:fill="FFFFFF" w:themeFill="background1"/>
        <w:ind w:left="2835"/>
        <w:jc w:val="both"/>
        <w:rPr>
          <w:rFonts w:ascii="Segoe UI" w:hAnsi="Segoe UI" w:cs="Segoe UI"/>
          <w:sz w:val="22"/>
          <w:szCs w:val="22"/>
        </w:rPr>
      </w:pPr>
    </w:p>
    <w:p w14:paraId="1A131B8C" w14:textId="25A7FA9A" w:rsidR="00BD3623" w:rsidRPr="006270C0" w:rsidRDefault="00BD3623" w:rsidP="00CD63DF">
      <w:pPr>
        <w:pStyle w:val="PargrafodaLista"/>
        <w:numPr>
          <w:ilvl w:val="0"/>
          <w:numId w:val="44"/>
        </w:numPr>
        <w:spacing w:after="0" w:line="240" w:lineRule="auto"/>
        <w:ind w:left="709" w:hanging="709"/>
        <w:contextualSpacing w:val="0"/>
        <w:jc w:val="both"/>
        <w:rPr>
          <w:rFonts w:ascii="Segoe UI" w:hAnsi="Segoe UI" w:cs="Segoe UI"/>
          <w:b/>
          <w:bCs/>
          <w:u w:val="single"/>
        </w:rPr>
      </w:pPr>
      <w:r w:rsidRPr="006270C0">
        <w:rPr>
          <w:rFonts w:ascii="Segoe UI" w:hAnsi="Segoe UI" w:cs="Segoe UI"/>
          <w:b/>
          <w:bCs/>
          <w:u w:val="single"/>
        </w:rPr>
        <w:t xml:space="preserve">CLÁUSULA DÉCIMA </w:t>
      </w:r>
      <w:r w:rsidR="00D52D16" w:rsidRPr="006270C0">
        <w:rPr>
          <w:rFonts w:ascii="Segoe UI" w:hAnsi="Segoe UI" w:cs="Segoe UI"/>
          <w:b/>
          <w:bCs/>
          <w:u w:val="single"/>
        </w:rPr>
        <w:t>SEGUNDA</w:t>
      </w:r>
      <w:r w:rsidRPr="006270C0">
        <w:rPr>
          <w:rFonts w:ascii="Segoe UI" w:hAnsi="Segoe UI" w:cs="Segoe UI"/>
          <w:b/>
          <w:bCs/>
          <w:u w:val="single"/>
        </w:rPr>
        <w:t xml:space="preserve"> - DAS OBRIGAÇÕES E RESPONSABILIDADES DA GERENCIADORA</w:t>
      </w:r>
    </w:p>
    <w:p w14:paraId="63ED1572" w14:textId="77777777" w:rsidR="007967CE" w:rsidRPr="006270C0" w:rsidRDefault="007967CE" w:rsidP="007967CE">
      <w:pPr>
        <w:pStyle w:val="PargrafodaLista"/>
        <w:spacing w:after="0" w:line="240" w:lineRule="auto"/>
        <w:ind w:left="709"/>
        <w:contextualSpacing w:val="0"/>
        <w:jc w:val="both"/>
        <w:rPr>
          <w:rFonts w:ascii="Segoe UI" w:hAnsi="Segoe UI" w:cs="Segoe UI"/>
          <w:b/>
          <w:bCs/>
          <w:u w:val="single"/>
        </w:rPr>
      </w:pPr>
    </w:p>
    <w:p w14:paraId="302A31A1" w14:textId="59F1F955" w:rsidR="00BD3623" w:rsidRPr="006270C0" w:rsidRDefault="00BD3623" w:rsidP="00CD63DF">
      <w:pPr>
        <w:pStyle w:val="PargrafodaLista"/>
        <w:numPr>
          <w:ilvl w:val="1"/>
          <w:numId w:val="44"/>
        </w:numPr>
        <w:autoSpaceDE w:val="0"/>
        <w:autoSpaceDN w:val="0"/>
        <w:adjustRightInd w:val="0"/>
        <w:spacing w:after="0" w:line="240" w:lineRule="auto"/>
        <w:ind w:left="709" w:hanging="709"/>
        <w:contextualSpacing w:val="0"/>
        <w:jc w:val="both"/>
        <w:rPr>
          <w:rFonts w:ascii="Segoe UI" w:eastAsiaTheme="minorHAnsi" w:hAnsi="Segoe UI" w:cs="Segoe UI"/>
          <w:color w:val="000000"/>
        </w:rPr>
      </w:pPr>
      <w:r w:rsidRPr="006270C0">
        <w:rPr>
          <w:rFonts w:ascii="Segoe UI" w:eastAsiaTheme="minorHAnsi" w:hAnsi="Segoe UI" w:cs="Segoe UI"/>
          <w:color w:val="000000"/>
        </w:rPr>
        <w:t xml:space="preserve">Além das obrigações descritas no Edital de Pregão Eletrônico nº </w:t>
      </w:r>
      <w:sdt>
        <w:sdtPr>
          <w:rPr>
            <w:rFonts w:ascii="Segoe UI" w:eastAsiaTheme="minorHAnsi" w:hAnsi="Segoe UI" w:cs="Segoe UI"/>
            <w:color w:val="000000"/>
          </w:rPr>
          <w:alias w:val="Categoria"/>
          <w:tag w:val=""/>
          <w:id w:val="1818300326"/>
          <w:placeholder>
            <w:docPart w:val="31504F39A1A14FD7A430A9020D589798"/>
          </w:placeholder>
          <w:dataBinding w:prefixMappings="xmlns:ns0='http://purl.org/dc/elements/1.1/' xmlns:ns1='http://schemas.openxmlformats.org/package/2006/metadata/core-properties' " w:xpath="/ns1:coreProperties[1]/ns1:category[1]" w:storeItemID="{6C3C8BC8-F283-45AE-878A-BAB7291924A1}"/>
          <w:text/>
        </w:sdtPr>
        <w:sdtEndPr/>
        <w:sdtContent>
          <w:r w:rsidR="00D15BD8">
            <w:rPr>
              <w:rFonts w:ascii="Segoe UI" w:eastAsiaTheme="minorHAnsi" w:hAnsi="Segoe UI" w:cs="Segoe UI"/>
              <w:color w:val="000000"/>
            </w:rPr>
            <w:t>90029/CPB/2026</w:t>
          </w:r>
        </w:sdtContent>
      </w:sdt>
      <w:r w:rsidRPr="006270C0">
        <w:rPr>
          <w:rFonts w:ascii="Segoe UI" w:eastAsiaTheme="minorHAnsi" w:hAnsi="Segoe UI" w:cs="Segoe UI"/>
          <w:color w:val="000000"/>
        </w:rPr>
        <w:t xml:space="preserve"> e seus anexos, cabe à </w:t>
      </w:r>
      <w:r w:rsidRPr="006270C0">
        <w:rPr>
          <w:rFonts w:ascii="Segoe UI" w:eastAsiaTheme="minorHAnsi" w:hAnsi="Segoe UI" w:cs="Segoe UI"/>
          <w:b/>
          <w:bCs/>
          <w:color w:val="000000"/>
        </w:rPr>
        <w:t>GERENCIADORA</w:t>
      </w:r>
      <w:r w:rsidRPr="006270C0">
        <w:rPr>
          <w:rFonts w:ascii="Segoe UI" w:eastAsiaTheme="minorHAnsi" w:hAnsi="Segoe UI" w:cs="Segoe UI"/>
          <w:color w:val="000000"/>
        </w:rPr>
        <w:t>:</w:t>
      </w:r>
    </w:p>
    <w:p w14:paraId="34ABBE98" w14:textId="77777777" w:rsidR="007967CE" w:rsidRPr="006270C0" w:rsidRDefault="007967CE" w:rsidP="007967CE">
      <w:pPr>
        <w:pStyle w:val="PargrafodaLista"/>
        <w:autoSpaceDE w:val="0"/>
        <w:autoSpaceDN w:val="0"/>
        <w:adjustRightInd w:val="0"/>
        <w:spacing w:after="0" w:line="240" w:lineRule="auto"/>
        <w:ind w:left="709"/>
        <w:contextualSpacing w:val="0"/>
        <w:jc w:val="both"/>
        <w:rPr>
          <w:rFonts w:ascii="Segoe UI" w:eastAsiaTheme="minorHAnsi" w:hAnsi="Segoe UI" w:cs="Segoe UI"/>
          <w:color w:val="000000"/>
        </w:rPr>
      </w:pPr>
    </w:p>
    <w:p w14:paraId="5DBEBF02" w14:textId="77777777" w:rsidR="00BD3623" w:rsidRPr="006270C0" w:rsidRDefault="00BD3623" w:rsidP="00CD63DF">
      <w:pPr>
        <w:pStyle w:val="Default"/>
        <w:numPr>
          <w:ilvl w:val="2"/>
          <w:numId w:val="44"/>
        </w:numPr>
        <w:shd w:val="clear" w:color="auto" w:fill="FFFFFF" w:themeFill="background1"/>
        <w:ind w:left="1701" w:hanging="992"/>
        <w:jc w:val="both"/>
        <w:rPr>
          <w:rFonts w:ascii="Segoe UI" w:hAnsi="Segoe UI" w:cs="Segoe UI"/>
          <w:sz w:val="22"/>
          <w:szCs w:val="22"/>
        </w:rPr>
      </w:pPr>
      <w:r w:rsidRPr="006270C0">
        <w:rPr>
          <w:rFonts w:ascii="Segoe UI" w:hAnsi="Segoe UI" w:cs="Segoe UI"/>
          <w:sz w:val="22"/>
          <w:szCs w:val="22"/>
        </w:rPr>
        <w:t>Indicar, na Ordem de Serviço, o responsável em fiscalizar, acompanhar e fazer a medição dos serviços prestados.</w:t>
      </w:r>
    </w:p>
    <w:p w14:paraId="79B2A18A" w14:textId="77777777" w:rsidR="00BD3623" w:rsidRPr="006270C0" w:rsidRDefault="00BD3623" w:rsidP="00BD3623">
      <w:pPr>
        <w:pStyle w:val="Default"/>
        <w:shd w:val="clear" w:color="auto" w:fill="FFFFFF" w:themeFill="background1"/>
        <w:ind w:left="2270"/>
        <w:jc w:val="both"/>
        <w:rPr>
          <w:rFonts w:ascii="Segoe UI" w:hAnsi="Segoe UI" w:cs="Segoe UI"/>
          <w:sz w:val="22"/>
          <w:szCs w:val="22"/>
        </w:rPr>
      </w:pPr>
    </w:p>
    <w:p w14:paraId="2F9FC724" w14:textId="692F3189" w:rsidR="007967CE" w:rsidRPr="006270C0" w:rsidRDefault="00BD3623" w:rsidP="00CD63DF">
      <w:pPr>
        <w:pStyle w:val="Default"/>
        <w:numPr>
          <w:ilvl w:val="2"/>
          <w:numId w:val="44"/>
        </w:numPr>
        <w:shd w:val="clear" w:color="auto" w:fill="FFFFFF" w:themeFill="background1"/>
        <w:ind w:left="1701" w:hanging="992"/>
        <w:jc w:val="both"/>
        <w:rPr>
          <w:rFonts w:ascii="Segoe UI" w:hAnsi="Segoe UI" w:cs="Segoe UI"/>
          <w:sz w:val="22"/>
          <w:szCs w:val="22"/>
        </w:rPr>
      </w:pPr>
      <w:r w:rsidRPr="006270C0">
        <w:rPr>
          <w:rFonts w:ascii="Segoe UI" w:hAnsi="Segoe UI" w:cs="Segoe UI"/>
          <w:sz w:val="22"/>
          <w:szCs w:val="22"/>
        </w:rPr>
        <w:t>Prestar todas as informações necessárias à execução dos serviços.</w:t>
      </w:r>
    </w:p>
    <w:p w14:paraId="29FED0DF" w14:textId="77777777" w:rsidR="007967CE" w:rsidRPr="006270C0" w:rsidRDefault="007967CE" w:rsidP="007967CE">
      <w:pPr>
        <w:pStyle w:val="Default"/>
        <w:shd w:val="clear" w:color="auto" w:fill="FFFFFF" w:themeFill="background1"/>
        <w:ind w:left="1701"/>
        <w:jc w:val="both"/>
        <w:rPr>
          <w:rFonts w:ascii="Segoe UI" w:hAnsi="Segoe UI" w:cs="Segoe UI"/>
          <w:sz w:val="22"/>
          <w:szCs w:val="22"/>
        </w:rPr>
      </w:pPr>
    </w:p>
    <w:p w14:paraId="02C5F9E3" w14:textId="77777777" w:rsidR="00BD3623" w:rsidRPr="006270C0" w:rsidRDefault="00BD3623" w:rsidP="00CD63DF">
      <w:pPr>
        <w:pStyle w:val="Default"/>
        <w:numPr>
          <w:ilvl w:val="2"/>
          <w:numId w:val="44"/>
        </w:numPr>
        <w:shd w:val="clear" w:color="auto" w:fill="FFFFFF" w:themeFill="background1"/>
        <w:ind w:left="1701" w:hanging="992"/>
        <w:jc w:val="both"/>
        <w:rPr>
          <w:rFonts w:ascii="Segoe UI" w:hAnsi="Segoe UI" w:cs="Segoe UI"/>
          <w:sz w:val="22"/>
          <w:szCs w:val="22"/>
        </w:rPr>
      </w:pPr>
      <w:r w:rsidRPr="006270C0">
        <w:rPr>
          <w:rFonts w:ascii="Segoe UI" w:hAnsi="Segoe UI" w:cs="Segoe UI"/>
          <w:sz w:val="22"/>
          <w:szCs w:val="22"/>
        </w:rPr>
        <w:t>Rejeitar, no todo ou em parte, o serviço prestado em desacordo com o disposto no Termo de Referência, Anexo I do Edital de Pregão Eletrônico do qual derivou este ajuste.</w:t>
      </w:r>
    </w:p>
    <w:p w14:paraId="00103410" w14:textId="77777777" w:rsidR="00BD3623" w:rsidRPr="006270C0" w:rsidRDefault="00BD3623" w:rsidP="00BD3623">
      <w:pPr>
        <w:pStyle w:val="PargrafodaLista"/>
        <w:spacing w:after="0" w:line="240" w:lineRule="auto"/>
        <w:rPr>
          <w:rFonts w:ascii="Segoe UI" w:hAnsi="Segoe UI" w:cs="Segoe UI"/>
        </w:rPr>
      </w:pPr>
    </w:p>
    <w:p w14:paraId="08A9FEF1" w14:textId="77777777" w:rsidR="00BD3623" w:rsidRPr="006270C0" w:rsidRDefault="00BD3623" w:rsidP="00CD63DF">
      <w:pPr>
        <w:pStyle w:val="Default"/>
        <w:numPr>
          <w:ilvl w:val="2"/>
          <w:numId w:val="44"/>
        </w:numPr>
        <w:shd w:val="clear" w:color="auto" w:fill="FFFFFF" w:themeFill="background1"/>
        <w:ind w:left="1701" w:hanging="992"/>
        <w:jc w:val="both"/>
        <w:rPr>
          <w:rFonts w:ascii="Segoe UI" w:hAnsi="Segoe UI" w:cs="Segoe UI"/>
          <w:sz w:val="22"/>
          <w:szCs w:val="22"/>
        </w:rPr>
      </w:pPr>
      <w:r w:rsidRPr="006270C0">
        <w:rPr>
          <w:rFonts w:ascii="Segoe UI" w:hAnsi="Segoe UI" w:cs="Segoe UI"/>
          <w:sz w:val="22"/>
          <w:szCs w:val="22"/>
        </w:rPr>
        <w:t xml:space="preserve">Efetuar o pagamento devido à </w:t>
      </w:r>
      <w:r w:rsidRPr="006270C0">
        <w:rPr>
          <w:rFonts w:ascii="Segoe UI" w:hAnsi="Segoe UI" w:cs="Segoe UI"/>
          <w:b/>
          <w:bCs/>
          <w:sz w:val="22"/>
          <w:szCs w:val="22"/>
        </w:rPr>
        <w:t>DETENTORA</w:t>
      </w:r>
      <w:r w:rsidRPr="006270C0">
        <w:rPr>
          <w:rFonts w:ascii="Segoe UI" w:hAnsi="Segoe UI" w:cs="Segoe UI"/>
          <w:sz w:val="22"/>
          <w:szCs w:val="22"/>
        </w:rPr>
        <w:t xml:space="preserve">, no prazo de até 30 (trinta) dias, a contar da data da emissão do relatório de execução de serviços e recebimento, com atesto, da respectiva nota fiscal/fatura. </w:t>
      </w:r>
    </w:p>
    <w:p w14:paraId="6AAABCE3" w14:textId="77777777" w:rsidR="007967CE" w:rsidRPr="006270C0" w:rsidRDefault="007967CE" w:rsidP="007967CE">
      <w:pPr>
        <w:pStyle w:val="Default"/>
        <w:shd w:val="clear" w:color="auto" w:fill="FFFFFF" w:themeFill="background1"/>
        <w:jc w:val="both"/>
        <w:rPr>
          <w:rFonts w:ascii="Segoe UI" w:hAnsi="Segoe UI" w:cs="Segoe UI"/>
          <w:sz w:val="22"/>
          <w:szCs w:val="22"/>
        </w:rPr>
      </w:pPr>
    </w:p>
    <w:p w14:paraId="7CA625B4" w14:textId="77777777" w:rsidR="00BD3623" w:rsidRPr="006270C0" w:rsidRDefault="00BD3623" w:rsidP="00CD63DF">
      <w:pPr>
        <w:pStyle w:val="Default"/>
        <w:numPr>
          <w:ilvl w:val="2"/>
          <w:numId w:val="44"/>
        </w:numPr>
        <w:shd w:val="clear" w:color="auto" w:fill="FFFFFF" w:themeFill="background1"/>
        <w:ind w:left="1701" w:hanging="992"/>
        <w:jc w:val="both"/>
        <w:rPr>
          <w:rFonts w:ascii="Segoe UI" w:hAnsi="Segoe UI" w:cs="Segoe UI"/>
          <w:sz w:val="22"/>
          <w:szCs w:val="22"/>
        </w:rPr>
      </w:pPr>
      <w:r w:rsidRPr="006270C0">
        <w:rPr>
          <w:rFonts w:ascii="Segoe UI" w:hAnsi="Segoe UI" w:cs="Segoe UI"/>
          <w:sz w:val="22"/>
          <w:szCs w:val="22"/>
        </w:rPr>
        <w:lastRenderedPageBreak/>
        <w:t>Designar formalmente o gestor e/ou o(s) fiscal(</w:t>
      </w:r>
      <w:proofErr w:type="spellStart"/>
      <w:r w:rsidRPr="006270C0">
        <w:rPr>
          <w:rFonts w:ascii="Segoe UI" w:hAnsi="Segoe UI" w:cs="Segoe UI"/>
          <w:sz w:val="22"/>
          <w:szCs w:val="22"/>
        </w:rPr>
        <w:t>is</w:t>
      </w:r>
      <w:proofErr w:type="spellEnd"/>
      <w:r w:rsidRPr="006270C0">
        <w:rPr>
          <w:rFonts w:ascii="Segoe UI" w:hAnsi="Segoe UI" w:cs="Segoe UI"/>
          <w:sz w:val="22"/>
          <w:szCs w:val="22"/>
        </w:rPr>
        <w:t xml:space="preserve">) para acompanhamento da execução dos futuros ajustes. </w:t>
      </w:r>
    </w:p>
    <w:p w14:paraId="0D016889" w14:textId="77777777" w:rsidR="00BD3623" w:rsidRPr="006270C0" w:rsidRDefault="00BD3623" w:rsidP="00BD3623">
      <w:pPr>
        <w:pStyle w:val="PargrafodaLista"/>
        <w:spacing w:after="0" w:line="240" w:lineRule="auto"/>
        <w:rPr>
          <w:rFonts w:ascii="Segoe UI" w:hAnsi="Segoe UI" w:cs="Segoe UI"/>
        </w:rPr>
      </w:pPr>
    </w:p>
    <w:p w14:paraId="0A140E7D" w14:textId="77777777" w:rsidR="00BD3623" w:rsidRPr="006270C0" w:rsidRDefault="00BD3623" w:rsidP="00CD63DF">
      <w:pPr>
        <w:pStyle w:val="Default"/>
        <w:numPr>
          <w:ilvl w:val="2"/>
          <w:numId w:val="44"/>
        </w:numPr>
        <w:shd w:val="clear" w:color="auto" w:fill="FFFFFF" w:themeFill="background1"/>
        <w:ind w:left="1701" w:hanging="992"/>
        <w:jc w:val="both"/>
        <w:rPr>
          <w:rFonts w:ascii="Segoe UI" w:hAnsi="Segoe UI" w:cs="Segoe UI"/>
          <w:sz w:val="22"/>
          <w:szCs w:val="22"/>
        </w:rPr>
      </w:pPr>
      <w:r w:rsidRPr="006270C0">
        <w:rPr>
          <w:rFonts w:ascii="Segoe UI" w:hAnsi="Segoe UI" w:cs="Segoe UI"/>
          <w:sz w:val="22"/>
          <w:szCs w:val="22"/>
        </w:rPr>
        <w:t>Aplicar, quando for o caso, as penalidades previstas e que forem devidas.</w:t>
      </w:r>
    </w:p>
    <w:p w14:paraId="3E7C8629" w14:textId="77777777" w:rsidR="00BD3623" w:rsidRPr="006270C0" w:rsidRDefault="00BD3623" w:rsidP="00BD3623">
      <w:pPr>
        <w:pStyle w:val="PargrafodaLista"/>
        <w:spacing w:after="0" w:line="240" w:lineRule="auto"/>
        <w:rPr>
          <w:rFonts w:ascii="Segoe UI" w:hAnsi="Segoe UI" w:cs="Segoe UI"/>
        </w:rPr>
      </w:pPr>
    </w:p>
    <w:p w14:paraId="3ABE823F" w14:textId="2E4DCF5F" w:rsidR="00BD3623" w:rsidRPr="006270C0" w:rsidRDefault="00BD3623" w:rsidP="00CD63DF">
      <w:pPr>
        <w:pStyle w:val="PargrafodaLista"/>
        <w:numPr>
          <w:ilvl w:val="0"/>
          <w:numId w:val="44"/>
        </w:numPr>
        <w:spacing w:after="0" w:line="240" w:lineRule="auto"/>
        <w:ind w:left="709" w:hanging="709"/>
        <w:contextualSpacing w:val="0"/>
        <w:jc w:val="both"/>
        <w:rPr>
          <w:rFonts w:ascii="Segoe UI" w:hAnsi="Segoe UI" w:cs="Segoe UI"/>
          <w:b/>
          <w:bCs/>
          <w:u w:val="single"/>
        </w:rPr>
      </w:pPr>
      <w:r w:rsidRPr="006270C0">
        <w:rPr>
          <w:rFonts w:ascii="Segoe UI" w:hAnsi="Segoe UI" w:cs="Segoe UI"/>
          <w:b/>
          <w:bCs/>
          <w:u w:val="single"/>
        </w:rPr>
        <w:t xml:space="preserve">CLÁUSULA DÉCIMA </w:t>
      </w:r>
      <w:r w:rsidR="00D52D16" w:rsidRPr="006270C0">
        <w:rPr>
          <w:rFonts w:ascii="Segoe UI" w:hAnsi="Segoe UI" w:cs="Segoe UI"/>
          <w:b/>
          <w:bCs/>
          <w:u w:val="single"/>
        </w:rPr>
        <w:t>TERCEIRA</w:t>
      </w:r>
      <w:r w:rsidRPr="006270C0">
        <w:rPr>
          <w:rFonts w:ascii="Segoe UI" w:hAnsi="Segoe UI" w:cs="Segoe UI"/>
          <w:b/>
          <w:bCs/>
          <w:u w:val="single"/>
        </w:rPr>
        <w:t xml:space="preserve"> - DO CANCELAMENTO DA ATA DE REGISTRO DE PREÇOS</w:t>
      </w:r>
    </w:p>
    <w:p w14:paraId="38F2937F" w14:textId="77777777" w:rsidR="00EF7488" w:rsidRPr="006270C0" w:rsidRDefault="00EF7488" w:rsidP="00EF7488">
      <w:pPr>
        <w:pStyle w:val="PargrafodaLista"/>
        <w:spacing w:after="0" w:line="240" w:lineRule="auto"/>
        <w:ind w:left="709"/>
        <w:contextualSpacing w:val="0"/>
        <w:jc w:val="both"/>
        <w:rPr>
          <w:rFonts w:ascii="Segoe UI" w:hAnsi="Segoe UI" w:cs="Segoe UI"/>
          <w:b/>
          <w:bCs/>
          <w:u w:val="single"/>
        </w:rPr>
      </w:pPr>
    </w:p>
    <w:p w14:paraId="04026E4D" w14:textId="14D462D2" w:rsidR="00BD3623" w:rsidRPr="006270C0" w:rsidRDefault="00BD3623" w:rsidP="00CD63DF">
      <w:pPr>
        <w:pStyle w:val="PargrafodaLista"/>
        <w:numPr>
          <w:ilvl w:val="1"/>
          <w:numId w:val="44"/>
        </w:numPr>
        <w:spacing w:after="0" w:line="240" w:lineRule="auto"/>
        <w:ind w:left="709" w:hanging="709"/>
        <w:contextualSpacing w:val="0"/>
        <w:jc w:val="both"/>
        <w:rPr>
          <w:rFonts w:ascii="Segoe UI" w:hAnsi="Segoe UI" w:cs="Segoe UI"/>
        </w:rPr>
      </w:pPr>
      <w:r w:rsidRPr="006270C0">
        <w:rPr>
          <w:rFonts w:ascii="Segoe UI" w:hAnsi="Segoe UI" w:cs="Segoe UI"/>
        </w:rPr>
        <w:t>A Ata de Registro de Preços poderá ser cancelada, de pleno direito:</w:t>
      </w:r>
    </w:p>
    <w:p w14:paraId="4F7EAD2F" w14:textId="77777777" w:rsidR="00EF7488" w:rsidRPr="006270C0" w:rsidRDefault="00EF7488" w:rsidP="00EF7488">
      <w:pPr>
        <w:pStyle w:val="PargrafodaLista"/>
        <w:spacing w:after="0" w:line="240" w:lineRule="auto"/>
        <w:ind w:left="709"/>
        <w:contextualSpacing w:val="0"/>
        <w:jc w:val="both"/>
        <w:rPr>
          <w:rFonts w:ascii="Segoe UI" w:hAnsi="Segoe UI" w:cs="Segoe UI"/>
        </w:rPr>
      </w:pPr>
    </w:p>
    <w:p w14:paraId="6C4E2090" w14:textId="77777777" w:rsidR="00BD3623" w:rsidRPr="006270C0" w:rsidRDefault="00BD3623" w:rsidP="00CD63DF">
      <w:pPr>
        <w:pStyle w:val="PargrafodaLista"/>
        <w:numPr>
          <w:ilvl w:val="2"/>
          <w:numId w:val="44"/>
        </w:numPr>
        <w:spacing w:after="0" w:line="240" w:lineRule="auto"/>
        <w:ind w:left="1418" w:hanging="709"/>
        <w:contextualSpacing w:val="0"/>
        <w:jc w:val="both"/>
        <w:rPr>
          <w:rFonts w:ascii="Segoe UI" w:hAnsi="Segoe UI" w:cs="Segoe UI"/>
        </w:rPr>
      </w:pPr>
      <w:r w:rsidRPr="006270C0">
        <w:rPr>
          <w:rFonts w:ascii="Segoe UI" w:hAnsi="Segoe UI" w:cs="Segoe UI"/>
        </w:rPr>
        <w:t xml:space="preserve">Pelo </w:t>
      </w:r>
      <w:r w:rsidRPr="006270C0">
        <w:rPr>
          <w:rFonts w:ascii="Segoe UI" w:hAnsi="Segoe UI" w:cs="Segoe UI"/>
          <w:b/>
          <w:bCs/>
        </w:rPr>
        <w:t>GERENCIADOR</w:t>
      </w:r>
      <w:r w:rsidRPr="006270C0">
        <w:rPr>
          <w:rFonts w:ascii="Segoe UI" w:hAnsi="Segoe UI" w:cs="Segoe UI"/>
        </w:rPr>
        <w:t xml:space="preserve"> quando:</w:t>
      </w:r>
    </w:p>
    <w:p w14:paraId="0C44350B" w14:textId="77777777" w:rsidR="00BD3623" w:rsidRPr="006270C0" w:rsidRDefault="00BD3623" w:rsidP="00BD3623">
      <w:pPr>
        <w:pStyle w:val="PargrafodaLista"/>
        <w:spacing w:after="0" w:line="240" w:lineRule="auto"/>
        <w:ind w:left="1418"/>
        <w:contextualSpacing w:val="0"/>
        <w:jc w:val="both"/>
        <w:rPr>
          <w:rFonts w:ascii="Segoe UI" w:hAnsi="Segoe UI" w:cs="Segoe UI"/>
        </w:rPr>
      </w:pPr>
    </w:p>
    <w:p w14:paraId="1895E17E" w14:textId="3A844E5F" w:rsidR="00BD3623" w:rsidRPr="006270C0" w:rsidRDefault="00BD3623" w:rsidP="00CD63DF">
      <w:pPr>
        <w:pStyle w:val="PargrafodaLista"/>
        <w:numPr>
          <w:ilvl w:val="3"/>
          <w:numId w:val="44"/>
        </w:numPr>
        <w:spacing w:after="0" w:line="240" w:lineRule="auto"/>
        <w:ind w:left="2410" w:hanging="992"/>
        <w:contextualSpacing w:val="0"/>
        <w:jc w:val="both"/>
        <w:rPr>
          <w:rFonts w:ascii="Segoe UI" w:hAnsi="Segoe UI" w:cs="Segoe UI"/>
        </w:rPr>
      </w:pPr>
      <w:r w:rsidRPr="006270C0">
        <w:rPr>
          <w:rFonts w:ascii="Segoe UI" w:hAnsi="Segoe UI" w:cs="Segoe UI"/>
        </w:rPr>
        <w:t>A</w:t>
      </w:r>
      <w:r w:rsidRPr="006270C0">
        <w:rPr>
          <w:rFonts w:ascii="Segoe UI" w:hAnsi="Segoe UI" w:cs="Segoe UI"/>
          <w:spacing w:val="-14"/>
        </w:rPr>
        <w:t xml:space="preserve"> </w:t>
      </w:r>
      <w:r w:rsidRPr="006270C0">
        <w:rPr>
          <w:rFonts w:ascii="Segoe UI" w:hAnsi="Segoe UI" w:cs="Segoe UI"/>
          <w:b/>
          <w:bCs/>
        </w:rPr>
        <w:t>DETENTORA</w:t>
      </w:r>
      <w:r w:rsidRPr="006270C0">
        <w:rPr>
          <w:rFonts w:ascii="Segoe UI" w:hAnsi="Segoe UI" w:cs="Segoe UI"/>
          <w:spacing w:val="-11"/>
        </w:rPr>
        <w:t xml:space="preserve"> </w:t>
      </w:r>
      <w:r w:rsidRPr="006270C0">
        <w:rPr>
          <w:rFonts w:ascii="Segoe UI" w:hAnsi="Segoe UI" w:cs="Segoe UI"/>
        </w:rPr>
        <w:t>não</w:t>
      </w:r>
      <w:r w:rsidRPr="006270C0">
        <w:rPr>
          <w:rFonts w:ascii="Segoe UI" w:hAnsi="Segoe UI" w:cs="Segoe UI"/>
          <w:spacing w:val="-10"/>
        </w:rPr>
        <w:t xml:space="preserve"> </w:t>
      </w:r>
      <w:r w:rsidRPr="006270C0">
        <w:rPr>
          <w:rFonts w:ascii="Segoe UI" w:hAnsi="Segoe UI" w:cs="Segoe UI"/>
        </w:rPr>
        <w:t>cumprir</w:t>
      </w:r>
      <w:r w:rsidRPr="006270C0">
        <w:rPr>
          <w:rFonts w:ascii="Segoe UI" w:hAnsi="Segoe UI" w:cs="Segoe UI"/>
          <w:spacing w:val="-10"/>
        </w:rPr>
        <w:t xml:space="preserve"> </w:t>
      </w:r>
      <w:r w:rsidRPr="006270C0">
        <w:rPr>
          <w:rFonts w:ascii="Segoe UI" w:hAnsi="Segoe UI" w:cs="Segoe UI"/>
        </w:rPr>
        <w:t>as</w:t>
      </w:r>
      <w:r w:rsidRPr="006270C0">
        <w:rPr>
          <w:rFonts w:ascii="Segoe UI" w:hAnsi="Segoe UI" w:cs="Segoe UI"/>
          <w:spacing w:val="-10"/>
        </w:rPr>
        <w:t xml:space="preserve"> </w:t>
      </w:r>
      <w:r w:rsidRPr="006270C0">
        <w:rPr>
          <w:rFonts w:ascii="Segoe UI" w:hAnsi="Segoe UI" w:cs="Segoe UI"/>
        </w:rPr>
        <w:t>obrigações</w:t>
      </w:r>
      <w:r w:rsidRPr="006270C0">
        <w:rPr>
          <w:rFonts w:ascii="Segoe UI" w:hAnsi="Segoe UI" w:cs="Segoe UI"/>
          <w:spacing w:val="-13"/>
        </w:rPr>
        <w:t xml:space="preserve"> </w:t>
      </w:r>
      <w:r w:rsidRPr="006270C0">
        <w:rPr>
          <w:rFonts w:ascii="Segoe UI" w:hAnsi="Segoe UI" w:cs="Segoe UI"/>
        </w:rPr>
        <w:t>constantes</w:t>
      </w:r>
      <w:r w:rsidRPr="006270C0">
        <w:rPr>
          <w:rFonts w:ascii="Segoe UI" w:hAnsi="Segoe UI" w:cs="Segoe UI"/>
          <w:spacing w:val="-10"/>
        </w:rPr>
        <w:t xml:space="preserve"> </w:t>
      </w:r>
      <w:r w:rsidRPr="006270C0">
        <w:rPr>
          <w:rFonts w:ascii="Segoe UI" w:hAnsi="Segoe UI" w:cs="Segoe UI"/>
        </w:rPr>
        <w:t>da</w:t>
      </w:r>
      <w:r w:rsidRPr="006270C0">
        <w:rPr>
          <w:rFonts w:ascii="Segoe UI" w:hAnsi="Segoe UI" w:cs="Segoe UI"/>
          <w:spacing w:val="-12"/>
        </w:rPr>
        <w:t xml:space="preserve"> </w:t>
      </w:r>
      <w:r w:rsidRPr="006270C0">
        <w:rPr>
          <w:rFonts w:ascii="Segoe UI" w:hAnsi="Segoe UI" w:cs="Segoe UI"/>
        </w:rPr>
        <w:t>Ata</w:t>
      </w:r>
      <w:r w:rsidRPr="006270C0">
        <w:rPr>
          <w:rFonts w:ascii="Segoe UI" w:hAnsi="Segoe UI" w:cs="Segoe UI"/>
          <w:spacing w:val="-10"/>
        </w:rPr>
        <w:t xml:space="preserve"> </w:t>
      </w:r>
      <w:r w:rsidRPr="006270C0">
        <w:rPr>
          <w:rFonts w:ascii="Segoe UI" w:hAnsi="Segoe UI" w:cs="Segoe UI"/>
        </w:rPr>
        <w:t>de</w:t>
      </w:r>
      <w:r w:rsidRPr="006270C0">
        <w:rPr>
          <w:rFonts w:ascii="Segoe UI" w:hAnsi="Segoe UI" w:cs="Segoe UI"/>
          <w:spacing w:val="-12"/>
        </w:rPr>
        <w:t xml:space="preserve"> </w:t>
      </w:r>
      <w:r w:rsidRPr="006270C0">
        <w:rPr>
          <w:rFonts w:ascii="Segoe UI" w:hAnsi="Segoe UI" w:cs="Segoe UI"/>
        </w:rPr>
        <w:t>Registro de Preços e do Edital que lhe</w:t>
      </w:r>
      <w:r w:rsidRPr="006270C0">
        <w:rPr>
          <w:rFonts w:ascii="Segoe UI" w:hAnsi="Segoe UI" w:cs="Segoe UI"/>
          <w:spacing w:val="-6"/>
        </w:rPr>
        <w:t xml:space="preserve"> </w:t>
      </w:r>
      <w:r w:rsidRPr="006270C0">
        <w:rPr>
          <w:rFonts w:ascii="Segoe UI" w:hAnsi="Segoe UI" w:cs="Segoe UI"/>
        </w:rPr>
        <w:t>antecedeu;</w:t>
      </w:r>
      <w:r w:rsidR="009E65A7">
        <w:rPr>
          <w:rFonts w:ascii="Segoe UI" w:hAnsi="Segoe UI" w:cs="Segoe UI"/>
        </w:rPr>
        <w:tab/>
      </w:r>
      <w:r w:rsidR="009E65A7">
        <w:rPr>
          <w:rFonts w:ascii="Segoe UI" w:hAnsi="Segoe UI" w:cs="Segoe UI"/>
        </w:rPr>
        <w:tab/>
      </w:r>
      <w:r w:rsidR="009E65A7">
        <w:rPr>
          <w:rFonts w:ascii="Segoe UI" w:hAnsi="Segoe UI" w:cs="Segoe UI"/>
        </w:rPr>
        <w:tab/>
      </w:r>
      <w:r w:rsidR="009E65A7">
        <w:rPr>
          <w:rFonts w:ascii="Segoe UI" w:hAnsi="Segoe UI" w:cs="Segoe UI"/>
        </w:rPr>
        <w:tab/>
      </w:r>
    </w:p>
    <w:p w14:paraId="4B1C1FB2" w14:textId="4C728544" w:rsidR="007967CE" w:rsidRPr="006270C0" w:rsidRDefault="00BD3623" w:rsidP="00CD63DF">
      <w:pPr>
        <w:pStyle w:val="PargrafodaLista"/>
        <w:numPr>
          <w:ilvl w:val="3"/>
          <w:numId w:val="44"/>
        </w:numPr>
        <w:spacing w:after="0" w:line="240" w:lineRule="auto"/>
        <w:ind w:left="2410" w:hanging="992"/>
        <w:contextualSpacing w:val="0"/>
        <w:jc w:val="both"/>
        <w:rPr>
          <w:rFonts w:ascii="Segoe UI" w:hAnsi="Segoe UI" w:cs="Segoe UI"/>
        </w:rPr>
      </w:pPr>
      <w:r w:rsidRPr="006270C0">
        <w:rPr>
          <w:rFonts w:ascii="Segoe UI" w:hAnsi="Segoe UI" w:cs="Segoe UI"/>
        </w:rPr>
        <w:t xml:space="preserve">A </w:t>
      </w:r>
      <w:r w:rsidRPr="006270C0">
        <w:rPr>
          <w:rFonts w:ascii="Segoe UI" w:hAnsi="Segoe UI" w:cs="Segoe UI"/>
          <w:b/>
          <w:bCs/>
        </w:rPr>
        <w:t>DETENTORA</w:t>
      </w:r>
      <w:r w:rsidRPr="006270C0">
        <w:rPr>
          <w:rFonts w:ascii="Segoe UI" w:hAnsi="Segoe UI" w:cs="Segoe UI"/>
        </w:rPr>
        <w:t xml:space="preserve"> se recusar a receber a Ordem de Serviço, sem que haja justificativa;</w:t>
      </w:r>
    </w:p>
    <w:p w14:paraId="04F1CB97" w14:textId="77777777" w:rsidR="007967CE" w:rsidRPr="006270C0" w:rsidRDefault="007967CE" w:rsidP="007967CE">
      <w:pPr>
        <w:pStyle w:val="PargrafodaLista"/>
        <w:spacing w:after="0" w:line="240" w:lineRule="auto"/>
        <w:ind w:left="2410"/>
        <w:contextualSpacing w:val="0"/>
        <w:jc w:val="both"/>
        <w:rPr>
          <w:rFonts w:ascii="Segoe UI" w:hAnsi="Segoe UI" w:cs="Segoe UI"/>
        </w:rPr>
      </w:pPr>
    </w:p>
    <w:p w14:paraId="0CD7064B" w14:textId="77777777" w:rsidR="00BD3623" w:rsidRPr="006270C0" w:rsidRDefault="00BD3623" w:rsidP="00CD63DF">
      <w:pPr>
        <w:pStyle w:val="PargrafodaLista"/>
        <w:numPr>
          <w:ilvl w:val="3"/>
          <w:numId w:val="44"/>
        </w:numPr>
        <w:spacing w:after="0" w:line="240" w:lineRule="auto"/>
        <w:ind w:left="2410" w:hanging="992"/>
        <w:contextualSpacing w:val="0"/>
        <w:jc w:val="both"/>
        <w:rPr>
          <w:rFonts w:ascii="Segoe UI" w:hAnsi="Segoe UI" w:cs="Segoe UI"/>
        </w:rPr>
      </w:pPr>
      <w:r w:rsidRPr="006270C0">
        <w:rPr>
          <w:rFonts w:ascii="Segoe UI" w:hAnsi="Segoe UI" w:cs="Segoe UI"/>
        </w:rPr>
        <w:t xml:space="preserve">A </w:t>
      </w:r>
      <w:r w:rsidRPr="006270C0">
        <w:rPr>
          <w:rFonts w:ascii="Segoe UI" w:hAnsi="Segoe UI" w:cs="Segoe UI"/>
          <w:b/>
          <w:bCs/>
        </w:rPr>
        <w:t>DETENTORA</w:t>
      </w:r>
      <w:r w:rsidRPr="006270C0">
        <w:rPr>
          <w:rFonts w:ascii="Segoe UI" w:hAnsi="Segoe UI" w:cs="Segoe UI"/>
        </w:rPr>
        <w:t xml:space="preserve"> der causa à rescisão administrativa da Ata;</w:t>
      </w:r>
    </w:p>
    <w:p w14:paraId="3019301B" w14:textId="77777777" w:rsidR="00BD3623" w:rsidRPr="006270C0" w:rsidRDefault="00BD3623" w:rsidP="00BD3623">
      <w:pPr>
        <w:pStyle w:val="PargrafodaLista"/>
        <w:spacing w:after="0" w:line="240" w:lineRule="auto"/>
        <w:rPr>
          <w:rFonts w:ascii="Segoe UI" w:hAnsi="Segoe UI" w:cs="Segoe UI"/>
        </w:rPr>
      </w:pPr>
    </w:p>
    <w:p w14:paraId="515752E0" w14:textId="77777777" w:rsidR="00BD3623" w:rsidRPr="006270C0" w:rsidRDefault="00BD3623" w:rsidP="00CD63DF">
      <w:pPr>
        <w:pStyle w:val="PargrafodaLista"/>
        <w:numPr>
          <w:ilvl w:val="3"/>
          <w:numId w:val="44"/>
        </w:numPr>
        <w:spacing w:after="0" w:line="240" w:lineRule="auto"/>
        <w:ind w:left="2410" w:hanging="992"/>
        <w:contextualSpacing w:val="0"/>
        <w:jc w:val="both"/>
        <w:rPr>
          <w:rFonts w:ascii="Segoe UI" w:hAnsi="Segoe UI" w:cs="Segoe UI"/>
        </w:rPr>
      </w:pPr>
      <w:r w:rsidRPr="006270C0">
        <w:rPr>
          <w:rFonts w:ascii="Segoe UI" w:hAnsi="Segoe UI" w:cs="Segoe UI"/>
        </w:rPr>
        <w:t>Em qualquer das hipóteses de inexecução total ou parcial da Ata;</w:t>
      </w:r>
    </w:p>
    <w:p w14:paraId="1E1337C4" w14:textId="77777777" w:rsidR="00BD3623" w:rsidRPr="006270C0" w:rsidRDefault="00BD3623" w:rsidP="00BD3623">
      <w:pPr>
        <w:pStyle w:val="PargrafodaLista"/>
        <w:spacing w:after="0" w:line="240" w:lineRule="auto"/>
        <w:rPr>
          <w:rFonts w:ascii="Segoe UI" w:hAnsi="Segoe UI" w:cs="Segoe UI"/>
        </w:rPr>
      </w:pPr>
    </w:p>
    <w:p w14:paraId="624F0C41" w14:textId="77777777" w:rsidR="00BD3623" w:rsidRPr="006270C0" w:rsidRDefault="00BD3623" w:rsidP="00CD63DF">
      <w:pPr>
        <w:pStyle w:val="PargrafodaLista"/>
        <w:numPr>
          <w:ilvl w:val="3"/>
          <w:numId w:val="44"/>
        </w:numPr>
        <w:spacing w:after="0" w:line="240" w:lineRule="auto"/>
        <w:ind w:left="2410" w:hanging="992"/>
        <w:contextualSpacing w:val="0"/>
        <w:jc w:val="both"/>
        <w:rPr>
          <w:rFonts w:ascii="Segoe UI" w:hAnsi="Segoe UI" w:cs="Segoe UI"/>
        </w:rPr>
      </w:pPr>
      <w:r w:rsidRPr="006270C0">
        <w:rPr>
          <w:rFonts w:ascii="Segoe UI" w:hAnsi="Segoe UI" w:cs="Segoe UI"/>
        </w:rPr>
        <w:t xml:space="preserve">Os preços registrados se apresentem superiores aos praticados no mercado e a </w:t>
      </w:r>
      <w:r w:rsidRPr="006270C0">
        <w:rPr>
          <w:rFonts w:ascii="Segoe UI" w:hAnsi="Segoe UI" w:cs="Segoe UI"/>
          <w:b/>
          <w:bCs/>
        </w:rPr>
        <w:t>DETENTORA</w:t>
      </w:r>
      <w:r w:rsidRPr="006270C0">
        <w:rPr>
          <w:rFonts w:ascii="Segoe UI" w:hAnsi="Segoe UI" w:cs="Segoe UI"/>
        </w:rPr>
        <w:t xml:space="preserve"> não aceitar redução dos valores registrados;</w:t>
      </w:r>
    </w:p>
    <w:p w14:paraId="0D960058" w14:textId="77777777" w:rsidR="00BD3623" w:rsidRPr="006270C0" w:rsidRDefault="00BD3623" w:rsidP="00BD3623">
      <w:pPr>
        <w:pStyle w:val="PargrafodaLista"/>
        <w:spacing w:after="0" w:line="240" w:lineRule="auto"/>
        <w:rPr>
          <w:rFonts w:ascii="Segoe UI" w:hAnsi="Segoe UI" w:cs="Segoe UI"/>
        </w:rPr>
      </w:pPr>
    </w:p>
    <w:p w14:paraId="4E97E491" w14:textId="77777777" w:rsidR="00BD3623" w:rsidRPr="006270C0" w:rsidRDefault="00BD3623" w:rsidP="00CD63DF">
      <w:pPr>
        <w:pStyle w:val="PargrafodaLista"/>
        <w:numPr>
          <w:ilvl w:val="3"/>
          <w:numId w:val="44"/>
        </w:numPr>
        <w:spacing w:after="0" w:line="240" w:lineRule="auto"/>
        <w:ind w:left="2410" w:hanging="992"/>
        <w:contextualSpacing w:val="0"/>
        <w:jc w:val="both"/>
        <w:rPr>
          <w:rFonts w:ascii="Segoe UI" w:hAnsi="Segoe UI" w:cs="Segoe UI"/>
        </w:rPr>
      </w:pPr>
      <w:r w:rsidRPr="006270C0">
        <w:rPr>
          <w:rFonts w:ascii="Segoe UI" w:hAnsi="Segoe UI" w:cs="Segoe UI"/>
        </w:rPr>
        <w:t xml:space="preserve">Por razões de interesse público, devidamente justificado pelo </w:t>
      </w:r>
      <w:r w:rsidRPr="006270C0">
        <w:rPr>
          <w:rFonts w:ascii="Segoe UI" w:hAnsi="Segoe UI" w:cs="Segoe UI"/>
          <w:b/>
          <w:bCs/>
        </w:rPr>
        <w:t>GERENCIADOR</w:t>
      </w:r>
      <w:r w:rsidRPr="006270C0">
        <w:rPr>
          <w:rFonts w:ascii="Segoe UI" w:hAnsi="Segoe UI" w:cs="Segoe UI"/>
        </w:rPr>
        <w:t>;</w:t>
      </w:r>
    </w:p>
    <w:p w14:paraId="34287C26" w14:textId="77777777" w:rsidR="00BD3623" w:rsidRPr="006270C0" w:rsidRDefault="00BD3623" w:rsidP="00BD3623">
      <w:pPr>
        <w:pStyle w:val="PargrafodaLista"/>
        <w:spacing w:after="0" w:line="240" w:lineRule="auto"/>
        <w:rPr>
          <w:rFonts w:ascii="Segoe UI" w:hAnsi="Segoe UI" w:cs="Segoe UI"/>
        </w:rPr>
      </w:pPr>
    </w:p>
    <w:p w14:paraId="102F7FBF" w14:textId="77777777" w:rsidR="00BD3623" w:rsidRPr="006270C0" w:rsidRDefault="00BD3623" w:rsidP="00CD63DF">
      <w:pPr>
        <w:pStyle w:val="PargrafodaLista"/>
        <w:numPr>
          <w:ilvl w:val="3"/>
          <w:numId w:val="44"/>
        </w:numPr>
        <w:spacing w:after="0" w:line="240" w:lineRule="auto"/>
        <w:ind w:left="2410" w:hanging="992"/>
        <w:contextualSpacing w:val="0"/>
        <w:jc w:val="both"/>
        <w:rPr>
          <w:rFonts w:ascii="Segoe UI" w:hAnsi="Segoe UI" w:cs="Segoe UI"/>
        </w:rPr>
      </w:pPr>
      <w:r w:rsidRPr="006270C0">
        <w:rPr>
          <w:rFonts w:ascii="Segoe UI" w:hAnsi="Segoe UI" w:cs="Segoe UI"/>
        </w:rPr>
        <w:t xml:space="preserve">Ficar constatado que a </w:t>
      </w:r>
      <w:r w:rsidRPr="006270C0">
        <w:rPr>
          <w:rFonts w:ascii="Segoe UI" w:hAnsi="Segoe UI" w:cs="Segoe UI"/>
          <w:b/>
          <w:bCs/>
        </w:rPr>
        <w:t>DETENTORA</w:t>
      </w:r>
      <w:r w:rsidRPr="006270C0">
        <w:rPr>
          <w:rFonts w:ascii="Segoe UI" w:hAnsi="Segoe UI" w:cs="Segoe UI"/>
        </w:rPr>
        <w:t xml:space="preserve"> não mais cumpre qualquer das condições de culminaram em sua habilitação por ocasião da licitação;</w:t>
      </w:r>
    </w:p>
    <w:p w14:paraId="09446FDF" w14:textId="77777777" w:rsidR="00BD3623" w:rsidRPr="006270C0" w:rsidRDefault="00BD3623" w:rsidP="00BD3623">
      <w:pPr>
        <w:pStyle w:val="PargrafodaLista"/>
        <w:spacing w:after="0" w:line="240" w:lineRule="auto"/>
        <w:rPr>
          <w:rFonts w:ascii="Segoe UI" w:hAnsi="Segoe UI" w:cs="Segoe UI"/>
        </w:rPr>
      </w:pPr>
    </w:p>
    <w:p w14:paraId="727B2923" w14:textId="72D72457" w:rsidR="00BD3623" w:rsidRPr="006270C0" w:rsidRDefault="00BD3623" w:rsidP="00CD63DF">
      <w:pPr>
        <w:pStyle w:val="PargrafodaLista"/>
        <w:numPr>
          <w:ilvl w:val="4"/>
          <w:numId w:val="44"/>
        </w:numPr>
        <w:spacing w:after="0" w:line="240" w:lineRule="auto"/>
        <w:ind w:left="3544" w:hanging="1134"/>
        <w:contextualSpacing w:val="0"/>
        <w:jc w:val="both"/>
        <w:rPr>
          <w:rFonts w:ascii="Segoe UI" w:hAnsi="Segoe UI" w:cs="Segoe UI"/>
        </w:rPr>
      </w:pPr>
      <w:r w:rsidRPr="006270C0">
        <w:rPr>
          <w:rFonts w:ascii="Segoe UI" w:hAnsi="Segoe UI" w:cs="Segoe UI"/>
        </w:rPr>
        <w:t>A comunicação do cancelamento do preço registrado será feita por correspondência física ou eletrônica, juntando-se comprovante nos autos que deram origem ao Registro de Preços;</w:t>
      </w:r>
    </w:p>
    <w:p w14:paraId="29BBE4D1" w14:textId="77777777" w:rsidR="007967CE" w:rsidRPr="006270C0" w:rsidRDefault="007967CE" w:rsidP="007967CE">
      <w:pPr>
        <w:pStyle w:val="PargrafodaLista"/>
        <w:spacing w:after="0" w:line="240" w:lineRule="auto"/>
        <w:ind w:left="3544"/>
        <w:contextualSpacing w:val="0"/>
        <w:jc w:val="both"/>
        <w:rPr>
          <w:rFonts w:ascii="Segoe UI" w:hAnsi="Segoe UI" w:cs="Segoe UI"/>
        </w:rPr>
      </w:pPr>
    </w:p>
    <w:p w14:paraId="4957F63D" w14:textId="3A0C92F6" w:rsidR="00E52F8A" w:rsidRPr="006270C0" w:rsidRDefault="00BD3623" w:rsidP="00CD63DF">
      <w:pPr>
        <w:pStyle w:val="PargrafodaLista"/>
        <w:numPr>
          <w:ilvl w:val="4"/>
          <w:numId w:val="44"/>
        </w:numPr>
        <w:spacing w:after="0" w:line="240" w:lineRule="auto"/>
        <w:ind w:left="3544" w:hanging="1134"/>
        <w:contextualSpacing w:val="0"/>
        <w:jc w:val="both"/>
        <w:rPr>
          <w:rFonts w:ascii="Segoe UI" w:hAnsi="Segoe UI" w:cs="Segoe UI"/>
        </w:rPr>
      </w:pPr>
      <w:r w:rsidRPr="006270C0">
        <w:rPr>
          <w:rFonts w:ascii="Segoe UI" w:hAnsi="Segoe UI" w:cs="Segoe UI"/>
        </w:rPr>
        <w:t xml:space="preserve">Nos casos de ser ignorado, incerto ou inacessível o endereço da </w:t>
      </w:r>
      <w:r w:rsidRPr="006270C0">
        <w:rPr>
          <w:rFonts w:ascii="Segoe UI" w:hAnsi="Segoe UI" w:cs="Segoe UI"/>
          <w:b/>
          <w:bCs/>
        </w:rPr>
        <w:t>DETENTORA</w:t>
      </w:r>
      <w:r w:rsidRPr="006270C0">
        <w:rPr>
          <w:rFonts w:ascii="Segoe UI" w:hAnsi="Segoe UI" w:cs="Segoe UI"/>
        </w:rPr>
        <w:t>, a comunicação será feita por publicação no Diário Oficial da União, considerando-se cancelado o Registro de Preços a partir do fim do prazo estipulado na publicação, sendo assegurada a ampla defesa e o contraditório.</w:t>
      </w:r>
    </w:p>
    <w:p w14:paraId="3C23ED6B" w14:textId="77777777" w:rsidR="00E52F8A" w:rsidRPr="006270C0" w:rsidRDefault="00E52F8A" w:rsidP="00E52F8A">
      <w:pPr>
        <w:pStyle w:val="PargrafodaLista"/>
        <w:spacing w:after="0" w:line="240" w:lineRule="auto"/>
        <w:ind w:left="3544"/>
        <w:contextualSpacing w:val="0"/>
        <w:jc w:val="both"/>
        <w:rPr>
          <w:rFonts w:ascii="Segoe UI" w:hAnsi="Segoe UI" w:cs="Segoe UI"/>
        </w:rPr>
      </w:pPr>
    </w:p>
    <w:p w14:paraId="149DEE58" w14:textId="3BB48802" w:rsidR="00BD3623" w:rsidRPr="006270C0" w:rsidRDefault="00BD3623" w:rsidP="00CD63DF">
      <w:pPr>
        <w:pStyle w:val="PargrafodaLista"/>
        <w:numPr>
          <w:ilvl w:val="3"/>
          <w:numId w:val="44"/>
        </w:numPr>
        <w:spacing w:after="0" w:line="240" w:lineRule="auto"/>
        <w:ind w:left="2410" w:hanging="992"/>
        <w:jc w:val="both"/>
        <w:rPr>
          <w:rFonts w:ascii="Segoe UI" w:hAnsi="Segoe UI" w:cs="Segoe UI"/>
        </w:rPr>
      </w:pPr>
      <w:r w:rsidRPr="006270C0">
        <w:rPr>
          <w:rFonts w:ascii="Segoe UI" w:hAnsi="Segoe UI" w:cs="Segoe UI"/>
        </w:rPr>
        <w:lastRenderedPageBreak/>
        <w:t>O cancelamento do registro nas hipóteses previstas no item 12 será formalizado por despacho da autoridade competente, garantidos os princípios do contraditório e da ampla defesa.</w:t>
      </w:r>
    </w:p>
    <w:p w14:paraId="0318E956" w14:textId="77777777" w:rsidR="00BD3623" w:rsidRPr="006270C0" w:rsidRDefault="00BD3623" w:rsidP="00BD3623">
      <w:pPr>
        <w:pStyle w:val="PargrafodaLista"/>
        <w:spacing w:after="0" w:line="240" w:lineRule="auto"/>
        <w:ind w:left="2410"/>
        <w:jc w:val="both"/>
        <w:rPr>
          <w:rFonts w:ascii="Segoe UI" w:hAnsi="Segoe UI" w:cs="Segoe UI"/>
        </w:rPr>
      </w:pPr>
    </w:p>
    <w:p w14:paraId="28A4DCCA" w14:textId="120FCDCA" w:rsidR="00BD3623" w:rsidRPr="006270C0" w:rsidRDefault="00BD3623" w:rsidP="00CD63DF">
      <w:pPr>
        <w:pStyle w:val="PargrafodaLista"/>
        <w:numPr>
          <w:ilvl w:val="2"/>
          <w:numId w:val="44"/>
        </w:numPr>
        <w:spacing w:after="0" w:line="240" w:lineRule="auto"/>
        <w:ind w:left="1276" w:hanging="567"/>
        <w:contextualSpacing w:val="0"/>
        <w:jc w:val="both"/>
        <w:rPr>
          <w:rFonts w:ascii="Segoe UI" w:hAnsi="Segoe UI" w:cs="Segoe UI"/>
        </w:rPr>
      </w:pPr>
      <w:r w:rsidRPr="006270C0">
        <w:rPr>
          <w:rFonts w:ascii="Segoe UI" w:hAnsi="Segoe UI" w:cs="Segoe UI"/>
        </w:rPr>
        <w:t xml:space="preserve">Pela </w:t>
      </w:r>
      <w:r w:rsidRPr="006270C0">
        <w:rPr>
          <w:rFonts w:ascii="Segoe UI" w:hAnsi="Segoe UI" w:cs="Segoe UI"/>
          <w:b/>
          <w:bCs/>
        </w:rPr>
        <w:t>DETENTORA</w:t>
      </w:r>
      <w:r w:rsidRPr="006270C0">
        <w:rPr>
          <w:rFonts w:ascii="Segoe UI" w:hAnsi="Segoe UI" w:cs="Segoe UI"/>
        </w:rPr>
        <w:t xml:space="preserve"> quando:</w:t>
      </w:r>
    </w:p>
    <w:p w14:paraId="2A5468D0" w14:textId="77777777" w:rsidR="00EF7488" w:rsidRPr="006270C0" w:rsidRDefault="00EF7488" w:rsidP="00EF7488">
      <w:pPr>
        <w:pStyle w:val="PargrafodaLista"/>
        <w:spacing w:after="0" w:line="240" w:lineRule="auto"/>
        <w:ind w:left="1276"/>
        <w:contextualSpacing w:val="0"/>
        <w:jc w:val="both"/>
        <w:rPr>
          <w:rFonts w:ascii="Segoe UI" w:hAnsi="Segoe UI" w:cs="Segoe UI"/>
        </w:rPr>
      </w:pPr>
    </w:p>
    <w:p w14:paraId="242ADBE6" w14:textId="55EFF277" w:rsidR="00BD3623" w:rsidRPr="006270C0" w:rsidRDefault="00BD3623" w:rsidP="00CD63DF">
      <w:pPr>
        <w:pStyle w:val="PargrafodaLista"/>
        <w:numPr>
          <w:ilvl w:val="3"/>
          <w:numId w:val="44"/>
        </w:numPr>
        <w:spacing w:after="0" w:line="240" w:lineRule="auto"/>
        <w:ind w:left="2410" w:hanging="992"/>
        <w:contextualSpacing w:val="0"/>
        <w:jc w:val="both"/>
        <w:rPr>
          <w:rFonts w:ascii="Segoe UI" w:hAnsi="Segoe UI" w:cs="Segoe UI"/>
        </w:rPr>
      </w:pPr>
      <w:r w:rsidRPr="006270C0">
        <w:rPr>
          <w:rFonts w:ascii="Segoe UI" w:hAnsi="Segoe UI" w:cs="Segoe UI"/>
        </w:rPr>
        <w:t>Mediante solicitação por escrito, comprovar estar impossibilitada de cumprir as exigências da Ata de Registro de Preços, em razão de caso fortuito ou força maior.</w:t>
      </w:r>
    </w:p>
    <w:p w14:paraId="2F6F2DFD" w14:textId="77777777" w:rsidR="00EF7488" w:rsidRPr="006270C0" w:rsidRDefault="00EF7488" w:rsidP="00EF7488">
      <w:pPr>
        <w:pStyle w:val="PargrafodaLista"/>
        <w:spacing w:after="0" w:line="240" w:lineRule="auto"/>
        <w:ind w:left="2410"/>
        <w:contextualSpacing w:val="0"/>
        <w:jc w:val="both"/>
        <w:rPr>
          <w:rFonts w:ascii="Segoe UI" w:hAnsi="Segoe UI" w:cs="Segoe UI"/>
        </w:rPr>
      </w:pPr>
    </w:p>
    <w:p w14:paraId="1B42CA11" w14:textId="77777777" w:rsidR="00BD3623" w:rsidRPr="006270C0" w:rsidRDefault="00BD3623" w:rsidP="00CD63DF">
      <w:pPr>
        <w:pStyle w:val="PargrafodaLista"/>
        <w:numPr>
          <w:ilvl w:val="4"/>
          <w:numId w:val="44"/>
        </w:numPr>
        <w:spacing w:after="0" w:line="240" w:lineRule="auto"/>
        <w:ind w:left="3544" w:hanging="1134"/>
        <w:contextualSpacing w:val="0"/>
        <w:jc w:val="both"/>
        <w:rPr>
          <w:rFonts w:ascii="Segoe UI" w:hAnsi="Segoe UI" w:cs="Segoe UI"/>
        </w:rPr>
      </w:pPr>
      <w:r w:rsidRPr="006270C0">
        <w:rPr>
          <w:rFonts w:ascii="Segoe UI" w:hAnsi="Segoe UI" w:cs="Segoe UI"/>
        </w:rPr>
        <w:t xml:space="preserve">A solicitação da </w:t>
      </w:r>
      <w:r w:rsidRPr="006270C0">
        <w:rPr>
          <w:rFonts w:ascii="Segoe UI" w:hAnsi="Segoe UI" w:cs="Segoe UI"/>
          <w:b/>
          <w:bCs/>
        </w:rPr>
        <w:t>DETENTORA</w:t>
      </w:r>
      <w:r w:rsidRPr="006270C0">
        <w:rPr>
          <w:rFonts w:ascii="Segoe UI" w:hAnsi="Segoe UI" w:cs="Segoe UI"/>
        </w:rPr>
        <w:t xml:space="preserve"> para cancelamento, devidamente comprovada e justificada, do preço registrado deverá ser formulada com antecedência de 30 (trinta) dias, facultada ao</w:t>
      </w:r>
      <w:r w:rsidRPr="006270C0">
        <w:rPr>
          <w:rFonts w:ascii="Segoe UI" w:hAnsi="Segoe UI" w:cs="Segoe UI"/>
          <w:spacing w:val="36"/>
        </w:rPr>
        <w:t xml:space="preserve"> </w:t>
      </w:r>
      <w:r w:rsidRPr="006270C0">
        <w:rPr>
          <w:rFonts w:ascii="Segoe UI" w:hAnsi="Segoe UI" w:cs="Segoe UI"/>
          <w:b/>
          <w:bCs/>
        </w:rPr>
        <w:t>GERENCIADOR</w:t>
      </w:r>
      <w:r w:rsidRPr="006270C0">
        <w:rPr>
          <w:rFonts w:ascii="Segoe UI" w:hAnsi="Segoe UI" w:cs="Segoe UI"/>
          <w:spacing w:val="36"/>
        </w:rPr>
        <w:t xml:space="preserve"> </w:t>
      </w:r>
      <w:r w:rsidRPr="006270C0">
        <w:rPr>
          <w:rFonts w:ascii="Segoe UI" w:hAnsi="Segoe UI" w:cs="Segoe UI"/>
        </w:rPr>
        <w:t>a</w:t>
      </w:r>
      <w:r w:rsidRPr="006270C0">
        <w:rPr>
          <w:rFonts w:ascii="Segoe UI" w:hAnsi="Segoe UI" w:cs="Segoe UI"/>
          <w:spacing w:val="37"/>
        </w:rPr>
        <w:t xml:space="preserve"> </w:t>
      </w:r>
      <w:r w:rsidRPr="006270C0">
        <w:rPr>
          <w:rFonts w:ascii="Segoe UI" w:hAnsi="Segoe UI" w:cs="Segoe UI"/>
        </w:rPr>
        <w:t>aplicação</w:t>
      </w:r>
      <w:r w:rsidRPr="006270C0">
        <w:rPr>
          <w:rFonts w:ascii="Segoe UI" w:hAnsi="Segoe UI" w:cs="Segoe UI"/>
          <w:spacing w:val="38"/>
        </w:rPr>
        <w:t xml:space="preserve"> </w:t>
      </w:r>
      <w:r w:rsidRPr="006270C0">
        <w:rPr>
          <w:rFonts w:ascii="Segoe UI" w:hAnsi="Segoe UI" w:cs="Segoe UI"/>
        </w:rPr>
        <w:t>das</w:t>
      </w:r>
      <w:r w:rsidRPr="006270C0">
        <w:rPr>
          <w:rFonts w:ascii="Segoe UI" w:hAnsi="Segoe UI" w:cs="Segoe UI"/>
          <w:spacing w:val="37"/>
        </w:rPr>
        <w:t xml:space="preserve"> </w:t>
      </w:r>
      <w:r w:rsidRPr="006270C0">
        <w:rPr>
          <w:rFonts w:ascii="Segoe UI" w:hAnsi="Segoe UI" w:cs="Segoe UI"/>
        </w:rPr>
        <w:t>penalidades previstas.</w:t>
      </w:r>
    </w:p>
    <w:p w14:paraId="6C4EBAE6" w14:textId="77777777" w:rsidR="00BD3623" w:rsidRDefault="00BD3623" w:rsidP="00BD3623">
      <w:pPr>
        <w:pStyle w:val="PargrafodaLista"/>
        <w:spacing w:after="0" w:line="240" w:lineRule="auto"/>
        <w:ind w:left="3544"/>
        <w:contextualSpacing w:val="0"/>
        <w:jc w:val="both"/>
        <w:rPr>
          <w:rFonts w:ascii="Segoe UI" w:hAnsi="Segoe UI" w:cs="Segoe UI"/>
        </w:rPr>
      </w:pPr>
    </w:p>
    <w:p w14:paraId="236509C2" w14:textId="4AF22B8C" w:rsidR="00BD3623" w:rsidRPr="006270C0" w:rsidRDefault="00BD3623" w:rsidP="00CD63DF">
      <w:pPr>
        <w:pStyle w:val="PargrafodaLista"/>
        <w:numPr>
          <w:ilvl w:val="0"/>
          <w:numId w:val="44"/>
        </w:numPr>
        <w:spacing w:after="0" w:line="240" w:lineRule="auto"/>
        <w:ind w:left="709" w:hanging="709"/>
        <w:contextualSpacing w:val="0"/>
        <w:jc w:val="both"/>
        <w:rPr>
          <w:rFonts w:ascii="Segoe UI" w:hAnsi="Segoe UI" w:cs="Segoe UI"/>
          <w:b/>
          <w:bCs/>
          <w:u w:val="single"/>
        </w:rPr>
      </w:pPr>
      <w:r w:rsidRPr="006270C0">
        <w:rPr>
          <w:rFonts w:ascii="Segoe UI" w:hAnsi="Segoe UI" w:cs="Segoe UI"/>
          <w:b/>
          <w:bCs/>
          <w:u w:val="single"/>
        </w:rPr>
        <w:t xml:space="preserve">CLÁUSULA DÉCIMA </w:t>
      </w:r>
      <w:r w:rsidR="00D52D16" w:rsidRPr="006270C0">
        <w:rPr>
          <w:rFonts w:ascii="Segoe UI" w:hAnsi="Segoe UI" w:cs="Segoe UI"/>
          <w:b/>
          <w:bCs/>
          <w:u w:val="single"/>
        </w:rPr>
        <w:t>QUARTA</w:t>
      </w:r>
      <w:r w:rsidRPr="006270C0">
        <w:rPr>
          <w:rFonts w:ascii="Segoe UI" w:hAnsi="Segoe UI" w:cs="Segoe UI"/>
          <w:b/>
          <w:bCs/>
          <w:u w:val="single"/>
        </w:rPr>
        <w:t xml:space="preserve"> – DO TRATAMENTO DOS DADOS PESSOAIS</w:t>
      </w:r>
    </w:p>
    <w:p w14:paraId="76342938" w14:textId="77777777" w:rsidR="00BD3623" w:rsidRPr="006270C0" w:rsidRDefault="00BD3623" w:rsidP="00BD3623">
      <w:pPr>
        <w:pStyle w:val="PargrafodaLista"/>
        <w:spacing w:after="0" w:line="240" w:lineRule="auto"/>
        <w:ind w:left="709"/>
        <w:contextualSpacing w:val="0"/>
        <w:jc w:val="both"/>
        <w:rPr>
          <w:rFonts w:ascii="Segoe UI" w:hAnsi="Segoe UI" w:cs="Segoe UI"/>
          <w:b/>
          <w:bCs/>
          <w:u w:val="single"/>
        </w:rPr>
      </w:pPr>
    </w:p>
    <w:p w14:paraId="4A1E5011" w14:textId="12F0F4E9" w:rsidR="00BD3623" w:rsidRPr="006270C0" w:rsidRDefault="00BD3623" w:rsidP="00CD63DF">
      <w:pPr>
        <w:pStyle w:val="PargrafodaLista"/>
        <w:numPr>
          <w:ilvl w:val="1"/>
          <w:numId w:val="44"/>
        </w:numPr>
        <w:spacing w:after="0" w:line="240" w:lineRule="auto"/>
        <w:ind w:left="709" w:hanging="709"/>
        <w:contextualSpacing w:val="0"/>
        <w:jc w:val="both"/>
        <w:rPr>
          <w:rFonts w:ascii="Segoe UI" w:hAnsi="Segoe UI" w:cs="Segoe UI"/>
          <w:b/>
          <w:bCs/>
          <w:u w:val="single"/>
        </w:rPr>
      </w:pPr>
      <w:r w:rsidRPr="006270C0">
        <w:rPr>
          <w:rFonts w:ascii="Segoe UI" w:hAnsi="Segoe UI" w:cs="Segoe UI"/>
        </w:rPr>
        <w:t>As partes declaram estar cientes das regras e princípios relacionados com a proteção de dados pessoais previstos na Lei nº 13.709/2018 – Lei Geral de Proteção de Dados (“LGPD”) - e nas demais determinações de órgãos reguladores e fiscalizadores sobre a matéria, e concordam com a sua observância para realização de qualquer atividade de tratamento de dados pessoais, necessárias para a execução do objeto dest</w:t>
      </w:r>
      <w:r w:rsidR="00776191" w:rsidRPr="006270C0">
        <w:rPr>
          <w:rFonts w:ascii="Segoe UI" w:hAnsi="Segoe UI" w:cs="Segoe UI"/>
        </w:rPr>
        <w:t>a</w:t>
      </w:r>
      <w:r w:rsidRPr="006270C0">
        <w:rPr>
          <w:rFonts w:ascii="Segoe UI" w:hAnsi="Segoe UI" w:cs="Segoe UI"/>
        </w:rPr>
        <w:t xml:space="preserve"> </w:t>
      </w:r>
      <w:r w:rsidR="00776191" w:rsidRPr="006270C0">
        <w:rPr>
          <w:rFonts w:ascii="Segoe UI" w:hAnsi="Segoe UI" w:cs="Segoe UI"/>
        </w:rPr>
        <w:t>ATA</w:t>
      </w:r>
      <w:r w:rsidRPr="006270C0">
        <w:rPr>
          <w:rFonts w:ascii="Segoe UI" w:hAnsi="Segoe UI" w:cs="Segoe UI"/>
        </w:rPr>
        <w:t xml:space="preserve">. </w:t>
      </w:r>
    </w:p>
    <w:p w14:paraId="07F2666F" w14:textId="77777777" w:rsidR="00BD3623" w:rsidRPr="006270C0" w:rsidRDefault="00BD3623" w:rsidP="00BD3623">
      <w:pPr>
        <w:pStyle w:val="PargrafodaLista"/>
        <w:spacing w:after="0" w:line="240" w:lineRule="auto"/>
        <w:ind w:left="1211"/>
        <w:contextualSpacing w:val="0"/>
        <w:jc w:val="both"/>
        <w:rPr>
          <w:rFonts w:ascii="Segoe UI" w:hAnsi="Segoe UI" w:cs="Segoe UI"/>
          <w:b/>
          <w:bCs/>
          <w:u w:val="single"/>
        </w:rPr>
      </w:pPr>
    </w:p>
    <w:p w14:paraId="79506406" w14:textId="794B016E" w:rsidR="00BD3623" w:rsidRPr="006270C0" w:rsidRDefault="00BD3623" w:rsidP="00CD63DF">
      <w:pPr>
        <w:pStyle w:val="PargrafodaLista"/>
        <w:numPr>
          <w:ilvl w:val="1"/>
          <w:numId w:val="44"/>
        </w:numPr>
        <w:spacing w:after="0" w:line="240" w:lineRule="auto"/>
        <w:ind w:left="709" w:hanging="709"/>
        <w:contextualSpacing w:val="0"/>
        <w:jc w:val="both"/>
        <w:rPr>
          <w:rFonts w:ascii="Segoe UI" w:hAnsi="Segoe UI" w:cs="Segoe UI"/>
          <w:b/>
          <w:bCs/>
          <w:u w:val="single"/>
        </w:rPr>
      </w:pPr>
      <w:r w:rsidRPr="006270C0">
        <w:rPr>
          <w:rFonts w:ascii="Segoe UI" w:hAnsi="Segoe UI" w:cs="Segoe UI"/>
        </w:rPr>
        <w:t>Os dados pessoais coletados incluem, mas não se limitam, as informações de qualificação dos representantes legais, nome e documento das testemunhas e nomes e contato de colaboradores e de prestadores de serviço. A finalidade da sua coleta é para a execução do objeto dest</w:t>
      </w:r>
      <w:r w:rsidR="00776191" w:rsidRPr="006270C0">
        <w:rPr>
          <w:rFonts w:ascii="Segoe UI" w:hAnsi="Segoe UI" w:cs="Segoe UI"/>
        </w:rPr>
        <w:t>a ATA</w:t>
      </w:r>
      <w:r w:rsidRPr="006270C0">
        <w:rPr>
          <w:rFonts w:ascii="Segoe UI" w:hAnsi="Segoe UI" w:cs="Segoe UI"/>
        </w:rPr>
        <w:t>, conforme disposto no Art. 7º, inciso V, da LGPD.</w:t>
      </w:r>
    </w:p>
    <w:p w14:paraId="1C1A20C2" w14:textId="77777777" w:rsidR="00BD3623" w:rsidRPr="006270C0" w:rsidRDefault="00BD3623" w:rsidP="00BD3623">
      <w:pPr>
        <w:pStyle w:val="PargrafodaLista"/>
        <w:ind w:left="709" w:hanging="709"/>
        <w:jc w:val="both"/>
        <w:rPr>
          <w:rFonts w:ascii="Segoe UI" w:hAnsi="Segoe UI" w:cs="Segoe UI"/>
          <w:b/>
          <w:bCs/>
          <w:u w:val="single"/>
        </w:rPr>
      </w:pPr>
    </w:p>
    <w:p w14:paraId="31677F94" w14:textId="10739841" w:rsidR="00BD3623" w:rsidRPr="006270C0" w:rsidRDefault="00BD3623" w:rsidP="00CD63DF">
      <w:pPr>
        <w:pStyle w:val="PargrafodaLista"/>
        <w:numPr>
          <w:ilvl w:val="1"/>
          <w:numId w:val="44"/>
        </w:numPr>
        <w:spacing w:after="0" w:line="240" w:lineRule="auto"/>
        <w:ind w:left="709" w:hanging="709"/>
        <w:contextualSpacing w:val="0"/>
        <w:jc w:val="both"/>
        <w:rPr>
          <w:rFonts w:ascii="Segoe UI" w:hAnsi="Segoe UI" w:cs="Segoe UI"/>
          <w:b/>
          <w:bCs/>
          <w:u w:val="single"/>
        </w:rPr>
      </w:pPr>
      <w:r w:rsidRPr="006270C0">
        <w:rPr>
          <w:rFonts w:ascii="Segoe UI" w:hAnsi="Segoe UI" w:cs="Segoe UI"/>
        </w:rPr>
        <w:t>Os dados pessoais de colaboradores e prestadores de serviço, que porventura forem coletados na execução dest</w:t>
      </w:r>
      <w:r w:rsidR="00776191" w:rsidRPr="006270C0">
        <w:rPr>
          <w:rFonts w:ascii="Segoe UI" w:hAnsi="Segoe UI" w:cs="Segoe UI"/>
        </w:rPr>
        <w:t>a ATA</w:t>
      </w:r>
      <w:r w:rsidRPr="006270C0">
        <w:rPr>
          <w:rFonts w:ascii="Segoe UI" w:hAnsi="Segoe UI" w:cs="Segoe UI"/>
        </w:rPr>
        <w:t xml:space="preserve">, também poderão ser necessários para atender os interesses legítimos da </w:t>
      </w:r>
      <w:r w:rsidR="00776191" w:rsidRPr="006270C0">
        <w:rPr>
          <w:rFonts w:ascii="Segoe UI" w:hAnsi="Segoe UI" w:cs="Segoe UI"/>
        </w:rPr>
        <w:t>GERENCIADORA</w:t>
      </w:r>
      <w:r w:rsidRPr="006270C0">
        <w:rPr>
          <w:rFonts w:ascii="Segoe UI" w:hAnsi="Segoe UI" w:cs="Segoe UI"/>
        </w:rPr>
        <w:t>, nos termos do art. 7º, inciso IX, da LGPD.</w:t>
      </w:r>
    </w:p>
    <w:p w14:paraId="6A962715" w14:textId="77777777" w:rsidR="00BD3623" w:rsidRPr="006270C0" w:rsidRDefault="00BD3623" w:rsidP="00BD3623">
      <w:pPr>
        <w:pStyle w:val="PargrafodaLista"/>
        <w:ind w:left="709" w:hanging="709"/>
        <w:jc w:val="both"/>
        <w:rPr>
          <w:rFonts w:ascii="Segoe UI" w:hAnsi="Segoe UI" w:cs="Segoe UI"/>
          <w:b/>
          <w:bCs/>
          <w:u w:val="single"/>
        </w:rPr>
      </w:pPr>
    </w:p>
    <w:p w14:paraId="74E7FEB5" w14:textId="0D023A15" w:rsidR="00BD3623" w:rsidRPr="006270C0" w:rsidRDefault="00BD3623" w:rsidP="00CD63DF">
      <w:pPr>
        <w:pStyle w:val="PargrafodaLista"/>
        <w:numPr>
          <w:ilvl w:val="1"/>
          <w:numId w:val="44"/>
        </w:numPr>
        <w:spacing w:after="0" w:line="240" w:lineRule="auto"/>
        <w:ind w:left="709" w:hanging="709"/>
        <w:contextualSpacing w:val="0"/>
        <w:jc w:val="both"/>
        <w:rPr>
          <w:rFonts w:ascii="Segoe UI" w:hAnsi="Segoe UI" w:cs="Segoe UI"/>
          <w:b/>
          <w:bCs/>
          <w:u w:val="single"/>
        </w:rPr>
      </w:pPr>
      <w:r w:rsidRPr="006270C0">
        <w:rPr>
          <w:rFonts w:ascii="Segoe UI" w:hAnsi="Segoe UI" w:cs="Segoe UI"/>
        </w:rPr>
        <w:t xml:space="preserve">As partes se obrigam a proteger os dados pessoais a que venham a ter acesso em virtude ou em consequência da execução </w:t>
      </w:r>
      <w:r w:rsidR="0053790A" w:rsidRPr="006270C0">
        <w:rPr>
          <w:rFonts w:ascii="Segoe UI" w:hAnsi="Segoe UI" w:cs="Segoe UI"/>
        </w:rPr>
        <w:t>desta ATA</w:t>
      </w:r>
      <w:r w:rsidRPr="006270C0">
        <w:rPr>
          <w:rFonts w:ascii="Segoe UI" w:hAnsi="Segoe UI" w:cs="Segoe UI"/>
        </w:rPr>
        <w:t xml:space="preserve">, por meio da adoção de medidas técnicas, físicas e organizacionais de segurança da informação, bem como se obrigam ao dever de confidencialidade, integridade e sigilo, devendo assegurar que os seus colaboradores, consultores e prestadores de serviços que, no exercício das suas funções tenham acesso ou conhecimento das informações e dados pessoais tratados, estejam, igualmente e por contrato, obrigados ao sigilo profissional. O descumprimento da presente cláusula ensejará a imediata rescisão </w:t>
      </w:r>
      <w:r w:rsidR="0053790A" w:rsidRPr="006270C0">
        <w:rPr>
          <w:rFonts w:ascii="Segoe UI" w:hAnsi="Segoe UI" w:cs="Segoe UI"/>
        </w:rPr>
        <w:t>desta ATA</w:t>
      </w:r>
      <w:r w:rsidRPr="006270C0">
        <w:rPr>
          <w:rFonts w:ascii="Segoe UI" w:hAnsi="Segoe UI" w:cs="Segoe UI"/>
        </w:rPr>
        <w:t>, sem prejuízo de eventual responsabilidade civil ou criminal.</w:t>
      </w:r>
    </w:p>
    <w:p w14:paraId="69C2D1B0" w14:textId="77777777" w:rsidR="0053790A" w:rsidRDefault="0053790A" w:rsidP="00BD3623">
      <w:pPr>
        <w:spacing w:after="0" w:line="240" w:lineRule="auto"/>
        <w:jc w:val="both"/>
        <w:rPr>
          <w:rFonts w:ascii="Segoe UI" w:hAnsi="Segoe UI" w:cs="Segoe UI"/>
          <w:b/>
          <w:bCs/>
          <w:sz w:val="22"/>
          <w:szCs w:val="22"/>
          <w:u w:val="single"/>
        </w:rPr>
      </w:pPr>
    </w:p>
    <w:p w14:paraId="26A62617" w14:textId="77777777" w:rsidR="00D418B0" w:rsidRDefault="00D418B0" w:rsidP="00BD3623">
      <w:pPr>
        <w:spacing w:after="0" w:line="240" w:lineRule="auto"/>
        <w:jc w:val="both"/>
        <w:rPr>
          <w:rFonts w:ascii="Segoe UI" w:hAnsi="Segoe UI" w:cs="Segoe UI"/>
          <w:b/>
          <w:bCs/>
          <w:sz w:val="22"/>
          <w:szCs w:val="22"/>
          <w:u w:val="single"/>
        </w:rPr>
      </w:pPr>
    </w:p>
    <w:p w14:paraId="543CB5CD" w14:textId="77777777" w:rsidR="00D418B0" w:rsidRPr="006270C0" w:rsidRDefault="00D418B0" w:rsidP="00BD3623">
      <w:pPr>
        <w:spacing w:after="0" w:line="240" w:lineRule="auto"/>
        <w:jc w:val="both"/>
        <w:rPr>
          <w:rFonts w:ascii="Segoe UI" w:hAnsi="Segoe UI" w:cs="Segoe UI"/>
          <w:b/>
          <w:bCs/>
          <w:sz w:val="22"/>
          <w:szCs w:val="22"/>
          <w:u w:val="single"/>
        </w:rPr>
      </w:pPr>
    </w:p>
    <w:p w14:paraId="0169E9FA" w14:textId="26BB2BDC" w:rsidR="00BD3623" w:rsidRPr="006270C0" w:rsidRDefault="00BD3623" w:rsidP="00CD63DF">
      <w:pPr>
        <w:pStyle w:val="PargrafodaLista"/>
        <w:numPr>
          <w:ilvl w:val="0"/>
          <w:numId w:val="44"/>
        </w:numPr>
        <w:spacing w:after="0" w:line="240" w:lineRule="auto"/>
        <w:ind w:left="709" w:hanging="709"/>
        <w:contextualSpacing w:val="0"/>
        <w:jc w:val="both"/>
        <w:rPr>
          <w:rFonts w:ascii="Segoe UI" w:hAnsi="Segoe UI" w:cs="Segoe UI"/>
          <w:b/>
          <w:bCs/>
          <w:u w:val="single"/>
        </w:rPr>
      </w:pPr>
      <w:r w:rsidRPr="006270C0">
        <w:rPr>
          <w:rFonts w:ascii="Segoe UI" w:hAnsi="Segoe UI" w:cs="Segoe UI"/>
          <w:b/>
          <w:bCs/>
          <w:u w:val="single"/>
        </w:rPr>
        <w:lastRenderedPageBreak/>
        <w:t xml:space="preserve">CLÁUSULA DÉCIMA </w:t>
      </w:r>
      <w:r w:rsidR="00D52D16" w:rsidRPr="006270C0">
        <w:rPr>
          <w:rFonts w:ascii="Segoe UI" w:hAnsi="Segoe UI" w:cs="Segoe UI"/>
          <w:b/>
          <w:bCs/>
          <w:u w:val="single"/>
        </w:rPr>
        <w:t>QUINTA</w:t>
      </w:r>
      <w:r w:rsidRPr="006270C0">
        <w:rPr>
          <w:rFonts w:ascii="Segoe UI" w:hAnsi="Segoe UI" w:cs="Segoe UI"/>
          <w:b/>
          <w:bCs/>
          <w:u w:val="single"/>
        </w:rPr>
        <w:t xml:space="preserve"> - DISPOSIÇÕES FINAIS</w:t>
      </w:r>
    </w:p>
    <w:p w14:paraId="4F292581" w14:textId="77777777" w:rsidR="00D52D16" w:rsidRPr="006270C0" w:rsidRDefault="00D52D16" w:rsidP="00D52D16">
      <w:pPr>
        <w:pStyle w:val="PargrafodaLista"/>
        <w:spacing w:after="0" w:line="240" w:lineRule="auto"/>
        <w:ind w:left="709"/>
        <w:contextualSpacing w:val="0"/>
        <w:jc w:val="both"/>
        <w:rPr>
          <w:rFonts w:ascii="Segoe UI" w:hAnsi="Segoe UI" w:cs="Segoe UI"/>
          <w:b/>
          <w:bCs/>
          <w:u w:val="single"/>
        </w:rPr>
      </w:pPr>
    </w:p>
    <w:p w14:paraId="65B1BAB8" w14:textId="77777777" w:rsidR="003069CB" w:rsidRPr="006270C0" w:rsidRDefault="003069CB" w:rsidP="00CD63DF">
      <w:pPr>
        <w:pStyle w:val="PargrafodaLista"/>
        <w:numPr>
          <w:ilvl w:val="1"/>
          <w:numId w:val="44"/>
        </w:numPr>
        <w:tabs>
          <w:tab w:val="left" w:pos="1134"/>
        </w:tabs>
        <w:ind w:left="709"/>
        <w:jc w:val="both"/>
        <w:rPr>
          <w:rFonts w:ascii="Segoe UI" w:hAnsi="Segoe UI" w:cs="Segoe UI"/>
        </w:rPr>
      </w:pPr>
      <w:r w:rsidRPr="006270C0">
        <w:rPr>
          <w:rFonts w:ascii="Segoe UI" w:hAnsi="Segoe UI" w:cs="Segoe UI"/>
        </w:rPr>
        <w:t xml:space="preserve">As partes declaram conhecer as normas de responsabilização, combate e prevenção à corrupção previstas na legislação brasileira, em especial os dispositivos do Código Penal Brasileiro, da Lei de Improbidade Administrativa (Lei nº 8.429/1992),  da Lei nº 12.846/2013 (Lei Anticorrupção) e do Decreto 11.129/2022, bem como do Código de Conduta Ética  e das Políticas de Integridade do CPB , e se comprometem a cumpri-las fielmente, por si e por seus funcionários e colaboradores, bem como exigir o seu cumprimento pelos terceiros por ela contratados. Adicionalmente, as PARTES desde já se obrigam a não dar, oferecer ou se comprometer a dar a quem quer que seja, ou aceitar ou se comprometer a aceitar de quem quer que seja, tanto por conta própria quanto por intermédio de outrem, qualquer pagamento, doação, compensação, vantagens financeiras ou não financeiras ou benefícios de qualquer espécie que constituam prática ilegal ou de corrupção, seja de forma direta ou indireta quanto ao objeto do contrato, ou de outra forma a ele não relacionada, devendo garantir, ainda, que seus prepostos, colaboradores e quaisquer terceiros relacionados ajam da mesma forma. </w:t>
      </w:r>
    </w:p>
    <w:p w14:paraId="6E5508F2" w14:textId="77777777" w:rsidR="003069CB" w:rsidRPr="006270C0" w:rsidRDefault="003069CB" w:rsidP="00D52D16">
      <w:pPr>
        <w:pStyle w:val="PargrafodaLista"/>
        <w:tabs>
          <w:tab w:val="left" w:pos="1134"/>
        </w:tabs>
        <w:spacing w:after="0" w:line="240" w:lineRule="auto"/>
        <w:ind w:left="709"/>
        <w:contextualSpacing w:val="0"/>
        <w:jc w:val="both"/>
        <w:rPr>
          <w:rFonts w:ascii="Segoe UI" w:hAnsi="Segoe UI" w:cs="Segoe UI"/>
        </w:rPr>
      </w:pPr>
    </w:p>
    <w:p w14:paraId="4F451F87" w14:textId="0D9A41ED" w:rsidR="003069CB" w:rsidRPr="006270C0" w:rsidRDefault="003069CB" w:rsidP="00CD63DF">
      <w:pPr>
        <w:pStyle w:val="PargrafodaLista"/>
        <w:numPr>
          <w:ilvl w:val="1"/>
          <w:numId w:val="44"/>
        </w:numPr>
        <w:tabs>
          <w:tab w:val="left" w:pos="1134"/>
        </w:tabs>
        <w:ind w:left="709"/>
        <w:jc w:val="both"/>
        <w:rPr>
          <w:rFonts w:ascii="Segoe UI" w:hAnsi="Segoe UI" w:cs="Segoe UI"/>
        </w:rPr>
      </w:pPr>
      <w:r w:rsidRPr="006270C0">
        <w:rPr>
          <w:rFonts w:ascii="Segoe UI" w:hAnsi="Segoe UI" w:cs="Segoe UI"/>
        </w:rPr>
        <w:t xml:space="preserve">Os signatários </w:t>
      </w:r>
      <w:r w:rsidR="0053790A" w:rsidRPr="006270C0">
        <w:rPr>
          <w:rFonts w:ascii="Segoe UI" w:hAnsi="Segoe UI" w:cs="Segoe UI"/>
        </w:rPr>
        <w:t>desta ATA</w:t>
      </w:r>
      <w:r w:rsidRPr="006270C0">
        <w:rPr>
          <w:rFonts w:ascii="Segoe UI" w:hAnsi="Segoe UI" w:cs="Segoe UI"/>
        </w:rPr>
        <w:t xml:space="preserve"> declaram, sob as penas da Lei, que são representantes legais das Partes aqui estabelecidas, devidamente constituídos dos respectivos Estatutos/Contratos Sociais ou com procuração contendo plenos poderes para assumir as obrigações ora contraídas.</w:t>
      </w:r>
    </w:p>
    <w:p w14:paraId="22117F86" w14:textId="6B6634E5" w:rsidR="00C20262" w:rsidRPr="006270C0" w:rsidRDefault="003069CB" w:rsidP="00CD63DF">
      <w:pPr>
        <w:pStyle w:val="PargrafodaLista"/>
        <w:numPr>
          <w:ilvl w:val="1"/>
          <w:numId w:val="44"/>
        </w:numPr>
        <w:tabs>
          <w:tab w:val="left" w:pos="1134"/>
        </w:tabs>
        <w:ind w:left="709"/>
        <w:jc w:val="both"/>
        <w:rPr>
          <w:rFonts w:ascii="Segoe UI" w:hAnsi="Segoe UI" w:cs="Segoe UI"/>
        </w:rPr>
      </w:pPr>
      <w:r w:rsidRPr="006270C0">
        <w:rPr>
          <w:rFonts w:ascii="Segoe UI" w:hAnsi="Segoe UI" w:cs="Segoe UI"/>
        </w:rPr>
        <w:t xml:space="preserve">As partes aceitam integralmente que as assinaturas </w:t>
      </w:r>
      <w:r w:rsidR="00BE73A5" w:rsidRPr="006270C0">
        <w:rPr>
          <w:rFonts w:ascii="Segoe UI" w:hAnsi="Segoe UI" w:cs="Segoe UI"/>
        </w:rPr>
        <w:t>d</w:t>
      </w:r>
      <w:r w:rsidR="0053790A" w:rsidRPr="006270C0">
        <w:rPr>
          <w:rFonts w:ascii="Segoe UI" w:hAnsi="Segoe UI" w:cs="Segoe UI"/>
        </w:rPr>
        <w:t xml:space="preserve">a </w:t>
      </w:r>
      <w:r w:rsidR="00BE73A5" w:rsidRPr="006270C0">
        <w:rPr>
          <w:rFonts w:ascii="Segoe UI" w:hAnsi="Segoe UI" w:cs="Segoe UI"/>
        </w:rPr>
        <w:t>ata</w:t>
      </w:r>
      <w:r w:rsidRPr="006270C0">
        <w:rPr>
          <w:rFonts w:ascii="Segoe UI" w:hAnsi="Segoe UI" w:cs="Segoe UI"/>
        </w:rPr>
        <w:t xml:space="preserve"> possam ser realizadas através de assinatura eletrônica, sendo o presente </w:t>
      </w:r>
      <w:r w:rsidR="0053790A" w:rsidRPr="006270C0">
        <w:rPr>
          <w:rFonts w:ascii="Segoe UI" w:hAnsi="Segoe UI" w:cs="Segoe UI"/>
        </w:rPr>
        <w:t>ATA</w:t>
      </w:r>
      <w:r w:rsidRPr="006270C0">
        <w:rPr>
          <w:rFonts w:ascii="Segoe UI" w:hAnsi="Segoe UI" w:cs="Segoe UI"/>
        </w:rPr>
        <w:t xml:space="preserve"> irrevogavelmente considerado por todos que o assinam, com prova documental e título executivo extrajudicial, para todos os fins e efeitos.</w:t>
      </w:r>
    </w:p>
    <w:p w14:paraId="502477B7" w14:textId="77777777" w:rsidR="00C20262" w:rsidRPr="006270C0" w:rsidRDefault="00C20262" w:rsidP="00C20262">
      <w:pPr>
        <w:pStyle w:val="PargrafodaLista"/>
        <w:tabs>
          <w:tab w:val="left" w:pos="1134"/>
        </w:tabs>
        <w:ind w:left="709"/>
        <w:jc w:val="both"/>
        <w:rPr>
          <w:rFonts w:ascii="Segoe UI" w:hAnsi="Segoe UI" w:cs="Segoe UI"/>
        </w:rPr>
      </w:pPr>
    </w:p>
    <w:p w14:paraId="13195B03" w14:textId="5D49E05D" w:rsidR="00BD3623" w:rsidRPr="006270C0" w:rsidRDefault="00BD3623" w:rsidP="00CD63DF">
      <w:pPr>
        <w:pStyle w:val="PargrafodaLista"/>
        <w:numPr>
          <w:ilvl w:val="1"/>
          <w:numId w:val="44"/>
        </w:numPr>
        <w:spacing w:after="0" w:line="240" w:lineRule="auto"/>
        <w:ind w:left="709" w:hanging="709"/>
        <w:contextualSpacing w:val="0"/>
        <w:jc w:val="both"/>
        <w:rPr>
          <w:rFonts w:ascii="Segoe UI" w:hAnsi="Segoe UI" w:cs="Segoe UI"/>
        </w:rPr>
      </w:pPr>
      <w:r w:rsidRPr="006270C0">
        <w:rPr>
          <w:rFonts w:ascii="Segoe UI" w:hAnsi="Segoe UI" w:cs="Segoe UI"/>
        </w:rPr>
        <w:t>Nenhuma tolerância das partes quanto à falta de cumprimento de qualquer das cláusulas desta ata de registro de preço poderá ser entendida como aceitação, novação ou precedente.</w:t>
      </w:r>
    </w:p>
    <w:p w14:paraId="6AE98C7C" w14:textId="77777777" w:rsidR="00C20262" w:rsidRPr="006270C0" w:rsidRDefault="00C20262" w:rsidP="00C20262">
      <w:pPr>
        <w:pStyle w:val="PargrafodaLista"/>
        <w:spacing w:after="0" w:line="240" w:lineRule="auto"/>
        <w:ind w:left="709"/>
        <w:contextualSpacing w:val="0"/>
        <w:jc w:val="both"/>
        <w:rPr>
          <w:rFonts w:ascii="Segoe UI" w:hAnsi="Segoe UI" w:cs="Segoe UI"/>
        </w:rPr>
      </w:pPr>
    </w:p>
    <w:p w14:paraId="4EC550C4" w14:textId="77777777" w:rsidR="00BD3623" w:rsidRPr="006270C0" w:rsidRDefault="00BD3623" w:rsidP="00CD63DF">
      <w:pPr>
        <w:pStyle w:val="PargrafodaLista"/>
        <w:numPr>
          <w:ilvl w:val="1"/>
          <w:numId w:val="44"/>
        </w:numPr>
        <w:spacing w:after="0" w:line="240" w:lineRule="auto"/>
        <w:ind w:left="709" w:hanging="709"/>
        <w:contextualSpacing w:val="0"/>
        <w:jc w:val="both"/>
        <w:rPr>
          <w:rFonts w:ascii="Segoe UI" w:hAnsi="Segoe UI" w:cs="Segoe UI"/>
        </w:rPr>
      </w:pPr>
      <w:r w:rsidRPr="006270C0">
        <w:rPr>
          <w:rFonts w:ascii="Segoe UI" w:hAnsi="Segoe UI" w:cs="Segoe UI"/>
        </w:rPr>
        <w:t>Todas as comunicações, avisos ou pedidos, sempre por escrito, concernentes ao cumprimento do presente, serão dirigidos aos seguintes endereços:</w:t>
      </w:r>
    </w:p>
    <w:p w14:paraId="02B83E68" w14:textId="77777777" w:rsidR="00BD3623" w:rsidRPr="006270C0" w:rsidRDefault="00BD3623" w:rsidP="00BD3623">
      <w:pPr>
        <w:pStyle w:val="PargrafodaLista"/>
        <w:spacing w:after="0"/>
        <w:rPr>
          <w:rFonts w:ascii="Segoe UI" w:hAnsi="Segoe UI" w:cs="Segoe UI"/>
        </w:rPr>
      </w:pPr>
    </w:p>
    <w:p w14:paraId="1199490B" w14:textId="456DA7BB" w:rsidR="00BD3623" w:rsidRPr="00562FFB" w:rsidRDefault="00BD3623" w:rsidP="00CD63DF">
      <w:pPr>
        <w:pStyle w:val="PargrafodaLista"/>
        <w:numPr>
          <w:ilvl w:val="2"/>
          <w:numId w:val="35"/>
        </w:numPr>
        <w:spacing w:after="0" w:line="240" w:lineRule="auto"/>
        <w:ind w:left="1134" w:hanging="425"/>
        <w:contextualSpacing w:val="0"/>
        <w:jc w:val="both"/>
        <w:rPr>
          <w:rFonts w:ascii="Segoe UI" w:hAnsi="Segoe UI" w:cs="Segoe UI"/>
          <w:b/>
          <w:noProof/>
        </w:rPr>
      </w:pPr>
      <w:r w:rsidRPr="006270C0">
        <w:rPr>
          <w:rFonts w:ascii="Segoe UI" w:eastAsiaTheme="minorHAnsi" w:hAnsi="Segoe UI" w:cs="Segoe UI"/>
          <w:b/>
          <w:bCs/>
          <w:color w:val="000000"/>
        </w:rPr>
        <w:t xml:space="preserve">GERENCIADOR: </w:t>
      </w:r>
      <w:r w:rsidRPr="006270C0">
        <w:rPr>
          <w:rFonts w:ascii="Segoe UI" w:eastAsiaTheme="minorHAnsi" w:hAnsi="Segoe UI" w:cs="Segoe UI"/>
          <w:color w:val="000000"/>
        </w:rPr>
        <w:t>Comitê Paralímpico Brasileiro, Departamento de Aquisições e Contratos - DEAC, sito a Rodovia dos imigrantes, Km 11,5 - CEP 04329-000, São Paulo, São Paulo.</w:t>
      </w:r>
      <w:r w:rsidR="009E65A7">
        <w:rPr>
          <w:rFonts w:ascii="Segoe UI" w:eastAsiaTheme="minorHAnsi" w:hAnsi="Segoe UI" w:cs="Segoe UI"/>
          <w:color w:val="000000"/>
        </w:rPr>
        <w:tab/>
      </w:r>
      <w:r w:rsidR="009E65A7">
        <w:rPr>
          <w:rFonts w:ascii="Segoe UI" w:eastAsiaTheme="minorHAnsi" w:hAnsi="Segoe UI" w:cs="Segoe UI"/>
          <w:color w:val="000000"/>
        </w:rPr>
        <w:tab/>
      </w:r>
      <w:r w:rsidR="009E65A7">
        <w:rPr>
          <w:rFonts w:ascii="Segoe UI" w:eastAsiaTheme="minorHAnsi" w:hAnsi="Segoe UI" w:cs="Segoe UI"/>
          <w:color w:val="000000"/>
        </w:rPr>
        <w:tab/>
      </w:r>
      <w:r w:rsidR="009E65A7">
        <w:rPr>
          <w:rFonts w:ascii="Segoe UI" w:eastAsiaTheme="minorHAnsi" w:hAnsi="Segoe UI" w:cs="Segoe UI"/>
          <w:color w:val="000000"/>
        </w:rPr>
        <w:tab/>
      </w:r>
      <w:r w:rsidR="009E65A7">
        <w:rPr>
          <w:rFonts w:ascii="Segoe UI" w:eastAsiaTheme="minorHAnsi" w:hAnsi="Segoe UI" w:cs="Segoe UI"/>
          <w:color w:val="000000"/>
        </w:rPr>
        <w:tab/>
      </w:r>
      <w:r w:rsidR="009E65A7">
        <w:rPr>
          <w:rFonts w:ascii="Segoe UI" w:eastAsiaTheme="minorHAnsi" w:hAnsi="Segoe UI" w:cs="Segoe UI"/>
          <w:color w:val="000000"/>
        </w:rPr>
        <w:tab/>
      </w:r>
      <w:r w:rsidR="009E65A7">
        <w:rPr>
          <w:rFonts w:ascii="Segoe UI" w:eastAsiaTheme="minorHAnsi" w:hAnsi="Segoe UI" w:cs="Segoe UI"/>
          <w:color w:val="000000"/>
        </w:rPr>
        <w:tab/>
      </w:r>
      <w:r w:rsidR="009E65A7">
        <w:rPr>
          <w:rFonts w:ascii="Segoe UI" w:eastAsiaTheme="minorHAnsi" w:hAnsi="Segoe UI" w:cs="Segoe UI"/>
          <w:color w:val="000000"/>
        </w:rPr>
        <w:tab/>
      </w:r>
      <w:r w:rsidR="009E65A7">
        <w:rPr>
          <w:rFonts w:ascii="Segoe UI" w:eastAsiaTheme="minorHAnsi" w:hAnsi="Segoe UI" w:cs="Segoe UI"/>
          <w:color w:val="000000"/>
        </w:rPr>
        <w:tab/>
      </w:r>
      <w:r w:rsidR="009E65A7">
        <w:rPr>
          <w:rFonts w:ascii="Segoe UI" w:eastAsiaTheme="minorHAnsi" w:hAnsi="Segoe UI" w:cs="Segoe UI"/>
          <w:color w:val="000000"/>
        </w:rPr>
        <w:tab/>
      </w:r>
    </w:p>
    <w:p w14:paraId="4093DB07" w14:textId="77777777" w:rsidR="00BD3623" w:rsidRPr="006270C0" w:rsidRDefault="00BD3623" w:rsidP="00CD63DF">
      <w:pPr>
        <w:pStyle w:val="PargrafodaLista"/>
        <w:numPr>
          <w:ilvl w:val="2"/>
          <w:numId w:val="35"/>
        </w:numPr>
        <w:spacing w:after="0" w:line="240" w:lineRule="auto"/>
        <w:ind w:left="1134" w:hanging="425"/>
        <w:contextualSpacing w:val="0"/>
        <w:jc w:val="both"/>
        <w:rPr>
          <w:rFonts w:ascii="Segoe UI" w:hAnsi="Segoe UI" w:cs="Segoe UI"/>
          <w:b/>
          <w:noProof/>
        </w:rPr>
      </w:pPr>
      <w:r w:rsidRPr="006270C0">
        <w:rPr>
          <w:rFonts w:ascii="Segoe UI" w:hAnsi="Segoe UI" w:cs="Segoe UI"/>
          <w:b/>
          <w:bCs/>
        </w:rPr>
        <w:t>DETENTORA</w:t>
      </w:r>
      <w:r w:rsidRPr="006270C0">
        <w:rPr>
          <w:rFonts w:ascii="Segoe UI" w:hAnsi="Segoe UI" w:cs="Segoe UI"/>
        </w:rPr>
        <w:t xml:space="preserve">: </w:t>
      </w:r>
      <w:r w:rsidRPr="006270C0">
        <w:rPr>
          <w:rFonts w:ascii="Segoe UI" w:hAnsi="Segoe UI" w:cs="Segoe UI"/>
          <w:bCs/>
        </w:rPr>
        <w:t xml:space="preserve">............................................... </w:t>
      </w:r>
      <w:r w:rsidRPr="006270C0">
        <w:rPr>
          <w:rFonts w:ascii="Segoe UI" w:hAnsi="Segoe UI" w:cs="Segoe UI"/>
        </w:rPr>
        <w:t>inscrita no CNPJ/MF sob o nº ..........................., com sede na ............................, n° ........ – Bairro ............................, Cidade ..................... / Estado..............                   CEP: ................................ Contato telefônico: (....) ...............................</w:t>
      </w:r>
    </w:p>
    <w:p w14:paraId="03465F95" w14:textId="77777777" w:rsidR="00BD3623" w:rsidRPr="006270C0" w:rsidRDefault="00BD3623" w:rsidP="00BD3623">
      <w:pPr>
        <w:pStyle w:val="PargrafodaLista"/>
        <w:spacing w:after="0"/>
        <w:rPr>
          <w:rFonts w:ascii="Segoe UI" w:hAnsi="Segoe UI" w:cs="Segoe UI"/>
          <w:b/>
          <w:noProof/>
        </w:rPr>
      </w:pPr>
    </w:p>
    <w:p w14:paraId="10E3B2A4" w14:textId="5B15FB56" w:rsidR="00BD3623" w:rsidRDefault="00BD3623" w:rsidP="00CD63DF">
      <w:pPr>
        <w:pStyle w:val="PargrafodaLista"/>
        <w:numPr>
          <w:ilvl w:val="1"/>
          <w:numId w:val="44"/>
        </w:numPr>
        <w:spacing w:after="0" w:line="240" w:lineRule="auto"/>
        <w:ind w:left="709" w:hanging="709"/>
        <w:contextualSpacing w:val="0"/>
        <w:jc w:val="both"/>
        <w:rPr>
          <w:rFonts w:ascii="Segoe UI" w:hAnsi="Segoe UI" w:cs="Segoe UI"/>
        </w:rPr>
      </w:pPr>
      <w:r w:rsidRPr="006270C0">
        <w:rPr>
          <w:rFonts w:ascii="Segoe UI" w:hAnsi="Segoe UI" w:cs="Segoe UI"/>
        </w:rPr>
        <w:t>Fica ressalvada a possibilidade de alteração das condições contratuais em face da superveniência de normas federais e/ou resoluções do CPB que as autorizem.</w:t>
      </w:r>
    </w:p>
    <w:p w14:paraId="4D21E419" w14:textId="77777777" w:rsidR="00562FFB" w:rsidRPr="00562FFB" w:rsidRDefault="00562FFB" w:rsidP="00562FFB">
      <w:pPr>
        <w:pStyle w:val="PargrafodaLista"/>
        <w:spacing w:after="0" w:line="240" w:lineRule="auto"/>
        <w:ind w:left="709"/>
        <w:contextualSpacing w:val="0"/>
        <w:jc w:val="both"/>
        <w:rPr>
          <w:rFonts w:ascii="Segoe UI" w:hAnsi="Segoe UI" w:cs="Segoe UI"/>
        </w:rPr>
      </w:pPr>
    </w:p>
    <w:p w14:paraId="0A490284" w14:textId="77777777" w:rsidR="00BD3623" w:rsidRPr="006270C0" w:rsidRDefault="00BD3623" w:rsidP="00CD63DF">
      <w:pPr>
        <w:pStyle w:val="PargrafodaLista"/>
        <w:numPr>
          <w:ilvl w:val="1"/>
          <w:numId w:val="44"/>
        </w:numPr>
        <w:spacing w:after="0" w:line="240" w:lineRule="auto"/>
        <w:ind w:left="709" w:hanging="709"/>
        <w:contextualSpacing w:val="0"/>
        <w:jc w:val="both"/>
        <w:rPr>
          <w:rFonts w:ascii="Segoe UI" w:hAnsi="Segoe UI" w:cs="Segoe UI"/>
        </w:rPr>
      </w:pPr>
      <w:r w:rsidRPr="006270C0">
        <w:rPr>
          <w:rFonts w:ascii="Segoe UI" w:hAnsi="Segoe UI" w:cs="Segoe UI"/>
        </w:rPr>
        <w:t xml:space="preserve">Fica a </w:t>
      </w:r>
      <w:r w:rsidRPr="006270C0">
        <w:rPr>
          <w:rFonts w:ascii="Segoe UI" w:hAnsi="Segoe UI" w:cs="Segoe UI"/>
          <w:b/>
          <w:bCs/>
        </w:rPr>
        <w:t>DETENTORA</w:t>
      </w:r>
      <w:r w:rsidRPr="006270C0">
        <w:rPr>
          <w:rFonts w:ascii="Segoe UI" w:hAnsi="Segoe UI" w:cs="Segoe UI"/>
        </w:rPr>
        <w:t xml:space="preserve"> ciente de que a assinatura desta Ata indica que tem pleno conhecimento dos elementos nele constantes, bem como de todas as condições gerais e peculiares de seu objeto, não podendo invocar qualquer desconhecimento deles, como elemento impeditivo do perfeito cumprimento de seu objeto.</w:t>
      </w:r>
    </w:p>
    <w:p w14:paraId="2DF239A0" w14:textId="77777777" w:rsidR="00BD3623" w:rsidRPr="006270C0" w:rsidRDefault="00BD3623" w:rsidP="00BD3623">
      <w:pPr>
        <w:pStyle w:val="PargrafodaLista"/>
        <w:spacing w:after="0"/>
        <w:rPr>
          <w:rFonts w:ascii="Segoe UI" w:hAnsi="Segoe UI" w:cs="Segoe UI"/>
        </w:rPr>
      </w:pPr>
    </w:p>
    <w:p w14:paraId="40998764" w14:textId="0C0186C3" w:rsidR="00BD3623" w:rsidRPr="006270C0" w:rsidRDefault="00BD3623" w:rsidP="00CD63DF">
      <w:pPr>
        <w:pStyle w:val="PargrafodaLista"/>
        <w:numPr>
          <w:ilvl w:val="1"/>
          <w:numId w:val="44"/>
        </w:numPr>
        <w:spacing w:after="0" w:line="240" w:lineRule="auto"/>
        <w:ind w:left="709" w:hanging="709"/>
        <w:contextualSpacing w:val="0"/>
        <w:jc w:val="both"/>
        <w:rPr>
          <w:rFonts w:ascii="Segoe UI" w:hAnsi="Segoe UI" w:cs="Segoe UI"/>
        </w:rPr>
      </w:pPr>
      <w:r w:rsidRPr="006270C0">
        <w:rPr>
          <w:rFonts w:ascii="Segoe UI" w:hAnsi="Segoe UI" w:cs="Segoe UI"/>
        </w:rPr>
        <w:t>O ajuste, suas alterações e rescisão obedecerão à Lei Federal nº 14.133/2021, demais normas complementares, suas próprias disposições e as do Edital que o precedeu, aplicáveis à execução dos termos e especialmente os casos omissos.</w:t>
      </w:r>
      <w:r w:rsidR="009E65A7">
        <w:rPr>
          <w:rFonts w:ascii="Segoe UI" w:hAnsi="Segoe UI" w:cs="Segoe UI"/>
        </w:rPr>
        <w:tab/>
      </w:r>
      <w:r w:rsidR="009E65A7">
        <w:rPr>
          <w:rFonts w:ascii="Segoe UI" w:hAnsi="Segoe UI" w:cs="Segoe UI"/>
        </w:rPr>
        <w:tab/>
      </w:r>
      <w:r w:rsidR="009E65A7">
        <w:rPr>
          <w:rFonts w:ascii="Segoe UI" w:hAnsi="Segoe UI" w:cs="Segoe UI"/>
        </w:rPr>
        <w:tab/>
      </w:r>
      <w:r w:rsidR="009E65A7">
        <w:rPr>
          <w:rFonts w:ascii="Segoe UI" w:hAnsi="Segoe UI" w:cs="Segoe UI"/>
        </w:rPr>
        <w:tab/>
      </w:r>
    </w:p>
    <w:p w14:paraId="6001C21A" w14:textId="77777777" w:rsidR="00BD3623" w:rsidRPr="006270C0" w:rsidRDefault="00BD3623" w:rsidP="00CD63DF">
      <w:pPr>
        <w:pStyle w:val="PargrafodaLista"/>
        <w:numPr>
          <w:ilvl w:val="1"/>
          <w:numId w:val="44"/>
        </w:numPr>
        <w:spacing w:after="0" w:line="240" w:lineRule="auto"/>
        <w:ind w:left="709" w:hanging="709"/>
        <w:contextualSpacing w:val="0"/>
        <w:jc w:val="both"/>
        <w:rPr>
          <w:rFonts w:ascii="Segoe UI" w:hAnsi="Segoe UI" w:cs="Segoe UI"/>
        </w:rPr>
      </w:pPr>
      <w:r w:rsidRPr="006270C0">
        <w:rPr>
          <w:rFonts w:ascii="Segoe UI" w:hAnsi="Segoe UI" w:cs="Segoe UI"/>
        </w:rPr>
        <w:t xml:space="preserve">A </w:t>
      </w:r>
      <w:r w:rsidRPr="006270C0">
        <w:rPr>
          <w:rFonts w:ascii="Segoe UI" w:hAnsi="Segoe UI" w:cs="Segoe UI"/>
          <w:b/>
          <w:bCs/>
        </w:rPr>
        <w:t>DETENTORA</w:t>
      </w:r>
      <w:r w:rsidRPr="006270C0">
        <w:rPr>
          <w:rFonts w:ascii="Segoe UI" w:hAnsi="Segoe UI" w:cs="Segoe UI"/>
        </w:rPr>
        <w:t xml:space="preserve"> deverá comunicar o </w:t>
      </w:r>
      <w:r w:rsidRPr="006270C0">
        <w:rPr>
          <w:rFonts w:ascii="Segoe UI" w:hAnsi="Segoe UI" w:cs="Segoe UI"/>
          <w:b/>
          <w:bCs/>
        </w:rPr>
        <w:t xml:space="preserve">GERENCIADOR </w:t>
      </w:r>
      <w:r w:rsidRPr="006270C0">
        <w:rPr>
          <w:rFonts w:ascii="Segoe UI" w:hAnsi="Segoe UI" w:cs="Segoe UI"/>
        </w:rPr>
        <w:t>de toda e qualquer alteração nos dados cadastrais, para atualização, sendo sua obrigação manter, durante a vigência do presente, em compatibilidade com as obrigações assumidas, todas as condições de habilitação e qualificação exigidas na licitação.</w:t>
      </w:r>
    </w:p>
    <w:p w14:paraId="03313EDF" w14:textId="77777777" w:rsidR="00EE3718" w:rsidRPr="006270C0" w:rsidRDefault="00EE3718" w:rsidP="00EE3718">
      <w:pPr>
        <w:pStyle w:val="PargrafodaLista"/>
        <w:rPr>
          <w:rFonts w:ascii="Segoe UI" w:hAnsi="Segoe UI" w:cs="Segoe UI"/>
        </w:rPr>
      </w:pPr>
    </w:p>
    <w:p w14:paraId="22F8B75D" w14:textId="77777777" w:rsidR="00EE3718" w:rsidRPr="006270C0" w:rsidRDefault="00EE3718" w:rsidP="00CD63DF">
      <w:pPr>
        <w:pStyle w:val="PargrafodaLista"/>
        <w:numPr>
          <w:ilvl w:val="1"/>
          <w:numId w:val="44"/>
        </w:numPr>
        <w:spacing w:after="0" w:line="240" w:lineRule="auto"/>
        <w:jc w:val="both"/>
        <w:rPr>
          <w:rFonts w:ascii="Segoe UI" w:hAnsi="Segoe UI" w:cs="Segoe UI"/>
        </w:rPr>
      </w:pPr>
      <w:r w:rsidRPr="006270C0">
        <w:rPr>
          <w:rFonts w:ascii="Segoe UI" w:hAnsi="Segoe UI" w:cs="Segoe UI"/>
        </w:rPr>
        <w:t xml:space="preserve"> O contratado se compromete a NÃO utilizar, em todas as contratações, qualquer forma de trabalho análogo à escravidão, exploração de trabalho infantil, forçado ou degradante, ou ainda contratação de adolescentes nos casos vedados pela legislação trabalhista”.</w:t>
      </w:r>
    </w:p>
    <w:p w14:paraId="3A9F2E25" w14:textId="77777777" w:rsidR="00EE3718" w:rsidRPr="006270C0" w:rsidRDefault="00EE3718" w:rsidP="00EE3718">
      <w:pPr>
        <w:spacing w:after="0" w:line="240" w:lineRule="auto"/>
        <w:ind w:left="851"/>
        <w:jc w:val="both"/>
        <w:rPr>
          <w:rFonts w:ascii="Segoe UI" w:hAnsi="Segoe UI" w:cs="Segoe UI"/>
          <w:sz w:val="22"/>
          <w:szCs w:val="22"/>
        </w:rPr>
      </w:pPr>
    </w:p>
    <w:p w14:paraId="07BA2699" w14:textId="77777777" w:rsidR="00EE3718" w:rsidRPr="006270C0" w:rsidRDefault="00EE3718" w:rsidP="00CD63DF">
      <w:pPr>
        <w:pStyle w:val="PargrafodaLista"/>
        <w:numPr>
          <w:ilvl w:val="1"/>
          <w:numId w:val="44"/>
        </w:numPr>
        <w:spacing w:after="0" w:line="240" w:lineRule="auto"/>
        <w:jc w:val="both"/>
        <w:rPr>
          <w:rFonts w:ascii="Segoe UI" w:hAnsi="Segoe UI" w:cs="Segoe UI"/>
        </w:rPr>
      </w:pPr>
      <w:r w:rsidRPr="006270C0">
        <w:rPr>
          <w:rFonts w:ascii="Segoe UI" w:hAnsi="Segoe UI" w:cs="Segoe UI"/>
        </w:rPr>
        <w:t xml:space="preserve"> As partes declaram que conhecem e cumprem as legislações de proteção e de defesa da Pessoa com Deficiência, especialmente, a Lei de Cotas n.º 8.213 de 24/07/1991 e a Lei Brasileira de Inclusão da Pessoa com Deficiência (Estatuto da Pessoa com Deficiência) n.º 13.146 de 06/07/2015”.</w:t>
      </w:r>
    </w:p>
    <w:p w14:paraId="0B67774E" w14:textId="77777777" w:rsidR="00EE3718" w:rsidRPr="006270C0" w:rsidRDefault="00EE3718" w:rsidP="00EE3718">
      <w:pPr>
        <w:spacing w:after="0" w:line="240" w:lineRule="auto"/>
        <w:ind w:left="851"/>
        <w:jc w:val="both"/>
        <w:rPr>
          <w:rFonts w:ascii="Segoe UI" w:hAnsi="Segoe UI" w:cs="Segoe UI"/>
          <w:sz w:val="22"/>
          <w:szCs w:val="22"/>
        </w:rPr>
      </w:pPr>
    </w:p>
    <w:p w14:paraId="4A93A8A3" w14:textId="17A2AA48" w:rsidR="00BD3623" w:rsidRPr="006270C0" w:rsidRDefault="00BD3623" w:rsidP="00CD63DF">
      <w:pPr>
        <w:pStyle w:val="PargrafodaLista"/>
        <w:numPr>
          <w:ilvl w:val="0"/>
          <w:numId w:val="44"/>
        </w:numPr>
        <w:spacing w:after="0" w:line="240" w:lineRule="auto"/>
        <w:ind w:left="709" w:hanging="709"/>
        <w:contextualSpacing w:val="0"/>
        <w:jc w:val="both"/>
        <w:rPr>
          <w:rFonts w:ascii="Segoe UI" w:hAnsi="Segoe UI" w:cs="Segoe UI"/>
          <w:b/>
          <w:bCs/>
          <w:u w:val="single"/>
        </w:rPr>
      </w:pPr>
      <w:r w:rsidRPr="006270C0">
        <w:rPr>
          <w:rFonts w:ascii="Segoe UI" w:hAnsi="Segoe UI" w:cs="Segoe UI"/>
          <w:b/>
          <w:bCs/>
          <w:u w:val="single"/>
        </w:rPr>
        <w:t>CLÁUSULA DÉCIMA</w:t>
      </w:r>
      <w:r w:rsidR="00D52D16" w:rsidRPr="006270C0">
        <w:rPr>
          <w:rFonts w:ascii="Segoe UI" w:hAnsi="Segoe UI" w:cs="Segoe UI"/>
          <w:b/>
          <w:bCs/>
          <w:u w:val="single"/>
        </w:rPr>
        <w:t xml:space="preserve"> SEXTA</w:t>
      </w:r>
      <w:r w:rsidRPr="006270C0">
        <w:rPr>
          <w:rFonts w:ascii="Segoe UI" w:hAnsi="Segoe UI" w:cs="Segoe UI"/>
          <w:b/>
          <w:bCs/>
          <w:u w:val="single"/>
        </w:rPr>
        <w:t xml:space="preserve"> - DO FORO</w:t>
      </w:r>
    </w:p>
    <w:p w14:paraId="6EB69604" w14:textId="77777777" w:rsidR="00140230" w:rsidRPr="006270C0" w:rsidRDefault="00140230" w:rsidP="00140230">
      <w:pPr>
        <w:pStyle w:val="PargrafodaLista"/>
        <w:spacing w:after="0" w:line="240" w:lineRule="auto"/>
        <w:ind w:left="709"/>
        <w:contextualSpacing w:val="0"/>
        <w:jc w:val="both"/>
        <w:rPr>
          <w:rFonts w:ascii="Segoe UI" w:hAnsi="Segoe UI" w:cs="Segoe UI"/>
          <w:b/>
          <w:bCs/>
          <w:u w:val="single"/>
        </w:rPr>
      </w:pPr>
    </w:p>
    <w:p w14:paraId="1DB95520" w14:textId="77777777" w:rsidR="00BD3623" w:rsidRPr="006270C0" w:rsidRDefault="00BD3623" w:rsidP="00CD63DF">
      <w:pPr>
        <w:pStyle w:val="PargrafodaLista"/>
        <w:numPr>
          <w:ilvl w:val="1"/>
          <w:numId w:val="44"/>
        </w:numPr>
        <w:spacing w:after="0" w:line="240" w:lineRule="auto"/>
        <w:ind w:left="709" w:hanging="709"/>
        <w:contextualSpacing w:val="0"/>
        <w:jc w:val="both"/>
        <w:rPr>
          <w:rFonts w:ascii="Segoe UI" w:hAnsi="Segoe UI" w:cs="Segoe UI"/>
        </w:rPr>
      </w:pPr>
      <w:r w:rsidRPr="006270C0">
        <w:rPr>
          <w:rFonts w:ascii="Segoe UI" w:hAnsi="Segoe UI" w:cs="Segoe UI"/>
        </w:rPr>
        <w:t>Fica eleito o foro desta Comarca para todo e qualquer procedimento judicial oriundo desta Ata de Registro de Preço, com expressa renúncia de qualquer outro, por mais especial ou privilegiado que seja ou venha a ser.</w:t>
      </w:r>
    </w:p>
    <w:p w14:paraId="6A037348" w14:textId="77777777" w:rsidR="00BD3623" w:rsidRPr="006270C0" w:rsidRDefault="00BD3623" w:rsidP="00BD3623">
      <w:pPr>
        <w:pStyle w:val="PargrafodaLista"/>
        <w:spacing w:after="0" w:line="240" w:lineRule="auto"/>
        <w:ind w:left="709"/>
        <w:contextualSpacing w:val="0"/>
        <w:jc w:val="both"/>
        <w:rPr>
          <w:rFonts w:ascii="Segoe UI" w:hAnsi="Segoe UI" w:cs="Segoe UI"/>
        </w:rPr>
      </w:pPr>
    </w:p>
    <w:p w14:paraId="24D4D384" w14:textId="52693F15" w:rsidR="001A6BFD" w:rsidRPr="006270C0" w:rsidRDefault="00BD3623" w:rsidP="001A6BFD">
      <w:pPr>
        <w:pStyle w:val="PargrafodaLista"/>
        <w:rPr>
          <w:rFonts w:ascii="Segoe UI" w:hAnsi="Segoe UI" w:cs="Segoe UI"/>
        </w:rPr>
      </w:pPr>
      <w:r w:rsidRPr="006270C0">
        <w:rPr>
          <w:rFonts w:ascii="Segoe UI" w:hAnsi="Segoe UI" w:cs="Segoe UI"/>
        </w:rPr>
        <w:t xml:space="preserve">Ficam fazendo parte integrante deste instrumento, para todos os efeitos legais, o edital da licitação e seus anexos, a proposta da </w:t>
      </w:r>
      <w:r w:rsidRPr="006270C0">
        <w:rPr>
          <w:rFonts w:ascii="Segoe UI" w:hAnsi="Segoe UI" w:cs="Segoe UI"/>
          <w:b/>
          <w:bCs/>
        </w:rPr>
        <w:t>DETENTORA</w:t>
      </w:r>
      <w:r w:rsidRPr="006270C0">
        <w:rPr>
          <w:rFonts w:ascii="Segoe UI" w:hAnsi="Segoe UI" w:cs="Segoe UI"/>
        </w:rPr>
        <w:t xml:space="preserve"> e a ata da sessão pública do Pregão Eletrônico n.º </w:t>
      </w:r>
      <w:sdt>
        <w:sdtPr>
          <w:rPr>
            <w:rFonts w:ascii="Segoe UI" w:hAnsi="Segoe UI" w:cs="Segoe UI"/>
          </w:rPr>
          <w:alias w:val="Categoria"/>
          <w:tag w:val=""/>
          <w:id w:val="-1709485912"/>
          <w:placeholder>
            <w:docPart w:val="72C0686EF9194D5199C9073B0746CD6D"/>
          </w:placeholder>
          <w:dataBinding w:prefixMappings="xmlns:ns0='http://purl.org/dc/elements/1.1/' xmlns:ns1='http://schemas.openxmlformats.org/package/2006/metadata/core-properties' " w:xpath="/ns1:coreProperties[1]/ns1:category[1]" w:storeItemID="{6C3C8BC8-F283-45AE-878A-BAB7291924A1}"/>
          <w:text/>
        </w:sdtPr>
        <w:sdtEndPr/>
        <w:sdtContent>
          <w:r w:rsidR="00D15BD8">
            <w:rPr>
              <w:rFonts w:ascii="Segoe UI" w:hAnsi="Segoe UI" w:cs="Segoe UI"/>
            </w:rPr>
            <w:t>90029/CPB/2026</w:t>
          </w:r>
        </w:sdtContent>
      </w:sdt>
      <w:r w:rsidRPr="006270C0">
        <w:rPr>
          <w:rFonts w:ascii="Segoe UI" w:hAnsi="Segoe UI" w:cs="Segoe UI"/>
        </w:rPr>
        <w:t xml:space="preserve">, bem como demais instruções do Processo Administrativo nº </w:t>
      </w:r>
      <w:sdt>
        <w:sdtPr>
          <w:rPr>
            <w:rFonts w:ascii="Segoe UI" w:hAnsi="Segoe UI" w:cs="Segoe UI"/>
          </w:rPr>
          <w:alias w:val="Título"/>
          <w:tag w:val=""/>
          <w:id w:val="563216158"/>
          <w:placeholder>
            <w:docPart w:val="B2BD2DB5A68B4B58BB43A8C915A3566A"/>
          </w:placeholder>
          <w:dataBinding w:prefixMappings="xmlns:ns0='http://purl.org/dc/elements/1.1/' xmlns:ns1='http://schemas.openxmlformats.org/package/2006/metadata/core-properties' " w:xpath="/ns1:coreProperties[1]/ns0:title[1]" w:storeItemID="{6C3C8BC8-F283-45AE-878A-BAB7291924A1}"/>
          <w:text/>
        </w:sdtPr>
        <w:sdtEndPr/>
        <w:sdtContent>
          <w:r w:rsidR="005F093B">
            <w:rPr>
              <w:rFonts w:ascii="Segoe UI" w:hAnsi="Segoe UI" w:cs="Segoe UI"/>
            </w:rPr>
            <w:t>0115/2026</w:t>
          </w:r>
        </w:sdtContent>
      </w:sdt>
      <w:r w:rsidRPr="006270C0">
        <w:rPr>
          <w:rFonts w:ascii="Segoe UI" w:hAnsi="Segoe UI" w:cs="Segoe UI"/>
        </w:rPr>
        <w:t xml:space="preserve">. </w:t>
      </w:r>
    </w:p>
    <w:p w14:paraId="4E51BA1E" w14:textId="77777777" w:rsidR="001A6BFD" w:rsidRPr="006270C0" w:rsidRDefault="001A6BFD" w:rsidP="001A6BFD">
      <w:pPr>
        <w:pStyle w:val="PargrafodaLista"/>
        <w:rPr>
          <w:rFonts w:ascii="Segoe UI" w:hAnsi="Segoe UI" w:cs="Segoe UI"/>
        </w:rPr>
      </w:pPr>
    </w:p>
    <w:p w14:paraId="7E7EB252" w14:textId="21705EBB" w:rsidR="00BD3623" w:rsidRDefault="00BD3623" w:rsidP="00CD63DF">
      <w:pPr>
        <w:pStyle w:val="PargrafodaLista"/>
        <w:numPr>
          <w:ilvl w:val="1"/>
          <w:numId w:val="44"/>
        </w:numPr>
        <w:spacing w:after="0" w:line="240" w:lineRule="auto"/>
        <w:ind w:left="709" w:hanging="709"/>
        <w:contextualSpacing w:val="0"/>
        <w:jc w:val="both"/>
        <w:rPr>
          <w:rFonts w:ascii="Segoe UI" w:hAnsi="Segoe UI" w:cs="Segoe UI"/>
        </w:rPr>
      </w:pPr>
      <w:r w:rsidRPr="006270C0">
        <w:rPr>
          <w:rFonts w:ascii="Segoe UI" w:hAnsi="Segoe UI" w:cs="Segoe UI"/>
        </w:rPr>
        <w:t xml:space="preserve">E, para firmeza e validade de tudo quanto ficou estabelecido, lavrou-se o presente termo, em 02 (duas) vias de igual teor, o qual depois de lido e achado conforme, vai assinado e rubricado pelas partes, </w:t>
      </w:r>
      <w:r w:rsidRPr="006270C0">
        <w:rPr>
          <w:rFonts w:ascii="Segoe UI" w:hAnsi="Segoe UI" w:cs="Segoe UI"/>
          <w:b/>
          <w:bCs/>
        </w:rPr>
        <w:t xml:space="preserve">GERENCIADOR </w:t>
      </w:r>
      <w:r w:rsidRPr="006270C0">
        <w:rPr>
          <w:rFonts w:ascii="Segoe UI" w:hAnsi="Segoe UI" w:cs="Segoe UI"/>
        </w:rPr>
        <w:t xml:space="preserve">e </w:t>
      </w:r>
      <w:r w:rsidRPr="006270C0">
        <w:rPr>
          <w:rFonts w:ascii="Segoe UI" w:hAnsi="Segoe UI" w:cs="Segoe UI"/>
          <w:b/>
          <w:bCs/>
        </w:rPr>
        <w:t>DETENTORA</w:t>
      </w:r>
      <w:r w:rsidRPr="006270C0">
        <w:rPr>
          <w:rFonts w:ascii="Segoe UI" w:hAnsi="Segoe UI" w:cs="Segoe UI"/>
        </w:rPr>
        <w:t>, mais as testemunhas presentes no ato.</w:t>
      </w:r>
    </w:p>
    <w:p w14:paraId="167579E5" w14:textId="77777777" w:rsidR="00562FFB" w:rsidRPr="006270C0" w:rsidRDefault="00562FFB" w:rsidP="00562FFB">
      <w:pPr>
        <w:pStyle w:val="PargrafodaLista"/>
        <w:spacing w:after="0" w:line="240" w:lineRule="auto"/>
        <w:ind w:left="709"/>
        <w:contextualSpacing w:val="0"/>
        <w:jc w:val="both"/>
        <w:rPr>
          <w:rFonts w:ascii="Segoe UI" w:hAnsi="Segoe UI" w:cs="Segoe UI"/>
        </w:rPr>
      </w:pPr>
    </w:p>
    <w:p w14:paraId="65076512" w14:textId="58E5742B" w:rsidR="00BD3623" w:rsidRDefault="00BD3623" w:rsidP="00C20262">
      <w:pPr>
        <w:jc w:val="center"/>
        <w:rPr>
          <w:rFonts w:ascii="Segoe UI" w:hAnsi="Segoe UI" w:cs="Segoe UI"/>
          <w:sz w:val="22"/>
          <w:szCs w:val="22"/>
        </w:rPr>
      </w:pPr>
      <w:r w:rsidRPr="006270C0">
        <w:rPr>
          <w:rFonts w:ascii="Segoe UI" w:hAnsi="Segoe UI" w:cs="Segoe UI"/>
          <w:sz w:val="22"/>
          <w:szCs w:val="22"/>
        </w:rPr>
        <w:lastRenderedPageBreak/>
        <w:t xml:space="preserve">São Paulo, </w:t>
      </w:r>
      <w:proofErr w:type="spellStart"/>
      <w:r w:rsidRPr="006270C0">
        <w:rPr>
          <w:rFonts w:ascii="Segoe UI" w:hAnsi="Segoe UI" w:cs="Segoe UI"/>
          <w:sz w:val="22"/>
          <w:szCs w:val="22"/>
        </w:rPr>
        <w:t>xxx</w:t>
      </w:r>
      <w:proofErr w:type="spellEnd"/>
      <w:r w:rsidRPr="006270C0">
        <w:rPr>
          <w:rFonts w:ascii="Segoe UI" w:hAnsi="Segoe UI" w:cs="Segoe UI"/>
          <w:sz w:val="22"/>
          <w:szCs w:val="22"/>
        </w:rPr>
        <w:t xml:space="preserve"> de </w:t>
      </w:r>
      <w:proofErr w:type="spellStart"/>
      <w:r w:rsidR="005B25B3" w:rsidRPr="006270C0">
        <w:rPr>
          <w:rFonts w:ascii="Segoe UI" w:hAnsi="Segoe UI" w:cs="Segoe UI"/>
          <w:sz w:val="22"/>
          <w:szCs w:val="22"/>
        </w:rPr>
        <w:t>xxxx</w:t>
      </w:r>
      <w:proofErr w:type="spellEnd"/>
      <w:r w:rsidR="005B25B3" w:rsidRPr="006270C0">
        <w:rPr>
          <w:rFonts w:ascii="Segoe UI" w:hAnsi="Segoe UI" w:cs="Segoe UI"/>
          <w:sz w:val="22"/>
          <w:szCs w:val="22"/>
        </w:rPr>
        <w:t xml:space="preserve"> de</w:t>
      </w:r>
      <w:r w:rsidRPr="006270C0">
        <w:rPr>
          <w:rFonts w:ascii="Segoe UI" w:hAnsi="Segoe UI" w:cs="Segoe UI"/>
          <w:sz w:val="22"/>
          <w:szCs w:val="22"/>
        </w:rPr>
        <w:t xml:space="preserve"> 202</w:t>
      </w:r>
      <w:r w:rsidR="007B2934">
        <w:rPr>
          <w:rFonts w:ascii="Segoe UI" w:hAnsi="Segoe UI" w:cs="Segoe UI"/>
          <w:sz w:val="22"/>
          <w:szCs w:val="22"/>
        </w:rPr>
        <w:t>6</w:t>
      </w:r>
      <w:r w:rsidR="001A6BFD" w:rsidRPr="006270C0">
        <w:rPr>
          <w:rFonts w:ascii="Segoe UI" w:hAnsi="Segoe UI" w:cs="Segoe UI"/>
          <w:sz w:val="22"/>
          <w:szCs w:val="22"/>
        </w:rPr>
        <w:t xml:space="preserve">. </w:t>
      </w:r>
    </w:p>
    <w:p w14:paraId="1980A581" w14:textId="77777777" w:rsidR="00562FFB" w:rsidRDefault="00562FFB" w:rsidP="00C20262">
      <w:pPr>
        <w:jc w:val="center"/>
        <w:rPr>
          <w:rFonts w:ascii="Segoe UI" w:hAnsi="Segoe UI" w:cs="Segoe UI"/>
          <w:sz w:val="22"/>
          <w:szCs w:val="22"/>
        </w:rPr>
      </w:pPr>
    </w:p>
    <w:p w14:paraId="67BD5654" w14:textId="4159760C" w:rsidR="00BD3623" w:rsidRPr="006270C0" w:rsidRDefault="00BD3623" w:rsidP="00562FFB">
      <w:pPr>
        <w:spacing w:after="0" w:line="240" w:lineRule="auto"/>
        <w:jc w:val="both"/>
        <w:rPr>
          <w:rFonts w:ascii="Segoe UI" w:hAnsi="Segoe UI" w:cs="Segoe UI"/>
          <w:sz w:val="22"/>
          <w:szCs w:val="22"/>
        </w:rPr>
      </w:pPr>
      <w:r w:rsidRPr="006270C0">
        <w:rPr>
          <w:rFonts w:ascii="Segoe UI" w:hAnsi="Segoe UI" w:cs="Segoe UI"/>
          <w:sz w:val="22"/>
          <w:szCs w:val="22"/>
        </w:rPr>
        <w:t>_________________</w:t>
      </w:r>
      <w:r w:rsidR="00562FFB">
        <w:rPr>
          <w:rFonts w:ascii="Segoe UI" w:hAnsi="Segoe UI" w:cs="Segoe UI"/>
          <w:sz w:val="22"/>
          <w:szCs w:val="22"/>
        </w:rPr>
        <w:t>______</w:t>
      </w:r>
      <w:r w:rsidRPr="006270C0">
        <w:rPr>
          <w:rFonts w:ascii="Segoe UI" w:hAnsi="Segoe UI" w:cs="Segoe UI"/>
          <w:sz w:val="22"/>
          <w:szCs w:val="22"/>
        </w:rPr>
        <w:tab/>
      </w:r>
      <w:r w:rsidRPr="006270C0">
        <w:rPr>
          <w:rFonts w:ascii="Segoe UI" w:hAnsi="Segoe UI" w:cs="Segoe UI"/>
          <w:sz w:val="22"/>
          <w:szCs w:val="22"/>
        </w:rPr>
        <w:tab/>
      </w:r>
      <w:r w:rsidRPr="006270C0">
        <w:rPr>
          <w:rFonts w:ascii="Segoe UI" w:hAnsi="Segoe UI" w:cs="Segoe UI"/>
          <w:sz w:val="22"/>
          <w:szCs w:val="22"/>
        </w:rPr>
        <w:tab/>
      </w:r>
      <w:r w:rsidRPr="006270C0">
        <w:rPr>
          <w:rFonts w:ascii="Segoe UI" w:hAnsi="Segoe UI" w:cs="Segoe UI"/>
          <w:sz w:val="22"/>
          <w:szCs w:val="22"/>
        </w:rPr>
        <w:tab/>
      </w:r>
      <w:r w:rsidRPr="006270C0">
        <w:rPr>
          <w:rFonts w:ascii="Segoe UI" w:hAnsi="Segoe UI" w:cs="Segoe UI"/>
          <w:sz w:val="22"/>
          <w:szCs w:val="22"/>
        </w:rPr>
        <w:tab/>
      </w:r>
      <w:r w:rsidRPr="006270C0">
        <w:rPr>
          <w:rFonts w:ascii="Segoe UI" w:hAnsi="Segoe UI" w:cs="Segoe UI"/>
          <w:sz w:val="22"/>
          <w:szCs w:val="22"/>
        </w:rPr>
        <w:tab/>
      </w:r>
      <w:r w:rsidR="00562FFB">
        <w:rPr>
          <w:rFonts w:ascii="Segoe UI" w:hAnsi="Segoe UI" w:cs="Segoe UI"/>
          <w:sz w:val="22"/>
          <w:szCs w:val="22"/>
        </w:rPr>
        <w:tab/>
      </w:r>
      <w:r w:rsidRPr="006270C0">
        <w:rPr>
          <w:rFonts w:ascii="Segoe UI" w:hAnsi="Segoe UI" w:cs="Segoe UI"/>
          <w:sz w:val="22"/>
          <w:szCs w:val="22"/>
        </w:rPr>
        <w:t>_________________</w:t>
      </w:r>
      <w:r w:rsidR="00562FFB">
        <w:rPr>
          <w:rFonts w:ascii="Segoe UI" w:hAnsi="Segoe UI" w:cs="Segoe UI"/>
          <w:sz w:val="22"/>
          <w:szCs w:val="22"/>
        </w:rPr>
        <w:t>______</w:t>
      </w:r>
    </w:p>
    <w:p w14:paraId="65F2242D" w14:textId="67CEB1BA" w:rsidR="00562FFB" w:rsidRPr="006270C0" w:rsidRDefault="00BD3623" w:rsidP="00562FFB">
      <w:pPr>
        <w:spacing w:after="0" w:line="240" w:lineRule="auto"/>
        <w:jc w:val="both"/>
        <w:rPr>
          <w:rFonts w:ascii="Segoe UI" w:hAnsi="Segoe UI" w:cs="Segoe UI"/>
          <w:b/>
          <w:bCs/>
          <w:sz w:val="22"/>
          <w:szCs w:val="22"/>
        </w:rPr>
      </w:pPr>
      <w:r w:rsidRPr="006270C0">
        <w:rPr>
          <w:rFonts w:ascii="Segoe UI" w:hAnsi="Segoe UI" w:cs="Segoe UI"/>
          <w:b/>
          <w:bCs/>
          <w:sz w:val="22"/>
          <w:szCs w:val="22"/>
        </w:rPr>
        <w:t xml:space="preserve">  Gerenciador </w:t>
      </w:r>
      <w:r w:rsidRPr="006270C0">
        <w:rPr>
          <w:rFonts w:ascii="Segoe UI" w:hAnsi="Segoe UI" w:cs="Segoe UI"/>
          <w:b/>
          <w:bCs/>
          <w:sz w:val="22"/>
          <w:szCs w:val="22"/>
        </w:rPr>
        <w:tab/>
      </w:r>
      <w:r w:rsidR="00562FFB">
        <w:rPr>
          <w:rFonts w:ascii="Segoe UI" w:hAnsi="Segoe UI" w:cs="Segoe UI"/>
          <w:b/>
          <w:bCs/>
          <w:sz w:val="22"/>
          <w:szCs w:val="22"/>
        </w:rPr>
        <w:tab/>
      </w:r>
      <w:r w:rsidR="00562FFB">
        <w:rPr>
          <w:rFonts w:ascii="Segoe UI" w:hAnsi="Segoe UI" w:cs="Segoe UI"/>
          <w:b/>
          <w:bCs/>
          <w:sz w:val="22"/>
          <w:szCs w:val="22"/>
        </w:rPr>
        <w:tab/>
      </w:r>
      <w:r w:rsidR="00562FFB">
        <w:rPr>
          <w:rFonts w:ascii="Segoe UI" w:hAnsi="Segoe UI" w:cs="Segoe UI"/>
          <w:b/>
          <w:bCs/>
          <w:sz w:val="22"/>
          <w:szCs w:val="22"/>
        </w:rPr>
        <w:tab/>
      </w:r>
      <w:r w:rsidR="00562FFB">
        <w:rPr>
          <w:rFonts w:ascii="Segoe UI" w:hAnsi="Segoe UI" w:cs="Segoe UI"/>
          <w:b/>
          <w:bCs/>
          <w:sz w:val="22"/>
          <w:szCs w:val="22"/>
        </w:rPr>
        <w:tab/>
      </w:r>
      <w:r w:rsidR="00562FFB">
        <w:rPr>
          <w:rFonts w:ascii="Segoe UI" w:hAnsi="Segoe UI" w:cs="Segoe UI"/>
          <w:b/>
          <w:bCs/>
          <w:sz w:val="22"/>
          <w:szCs w:val="22"/>
        </w:rPr>
        <w:tab/>
      </w:r>
      <w:r w:rsidR="00562FFB">
        <w:rPr>
          <w:rFonts w:ascii="Segoe UI" w:hAnsi="Segoe UI" w:cs="Segoe UI"/>
          <w:b/>
          <w:bCs/>
          <w:sz w:val="22"/>
          <w:szCs w:val="22"/>
        </w:rPr>
        <w:tab/>
      </w:r>
      <w:r w:rsidR="00562FFB" w:rsidRPr="006270C0">
        <w:rPr>
          <w:rFonts w:ascii="Segoe UI" w:hAnsi="Segoe UI" w:cs="Segoe UI"/>
          <w:b/>
          <w:bCs/>
          <w:sz w:val="22"/>
          <w:szCs w:val="22"/>
        </w:rPr>
        <w:t>Detentora</w:t>
      </w:r>
    </w:p>
    <w:p w14:paraId="5E152881" w14:textId="1562D1A7" w:rsidR="00562FFB" w:rsidRDefault="00562FFB" w:rsidP="00562FFB">
      <w:pPr>
        <w:spacing w:after="0" w:line="240" w:lineRule="auto"/>
        <w:jc w:val="both"/>
        <w:rPr>
          <w:rFonts w:ascii="Segoe UI" w:hAnsi="Segoe UI" w:cs="Segoe UI"/>
          <w:b/>
          <w:bCs/>
          <w:sz w:val="22"/>
          <w:szCs w:val="22"/>
        </w:rPr>
      </w:pPr>
    </w:p>
    <w:p w14:paraId="120A667B" w14:textId="77777777" w:rsidR="00562FFB" w:rsidRDefault="00562FFB" w:rsidP="00562FFB">
      <w:pPr>
        <w:spacing w:after="0" w:line="240" w:lineRule="auto"/>
        <w:jc w:val="both"/>
        <w:rPr>
          <w:rFonts w:ascii="Segoe UI" w:hAnsi="Segoe UI" w:cs="Segoe UI"/>
          <w:b/>
          <w:bCs/>
          <w:sz w:val="22"/>
          <w:szCs w:val="22"/>
        </w:rPr>
      </w:pPr>
    </w:p>
    <w:p w14:paraId="21B118A1" w14:textId="7CF88ACF" w:rsidR="00BD3623" w:rsidRPr="006270C0" w:rsidRDefault="00BD3623" w:rsidP="00562FFB">
      <w:pPr>
        <w:spacing w:after="0" w:line="240" w:lineRule="auto"/>
        <w:jc w:val="both"/>
        <w:rPr>
          <w:rFonts w:ascii="Segoe UI" w:hAnsi="Segoe UI" w:cs="Segoe UI"/>
          <w:b/>
          <w:bCs/>
          <w:sz w:val="22"/>
          <w:szCs w:val="22"/>
        </w:rPr>
      </w:pPr>
      <w:r w:rsidRPr="006270C0">
        <w:rPr>
          <w:rFonts w:ascii="Segoe UI" w:hAnsi="Segoe UI" w:cs="Segoe UI"/>
          <w:b/>
          <w:bCs/>
          <w:sz w:val="22"/>
          <w:szCs w:val="22"/>
        </w:rPr>
        <w:tab/>
      </w:r>
      <w:r w:rsidRPr="006270C0">
        <w:rPr>
          <w:rFonts w:ascii="Segoe UI" w:hAnsi="Segoe UI" w:cs="Segoe UI"/>
          <w:b/>
          <w:bCs/>
          <w:sz w:val="22"/>
          <w:szCs w:val="22"/>
        </w:rPr>
        <w:tab/>
      </w:r>
      <w:r w:rsidRPr="006270C0">
        <w:rPr>
          <w:rFonts w:ascii="Segoe UI" w:hAnsi="Segoe UI" w:cs="Segoe UI"/>
          <w:b/>
          <w:bCs/>
          <w:sz w:val="22"/>
          <w:szCs w:val="22"/>
        </w:rPr>
        <w:tab/>
      </w:r>
      <w:r w:rsidRPr="006270C0">
        <w:rPr>
          <w:rFonts w:ascii="Segoe UI" w:hAnsi="Segoe UI" w:cs="Segoe UI"/>
          <w:b/>
          <w:bCs/>
          <w:sz w:val="22"/>
          <w:szCs w:val="22"/>
        </w:rPr>
        <w:tab/>
      </w:r>
      <w:r w:rsidRPr="006270C0">
        <w:rPr>
          <w:rFonts w:ascii="Segoe UI" w:hAnsi="Segoe UI" w:cs="Segoe UI"/>
          <w:b/>
          <w:bCs/>
          <w:sz w:val="22"/>
          <w:szCs w:val="22"/>
        </w:rPr>
        <w:tab/>
      </w:r>
      <w:r w:rsidRPr="006270C0">
        <w:rPr>
          <w:rFonts w:ascii="Segoe UI" w:hAnsi="Segoe UI" w:cs="Segoe UI"/>
          <w:b/>
          <w:bCs/>
          <w:sz w:val="22"/>
          <w:szCs w:val="22"/>
        </w:rPr>
        <w:tab/>
      </w:r>
      <w:r w:rsidRPr="006270C0">
        <w:rPr>
          <w:rFonts w:ascii="Segoe UI" w:hAnsi="Segoe UI" w:cs="Segoe UI"/>
          <w:b/>
          <w:bCs/>
          <w:sz w:val="22"/>
          <w:szCs w:val="22"/>
        </w:rPr>
        <w:tab/>
      </w:r>
    </w:p>
    <w:p w14:paraId="220A8A05" w14:textId="1D8787CB" w:rsidR="00BD3623" w:rsidRPr="006270C0" w:rsidRDefault="00BD3623" w:rsidP="00562FFB">
      <w:pPr>
        <w:spacing w:after="0" w:line="240" w:lineRule="auto"/>
        <w:jc w:val="both"/>
        <w:rPr>
          <w:rFonts w:ascii="Segoe UI" w:hAnsi="Segoe UI" w:cs="Segoe UI"/>
          <w:sz w:val="22"/>
          <w:szCs w:val="22"/>
        </w:rPr>
      </w:pPr>
      <w:r w:rsidRPr="006270C0">
        <w:rPr>
          <w:rFonts w:ascii="Segoe UI" w:hAnsi="Segoe UI" w:cs="Segoe UI"/>
          <w:sz w:val="22"/>
          <w:szCs w:val="22"/>
        </w:rPr>
        <w:t>________________</w:t>
      </w:r>
      <w:r w:rsidR="00562FFB">
        <w:rPr>
          <w:rFonts w:ascii="Segoe UI" w:hAnsi="Segoe UI" w:cs="Segoe UI"/>
          <w:sz w:val="22"/>
          <w:szCs w:val="22"/>
        </w:rPr>
        <w:t>______</w:t>
      </w:r>
      <w:r w:rsidRPr="006270C0">
        <w:rPr>
          <w:rFonts w:ascii="Segoe UI" w:hAnsi="Segoe UI" w:cs="Segoe UI"/>
          <w:sz w:val="22"/>
          <w:szCs w:val="22"/>
        </w:rPr>
        <w:tab/>
      </w:r>
      <w:r w:rsidRPr="006270C0">
        <w:rPr>
          <w:rFonts w:ascii="Segoe UI" w:hAnsi="Segoe UI" w:cs="Segoe UI"/>
          <w:sz w:val="22"/>
          <w:szCs w:val="22"/>
        </w:rPr>
        <w:tab/>
      </w:r>
      <w:r w:rsidRPr="006270C0">
        <w:rPr>
          <w:rFonts w:ascii="Segoe UI" w:hAnsi="Segoe UI" w:cs="Segoe UI"/>
          <w:sz w:val="22"/>
          <w:szCs w:val="22"/>
        </w:rPr>
        <w:tab/>
      </w:r>
      <w:r w:rsidRPr="006270C0">
        <w:rPr>
          <w:rFonts w:ascii="Segoe UI" w:hAnsi="Segoe UI" w:cs="Segoe UI"/>
          <w:sz w:val="22"/>
          <w:szCs w:val="22"/>
        </w:rPr>
        <w:tab/>
      </w:r>
      <w:r w:rsidRPr="006270C0">
        <w:rPr>
          <w:rFonts w:ascii="Segoe UI" w:hAnsi="Segoe UI" w:cs="Segoe UI"/>
          <w:sz w:val="22"/>
          <w:szCs w:val="22"/>
        </w:rPr>
        <w:tab/>
      </w:r>
      <w:r w:rsidRPr="006270C0">
        <w:rPr>
          <w:rFonts w:ascii="Segoe UI" w:hAnsi="Segoe UI" w:cs="Segoe UI"/>
          <w:sz w:val="22"/>
          <w:szCs w:val="22"/>
        </w:rPr>
        <w:tab/>
      </w:r>
      <w:r w:rsidRPr="006270C0">
        <w:rPr>
          <w:rFonts w:ascii="Segoe UI" w:hAnsi="Segoe UI" w:cs="Segoe UI"/>
          <w:sz w:val="22"/>
          <w:szCs w:val="22"/>
        </w:rPr>
        <w:tab/>
        <w:t xml:space="preserve"> _________________</w:t>
      </w:r>
      <w:r w:rsidR="00562FFB">
        <w:rPr>
          <w:rFonts w:ascii="Segoe UI" w:hAnsi="Segoe UI" w:cs="Segoe UI"/>
          <w:sz w:val="22"/>
          <w:szCs w:val="22"/>
        </w:rPr>
        <w:t>______</w:t>
      </w:r>
    </w:p>
    <w:p w14:paraId="06F09C97" w14:textId="305AE874" w:rsidR="00B650EB" w:rsidRPr="006270C0" w:rsidRDefault="00BD3623" w:rsidP="005B25B3">
      <w:pPr>
        <w:spacing w:after="0" w:line="240" w:lineRule="auto"/>
        <w:jc w:val="both"/>
        <w:rPr>
          <w:rFonts w:ascii="Segoe UI" w:hAnsi="Segoe UI" w:cs="Segoe UI"/>
          <w:b/>
          <w:bCs/>
          <w:sz w:val="22"/>
          <w:szCs w:val="22"/>
        </w:rPr>
      </w:pPr>
      <w:r w:rsidRPr="006270C0">
        <w:rPr>
          <w:rFonts w:ascii="Segoe UI" w:hAnsi="Segoe UI" w:cs="Segoe UI"/>
          <w:b/>
          <w:bCs/>
          <w:sz w:val="22"/>
          <w:szCs w:val="22"/>
        </w:rPr>
        <w:t xml:space="preserve">Testemunha </w:t>
      </w:r>
      <w:r w:rsidRPr="006270C0">
        <w:rPr>
          <w:rFonts w:ascii="Segoe UI" w:hAnsi="Segoe UI" w:cs="Segoe UI"/>
          <w:b/>
          <w:bCs/>
          <w:sz w:val="22"/>
          <w:szCs w:val="22"/>
        </w:rPr>
        <w:tab/>
      </w:r>
      <w:r w:rsidRPr="006270C0">
        <w:rPr>
          <w:rFonts w:ascii="Segoe UI" w:hAnsi="Segoe UI" w:cs="Segoe UI"/>
          <w:b/>
          <w:bCs/>
          <w:sz w:val="22"/>
          <w:szCs w:val="22"/>
        </w:rPr>
        <w:tab/>
      </w:r>
      <w:r w:rsidRPr="006270C0">
        <w:rPr>
          <w:rFonts w:ascii="Segoe UI" w:hAnsi="Segoe UI" w:cs="Segoe UI"/>
          <w:b/>
          <w:bCs/>
          <w:sz w:val="22"/>
          <w:szCs w:val="22"/>
        </w:rPr>
        <w:tab/>
      </w:r>
      <w:r w:rsidRPr="006270C0">
        <w:rPr>
          <w:rFonts w:ascii="Segoe UI" w:hAnsi="Segoe UI" w:cs="Segoe UI"/>
          <w:b/>
          <w:bCs/>
          <w:sz w:val="22"/>
          <w:szCs w:val="22"/>
        </w:rPr>
        <w:tab/>
      </w:r>
      <w:r w:rsidRPr="006270C0">
        <w:rPr>
          <w:rFonts w:ascii="Segoe UI" w:hAnsi="Segoe UI" w:cs="Segoe UI"/>
          <w:b/>
          <w:bCs/>
          <w:sz w:val="22"/>
          <w:szCs w:val="22"/>
        </w:rPr>
        <w:tab/>
      </w:r>
      <w:r w:rsidRPr="006270C0">
        <w:rPr>
          <w:rFonts w:ascii="Segoe UI" w:hAnsi="Segoe UI" w:cs="Segoe UI"/>
          <w:b/>
          <w:bCs/>
          <w:sz w:val="22"/>
          <w:szCs w:val="22"/>
        </w:rPr>
        <w:tab/>
      </w:r>
      <w:r w:rsidR="00562FFB" w:rsidRPr="006270C0">
        <w:rPr>
          <w:rFonts w:ascii="Segoe UI" w:hAnsi="Segoe UI" w:cs="Segoe UI"/>
          <w:b/>
          <w:bCs/>
          <w:sz w:val="22"/>
          <w:szCs w:val="22"/>
        </w:rPr>
        <w:tab/>
      </w:r>
      <w:r w:rsidR="00063A6E">
        <w:rPr>
          <w:rFonts w:ascii="Segoe UI" w:hAnsi="Segoe UI" w:cs="Segoe UI"/>
          <w:b/>
          <w:bCs/>
          <w:sz w:val="22"/>
          <w:szCs w:val="22"/>
        </w:rPr>
        <w:t xml:space="preserve">              </w:t>
      </w:r>
      <w:proofErr w:type="spellStart"/>
      <w:r w:rsidR="00562FFB" w:rsidRPr="006270C0">
        <w:rPr>
          <w:rFonts w:ascii="Segoe UI" w:hAnsi="Segoe UI" w:cs="Segoe UI"/>
          <w:b/>
          <w:bCs/>
          <w:sz w:val="22"/>
          <w:szCs w:val="22"/>
        </w:rPr>
        <w:t>Testemunha</w:t>
      </w:r>
      <w:proofErr w:type="spellEnd"/>
    </w:p>
    <w:sectPr w:rsidR="00B650EB" w:rsidRPr="006270C0" w:rsidSect="00D52D16">
      <w:footerReference w:type="default" r:id="rId12"/>
      <w:pgSz w:w="11906" w:h="16838"/>
      <w:pgMar w:top="1418" w:right="1701" w:bottom="1985" w:left="1276" w:header="130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20F62E" w14:textId="77777777" w:rsidR="00836F48" w:rsidRDefault="00836F48" w:rsidP="00A34635">
      <w:r>
        <w:separator/>
      </w:r>
    </w:p>
  </w:endnote>
  <w:endnote w:type="continuationSeparator" w:id="0">
    <w:p w14:paraId="3F38F881" w14:textId="77777777" w:rsidR="00836F48" w:rsidRDefault="00836F48" w:rsidP="00A346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MT">
    <w:altName w:val="Arial"/>
    <w:charset w:val="01"/>
    <w:family w:val="swiss"/>
    <w:pitch w:val="variable"/>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rial Negrito">
    <w:altName w:val="Arial"/>
    <w:panose1 w:val="00000000000000000000"/>
    <w:charset w:val="00"/>
    <w:family w:val="auto"/>
    <w:notTrueType/>
    <w:pitch w:val="default"/>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ptos Narrow">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19404" w14:textId="47C9D3CC" w:rsidR="003E5DB2" w:rsidRDefault="003E5DB2" w:rsidP="00421B96">
    <w:pPr>
      <w:pStyle w:val="Rodap"/>
      <w:tabs>
        <w:tab w:val="clear" w:pos="8504"/>
        <w:tab w:val="left" w:pos="3200"/>
        <w:tab w:val="left" w:pos="7450"/>
      </w:tabs>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46C299" w14:textId="77777777" w:rsidR="00836F48" w:rsidRDefault="00836F48" w:rsidP="00A34635">
      <w:r>
        <w:separator/>
      </w:r>
    </w:p>
  </w:footnote>
  <w:footnote w:type="continuationSeparator" w:id="0">
    <w:p w14:paraId="5982917D" w14:textId="77777777" w:rsidR="00836F48" w:rsidRDefault="00836F48" w:rsidP="00A346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A474982C"/>
    <w:lvl w:ilvl="0">
      <w:start w:val="1"/>
      <w:numFmt w:val="bullet"/>
      <w:pStyle w:val="Commarcadore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B1406780"/>
    <w:lvl w:ilvl="0">
      <w:start w:val="1"/>
      <w:numFmt w:val="bullet"/>
      <w:pStyle w:val="Commarcadores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9D52ED36"/>
    <w:lvl w:ilvl="0">
      <w:start w:val="1"/>
      <w:numFmt w:val="bullet"/>
      <w:pStyle w:val="Commarcadores"/>
      <w:lvlText w:val=""/>
      <w:lvlJc w:val="left"/>
      <w:pPr>
        <w:tabs>
          <w:tab w:val="num" w:pos="360"/>
        </w:tabs>
        <w:ind w:left="360" w:hanging="360"/>
      </w:pPr>
      <w:rPr>
        <w:rFonts w:ascii="Symbol" w:hAnsi="Symbol" w:hint="default"/>
      </w:rPr>
    </w:lvl>
  </w:abstractNum>
  <w:abstractNum w:abstractNumId="3" w15:restartNumberingAfterBreak="0">
    <w:nsid w:val="00000003"/>
    <w:multiLevelType w:val="singleLevel"/>
    <w:tmpl w:val="00000003"/>
    <w:name w:val="WW8Num3"/>
    <w:lvl w:ilvl="0">
      <w:start w:val="1"/>
      <w:numFmt w:val="upperRoman"/>
      <w:pStyle w:val="SalisIncisoArial11"/>
      <w:lvlText w:val="%1 -"/>
      <w:lvlJc w:val="left"/>
      <w:pPr>
        <w:tabs>
          <w:tab w:val="num" w:pos="1004"/>
        </w:tabs>
      </w:pPr>
    </w:lvl>
  </w:abstractNum>
  <w:abstractNum w:abstractNumId="4" w15:restartNumberingAfterBreak="0">
    <w:nsid w:val="01A54DDC"/>
    <w:multiLevelType w:val="multilevel"/>
    <w:tmpl w:val="F97A7440"/>
    <w:lvl w:ilvl="0">
      <w:start w:val="7"/>
      <w:numFmt w:val="decimal"/>
      <w:lvlText w:val="%1."/>
      <w:lvlJc w:val="left"/>
      <w:pPr>
        <w:ind w:left="360" w:hanging="360"/>
      </w:pPr>
      <w:rPr>
        <w:rFonts w:hint="default"/>
        <w:b/>
        <w:bCs w:val="0"/>
        <w:u w:val="none"/>
      </w:rPr>
    </w:lvl>
    <w:lvl w:ilvl="1">
      <w:start w:val="1"/>
      <w:numFmt w:val="decimal"/>
      <w:lvlText w:val="%1.%2."/>
      <w:lvlJc w:val="left"/>
      <w:pPr>
        <w:ind w:left="1211" w:hanging="360"/>
      </w:pPr>
      <w:rPr>
        <w:rFonts w:hint="default"/>
        <w:b w:val="0"/>
        <w:u w:val="none"/>
      </w:rPr>
    </w:lvl>
    <w:lvl w:ilvl="2">
      <w:start w:val="1"/>
      <w:numFmt w:val="decimal"/>
      <w:lvlText w:val="%1.%2.%3."/>
      <w:lvlJc w:val="left"/>
      <w:pPr>
        <w:ind w:left="2990" w:hanging="720"/>
      </w:pPr>
      <w:rPr>
        <w:rFonts w:hint="default"/>
        <w:b w:val="0"/>
        <w:u w:val="none"/>
      </w:rPr>
    </w:lvl>
    <w:lvl w:ilvl="3">
      <w:start w:val="1"/>
      <w:numFmt w:val="decimal"/>
      <w:lvlText w:val="%1.%2.%3.%4."/>
      <w:lvlJc w:val="left"/>
      <w:pPr>
        <w:ind w:left="4125" w:hanging="720"/>
      </w:pPr>
      <w:rPr>
        <w:rFonts w:hint="default"/>
        <w:b w:val="0"/>
        <w:u w:val="none"/>
      </w:rPr>
    </w:lvl>
    <w:lvl w:ilvl="4">
      <w:start w:val="1"/>
      <w:numFmt w:val="decimal"/>
      <w:lvlText w:val="%1.%2.%3.%4.%5."/>
      <w:lvlJc w:val="left"/>
      <w:pPr>
        <w:ind w:left="5620" w:hanging="1080"/>
      </w:pPr>
      <w:rPr>
        <w:rFonts w:hint="default"/>
        <w:b w:val="0"/>
        <w:u w:val="none"/>
      </w:rPr>
    </w:lvl>
    <w:lvl w:ilvl="5">
      <w:start w:val="1"/>
      <w:numFmt w:val="decimal"/>
      <w:lvlText w:val="%1.%2.%3.%4.%5.%6."/>
      <w:lvlJc w:val="left"/>
      <w:pPr>
        <w:ind w:left="6755" w:hanging="1080"/>
      </w:pPr>
      <w:rPr>
        <w:rFonts w:hint="default"/>
        <w:b w:val="0"/>
        <w:u w:val="none"/>
      </w:rPr>
    </w:lvl>
    <w:lvl w:ilvl="6">
      <w:start w:val="1"/>
      <w:numFmt w:val="decimal"/>
      <w:lvlText w:val="%1.%2.%3.%4.%5.%6.%7."/>
      <w:lvlJc w:val="left"/>
      <w:pPr>
        <w:ind w:left="8250" w:hanging="1440"/>
      </w:pPr>
      <w:rPr>
        <w:rFonts w:hint="default"/>
        <w:b w:val="0"/>
        <w:u w:val="none"/>
      </w:rPr>
    </w:lvl>
    <w:lvl w:ilvl="7">
      <w:start w:val="1"/>
      <w:numFmt w:val="decimal"/>
      <w:lvlText w:val="%1.%2.%3.%4.%5.%6.%7.%8."/>
      <w:lvlJc w:val="left"/>
      <w:pPr>
        <w:ind w:left="9385" w:hanging="1440"/>
      </w:pPr>
      <w:rPr>
        <w:rFonts w:hint="default"/>
        <w:b w:val="0"/>
        <w:u w:val="none"/>
      </w:rPr>
    </w:lvl>
    <w:lvl w:ilvl="8">
      <w:start w:val="1"/>
      <w:numFmt w:val="decimal"/>
      <w:lvlText w:val="%1.%2.%3.%4.%5.%6.%7.%8.%9."/>
      <w:lvlJc w:val="left"/>
      <w:pPr>
        <w:ind w:left="10880" w:hanging="1800"/>
      </w:pPr>
      <w:rPr>
        <w:rFonts w:hint="default"/>
        <w:b w:val="0"/>
        <w:u w:val="none"/>
      </w:rPr>
    </w:lvl>
  </w:abstractNum>
  <w:abstractNum w:abstractNumId="5" w15:restartNumberingAfterBreak="0">
    <w:nsid w:val="02A119A3"/>
    <w:multiLevelType w:val="multilevel"/>
    <w:tmpl w:val="30CA14A0"/>
    <w:lvl w:ilvl="0">
      <w:start w:val="1"/>
      <w:numFmt w:val="decimal"/>
      <w:lvlText w:val="%1."/>
      <w:lvlJc w:val="left"/>
      <w:pPr>
        <w:tabs>
          <w:tab w:val="num" w:pos="360"/>
        </w:tabs>
        <w:ind w:left="360" w:hanging="360"/>
      </w:pPr>
    </w:lvl>
    <w:lvl w:ilvl="1">
      <w:start w:val="1"/>
      <w:numFmt w:val="decimal"/>
      <w:pStyle w:val="xxx"/>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 w15:restartNumberingAfterBreak="0">
    <w:nsid w:val="047A7E2F"/>
    <w:multiLevelType w:val="hybridMultilevel"/>
    <w:tmpl w:val="46BE7DFE"/>
    <w:lvl w:ilvl="0" w:tplc="04160017">
      <w:start w:val="1"/>
      <w:numFmt w:val="lowerLetter"/>
      <w:lvlText w:val="%1)"/>
      <w:lvlJc w:val="left"/>
      <w:pPr>
        <w:ind w:left="1287" w:hanging="360"/>
      </w:pPr>
    </w:lvl>
    <w:lvl w:ilvl="1" w:tplc="04160019">
      <w:start w:val="1"/>
      <w:numFmt w:val="lowerLetter"/>
      <w:lvlText w:val="%2."/>
      <w:lvlJc w:val="left"/>
      <w:pPr>
        <w:ind w:left="2007" w:hanging="360"/>
      </w:pPr>
    </w:lvl>
    <w:lvl w:ilvl="2" w:tplc="0416001B">
      <w:start w:val="1"/>
      <w:numFmt w:val="lowerRoman"/>
      <w:lvlText w:val="%3."/>
      <w:lvlJc w:val="right"/>
      <w:pPr>
        <w:ind w:left="2727" w:hanging="180"/>
      </w:pPr>
    </w:lvl>
    <w:lvl w:ilvl="3" w:tplc="0416000F">
      <w:start w:val="1"/>
      <w:numFmt w:val="decimal"/>
      <w:lvlText w:val="%4."/>
      <w:lvlJc w:val="left"/>
      <w:pPr>
        <w:ind w:left="3447" w:hanging="360"/>
      </w:pPr>
    </w:lvl>
    <w:lvl w:ilvl="4" w:tplc="04160019">
      <w:start w:val="1"/>
      <w:numFmt w:val="lowerLetter"/>
      <w:lvlText w:val="%5."/>
      <w:lvlJc w:val="left"/>
      <w:pPr>
        <w:ind w:left="4167" w:hanging="360"/>
      </w:pPr>
    </w:lvl>
    <w:lvl w:ilvl="5" w:tplc="0416001B">
      <w:start w:val="1"/>
      <w:numFmt w:val="lowerRoman"/>
      <w:lvlText w:val="%6."/>
      <w:lvlJc w:val="right"/>
      <w:pPr>
        <w:ind w:left="4887" w:hanging="180"/>
      </w:pPr>
    </w:lvl>
    <w:lvl w:ilvl="6" w:tplc="0416000F">
      <w:start w:val="1"/>
      <w:numFmt w:val="decimal"/>
      <w:lvlText w:val="%7."/>
      <w:lvlJc w:val="left"/>
      <w:pPr>
        <w:ind w:left="5607" w:hanging="360"/>
      </w:pPr>
    </w:lvl>
    <w:lvl w:ilvl="7" w:tplc="04160019">
      <w:start w:val="1"/>
      <w:numFmt w:val="lowerLetter"/>
      <w:lvlText w:val="%8."/>
      <w:lvlJc w:val="left"/>
      <w:pPr>
        <w:ind w:left="6327" w:hanging="360"/>
      </w:pPr>
    </w:lvl>
    <w:lvl w:ilvl="8" w:tplc="0416001B">
      <w:start w:val="1"/>
      <w:numFmt w:val="lowerRoman"/>
      <w:lvlText w:val="%9."/>
      <w:lvlJc w:val="right"/>
      <w:pPr>
        <w:ind w:left="7047" w:hanging="180"/>
      </w:pPr>
    </w:lvl>
  </w:abstractNum>
  <w:abstractNum w:abstractNumId="7" w15:restartNumberingAfterBreak="0">
    <w:nsid w:val="0AB20387"/>
    <w:multiLevelType w:val="multilevel"/>
    <w:tmpl w:val="00A4EB80"/>
    <w:lvl w:ilvl="0">
      <w:start w:val="11"/>
      <w:numFmt w:val="decimal"/>
      <w:lvlText w:val="%1"/>
      <w:lvlJc w:val="left"/>
      <w:pPr>
        <w:ind w:left="2410" w:hanging="708"/>
      </w:pPr>
      <w:rPr>
        <w:rFonts w:hint="default"/>
        <w:lang w:val="pt-PT" w:eastAsia="en-US" w:bidi="ar-SA"/>
      </w:rPr>
    </w:lvl>
    <w:lvl w:ilvl="1">
      <w:start w:val="9"/>
      <w:numFmt w:val="decimal"/>
      <w:lvlText w:val="%1.%2."/>
      <w:lvlJc w:val="left"/>
      <w:pPr>
        <w:ind w:left="2410" w:hanging="708"/>
        <w:jc w:val="right"/>
      </w:pPr>
      <w:rPr>
        <w:rFonts w:ascii="Arial" w:eastAsia="Arial" w:hAnsi="Arial" w:cs="Arial" w:hint="default"/>
        <w:spacing w:val="-1"/>
        <w:w w:val="100"/>
        <w:sz w:val="22"/>
        <w:szCs w:val="22"/>
        <w:lang w:val="pt-PT" w:eastAsia="en-US" w:bidi="ar-SA"/>
      </w:rPr>
    </w:lvl>
    <w:lvl w:ilvl="2">
      <w:start w:val="1"/>
      <w:numFmt w:val="lowerLetter"/>
      <w:lvlText w:val="%3)"/>
      <w:lvlJc w:val="left"/>
      <w:pPr>
        <w:ind w:left="2422" w:hanging="360"/>
      </w:pPr>
      <w:rPr>
        <w:rFonts w:ascii="Arial" w:eastAsia="Arial" w:hAnsi="Arial" w:cs="Arial" w:hint="default"/>
        <w:b w:val="0"/>
        <w:bCs/>
        <w:spacing w:val="-1"/>
        <w:w w:val="100"/>
        <w:sz w:val="22"/>
        <w:szCs w:val="22"/>
        <w:lang w:val="pt-PT" w:eastAsia="en-US" w:bidi="ar-SA"/>
      </w:rPr>
    </w:lvl>
    <w:lvl w:ilvl="3">
      <w:numFmt w:val="bullet"/>
      <w:lvlText w:val="•"/>
      <w:lvlJc w:val="left"/>
      <w:pPr>
        <w:ind w:left="5265" w:hanging="360"/>
      </w:pPr>
      <w:rPr>
        <w:rFonts w:hint="default"/>
        <w:lang w:val="pt-PT" w:eastAsia="en-US" w:bidi="ar-SA"/>
      </w:rPr>
    </w:lvl>
    <w:lvl w:ilvl="4">
      <w:numFmt w:val="bullet"/>
      <w:lvlText w:val="•"/>
      <w:lvlJc w:val="left"/>
      <w:pPr>
        <w:ind w:left="6214" w:hanging="360"/>
      </w:pPr>
      <w:rPr>
        <w:rFonts w:hint="default"/>
        <w:lang w:val="pt-PT" w:eastAsia="en-US" w:bidi="ar-SA"/>
      </w:rPr>
    </w:lvl>
    <w:lvl w:ilvl="5">
      <w:numFmt w:val="bullet"/>
      <w:lvlText w:val="•"/>
      <w:lvlJc w:val="left"/>
      <w:pPr>
        <w:ind w:left="7163" w:hanging="360"/>
      </w:pPr>
      <w:rPr>
        <w:rFonts w:hint="default"/>
        <w:lang w:val="pt-PT" w:eastAsia="en-US" w:bidi="ar-SA"/>
      </w:rPr>
    </w:lvl>
    <w:lvl w:ilvl="6">
      <w:numFmt w:val="bullet"/>
      <w:lvlText w:val="•"/>
      <w:lvlJc w:val="left"/>
      <w:pPr>
        <w:ind w:left="8111" w:hanging="360"/>
      </w:pPr>
      <w:rPr>
        <w:rFonts w:hint="default"/>
        <w:lang w:val="pt-PT" w:eastAsia="en-US" w:bidi="ar-SA"/>
      </w:rPr>
    </w:lvl>
    <w:lvl w:ilvl="7">
      <w:numFmt w:val="bullet"/>
      <w:lvlText w:val="•"/>
      <w:lvlJc w:val="left"/>
      <w:pPr>
        <w:ind w:left="9060" w:hanging="360"/>
      </w:pPr>
      <w:rPr>
        <w:rFonts w:hint="default"/>
        <w:lang w:val="pt-PT" w:eastAsia="en-US" w:bidi="ar-SA"/>
      </w:rPr>
    </w:lvl>
    <w:lvl w:ilvl="8">
      <w:numFmt w:val="bullet"/>
      <w:lvlText w:val="•"/>
      <w:lvlJc w:val="left"/>
      <w:pPr>
        <w:ind w:left="10009" w:hanging="360"/>
      </w:pPr>
      <w:rPr>
        <w:rFonts w:hint="default"/>
        <w:lang w:val="pt-PT" w:eastAsia="en-US" w:bidi="ar-SA"/>
      </w:rPr>
    </w:lvl>
  </w:abstractNum>
  <w:abstractNum w:abstractNumId="8" w15:restartNumberingAfterBreak="0">
    <w:nsid w:val="0CE60FEA"/>
    <w:multiLevelType w:val="multilevel"/>
    <w:tmpl w:val="74741D5C"/>
    <w:lvl w:ilvl="0">
      <w:start w:val="10"/>
      <w:numFmt w:val="decimal"/>
      <w:lvlText w:val="%1."/>
      <w:lvlJc w:val="left"/>
      <w:pPr>
        <w:ind w:left="450" w:hanging="450"/>
      </w:pPr>
      <w:rPr>
        <w:rFonts w:hint="default"/>
      </w:rPr>
    </w:lvl>
    <w:lvl w:ilvl="1">
      <w:start w:val="2"/>
      <w:numFmt w:val="decimal"/>
      <w:lvlText w:val="%1.%2."/>
      <w:lvlJc w:val="left"/>
      <w:pPr>
        <w:ind w:left="1110" w:hanging="450"/>
      </w:pPr>
      <w:rPr>
        <w:rFonts w:hint="default"/>
      </w:rPr>
    </w:lvl>
    <w:lvl w:ilvl="2">
      <w:start w:val="1"/>
      <w:numFmt w:val="decimal"/>
      <w:lvlText w:val="%1.%2.%3."/>
      <w:lvlJc w:val="left"/>
      <w:pPr>
        <w:ind w:left="2040" w:hanging="720"/>
      </w:pPr>
      <w:rPr>
        <w:rFonts w:hint="default"/>
      </w:rPr>
    </w:lvl>
    <w:lvl w:ilvl="3">
      <w:start w:val="1"/>
      <w:numFmt w:val="decimal"/>
      <w:lvlText w:val="%1.%2.%3.%4."/>
      <w:lvlJc w:val="left"/>
      <w:pPr>
        <w:ind w:left="2700" w:hanging="720"/>
      </w:pPr>
      <w:rPr>
        <w:rFonts w:hint="default"/>
      </w:rPr>
    </w:lvl>
    <w:lvl w:ilvl="4">
      <w:start w:val="1"/>
      <w:numFmt w:val="decimal"/>
      <w:lvlText w:val="%1.%2.%3.%4.%5."/>
      <w:lvlJc w:val="left"/>
      <w:pPr>
        <w:ind w:left="3720" w:hanging="1080"/>
      </w:pPr>
      <w:rPr>
        <w:rFonts w:hint="default"/>
      </w:rPr>
    </w:lvl>
    <w:lvl w:ilvl="5">
      <w:start w:val="1"/>
      <w:numFmt w:val="decimal"/>
      <w:lvlText w:val="%1.%2.%3.%4.%5.%6."/>
      <w:lvlJc w:val="left"/>
      <w:pPr>
        <w:ind w:left="4380" w:hanging="1080"/>
      </w:pPr>
      <w:rPr>
        <w:rFonts w:hint="default"/>
      </w:rPr>
    </w:lvl>
    <w:lvl w:ilvl="6">
      <w:start w:val="1"/>
      <w:numFmt w:val="decimal"/>
      <w:lvlText w:val="%1.%2.%3.%4.%5.%6.%7."/>
      <w:lvlJc w:val="left"/>
      <w:pPr>
        <w:ind w:left="5400" w:hanging="1440"/>
      </w:pPr>
      <w:rPr>
        <w:rFonts w:hint="default"/>
      </w:rPr>
    </w:lvl>
    <w:lvl w:ilvl="7">
      <w:start w:val="1"/>
      <w:numFmt w:val="decimal"/>
      <w:lvlText w:val="%1.%2.%3.%4.%5.%6.%7.%8."/>
      <w:lvlJc w:val="left"/>
      <w:pPr>
        <w:ind w:left="6060" w:hanging="1440"/>
      </w:pPr>
      <w:rPr>
        <w:rFonts w:hint="default"/>
      </w:rPr>
    </w:lvl>
    <w:lvl w:ilvl="8">
      <w:start w:val="1"/>
      <w:numFmt w:val="decimal"/>
      <w:lvlText w:val="%1.%2.%3.%4.%5.%6.%7.%8.%9."/>
      <w:lvlJc w:val="left"/>
      <w:pPr>
        <w:ind w:left="7080" w:hanging="1800"/>
      </w:pPr>
      <w:rPr>
        <w:rFonts w:hint="default"/>
      </w:rPr>
    </w:lvl>
  </w:abstractNum>
  <w:abstractNum w:abstractNumId="9" w15:restartNumberingAfterBreak="0">
    <w:nsid w:val="0F8A4A5A"/>
    <w:multiLevelType w:val="multilevel"/>
    <w:tmpl w:val="69124F98"/>
    <w:lvl w:ilvl="0">
      <w:start w:val="1"/>
      <w:numFmt w:val="lowerLetter"/>
      <w:lvlText w:val="%1)"/>
      <w:lvlJc w:val="left"/>
      <w:pPr>
        <w:tabs>
          <w:tab w:val="num" w:pos="3799"/>
        </w:tabs>
        <w:ind w:left="3799" w:hanging="397"/>
      </w:pPr>
      <w:rPr>
        <w:rFonts w:hint="default"/>
      </w:rPr>
    </w:lvl>
    <w:lvl w:ilvl="1">
      <w:start w:val="1"/>
      <w:numFmt w:val="lowerLetter"/>
      <w:lvlText w:val="%2."/>
      <w:lvlJc w:val="left"/>
      <w:pPr>
        <w:tabs>
          <w:tab w:val="num" w:pos="1440"/>
        </w:tabs>
        <w:ind w:left="1440" w:hanging="360"/>
      </w:pPr>
    </w:lvl>
    <w:lvl w:ilvl="2">
      <w:start w:val="1"/>
      <w:numFmt w:val="upp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pStyle w:val="Ttulo7"/>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pStyle w:val="Ttulo9"/>
      <w:lvlText w:val="%9."/>
      <w:lvlJc w:val="right"/>
      <w:pPr>
        <w:tabs>
          <w:tab w:val="num" w:pos="6480"/>
        </w:tabs>
        <w:ind w:left="6480" w:hanging="180"/>
      </w:pPr>
    </w:lvl>
  </w:abstractNum>
  <w:abstractNum w:abstractNumId="10" w15:restartNumberingAfterBreak="0">
    <w:nsid w:val="106A753D"/>
    <w:multiLevelType w:val="hybridMultilevel"/>
    <w:tmpl w:val="F15AC8E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137C3398"/>
    <w:multiLevelType w:val="hybridMultilevel"/>
    <w:tmpl w:val="151C5AC0"/>
    <w:lvl w:ilvl="0" w:tplc="0416000F">
      <w:start w:val="1"/>
      <w:numFmt w:val="decimal"/>
      <w:lvlText w:val="%1."/>
      <w:lvlJc w:val="left"/>
      <w:pPr>
        <w:ind w:left="720" w:hanging="360"/>
      </w:pPr>
      <w:rPr>
        <w:rFonts w:hint="default"/>
      </w:rPr>
    </w:lvl>
    <w:lvl w:ilvl="1" w:tplc="12EC4882">
      <w:start w:val="1"/>
      <w:numFmt w:val="lowerLetter"/>
      <w:lvlText w:val="%2)"/>
      <w:lvlJc w:val="left"/>
      <w:pPr>
        <w:ind w:left="1650" w:hanging="570"/>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18774AF4"/>
    <w:multiLevelType w:val="singleLevel"/>
    <w:tmpl w:val="9C143C46"/>
    <w:lvl w:ilvl="0">
      <w:start w:val="1"/>
      <w:numFmt w:val="decimal"/>
      <w:pStyle w:val="lagm1"/>
      <w:lvlText w:val="%1."/>
      <w:lvlJc w:val="left"/>
      <w:pPr>
        <w:tabs>
          <w:tab w:val="num" w:pos="360"/>
        </w:tabs>
        <w:ind w:left="360" w:hanging="360"/>
      </w:pPr>
    </w:lvl>
  </w:abstractNum>
  <w:abstractNum w:abstractNumId="13" w15:restartNumberingAfterBreak="0">
    <w:nsid w:val="19690404"/>
    <w:multiLevelType w:val="multilevel"/>
    <w:tmpl w:val="E004BC9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1288" w:hanging="720"/>
      </w:pPr>
      <w:rPr>
        <w:rFonts w:hint="default"/>
        <w:strike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08F4C48"/>
    <w:multiLevelType w:val="multilevel"/>
    <w:tmpl w:val="78D2A502"/>
    <w:lvl w:ilvl="0">
      <w:start w:val="4"/>
      <w:numFmt w:val="decimal"/>
      <w:lvlText w:val="%1."/>
      <w:lvlJc w:val="left"/>
      <w:pPr>
        <w:ind w:left="600" w:hanging="600"/>
      </w:pPr>
      <w:rPr>
        <w:rFonts w:hint="default"/>
      </w:rPr>
    </w:lvl>
    <w:lvl w:ilvl="1">
      <w:start w:val="1"/>
      <w:numFmt w:val="decimal"/>
      <w:lvlText w:val="%1.%2."/>
      <w:lvlJc w:val="left"/>
      <w:pPr>
        <w:ind w:left="1080" w:hanging="600"/>
      </w:pPr>
      <w:rPr>
        <w:rFonts w:hint="default"/>
      </w:rPr>
    </w:lvl>
    <w:lvl w:ilvl="2">
      <w:start w:val="2"/>
      <w:numFmt w:val="decimal"/>
      <w:lvlText w:val="%1.%2.%3."/>
      <w:lvlJc w:val="left"/>
      <w:pPr>
        <w:ind w:left="1713" w:hanging="720"/>
      </w:pPr>
      <w:rPr>
        <w:rFonts w:hint="default"/>
        <w:b w:val="0"/>
        <w:bCs/>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15" w15:restartNumberingAfterBreak="0">
    <w:nsid w:val="22C87EEB"/>
    <w:multiLevelType w:val="multilevel"/>
    <w:tmpl w:val="A63001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31354B4"/>
    <w:multiLevelType w:val="multilevel"/>
    <w:tmpl w:val="55088010"/>
    <w:lvl w:ilvl="0">
      <w:start w:val="4"/>
      <w:numFmt w:val="decimal"/>
      <w:lvlText w:val="%1."/>
      <w:lvlJc w:val="left"/>
      <w:pPr>
        <w:ind w:left="601" w:hanging="601"/>
      </w:pPr>
      <w:rPr>
        <w:rFonts w:hint="default"/>
      </w:rPr>
    </w:lvl>
    <w:lvl w:ilvl="1">
      <w:start w:val="1"/>
      <w:numFmt w:val="decimal"/>
      <w:lvlText w:val="%1.%2."/>
      <w:lvlJc w:val="left"/>
      <w:pPr>
        <w:ind w:left="720" w:hanging="720"/>
      </w:pPr>
      <w:rPr>
        <w:rFonts w:hint="default"/>
      </w:rPr>
    </w:lvl>
    <w:lvl w:ilvl="2">
      <w:start w:val="4"/>
      <w:numFmt w:val="decimal"/>
      <w:lvlText w:val="%1.%2.%3."/>
      <w:lvlJc w:val="left"/>
      <w:pPr>
        <w:ind w:left="720" w:hanging="720"/>
      </w:pPr>
      <w:rPr>
        <w:rFonts w:hint="default"/>
        <w:b w:val="0"/>
        <w:bCs/>
      </w:rPr>
    </w:lvl>
    <w:lvl w:ilvl="3">
      <w:start w:val="1"/>
      <w:numFmt w:val="decimal"/>
      <w:lvlText w:val="%1.%2.%3.%4."/>
      <w:lvlJc w:val="left"/>
      <w:pPr>
        <w:ind w:left="1080" w:hanging="1080"/>
      </w:pPr>
      <w:rPr>
        <w:rFonts w:hint="default"/>
        <w:b w:val="0"/>
        <w:bCs/>
        <w:color w:val="auto"/>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25794A55"/>
    <w:multiLevelType w:val="multilevel"/>
    <w:tmpl w:val="E444801C"/>
    <w:lvl w:ilvl="0">
      <w:start w:val="1"/>
      <w:numFmt w:val="none"/>
      <w:pStyle w:val="NormalIndentado"/>
      <w:lvlText w:val="%1"/>
      <w:lvlJc w:val="left"/>
      <w:pPr>
        <w:tabs>
          <w:tab w:val="num" w:pos="1134"/>
        </w:tabs>
        <w:ind w:left="1134" w:hanging="567"/>
      </w:pPr>
      <w:rPr>
        <w:rFonts w:hint="default"/>
      </w:rPr>
    </w:lvl>
    <w:lvl w:ilvl="1">
      <w:start w:val="1"/>
      <w:numFmt w:val="upperLetter"/>
      <w:lvlText w:val="%2."/>
      <w:lvlJc w:val="left"/>
      <w:pPr>
        <w:tabs>
          <w:tab w:val="num" w:pos="1701"/>
        </w:tabs>
        <w:ind w:left="1701" w:hanging="567"/>
      </w:pPr>
      <w:rPr>
        <w:rFonts w:hint="default"/>
      </w:rPr>
    </w:lvl>
    <w:lvl w:ilvl="2">
      <w:start w:val="1"/>
      <w:numFmt w:val="decimal"/>
      <w:lvlText w:val="%3."/>
      <w:lvlJc w:val="left"/>
      <w:pPr>
        <w:tabs>
          <w:tab w:val="num" w:pos="2268"/>
        </w:tabs>
        <w:ind w:left="2268" w:hanging="567"/>
      </w:pPr>
      <w:rPr>
        <w:rFonts w:hint="default"/>
      </w:rPr>
    </w:lvl>
    <w:lvl w:ilvl="3">
      <w:start w:val="1"/>
      <w:numFmt w:val="lowerLetter"/>
      <w:lvlText w:val="%4."/>
      <w:lvlJc w:val="left"/>
      <w:pPr>
        <w:tabs>
          <w:tab w:val="num" w:pos="2835"/>
        </w:tabs>
        <w:ind w:left="2835" w:hanging="567"/>
      </w:pPr>
      <w:rPr>
        <w:rFonts w:hint="default"/>
      </w:rPr>
    </w:lvl>
    <w:lvl w:ilvl="4">
      <w:start w:val="1"/>
      <w:numFmt w:val="lowerRoman"/>
      <w:lvlText w:val="%5"/>
      <w:lvlJc w:val="left"/>
      <w:pPr>
        <w:tabs>
          <w:tab w:val="num" w:pos="3402"/>
        </w:tabs>
        <w:ind w:left="3402" w:hanging="567"/>
      </w:pPr>
      <w:rPr>
        <w:rFonts w:hint="default"/>
      </w:rPr>
    </w:lvl>
    <w:lvl w:ilvl="5">
      <w:start w:val="1"/>
      <w:numFmt w:val="lowerRoman"/>
      <w:lvlText w:val="(%6)"/>
      <w:lvlJc w:val="left"/>
      <w:pPr>
        <w:tabs>
          <w:tab w:val="num" w:pos="3555"/>
        </w:tabs>
        <w:ind w:left="3402" w:hanging="567"/>
      </w:pPr>
      <w:rPr>
        <w:rFonts w:hint="default"/>
      </w:rPr>
    </w:lvl>
    <w:lvl w:ilvl="6">
      <w:start w:val="1"/>
      <w:numFmt w:val="bullet"/>
      <w:lvlText w:val=""/>
      <w:lvlJc w:val="left"/>
      <w:pPr>
        <w:tabs>
          <w:tab w:val="num" w:pos="3686"/>
        </w:tabs>
        <w:ind w:left="3686" w:hanging="567"/>
      </w:pPr>
      <w:rPr>
        <w:rFonts w:ascii="Symbol" w:hAnsi="Symbol" w:hint="default"/>
        <w:color w:val="auto"/>
        <w:sz w:val="28"/>
      </w:rPr>
    </w:lvl>
    <w:lvl w:ilvl="7">
      <w:start w:val="1"/>
      <w:numFmt w:val="bullet"/>
      <w:lvlText w:val=""/>
      <w:lvlJc w:val="left"/>
      <w:pPr>
        <w:tabs>
          <w:tab w:val="num" w:pos="3969"/>
        </w:tabs>
        <w:ind w:left="3969" w:hanging="567"/>
      </w:pPr>
      <w:rPr>
        <w:rFonts w:ascii="Symbol" w:hAnsi="Symbol" w:hint="default"/>
        <w:color w:val="auto"/>
      </w:rPr>
    </w:lvl>
    <w:lvl w:ilvl="8">
      <w:start w:val="1"/>
      <w:numFmt w:val="bullet"/>
      <w:lvlText w:val=""/>
      <w:lvlJc w:val="left"/>
      <w:pPr>
        <w:tabs>
          <w:tab w:val="num" w:pos="4253"/>
        </w:tabs>
        <w:ind w:left="4253" w:hanging="567"/>
      </w:pPr>
      <w:rPr>
        <w:rFonts w:ascii="Symbol" w:hAnsi="Symbol" w:hint="default"/>
        <w:color w:val="auto"/>
      </w:rPr>
    </w:lvl>
  </w:abstractNum>
  <w:abstractNum w:abstractNumId="18" w15:restartNumberingAfterBreak="0">
    <w:nsid w:val="2601399B"/>
    <w:multiLevelType w:val="multilevel"/>
    <w:tmpl w:val="7D802FD2"/>
    <w:lvl w:ilvl="0">
      <w:start w:val="1"/>
      <w:numFmt w:val="decimal"/>
      <w:lvlText w:val="%1."/>
      <w:lvlJc w:val="left"/>
      <w:pPr>
        <w:tabs>
          <w:tab w:val="num" w:pos="720"/>
        </w:tabs>
        <w:ind w:left="720" w:hanging="720"/>
      </w:pPr>
    </w:lvl>
    <w:lvl w:ilvl="1">
      <w:start w:val="1"/>
      <w:numFmt w:val="decimal"/>
      <w:pStyle w:val="t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29F144EE"/>
    <w:multiLevelType w:val="hybridMultilevel"/>
    <w:tmpl w:val="1690F01A"/>
    <w:lvl w:ilvl="0" w:tplc="04160017">
      <w:start w:val="1"/>
      <w:numFmt w:val="lowerLetter"/>
      <w:lvlText w:val="%1)"/>
      <w:lvlJc w:val="left"/>
      <w:pPr>
        <w:ind w:left="2138" w:hanging="360"/>
      </w:pPr>
    </w:lvl>
    <w:lvl w:ilvl="1" w:tplc="04160017">
      <w:start w:val="1"/>
      <w:numFmt w:val="lowerLetter"/>
      <w:lvlText w:val="%2)"/>
      <w:lvlJc w:val="left"/>
      <w:pPr>
        <w:ind w:left="2858" w:hanging="360"/>
      </w:pPr>
    </w:lvl>
    <w:lvl w:ilvl="2" w:tplc="AEFA2B68">
      <w:start w:val="1"/>
      <w:numFmt w:val="upperLetter"/>
      <w:lvlText w:val="%3)"/>
      <w:lvlJc w:val="left"/>
      <w:pPr>
        <w:ind w:left="3758" w:hanging="360"/>
      </w:pPr>
      <w:rPr>
        <w:rFonts w:hint="default"/>
        <w:sz w:val="22"/>
        <w:szCs w:val="22"/>
      </w:r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20" w15:restartNumberingAfterBreak="0">
    <w:nsid w:val="2AC868EE"/>
    <w:multiLevelType w:val="multilevel"/>
    <w:tmpl w:val="0BC273F4"/>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EE94AEA"/>
    <w:multiLevelType w:val="multilevel"/>
    <w:tmpl w:val="6D640994"/>
    <w:lvl w:ilvl="0">
      <w:start w:val="1"/>
      <w:numFmt w:val="decimal"/>
      <w:lvlText w:val="%1."/>
      <w:lvlJc w:val="left"/>
      <w:pPr>
        <w:ind w:left="645" w:hanging="360"/>
      </w:pPr>
      <w:rPr>
        <w:rFonts w:ascii="Segoe UI" w:eastAsia="Arial" w:hAnsi="Segoe UI" w:cs="Segoe UI" w:hint="default"/>
        <w:b/>
        <w:bCs/>
        <w:i w:val="0"/>
        <w:iCs w:val="0"/>
        <w:spacing w:val="0"/>
        <w:w w:val="100"/>
        <w:sz w:val="20"/>
        <w:szCs w:val="20"/>
        <w:lang w:val="pt-PT" w:eastAsia="en-US" w:bidi="ar-SA"/>
      </w:rPr>
    </w:lvl>
    <w:lvl w:ilvl="1">
      <w:start w:val="1"/>
      <w:numFmt w:val="decimal"/>
      <w:lvlText w:val="%1.%2."/>
      <w:lvlJc w:val="left"/>
      <w:pPr>
        <w:ind w:left="1077" w:hanging="432"/>
      </w:pPr>
      <w:rPr>
        <w:rFonts w:ascii="Segoe UI" w:eastAsia="Arial MT" w:hAnsi="Segoe UI" w:cs="Segoe UI" w:hint="default"/>
        <w:b w:val="0"/>
        <w:bCs w:val="0"/>
        <w:i w:val="0"/>
        <w:iCs w:val="0"/>
        <w:spacing w:val="-1"/>
        <w:w w:val="100"/>
        <w:sz w:val="20"/>
        <w:szCs w:val="20"/>
        <w:lang w:val="pt-PT" w:eastAsia="en-US" w:bidi="ar-SA"/>
      </w:rPr>
    </w:lvl>
    <w:lvl w:ilvl="2">
      <w:numFmt w:val="bullet"/>
      <w:lvlText w:val="•"/>
      <w:lvlJc w:val="left"/>
      <w:pPr>
        <w:ind w:left="2062" w:hanging="432"/>
      </w:pPr>
      <w:rPr>
        <w:rFonts w:hint="default"/>
        <w:lang w:val="pt-PT" w:eastAsia="en-US" w:bidi="ar-SA"/>
      </w:rPr>
    </w:lvl>
    <w:lvl w:ilvl="3">
      <w:numFmt w:val="bullet"/>
      <w:lvlText w:val="•"/>
      <w:lvlJc w:val="left"/>
      <w:pPr>
        <w:ind w:left="3045" w:hanging="432"/>
      </w:pPr>
      <w:rPr>
        <w:rFonts w:hint="default"/>
        <w:lang w:val="pt-PT" w:eastAsia="en-US" w:bidi="ar-SA"/>
      </w:rPr>
    </w:lvl>
    <w:lvl w:ilvl="4">
      <w:numFmt w:val="bullet"/>
      <w:lvlText w:val="•"/>
      <w:lvlJc w:val="left"/>
      <w:pPr>
        <w:ind w:left="4027" w:hanging="432"/>
      </w:pPr>
      <w:rPr>
        <w:rFonts w:hint="default"/>
        <w:lang w:val="pt-PT" w:eastAsia="en-US" w:bidi="ar-SA"/>
      </w:rPr>
    </w:lvl>
    <w:lvl w:ilvl="5">
      <w:numFmt w:val="bullet"/>
      <w:lvlText w:val="•"/>
      <w:lvlJc w:val="left"/>
      <w:pPr>
        <w:ind w:left="5010" w:hanging="432"/>
      </w:pPr>
      <w:rPr>
        <w:rFonts w:hint="default"/>
        <w:lang w:val="pt-PT" w:eastAsia="en-US" w:bidi="ar-SA"/>
      </w:rPr>
    </w:lvl>
    <w:lvl w:ilvl="6">
      <w:numFmt w:val="bullet"/>
      <w:lvlText w:val="•"/>
      <w:lvlJc w:val="left"/>
      <w:pPr>
        <w:ind w:left="5993" w:hanging="432"/>
      </w:pPr>
      <w:rPr>
        <w:rFonts w:hint="default"/>
        <w:lang w:val="pt-PT" w:eastAsia="en-US" w:bidi="ar-SA"/>
      </w:rPr>
    </w:lvl>
    <w:lvl w:ilvl="7">
      <w:numFmt w:val="bullet"/>
      <w:lvlText w:val="•"/>
      <w:lvlJc w:val="left"/>
      <w:pPr>
        <w:ind w:left="6975" w:hanging="432"/>
      </w:pPr>
      <w:rPr>
        <w:rFonts w:hint="default"/>
        <w:lang w:val="pt-PT" w:eastAsia="en-US" w:bidi="ar-SA"/>
      </w:rPr>
    </w:lvl>
    <w:lvl w:ilvl="8">
      <w:numFmt w:val="bullet"/>
      <w:lvlText w:val="•"/>
      <w:lvlJc w:val="left"/>
      <w:pPr>
        <w:ind w:left="7958" w:hanging="432"/>
      </w:pPr>
      <w:rPr>
        <w:rFonts w:hint="default"/>
        <w:lang w:val="pt-PT" w:eastAsia="en-US" w:bidi="ar-SA"/>
      </w:rPr>
    </w:lvl>
  </w:abstractNum>
  <w:abstractNum w:abstractNumId="22" w15:restartNumberingAfterBreak="0">
    <w:nsid w:val="31B65471"/>
    <w:multiLevelType w:val="multilevel"/>
    <w:tmpl w:val="1D709142"/>
    <w:lvl w:ilvl="0">
      <w:start w:val="1"/>
      <w:numFmt w:val="decimal"/>
      <w:lvlText w:val="%1."/>
      <w:lvlJc w:val="left"/>
      <w:pPr>
        <w:ind w:left="360" w:hanging="360"/>
      </w:pPr>
      <w:rPr>
        <w:rFonts w:hint="default"/>
        <w:b/>
        <w:bCs w:val="0"/>
        <w:u w:val="none"/>
      </w:rPr>
    </w:lvl>
    <w:lvl w:ilvl="1">
      <w:start w:val="1"/>
      <w:numFmt w:val="decimal"/>
      <w:lvlText w:val="%1.%2."/>
      <w:lvlJc w:val="left"/>
      <w:pPr>
        <w:ind w:left="2007" w:hanging="360"/>
      </w:pPr>
      <w:rPr>
        <w:rFonts w:hint="default"/>
        <w:b w:val="0"/>
        <w:u w:val="none"/>
      </w:rPr>
    </w:lvl>
    <w:lvl w:ilvl="2">
      <w:start w:val="1"/>
      <w:numFmt w:val="decimal"/>
      <w:lvlText w:val="%1.%2.%3."/>
      <w:lvlJc w:val="left"/>
      <w:pPr>
        <w:ind w:left="4014" w:hanging="720"/>
      </w:pPr>
      <w:rPr>
        <w:rFonts w:hint="default"/>
        <w:b w:val="0"/>
        <w:u w:val="none"/>
      </w:rPr>
    </w:lvl>
    <w:lvl w:ilvl="3">
      <w:start w:val="1"/>
      <w:numFmt w:val="decimal"/>
      <w:lvlText w:val="%1.%2.%3.%4."/>
      <w:lvlJc w:val="left"/>
      <w:pPr>
        <w:ind w:left="5661" w:hanging="720"/>
      </w:pPr>
      <w:rPr>
        <w:rFonts w:hint="default"/>
        <w:b w:val="0"/>
        <w:u w:val="none"/>
      </w:rPr>
    </w:lvl>
    <w:lvl w:ilvl="4">
      <w:start w:val="1"/>
      <w:numFmt w:val="decimal"/>
      <w:lvlText w:val="%1.%2.%3.%4.%5."/>
      <w:lvlJc w:val="left"/>
      <w:pPr>
        <w:ind w:left="7668" w:hanging="1080"/>
      </w:pPr>
      <w:rPr>
        <w:rFonts w:hint="default"/>
        <w:b w:val="0"/>
        <w:u w:val="none"/>
      </w:rPr>
    </w:lvl>
    <w:lvl w:ilvl="5">
      <w:start w:val="1"/>
      <w:numFmt w:val="decimal"/>
      <w:lvlText w:val="%1.%2.%3.%4.%5.%6."/>
      <w:lvlJc w:val="left"/>
      <w:pPr>
        <w:ind w:left="9315" w:hanging="1080"/>
      </w:pPr>
      <w:rPr>
        <w:rFonts w:hint="default"/>
        <w:b w:val="0"/>
        <w:u w:val="none"/>
      </w:rPr>
    </w:lvl>
    <w:lvl w:ilvl="6">
      <w:start w:val="1"/>
      <w:numFmt w:val="decimal"/>
      <w:lvlText w:val="%1.%2.%3.%4.%5.%6.%7."/>
      <w:lvlJc w:val="left"/>
      <w:pPr>
        <w:ind w:left="11322" w:hanging="1440"/>
      </w:pPr>
      <w:rPr>
        <w:rFonts w:hint="default"/>
        <w:b w:val="0"/>
        <w:u w:val="none"/>
      </w:rPr>
    </w:lvl>
    <w:lvl w:ilvl="7">
      <w:start w:val="1"/>
      <w:numFmt w:val="decimal"/>
      <w:lvlText w:val="%1.%2.%3.%4.%5.%6.%7.%8."/>
      <w:lvlJc w:val="left"/>
      <w:pPr>
        <w:ind w:left="12969" w:hanging="1440"/>
      </w:pPr>
      <w:rPr>
        <w:rFonts w:hint="default"/>
        <w:b w:val="0"/>
        <w:u w:val="none"/>
      </w:rPr>
    </w:lvl>
    <w:lvl w:ilvl="8">
      <w:start w:val="1"/>
      <w:numFmt w:val="decimal"/>
      <w:lvlText w:val="%1.%2.%3.%4.%5.%6.%7.%8.%9."/>
      <w:lvlJc w:val="left"/>
      <w:pPr>
        <w:ind w:left="14976" w:hanging="1800"/>
      </w:pPr>
      <w:rPr>
        <w:rFonts w:hint="default"/>
        <w:b w:val="0"/>
        <w:u w:val="none"/>
      </w:rPr>
    </w:lvl>
  </w:abstractNum>
  <w:abstractNum w:abstractNumId="23" w15:restartNumberingAfterBreak="0">
    <w:nsid w:val="32103DDB"/>
    <w:multiLevelType w:val="hybridMultilevel"/>
    <w:tmpl w:val="D5607CD0"/>
    <w:lvl w:ilvl="0" w:tplc="B9C68C90">
      <w:start w:val="2"/>
      <w:numFmt w:val="decimal"/>
      <w:pStyle w:val="Estilo8"/>
      <w:lvlText w:val="3.%1"/>
      <w:lvlJc w:val="left"/>
      <w:pPr>
        <w:ind w:left="11" w:hanging="360"/>
      </w:pPr>
      <w:rPr>
        <w:rFonts w:ascii="Verdana" w:hAnsi="Verdana" w:hint="default"/>
        <w:sz w:val="20"/>
        <w:szCs w:val="20"/>
      </w:rPr>
    </w:lvl>
    <w:lvl w:ilvl="1" w:tplc="04160019" w:tentative="1">
      <w:start w:val="1"/>
      <w:numFmt w:val="lowerLetter"/>
      <w:lvlText w:val="%2."/>
      <w:lvlJc w:val="left"/>
      <w:pPr>
        <w:ind w:left="731" w:hanging="360"/>
      </w:pPr>
    </w:lvl>
    <w:lvl w:ilvl="2" w:tplc="0416001B" w:tentative="1">
      <w:start w:val="1"/>
      <w:numFmt w:val="lowerRoman"/>
      <w:lvlText w:val="%3."/>
      <w:lvlJc w:val="right"/>
      <w:pPr>
        <w:ind w:left="1451" w:hanging="180"/>
      </w:pPr>
    </w:lvl>
    <w:lvl w:ilvl="3" w:tplc="0416000F" w:tentative="1">
      <w:start w:val="1"/>
      <w:numFmt w:val="decimal"/>
      <w:lvlText w:val="%4."/>
      <w:lvlJc w:val="left"/>
      <w:pPr>
        <w:ind w:left="2171" w:hanging="360"/>
      </w:pPr>
    </w:lvl>
    <w:lvl w:ilvl="4" w:tplc="04160019" w:tentative="1">
      <w:start w:val="1"/>
      <w:numFmt w:val="lowerLetter"/>
      <w:lvlText w:val="%5."/>
      <w:lvlJc w:val="left"/>
      <w:pPr>
        <w:ind w:left="2891" w:hanging="360"/>
      </w:pPr>
    </w:lvl>
    <w:lvl w:ilvl="5" w:tplc="0416001B" w:tentative="1">
      <w:start w:val="1"/>
      <w:numFmt w:val="lowerRoman"/>
      <w:lvlText w:val="%6."/>
      <w:lvlJc w:val="right"/>
      <w:pPr>
        <w:ind w:left="3611" w:hanging="180"/>
      </w:pPr>
    </w:lvl>
    <w:lvl w:ilvl="6" w:tplc="0416000F" w:tentative="1">
      <w:start w:val="1"/>
      <w:numFmt w:val="decimal"/>
      <w:lvlText w:val="%7."/>
      <w:lvlJc w:val="left"/>
      <w:pPr>
        <w:ind w:left="4331" w:hanging="360"/>
      </w:pPr>
    </w:lvl>
    <w:lvl w:ilvl="7" w:tplc="04160019" w:tentative="1">
      <w:start w:val="1"/>
      <w:numFmt w:val="lowerLetter"/>
      <w:lvlText w:val="%8."/>
      <w:lvlJc w:val="left"/>
      <w:pPr>
        <w:ind w:left="5051" w:hanging="360"/>
      </w:pPr>
    </w:lvl>
    <w:lvl w:ilvl="8" w:tplc="0416001B" w:tentative="1">
      <w:start w:val="1"/>
      <w:numFmt w:val="lowerRoman"/>
      <w:lvlText w:val="%9."/>
      <w:lvlJc w:val="right"/>
      <w:pPr>
        <w:ind w:left="5771" w:hanging="180"/>
      </w:pPr>
    </w:lvl>
  </w:abstractNum>
  <w:abstractNum w:abstractNumId="24" w15:restartNumberingAfterBreak="0">
    <w:nsid w:val="36146B14"/>
    <w:multiLevelType w:val="multilevel"/>
    <w:tmpl w:val="634A6CE2"/>
    <w:lvl w:ilvl="0">
      <w:start w:val="4"/>
      <w:numFmt w:val="decimal"/>
      <w:lvlText w:val="%1."/>
      <w:lvlJc w:val="left"/>
      <w:pPr>
        <w:ind w:left="600" w:hanging="600"/>
      </w:pPr>
      <w:rPr>
        <w:rFonts w:hint="default"/>
      </w:rPr>
    </w:lvl>
    <w:lvl w:ilvl="1">
      <w:start w:val="1"/>
      <w:numFmt w:val="decimal"/>
      <w:lvlText w:val="%1.%2."/>
      <w:lvlJc w:val="left"/>
      <w:pPr>
        <w:ind w:left="1080" w:hanging="600"/>
      </w:pPr>
      <w:rPr>
        <w:rFonts w:hint="default"/>
        <w:b w:val="0"/>
        <w:bCs/>
      </w:rPr>
    </w:lvl>
    <w:lvl w:ilvl="2">
      <w:start w:val="5"/>
      <w:numFmt w:val="decimal"/>
      <w:lvlText w:val="%1.%2.%3."/>
      <w:lvlJc w:val="left"/>
      <w:pPr>
        <w:ind w:left="1680" w:hanging="720"/>
      </w:pPr>
      <w:rPr>
        <w:rFonts w:hint="default"/>
      </w:rPr>
    </w:lvl>
    <w:lvl w:ilvl="3">
      <w:start w:val="3"/>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25" w15:restartNumberingAfterBreak="0">
    <w:nsid w:val="38A01EA3"/>
    <w:multiLevelType w:val="hybridMultilevel"/>
    <w:tmpl w:val="E09AF87C"/>
    <w:lvl w:ilvl="0" w:tplc="B928C26A">
      <w:start w:val="1"/>
      <w:numFmt w:val="lowerLetter"/>
      <w:lvlText w:val="%1)"/>
      <w:lvlJc w:val="left"/>
      <w:pPr>
        <w:ind w:left="2123" w:hanging="705"/>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26" w15:restartNumberingAfterBreak="0">
    <w:nsid w:val="38CE696E"/>
    <w:multiLevelType w:val="multilevel"/>
    <w:tmpl w:val="A5AE8E8E"/>
    <w:lvl w:ilvl="0">
      <w:start w:val="13"/>
      <w:numFmt w:val="decimal"/>
      <w:lvlText w:val="%1."/>
      <w:lvlJc w:val="left"/>
      <w:pPr>
        <w:ind w:left="460" w:hanging="460"/>
      </w:pPr>
      <w:rPr>
        <w:rFonts w:hint="default"/>
      </w:rPr>
    </w:lvl>
    <w:lvl w:ilvl="1">
      <w:start w:val="1"/>
      <w:numFmt w:val="decimal"/>
      <w:lvlText w:val="%1.%2."/>
      <w:lvlJc w:val="left"/>
      <w:pPr>
        <w:ind w:left="460" w:hanging="460"/>
      </w:pPr>
      <w:rPr>
        <w:rFonts w:hint="default"/>
        <w:b w:val="0"/>
        <w:bCs/>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A906056"/>
    <w:multiLevelType w:val="multilevel"/>
    <w:tmpl w:val="E8AE2292"/>
    <w:lvl w:ilvl="0">
      <w:start w:val="6"/>
      <w:numFmt w:val="decimal"/>
      <w:lvlText w:val="%1."/>
      <w:lvlJc w:val="left"/>
      <w:pPr>
        <w:ind w:left="360" w:hanging="360"/>
      </w:pPr>
      <w:rPr>
        <w:rFonts w:hint="default"/>
        <w:b w:val="0"/>
        <w:u w:val="none"/>
      </w:rPr>
    </w:lvl>
    <w:lvl w:ilvl="1">
      <w:start w:val="1"/>
      <w:numFmt w:val="decimal"/>
      <w:lvlText w:val="%1.%2."/>
      <w:lvlJc w:val="left"/>
      <w:pPr>
        <w:ind w:left="2007" w:hanging="360"/>
      </w:pPr>
      <w:rPr>
        <w:rFonts w:hint="default"/>
        <w:b w:val="0"/>
        <w:u w:val="none"/>
      </w:rPr>
    </w:lvl>
    <w:lvl w:ilvl="2">
      <w:start w:val="1"/>
      <w:numFmt w:val="decimal"/>
      <w:lvlText w:val="%1.%2.%3."/>
      <w:lvlJc w:val="left"/>
      <w:pPr>
        <w:ind w:left="4014" w:hanging="720"/>
      </w:pPr>
      <w:rPr>
        <w:rFonts w:hint="default"/>
        <w:b w:val="0"/>
        <w:u w:val="none"/>
      </w:rPr>
    </w:lvl>
    <w:lvl w:ilvl="3">
      <w:start w:val="1"/>
      <w:numFmt w:val="decimal"/>
      <w:lvlText w:val="%1.%2.%3.%4."/>
      <w:lvlJc w:val="left"/>
      <w:pPr>
        <w:ind w:left="5661" w:hanging="720"/>
      </w:pPr>
      <w:rPr>
        <w:rFonts w:hint="default"/>
        <w:b w:val="0"/>
        <w:u w:val="none"/>
      </w:rPr>
    </w:lvl>
    <w:lvl w:ilvl="4">
      <w:start w:val="1"/>
      <w:numFmt w:val="decimal"/>
      <w:lvlText w:val="%1.%2.%3.%4.%5."/>
      <w:lvlJc w:val="left"/>
      <w:pPr>
        <w:ind w:left="7668" w:hanging="1080"/>
      </w:pPr>
      <w:rPr>
        <w:rFonts w:hint="default"/>
        <w:b w:val="0"/>
        <w:u w:val="none"/>
      </w:rPr>
    </w:lvl>
    <w:lvl w:ilvl="5">
      <w:start w:val="1"/>
      <w:numFmt w:val="decimal"/>
      <w:lvlText w:val="%1.%2.%3.%4.%5.%6."/>
      <w:lvlJc w:val="left"/>
      <w:pPr>
        <w:ind w:left="9315" w:hanging="1080"/>
      </w:pPr>
      <w:rPr>
        <w:rFonts w:hint="default"/>
        <w:b w:val="0"/>
        <w:u w:val="none"/>
      </w:rPr>
    </w:lvl>
    <w:lvl w:ilvl="6">
      <w:start w:val="1"/>
      <w:numFmt w:val="decimal"/>
      <w:lvlText w:val="%1.%2.%3.%4.%5.%6.%7."/>
      <w:lvlJc w:val="left"/>
      <w:pPr>
        <w:ind w:left="11322" w:hanging="1440"/>
      </w:pPr>
      <w:rPr>
        <w:rFonts w:hint="default"/>
        <w:b w:val="0"/>
        <w:u w:val="none"/>
      </w:rPr>
    </w:lvl>
    <w:lvl w:ilvl="7">
      <w:start w:val="1"/>
      <w:numFmt w:val="decimal"/>
      <w:lvlText w:val="%1.%2.%3.%4.%5.%6.%7.%8."/>
      <w:lvlJc w:val="left"/>
      <w:pPr>
        <w:ind w:left="12969" w:hanging="1440"/>
      </w:pPr>
      <w:rPr>
        <w:rFonts w:hint="default"/>
        <w:b w:val="0"/>
        <w:u w:val="none"/>
      </w:rPr>
    </w:lvl>
    <w:lvl w:ilvl="8">
      <w:start w:val="1"/>
      <w:numFmt w:val="decimal"/>
      <w:lvlText w:val="%1.%2.%3.%4.%5.%6.%7.%8.%9."/>
      <w:lvlJc w:val="left"/>
      <w:pPr>
        <w:ind w:left="14976" w:hanging="1800"/>
      </w:pPr>
      <w:rPr>
        <w:rFonts w:hint="default"/>
        <w:b w:val="0"/>
        <w:u w:val="none"/>
      </w:rPr>
    </w:lvl>
  </w:abstractNum>
  <w:abstractNum w:abstractNumId="28" w15:restartNumberingAfterBreak="0">
    <w:nsid w:val="3C6350B3"/>
    <w:multiLevelType w:val="hybridMultilevel"/>
    <w:tmpl w:val="99689324"/>
    <w:lvl w:ilvl="0" w:tplc="0952E436">
      <w:start w:val="1"/>
      <w:numFmt w:val="lowerLetter"/>
      <w:lvlText w:val="%1)"/>
      <w:lvlJc w:val="left"/>
      <w:pPr>
        <w:ind w:left="1988" w:hanging="57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29" w15:restartNumberingAfterBreak="0">
    <w:nsid w:val="4286564C"/>
    <w:multiLevelType w:val="multilevel"/>
    <w:tmpl w:val="D51C0D2A"/>
    <w:lvl w:ilvl="0">
      <w:start w:val="1"/>
      <w:numFmt w:val="decimal"/>
      <w:lvlText w:val="%1."/>
      <w:lvlJc w:val="left"/>
      <w:pPr>
        <w:ind w:left="709" w:hanging="709"/>
      </w:pPr>
      <w:rPr>
        <w:rFonts w:hint="default"/>
        <w:b/>
        <w:sz w:val="22"/>
        <w:szCs w:val="22"/>
      </w:rPr>
    </w:lvl>
    <w:lvl w:ilvl="1">
      <w:start w:val="1"/>
      <w:numFmt w:val="decimal"/>
      <w:lvlText w:val="%1.%2."/>
      <w:lvlJc w:val="left"/>
      <w:pPr>
        <w:ind w:left="709" w:hanging="709"/>
      </w:pPr>
      <w:rPr>
        <w:rFonts w:hint="default"/>
        <w:b w:val="0"/>
      </w:rPr>
    </w:lvl>
    <w:lvl w:ilvl="2">
      <w:start w:val="1"/>
      <w:numFmt w:val="decimal"/>
      <w:lvlText w:val="%1.%2.%3."/>
      <w:lvlJc w:val="left"/>
      <w:pPr>
        <w:ind w:left="1418" w:hanging="709"/>
      </w:pPr>
      <w:rPr>
        <w:rFonts w:hint="default"/>
        <w:b w:val="0"/>
      </w:rPr>
    </w:lvl>
    <w:lvl w:ilvl="3">
      <w:start w:val="1"/>
      <w:numFmt w:val="decimal"/>
      <w:lvlText w:val="%1.%2.%3.%4."/>
      <w:lvlJc w:val="left"/>
      <w:pPr>
        <w:ind w:left="2268" w:hanging="850"/>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42F6292A"/>
    <w:multiLevelType w:val="singleLevel"/>
    <w:tmpl w:val="BB646194"/>
    <w:lvl w:ilvl="0">
      <w:start w:val="1"/>
      <w:numFmt w:val="lowerLetter"/>
      <w:pStyle w:val="alnea"/>
      <w:lvlText w:val="%1)"/>
      <w:lvlJc w:val="left"/>
      <w:pPr>
        <w:tabs>
          <w:tab w:val="num" w:pos="360"/>
        </w:tabs>
        <w:ind w:left="360" w:hanging="360"/>
      </w:pPr>
    </w:lvl>
  </w:abstractNum>
  <w:abstractNum w:abstractNumId="31" w15:restartNumberingAfterBreak="0">
    <w:nsid w:val="44CD404B"/>
    <w:multiLevelType w:val="multilevel"/>
    <w:tmpl w:val="83802328"/>
    <w:lvl w:ilvl="0">
      <w:start w:val="11"/>
      <w:numFmt w:val="decimal"/>
      <w:lvlText w:val="%1."/>
      <w:lvlJc w:val="left"/>
      <w:pPr>
        <w:ind w:left="620" w:hanging="620"/>
      </w:pPr>
      <w:rPr>
        <w:rFonts w:hint="default"/>
      </w:rPr>
    </w:lvl>
    <w:lvl w:ilvl="1">
      <w:start w:val="1"/>
      <w:numFmt w:val="decimal"/>
      <w:lvlText w:val="%1.%2."/>
      <w:lvlJc w:val="left"/>
      <w:pPr>
        <w:ind w:left="620" w:hanging="620"/>
      </w:pPr>
      <w:rPr>
        <w:rFonts w:hint="default"/>
        <w:color w:val="auto"/>
      </w:rPr>
    </w:lvl>
    <w:lvl w:ilvl="2">
      <w:start w:val="1"/>
      <w:numFmt w:val="decimal"/>
      <w:lvlText w:val="%1.%2.%3."/>
      <w:lvlJc w:val="left"/>
      <w:pPr>
        <w:ind w:left="1288"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2" w15:restartNumberingAfterBreak="0">
    <w:nsid w:val="46F034AA"/>
    <w:multiLevelType w:val="multilevel"/>
    <w:tmpl w:val="42205936"/>
    <w:lvl w:ilvl="0">
      <w:start w:val="4"/>
      <w:numFmt w:val="decimal"/>
      <w:lvlText w:val="%1."/>
      <w:lvlJc w:val="left"/>
      <w:pPr>
        <w:ind w:left="660" w:hanging="660"/>
      </w:pPr>
      <w:rPr>
        <w:rFonts w:hint="default"/>
        <w:color w:val="auto"/>
      </w:rPr>
    </w:lvl>
    <w:lvl w:ilvl="1">
      <w:start w:val="1"/>
      <w:numFmt w:val="decimal"/>
      <w:lvlText w:val="%1.%2."/>
      <w:lvlJc w:val="left"/>
      <w:pPr>
        <w:ind w:left="1132" w:hanging="660"/>
      </w:pPr>
      <w:rPr>
        <w:rFonts w:hint="default"/>
        <w:color w:val="auto"/>
      </w:rPr>
    </w:lvl>
    <w:lvl w:ilvl="2">
      <w:start w:val="5"/>
      <w:numFmt w:val="decimal"/>
      <w:lvlText w:val="%1.%2.%3."/>
      <w:lvlJc w:val="left"/>
      <w:pPr>
        <w:ind w:left="1664" w:hanging="720"/>
      </w:pPr>
      <w:rPr>
        <w:rFonts w:hint="default"/>
        <w:color w:val="auto"/>
      </w:rPr>
    </w:lvl>
    <w:lvl w:ilvl="3">
      <w:start w:val="1"/>
      <w:numFmt w:val="decimal"/>
      <w:lvlText w:val="%1.%2.%3.%4."/>
      <w:lvlJc w:val="left"/>
      <w:pPr>
        <w:ind w:left="2136" w:hanging="720"/>
      </w:pPr>
      <w:rPr>
        <w:rFonts w:hint="default"/>
        <w:color w:val="auto"/>
      </w:rPr>
    </w:lvl>
    <w:lvl w:ilvl="4">
      <w:start w:val="1"/>
      <w:numFmt w:val="decimal"/>
      <w:lvlText w:val="%1.%2.%3.%4.%5."/>
      <w:lvlJc w:val="left"/>
      <w:pPr>
        <w:ind w:left="2968" w:hanging="1080"/>
      </w:pPr>
      <w:rPr>
        <w:rFonts w:hint="default"/>
        <w:color w:val="auto"/>
      </w:rPr>
    </w:lvl>
    <w:lvl w:ilvl="5">
      <w:start w:val="1"/>
      <w:numFmt w:val="decimal"/>
      <w:lvlText w:val="%1.%2.%3.%4.%5.%6."/>
      <w:lvlJc w:val="left"/>
      <w:pPr>
        <w:ind w:left="3440" w:hanging="1080"/>
      </w:pPr>
      <w:rPr>
        <w:rFonts w:hint="default"/>
        <w:color w:val="auto"/>
      </w:rPr>
    </w:lvl>
    <w:lvl w:ilvl="6">
      <w:start w:val="1"/>
      <w:numFmt w:val="decimal"/>
      <w:lvlText w:val="%1.%2.%3.%4.%5.%6.%7."/>
      <w:lvlJc w:val="left"/>
      <w:pPr>
        <w:ind w:left="4272" w:hanging="1440"/>
      </w:pPr>
      <w:rPr>
        <w:rFonts w:hint="default"/>
        <w:color w:val="auto"/>
      </w:rPr>
    </w:lvl>
    <w:lvl w:ilvl="7">
      <w:start w:val="1"/>
      <w:numFmt w:val="decimal"/>
      <w:lvlText w:val="%1.%2.%3.%4.%5.%6.%7.%8."/>
      <w:lvlJc w:val="left"/>
      <w:pPr>
        <w:ind w:left="4744" w:hanging="1440"/>
      </w:pPr>
      <w:rPr>
        <w:rFonts w:hint="default"/>
        <w:color w:val="auto"/>
      </w:rPr>
    </w:lvl>
    <w:lvl w:ilvl="8">
      <w:start w:val="1"/>
      <w:numFmt w:val="decimal"/>
      <w:lvlText w:val="%1.%2.%3.%4.%5.%6.%7.%8.%9."/>
      <w:lvlJc w:val="left"/>
      <w:pPr>
        <w:ind w:left="5576" w:hanging="1800"/>
      </w:pPr>
      <w:rPr>
        <w:rFonts w:hint="default"/>
        <w:color w:val="auto"/>
      </w:rPr>
    </w:lvl>
  </w:abstractNum>
  <w:abstractNum w:abstractNumId="33" w15:restartNumberingAfterBreak="0">
    <w:nsid w:val="47373E2D"/>
    <w:multiLevelType w:val="singleLevel"/>
    <w:tmpl w:val="5B7E5884"/>
    <w:lvl w:ilvl="0">
      <w:start w:val="1"/>
      <w:numFmt w:val="none"/>
      <w:pStyle w:val="Recuado2"/>
      <w:lvlText w:val="D.1. "/>
      <w:lvlJc w:val="left"/>
      <w:pPr>
        <w:tabs>
          <w:tab w:val="num" w:pos="624"/>
        </w:tabs>
        <w:ind w:left="624" w:hanging="624"/>
      </w:pPr>
      <w:rPr>
        <w:rFonts w:ascii="Arial" w:hAnsi="Arial" w:hint="default"/>
        <w:b w:val="0"/>
        <w:i w:val="0"/>
        <w:strike w:val="0"/>
        <w:sz w:val="24"/>
      </w:rPr>
    </w:lvl>
  </w:abstractNum>
  <w:abstractNum w:abstractNumId="34" w15:restartNumberingAfterBreak="0">
    <w:nsid w:val="4E2402A5"/>
    <w:multiLevelType w:val="hybridMultilevel"/>
    <w:tmpl w:val="718EF3A4"/>
    <w:lvl w:ilvl="0" w:tplc="04160017">
      <w:start w:val="1"/>
      <w:numFmt w:val="lowerLetter"/>
      <w:lvlText w:val="%1)"/>
      <w:lvlJc w:val="left"/>
      <w:pPr>
        <w:ind w:left="720" w:hanging="360"/>
      </w:pPr>
      <w:rPr>
        <w:rFonts w:hint="default"/>
      </w:rPr>
    </w:lvl>
    <w:lvl w:ilvl="1" w:tplc="594A02A6">
      <w:start w:val="1"/>
      <w:numFmt w:val="lowerLetter"/>
      <w:lvlText w:val="%2)"/>
      <w:lvlJc w:val="left"/>
      <w:pPr>
        <w:ind w:left="1440" w:hanging="360"/>
      </w:pPr>
      <w:rPr>
        <w:rFonts w:hint="default"/>
      </w:rPr>
    </w:lvl>
    <w:lvl w:ilvl="2" w:tplc="77BE2572">
      <w:start w:val="1"/>
      <w:numFmt w:val="lowerLetter"/>
      <w:lvlText w:val="%3)"/>
      <w:lvlJc w:val="left"/>
      <w:pPr>
        <w:ind w:left="2160" w:hanging="360"/>
      </w:pPr>
      <w:rPr>
        <w:rFonts w:hint="default"/>
      </w:rPr>
    </w:lvl>
    <w:lvl w:ilvl="3" w:tplc="0416000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5" w15:restartNumberingAfterBreak="0">
    <w:nsid w:val="59636BA7"/>
    <w:multiLevelType w:val="multilevel"/>
    <w:tmpl w:val="5ED0D802"/>
    <w:lvl w:ilvl="0">
      <w:start w:val="3"/>
      <w:numFmt w:val="decimal"/>
      <w:lvlText w:val="%1."/>
      <w:lvlJc w:val="left"/>
      <w:pPr>
        <w:ind w:left="540" w:hanging="540"/>
      </w:pPr>
      <w:rPr>
        <w:rFonts w:hint="default"/>
      </w:rPr>
    </w:lvl>
    <w:lvl w:ilvl="1">
      <w:start w:val="1"/>
      <w:numFmt w:val="decimal"/>
      <w:lvlText w:val="%1.%2."/>
      <w:lvlJc w:val="left"/>
      <w:pPr>
        <w:ind w:left="1571" w:hanging="720"/>
      </w:pPr>
      <w:rPr>
        <w:rFonts w:hint="default"/>
      </w:rPr>
    </w:lvl>
    <w:lvl w:ilvl="2">
      <w:start w:val="2"/>
      <w:numFmt w:val="decimal"/>
      <w:lvlText w:val="%1.%2.%3."/>
      <w:lvlJc w:val="left"/>
      <w:pPr>
        <w:ind w:left="1146"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5B4D6315"/>
    <w:multiLevelType w:val="hybridMultilevel"/>
    <w:tmpl w:val="D93EDA9C"/>
    <w:lvl w:ilvl="0" w:tplc="DA80E6B2">
      <w:start w:val="1"/>
      <w:numFmt w:val="lowerLetter"/>
      <w:lvlText w:val="%1)"/>
      <w:lvlJc w:val="left"/>
      <w:pPr>
        <w:ind w:left="786" w:hanging="360"/>
      </w:pPr>
      <w:rPr>
        <w:rFonts w:hint="default"/>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37" w15:restartNumberingAfterBreak="0">
    <w:nsid w:val="5C0D2594"/>
    <w:multiLevelType w:val="multilevel"/>
    <w:tmpl w:val="C800535A"/>
    <w:lvl w:ilvl="0">
      <w:start w:val="4"/>
      <w:numFmt w:val="decimal"/>
      <w:lvlText w:val="%1."/>
      <w:lvlJc w:val="left"/>
      <w:pPr>
        <w:ind w:left="615" w:hanging="615"/>
      </w:pPr>
      <w:rPr>
        <w:rFonts w:hint="default"/>
      </w:rPr>
    </w:lvl>
    <w:lvl w:ilvl="1">
      <w:start w:val="1"/>
      <w:numFmt w:val="decimal"/>
      <w:lvlText w:val="%1.%2."/>
      <w:lvlJc w:val="left"/>
      <w:pPr>
        <w:ind w:left="975" w:hanging="615"/>
      </w:pPr>
      <w:rPr>
        <w:rFonts w:hint="default"/>
      </w:rPr>
    </w:lvl>
    <w:lvl w:ilvl="2">
      <w:start w:val="5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8" w15:restartNumberingAfterBreak="0">
    <w:nsid w:val="5DB07D37"/>
    <w:multiLevelType w:val="multilevel"/>
    <w:tmpl w:val="2212736A"/>
    <w:lvl w:ilvl="0">
      <w:start w:val="4"/>
      <w:numFmt w:val="decimal"/>
      <w:lvlText w:val="%1."/>
      <w:lvlJc w:val="left"/>
      <w:pPr>
        <w:ind w:left="660" w:hanging="660"/>
      </w:pPr>
      <w:rPr>
        <w:rFonts w:hint="default"/>
      </w:rPr>
    </w:lvl>
    <w:lvl w:ilvl="1">
      <w:start w:val="1"/>
      <w:numFmt w:val="decimal"/>
      <w:lvlText w:val="%1.%2."/>
      <w:lvlJc w:val="left"/>
      <w:pPr>
        <w:ind w:left="1140" w:hanging="660"/>
      </w:pPr>
      <w:rPr>
        <w:rFonts w:hint="default"/>
      </w:rPr>
    </w:lvl>
    <w:lvl w:ilvl="2">
      <w:start w:val="5"/>
      <w:numFmt w:val="decimal"/>
      <w:lvlText w:val="%1.%2.%3."/>
      <w:lvlJc w:val="left"/>
      <w:pPr>
        <w:ind w:left="1680" w:hanging="720"/>
      </w:pPr>
      <w:rPr>
        <w:rFonts w:hint="default"/>
      </w:rPr>
    </w:lvl>
    <w:lvl w:ilvl="3">
      <w:start w:val="1"/>
      <w:numFmt w:val="decimal"/>
      <w:lvlText w:val="%1.%2.%3.%4."/>
      <w:lvlJc w:val="left"/>
      <w:pPr>
        <w:ind w:left="2160" w:hanging="720"/>
      </w:pPr>
      <w:rPr>
        <w:rFonts w:hint="default"/>
        <w:b w:val="0"/>
        <w:bCs w:val="0"/>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39" w15:restartNumberingAfterBreak="0">
    <w:nsid w:val="5FF62303"/>
    <w:multiLevelType w:val="multilevel"/>
    <w:tmpl w:val="AA66A61E"/>
    <w:lvl w:ilvl="0">
      <w:start w:val="1"/>
      <w:numFmt w:val="decimal"/>
      <w:pStyle w:val="Numerada2"/>
      <w:lvlText w:val="%1."/>
      <w:lvlJc w:val="left"/>
      <w:pPr>
        <w:tabs>
          <w:tab w:val="num" w:pos="360"/>
        </w:tabs>
        <w:ind w:left="144" w:hanging="144"/>
      </w:pPr>
    </w:lvl>
    <w:lvl w:ilvl="1">
      <w:start w:val="1"/>
      <w:numFmt w:val="decimal"/>
      <w:lvlText w:val="%1.%2"/>
      <w:lvlJc w:val="left"/>
      <w:pPr>
        <w:tabs>
          <w:tab w:val="num" w:pos="360"/>
        </w:tabs>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0" w15:restartNumberingAfterBreak="0">
    <w:nsid w:val="61AD7182"/>
    <w:multiLevelType w:val="multilevel"/>
    <w:tmpl w:val="69FEC69C"/>
    <w:lvl w:ilvl="0">
      <w:start w:val="3"/>
      <w:numFmt w:val="decimal"/>
      <w:lvlText w:val="%1."/>
      <w:lvlJc w:val="left"/>
      <w:pPr>
        <w:ind w:left="360" w:hanging="360"/>
      </w:pPr>
      <w:rPr>
        <w:rFonts w:hint="default"/>
        <w:b/>
        <w:bCs w:val="0"/>
        <w:u w:val="none"/>
      </w:rPr>
    </w:lvl>
    <w:lvl w:ilvl="1">
      <w:start w:val="1"/>
      <w:numFmt w:val="decimal"/>
      <w:lvlText w:val="%1.%2."/>
      <w:lvlJc w:val="left"/>
      <w:pPr>
        <w:ind w:left="2007" w:hanging="360"/>
      </w:pPr>
      <w:rPr>
        <w:rFonts w:hint="default"/>
        <w:b w:val="0"/>
        <w:u w:val="none"/>
      </w:rPr>
    </w:lvl>
    <w:lvl w:ilvl="2">
      <w:start w:val="1"/>
      <w:numFmt w:val="decimal"/>
      <w:lvlText w:val="%1.%2.%3."/>
      <w:lvlJc w:val="left"/>
      <w:pPr>
        <w:ind w:left="4014" w:hanging="720"/>
      </w:pPr>
      <w:rPr>
        <w:rFonts w:hint="default"/>
        <w:b w:val="0"/>
        <w:u w:val="none"/>
      </w:rPr>
    </w:lvl>
    <w:lvl w:ilvl="3">
      <w:start w:val="1"/>
      <w:numFmt w:val="decimal"/>
      <w:lvlText w:val="%1.%2.%3.%4."/>
      <w:lvlJc w:val="left"/>
      <w:pPr>
        <w:ind w:left="5661" w:hanging="720"/>
      </w:pPr>
      <w:rPr>
        <w:rFonts w:hint="default"/>
        <w:b w:val="0"/>
        <w:u w:val="none"/>
      </w:rPr>
    </w:lvl>
    <w:lvl w:ilvl="4">
      <w:start w:val="1"/>
      <w:numFmt w:val="decimal"/>
      <w:lvlText w:val="%1.%2.%3.%4.%5."/>
      <w:lvlJc w:val="left"/>
      <w:pPr>
        <w:ind w:left="7668" w:hanging="1080"/>
      </w:pPr>
      <w:rPr>
        <w:rFonts w:hint="default"/>
        <w:b w:val="0"/>
        <w:u w:val="none"/>
      </w:rPr>
    </w:lvl>
    <w:lvl w:ilvl="5">
      <w:start w:val="1"/>
      <w:numFmt w:val="decimal"/>
      <w:lvlText w:val="%1.%2.%3.%4.%5.%6."/>
      <w:lvlJc w:val="left"/>
      <w:pPr>
        <w:ind w:left="9315" w:hanging="1080"/>
      </w:pPr>
      <w:rPr>
        <w:rFonts w:hint="default"/>
        <w:b w:val="0"/>
        <w:u w:val="none"/>
      </w:rPr>
    </w:lvl>
    <w:lvl w:ilvl="6">
      <w:start w:val="1"/>
      <w:numFmt w:val="decimal"/>
      <w:lvlText w:val="%1.%2.%3.%4.%5.%6.%7."/>
      <w:lvlJc w:val="left"/>
      <w:pPr>
        <w:ind w:left="11322" w:hanging="1440"/>
      </w:pPr>
      <w:rPr>
        <w:rFonts w:hint="default"/>
        <w:b w:val="0"/>
        <w:u w:val="none"/>
      </w:rPr>
    </w:lvl>
    <w:lvl w:ilvl="7">
      <w:start w:val="1"/>
      <w:numFmt w:val="decimal"/>
      <w:lvlText w:val="%1.%2.%3.%4.%5.%6.%7.%8."/>
      <w:lvlJc w:val="left"/>
      <w:pPr>
        <w:ind w:left="12969" w:hanging="1440"/>
      </w:pPr>
      <w:rPr>
        <w:rFonts w:hint="default"/>
        <w:b w:val="0"/>
        <w:u w:val="none"/>
      </w:rPr>
    </w:lvl>
    <w:lvl w:ilvl="8">
      <w:start w:val="1"/>
      <w:numFmt w:val="decimal"/>
      <w:lvlText w:val="%1.%2.%3.%4.%5.%6.%7.%8.%9."/>
      <w:lvlJc w:val="left"/>
      <w:pPr>
        <w:ind w:left="14976" w:hanging="1800"/>
      </w:pPr>
      <w:rPr>
        <w:rFonts w:hint="default"/>
        <w:b w:val="0"/>
        <w:u w:val="none"/>
      </w:rPr>
    </w:lvl>
  </w:abstractNum>
  <w:abstractNum w:abstractNumId="41" w15:restartNumberingAfterBreak="0">
    <w:nsid w:val="651A6DA4"/>
    <w:multiLevelType w:val="multilevel"/>
    <w:tmpl w:val="175C8CE0"/>
    <w:lvl w:ilvl="0">
      <w:start w:val="8"/>
      <w:numFmt w:val="decimal"/>
      <w:lvlText w:val="%1."/>
      <w:lvlJc w:val="left"/>
      <w:pPr>
        <w:ind w:left="390" w:hanging="390"/>
      </w:pPr>
      <w:rPr>
        <w:rFonts w:hint="default"/>
      </w:rPr>
    </w:lvl>
    <w:lvl w:ilvl="1">
      <w:start w:val="1"/>
      <w:numFmt w:val="decimal"/>
      <w:lvlText w:val="%1.%2."/>
      <w:lvlJc w:val="left"/>
      <w:pPr>
        <w:ind w:left="1287" w:hanging="720"/>
      </w:pPr>
      <w:rPr>
        <w:rFonts w:hint="default"/>
        <w:b w:val="0"/>
        <w:bCs w:val="0"/>
      </w:rPr>
    </w:lvl>
    <w:lvl w:ilvl="2">
      <w:start w:val="1"/>
      <w:numFmt w:val="decimal"/>
      <w:lvlText w:val="%1.%2.%3."/>
      <w:lvlJc w:val="left"/>
      <w:pPr>
        <w:ind w:left="1854" w:hanging="720"/>
      </w:pPr>
      <w:rPr>
        <w:rFonts w:hint="default"/>
        <w:b w:val="0"/>
        <w:bCs/>
      </w:rPr>
    </w:lvl>
    <w:lvl w:ilvl="3">
      <w:start w:val="1"/>
      <w:numFmt w:val="decimal"/>
      <w:lvlText w:val="%1.%2.%3.%4."/>
      <w:lvlJc w:val="left"/>
      <w:pPr>
        <w:ind w:left="2781" w:hanging="1080"/>
      </w:pPr>
      <w:rPr>
        <w:rFonts w:hint="default"/>
        <w:b w:val="0"/>
        <w:bCs/>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42" w15:restartNumberingAfterBreak="0">
    <w:nsid w:val="66884DB1"/>
    <w:multiLevelType w:val="hybridMultilevel"/>
    <w:tmpl w:val="55B67E18"/>
    <w:lvl w:ilvl="0" w:tplc="21ECB878">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43" w15:restartNumberingAfterBreak="0">
    <w:nsid w:val="66BC027D"/>
    <w:multiLevelType w:val="multilevel"/>
    <w:tmpl w:val="A3D0E6BA"/>
    <w:lvl w:ilvl="0">
      <w:start w:val="1"/>
      <w:numFmt w:val="upperRoman"/>
      <w:lvlText w:val="%1."/>
      <w:lvlJc w:val="right"/>
      <w:pPr>
        <w:ind w:left="1932" w:hanging="360"/>
      </w:pPr>
      <w:rPr>
        <w:rFonts w:hint="default"/>
      </w:rPr>
    </w:lvl>
    <w:lvl w:ilvl="1">
      <w:start w:val="1"/>
      <w:numFmt w:val="decimal"/>
      <w:isLgl/>
      <w:lvlText w:val="%1.%2."/>
      <w:lvlJc w:val="left"/>
      <w:pPr>
        <w:ind w:left="1932" w:hanging="360"/>
      </w:pPr>
      <w:rPr>
        <w:rFonts w:hint="default"/>
      </w:rPr>
    </w:lvl>
    <w:lvl w:ilvl="2">
      <w:start w:val="1"/>
      <w:numFmt w:val="decimal"/>
      <w:isLgl/>
      <w:lvlText w:val="%1.%2.%3."/>
      <w:lvlJc w:val="left"/>
      <w:pPr>
        <w:ind w:left="2292" w:hanging="720"/>
      </w:pPr>
      <w:rPr>
        <w:rFonts w:hint="default"/>
      </w:rPr>
    </w:lvl>
    <w:lvl w:ilvl="3">
      <w:start w:val="1"/>
      <w:numFmt w:val="decimal"/>
      <w:isLgl/>
      <w:lvlText w:val="%1.%2.%3.%4."/>
      <w:lvlJc w:val="left"/>
      <w:pPr>
        <w:ind w:left="2292" w:hanging="720"/>
      </w:pPr>
      <w:rPr>
        <w:rFonts w:hint="default"/>
      </w:rPr>
    </w:lvl>
    <w:lvl w:ilvl="4">
      <w:start w:val="1"/>
      <w:numFmt w:val="decimal"/>
      <w:isLgl/>
      <w:lvlText w:val="%1.%2.%3.%4.%5."/>
      <w:lvlJc w:val="left"/>
      <w:pPr>
        <w:ind w:left="2652" w:hanging="1080"/>
      </w:pPr>
      <w:rPr>
        <w:rFonts w:hint="default"/>
      </w:rPr>
    </w:lvl>
    <w:lvl w:ilvl="5">
      <w:start w:val="1"/>
      <w:numFmt w:val="decimal"/>
      <w:isLgl/>
      <w:lvlText w:val="%1.%2.%3.%4.%5.%6."/>
      <w:lvlJc w:val="left"/>
      <w:pPr>
        <w:ind w:left="2652" w:hanging="1080"/>
      </w:pPr>
      <w:rPr>
        <w:rFonts w:hint="default"/>
      </w:rPr>
    </w:lvl>
    <w:lvl w:ilvl="6">
      <w:start w:val="1"/>
      <w:numFmt w:val="decimal"/>
      <w:isLgl/>
      <w:lvlText w:val="%1.%2.%3.%4.%5.%6.%7."/>
      <w:lvlJc w:val="left"/>
      <w:pPr>
        <w:ind w:left="3012" w:hanging="1440"/>
      </w:pPr>
      <w:rPr>
        <w:rFonts w:hint="default"/>
      </w:rPr>
    </w:lvl>
    <w:lvl w:ilvl="7">
      <w:start w:val="1"/>
      <w:numFmt w:val="decimal"/>
      <w:isLgl/>
      <w:lvlText w:val="%1.%2.%3.%4.%5.%6.%7.%8."/>
      <w:lvlJc w:val="left"/>
      <w:pPr>
        <w:ind w:left="3012" w:hanging="1440"/>
      </w:pPr>
      <w:rPr>
        <w:rFonts w:hint="default"/>
      </w:rPr>
    </w:lvl>
    <w:lvl w:ilvl="8">
      <w:start w:val="1"/>
      <w:numFmt w:val="decimal"/>
      <w:isLgl/>
      <w:lvlText w:val="%1.%2.%3.%4.%5.%6.%7.%8.%9."/>
      <w:lvlJc w:val="left"/>
      <w:pPr>
        <w:ind w:left="3372" w:hanging="1800"/>
      </w:pPr>
      <w:rPr>
        <w:rFonts w:hint="default"/>
      </w:rPr>
    </w:lvl>
  </w:abstractNum>
  <w:abstractNum w:abstractNumId="44" w15:restartNumberingAfterBreak="0">
    <w:nsid w:val="68857F71"/>
    <w:multiLevelType w:val="hybridMultilevel"/>
    <w:tmpl w:val="1A30FEFA"/>
    <w:lvl w:ilvl="0" w:tplc="05F271BE">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45" w15:restartNumberingAfterBreak="0">
    <w:nsid w:val="6A923179"/>
    <w:multiLevelType w:val="multilevel"/>
    <w:tmpl w:val="FC10BB0E"/>
    <w:lvl w:ilvl="0">
      <w:start w:val="1"/>
      <w:numFmt w:val="decimal"/>
      <w:pStyle w:val="Tecn"/>
      <w:lvlText w:val="%1 - "/>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6" w15:restartNumberingAfterBreak="0">
    <w:nsid w:val="6EF90B46"/>
    <w:multiLevelType w:val="hybridMultilevel"/>
    <w:tmpl w:val="7D709834"/>
    <w:lvl w:ilvl="0" w:tplc="04160017">
      <w:start w:val="1"/>
      <w:numFmt w:val="lowerLetter"/>
      <w:lvlText w:val="%1)"/>
      <w:lvlJc w:val="left"/>
      <w:pPr>
        <w:ind w:left="2138" w:hanging="360"/>
      </w:pPr>
    </w:lvl>
    <w:lvl w:ilvl="1" w:tplc="04160019" w:tentative="1">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47" w15:restartNumberingAfterBreak="0">
    <w:nsid w:val="6FDB00DD"/>
    <w:multiLevelType w:val="hybridMultilevel"/>
    <w:tmpl w:val="9A74E78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8" w15:restartNumberingAfterBreak="0">
    <w:nsid w:val="721012FC"/>
    <w:multiLevelType w:val="multilevel"/>
    <w:tmpl w:val="AA0E691A"/>
    <w:lvl w:ilvl="0">
      <w:start w:val="5"/>
      <w:numFmt w:val="decimal"/>
      <w:lvlText w:val="%1."/>
      <w:lvlJc w:val="left"/>
      <w:pPr>
        <w:ind w:left="570" w:hanging="570"/>
      </w:pPr>
      <w:rPr>
        <w:rFonts w:hint="default"/>
        <w:u w:val="none"/>
      </w:rPr>
    </w:lvl>
    <w:lvl w:ilvl="1">
      <w:start w:val="3"/>
      <w:numFmt w:val="decimal"/>
      <w:lvlText w:val="%1.%2."/>
      <w:lvlJc w:val="left"/>
      <w:pPr>
        <w:ind w:left="1429" w:hanging="720"/>
      </w:pPr>
      <w:rPr>
        <w:rFonts w:hint="default"/>
        <w:b w:val="0"/>
        <w:bCs w:val="0"/>
        <w:u w:val="none"/>
      </w:rPr>
    </w:lvl>
    <w:lvl w:ilvl="2">
      <w:start w:val="1"/>
      <w:numFmt w:val="decimal"/>
      <w:lvlText w:val="%1.%2.%3."/>
      <w:lvlJc w:val="left"/>
      <w:pPr>
        <w:ind w:left="2138" w:hanging="720"/>
      </w:pPr>
      <w:rPr>
        <w:rFonts w:hint="default"/>
        <w:b w:val="0"/>
        <w:bCs/>
        <w:u w:val="none"/>
      </w:rPr>
    </w:lvl>
    <w:lvl w:ilvl="3">
      <w:start w:val="1"/>
      <w:numFmt w:val="decimal"/>
      <w:lvlText w:val="%1.%2.%3.%4."/>
      <w:lvlJc w:val="left"/>
      <w:pPr>
        <w:ind w:left="3207" w:hanging="1080"/>
      </w:pPr>
      <w:rPr>
        <w:rFonts w:hint="default"/>
        <w:u w:val="none"/>
      </w:rPr>
    </w:lvl>
    <w:lvl w:ilvl="4">
      <w:start w:val="1"/>
      <w:numFmt w:val="decimal"/>
      <w:lvlText w:val="%1.%2.%3.%4.%5."/>
      <w:lvlJc w:val="left"/>
      <w:pPr>
        <w:ind w:left="3916" w:hanging="1080"/>
      </w:pPr>
      <w:rPr>
        <w:rFonts w:hint="default"/>
        <w:u w:val="none"/>
      </w:rPr>
    </w:lvl>
    <w:lvl w:ilvl="5">
      <w:start w:val="1"/>
      <w:numFmt w:val="decimal"/>
      <w:lvlText w:val="%1.%2.%3.%4.%5.%6."/>
      <w:lvlJc w:val="left"/>
      <w:pPr>
        <w:ind w:left="4985" w:hanging="1440"/>
      </w:pPr>
      <w:rPr>
        <w:rFonts w:hint="default"/>
        <w:u w:val="none"/>
      </w:rPr>
    </w:lvl>
    <w:lvl w:ilvl="6">
      <w:start w:val="1"/>
      <w:numFmt w:val="decimal"/>
      <w:lvlText w:val="%1.%2.%3.%4.%5.%6.%7."/>
      <w:lvlJc w:val="left"/>
      <w:pPr>
        <w:ind w:left="5694" w:hanging="1440"/>
      </w:pPr>
      <w:rPr>
        <w:rFonts w:hint="default"/>
        <w:u w:val="none"/>
      </w:rPr>
    </w:lvl>
    <w:lvl w:ilvl="7">
      <w:start w:val="1"/>
      <w:numFmt w:val="decimal"/>
      <w:lvlText w:val="%1.%2.%3.%4.%5.%6.%7.%8."/>
      <w:lvlJc w:val="left"/>
      <w:pPr>
        <w:ind w:left="6763" w:hanging="1800"/>
      </w:pPr>
      <w:rPr>
        <w:rFonts w:hint="default"/>
        <w:u w:val="none"/>
      </w:rPr>
    </w:lvl>
    <w:lvl w:ilvl="8">
      <w:start w:val="1"/>
      <w:numFmt w:val="decimal"/>
      <w:lvlText w:val="%1.%2.%3.%4.%5.%6.%7.%8.%9."/>
      <w:lvlJc w:val="left"/>
      <w:pPr>
        <w:ind w:left="7472" w:hanging="1800"/>
      </w:pPr>
      <w:rPr>
        <w:rFonts w:hint="default"/>
        <w:u w:val="none"/>
      </w:rPr>
    </w:lvl>
  </w:abstractNum>
  <w:abstractNum w:abstractNumId="49" w15:restartNumberingAfterBreak="0">
    <w:nsid w:val="72F32C5D"/>
    <w:multiLevelType w:val="multilevel"/>
    <w:tmpl w:val="78D2A502"/>
    <w:lvl w:ilvl="0">
      <w:start w:val="4"/>
      <w:numFmt w:val="decimal"/>
      <w:lvlText w:val="%1."/>
      <w:lvlJc w:val="left"/>
      <w:pPr>
        <w:ind w:left="600" w:hanging="600"/>
      </w:pPr>
      <w:rPr>
        <w:rFonts w:hint="default"/>
      </w:rPr>
    </w:lvl>
    <w:lvl w:ilvl="1">
      <w:start w:val="1"/>
      <w:numFmt w:val="decimal"/>
      <w:lvlText w:val="%1.%2."/>
      <w:lvlJc w:val="left"/>
      <w:pPr>
        <w:ind w:left="1080" w:hanging="600"/>
      </w:pPr>
      <w:rPr>
        <w:rFonts w:hint="default"/>
      </w:rPr>
    </w:lvl>
    <w:lvl w:ilvl="2">
      <w:start w:val="2"/>
      <w:numFmt w:val="decimal"/>
      <w:lvlText w:val="%1.%2.%3."/>
      <w:lvlJc w:val="left"/>
      <w:pPr>
        <w:ind w:left="1713" w:hanging="720"/>
      </w:pPr>
      <w:rPr>
        <w:rFonts w:hint="default"/>
        <w:b w:val="0"/>
        <w:bCs/>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50" w15:restartNumberingAfterBreak="0">
    <w:nsid w:val="7DAE4F47"/>
    <w:multiLevelType w:val="multilevel"/>
    <w:tmpl w:val="2F5A1D1C"/>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16cid:durableId="2031370908">
    <w:abstractNumId w:val="9"/>
  </w:num>
  <w:num w:numId="2" w16cid:durableId="1425684716">
    <w:abstractNumId w:val="18"/>
  </w:num>
  <w:num w:numId="3" w16cid:durableId="304743140">
    <w:abstractNumId w:val="25"/>
  </w:num>
  <w:num w:numId="4" w16cid:durableId="135726441">
    <w:abstractNumId w:val="20"/>
  </w:num>
  <w:num w:numId="5" w16cid:durableId="1686664957">
    <w:abstractNumId w:val="3"/>
  </w:num>
  <w:num w:numId="6" w16cid:durableId="858083478">
    <w:abstractNumId w:val="30"/>
  </w:num>
  <w:num w:numId="7" w16cid:durableId="1372916871">
    <w:abstractNumId w:val="5"/>
  </w:num>
  <w:num w:numId="8" w16cid:durableId="816261466">
    <w:abstractNumId w:val="2"/>
  </w:num>
  <w:num w:numId="9" w16cid:durableId="1405103525">
    <w:abstractNumId w:val="1"/>
  </w:num>
  <w:num w:numId="10" w16cid:durableId="1690176556">
    <w:abstractNumId w:val="0"/>
  </w:num>
  <w:num w:numId="11" w16cid:durableId="1632057072">
    <w:abstractNumId w:val="33"/>
  </w:num>
  <w:num w:numId="12" w16cid:durableId="21321797">
    <w:abstractNumId w:val="12"/>
  </w:num>
  <w:num w:numId="13" w16cid:durableId="1499610840">
    <w:abstractNumId w:val="39"/>
  </w:num>
  <w:num w:numId="14" w16cid:durableId="261308535">
    <w:abstractNumId w:val="45"/>
  </w:num>
  <w:num w:numId="15" w16cid:durableId="1633176173">
    <w:abstractNumId w:val="17"/>
  </w:num>
  <w:num w:numId="16" w16cid:durableId="118955602">
    <w:abstractNumId w:val="42"/>
  </w:num>
  <w:num w:numId="17" w16cid:durableId="396393772">
    <w:abstractNumId w:val="31"/>
  </w:num>
  <w:num w:numId="18" w16cid:durableId="830412667">
    <w:abstractNumId w:val="36"/>
  </w:num>
  <w:num w:numId="19" w16cid:durableId="45032899">
    <w:abstractNumId w:val="26"/>
  </w:num>
  <w:num w:numId="20" w16cid:durableId="1220050551">
    <w:abstractNumId w:val="13"/>
  </w:num>
  <w:num w:numId="21" w16cid:durableId="557742374">
    <w:abstractNumId w:val="24"/>
  </w:num>
  <w:num w:numId="22" w16cid:durableId="1635912695">
    <w:abstractNumId w:val="49"/>
  </w:num>
  <w:num w:numId="23" w16cid:durableId="1905994189">
    <w:abstractNumId w:val="10"/>
  </w:num>
  <w:num w:numId="24" w16cid:durableId="1809318681">
    <w:abstractNumId w:val="28"/>
  </w:num>
  <w:num w:numId="25" w16cid:durableId="696782861">
    <w:abstractNumId w:val="16"/>
  </w:num>
  <w:num w:numId="26" w16cid:durableId="2124377902">
    <w:abstractNumId w:val="44"/>
  </w:num>
  <w:num w:numId="27" w16cid:durableId="1039209587">
    <w:abstractNumId w:val="11"/>
  </w:num>
  <w:num w:numId="28" w16cid:durableId="1699814169">
    <w:abstractNumId w:val="23"/>
  </w:num>
  <w:num w:numId="29" w16cid:durableId="1137456748">
    <w:abstractNumId w:val="35"/>
  </w:num>
  <w:num w:numId="30" w16cid:durableId="1038238650">
    <w:abstractNumId w:val="15"/>
  </w:num>
  <w:num w:numId="31" w16cid:durableId="1176652165">
    <w:abstractNumId w:val="19"/>
  </w:num>
  <w:num w:numId="32" w16cid:durableId="1044526201">
    <w:abstractNumId w:val="43"/>
  </w:num>
  <w:num w:numId="33" w16cid:durableId="20282018">
    <w:abstractNumId w:val="34"/>
  </w:num>
  <w:num w:numId="34" w16cid:durableId="13946176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585846145">
    <w:abstractNumId w:val="7"/>
  </w:num>
  <w:num w:numId="36" w16cid:durableId="250161893">
    <w:abstractNumId w:val="22"/>
  </w:num>
  <w:num w:numId="37" w16cid:durableId="1779516">
    <w:abstractNumId w:val="4"/>
  </w:num>
  <w:num w:numId="38" w16cid:durableId="1645701479">
    <w:abstractNumId w:val="40"/>
  </w:num>
  <w:num w:numId="39" w16cid:durableId="1460344814">
    <w:abstractNumId w:val="27"/>
  </w:num>
  <w:num w:numId="40" w16cid:durableId="1968051440">
    <w:abstractNumId w:val="48"/>
  </w:num>
  <w:num w:numId="41" w16cid:durableId="445389478">
    <w:abstractNumId w:val="50"/>
  </w:num>
  <w:num w:numId="42" w16cid:durableId="1882745098">
    <w:abstractNumId w:val="21"/>
  </w:num>
  <w:num w:numId="43" w16cid:durableId="1849565375">
    <w:abstractNumId w:val="32"/>
  </w:num>
  <w:num w:numId="44" w16cid:durableId="503404035">
    <w:abstractNumId w:val="41"/>
  </w:num>
  <w:num w:numId="45" w16cid:durableId="452943263">
    <w:abstractNumId w:val="37"/>
  </w:num>
  <w:num w:numId="46" w16cid:durableId="62605834">
    <w:abstractNumId w:val="38"/>
  </w:num>
  <w:num w:numId="47" w16cid:durableId="1119377484">
    <w:abstractNumId w:val="14"/>
  </w:num>
  <w:num w:numId="48" w16cid:durableId="1430462659">
    <w:abstractNumId w:val="8"/>
  </w:num>
  <w:num w:numId="49" w16cid:durableId="841504376">
    <w:abstractNumId w:val="47"/>
  </w:num>
  <w:num w:numId="50" w16cid:durableId="2003043714">
    <w:abstractNumId w:val="46"/>
  </w:num>
  <w:num w:numId="51" w16cid:durableId="46806519">
    <w:abstractNumId w:val="29"/>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635"/>
    <w:rsid w:val="00000E22"/>
    <w:rsid w:val="00000F46"/>
    <w:rsid w:val="000022DE"/>
    <w:rsid w:val="00002492"/>
    <w:rsid w:val="000030B6"/>
    <w:rsid w:val="00003986"/>
    <w:rsid w:val="00003F46"/>
    <w:rsid w:val="00004A2F"/>
    <w:rsid w:val="00005907"/>
    <w:rsid w:val="00005D60"/>
    <w:rsid w:val="00006224"/>
    <w:rsid w:val="000063D7"/>
    <w:rsid w:val="00006603"/>
    <w:rsid w:val="00006699"/>
    <w:rsid w:val="00006A8D"/>
    <w:rsid w:val="000106F5"/>
    <w:rsid w:val="00010C6B"/>
    <w:rsid w:val="00011622"/>
    <w:rsid w:val="00011B5B"/>
    <w:rsid w:val="00012A93"/>
    <w:rsid w:val="000137B2"/>
    <w:rsid w:val="00013F9B"/>
    <w:rsid w:val="00015E40"/>
    <w:rsid w:val="0001721D"/>
    <w:rsid w:val="000176BC"/>
    <w:rsid w:val="00017891"/>
    <w:rsid w:val="00017F21"/>
    <w:rsid w:val="00020A3E"/>
    <w:rsid w:val="000219D4"/>
    <w:rsid w:val="00021DB0"/>
    <w:rsid w:val="00023D94"/>
    <w:rsid w:val="00024859"/>
    <w:rsid w:val="000253C3"/>
    <w:rsid w:val="00025714"/>
    <w:rsid w:val="00025B97"/>
    <w:rsid w:val="00026E14"/>
    <w:rsid w:val="00027A29"/>
    <w:rsid w:val="00027A7C"/>
    <w:rsid w:val="00027FFB"/>
    <w:rsid w:val="0003076D"/>
    <w:rsid w:val="00030C23"/>
    <w:rsid w:val="0003128A"/>
    <w:rsid w:val="0003209D"/>
    <w:rsid w:val="00032615"/>
    <w:rsid w:val="00032D90"/>
    <w:rsid w:val="00032F10"/>
    <w:rsid w:val="00033E5A"/>
    <w:rsid w:val="000350CB"/>
    <w:rsid w:val="00036AB7"/>
    <w:rsid w:val="00037C03"/>
    <w:rsid w:val="0004017D"/>
    <w:rsid w:val="00040312"/>
    <w:rsid w:val="00040D99"/>
    <w:rsid w:val="0004154C"/>
    <w:rsid w:val="000417AC"/>
    <w:rsid w:val="00042ED4"/>
    <w:rsid w:val="00043331"/>
    <w:rsid w:val="00043648"/>
    <w:rsid w:val="00043910"/>
    <w:rsid w:val="00044DF1"/>
    <w:rsid w:val="00046568"/>
    <w:rsid w:val="000465ED"/>
    <w:rsid w:val="000507D0"/>
    <w:rsid w:val="00051E41"/>
    <w:rsid w:val="00051E7C"/>
    <w:rsid w:val="0005204F"/>
    <w:rsid w:val="0005221E"/>
    <w:rsid w:val="0005231B"/>
    <w:rsid w:val="00052995"/>
    <w:rsid w:val="000536E1"/>
    <w:rsid w:val="00053906"/>
    <w:rsid w:val="0005478B"/>
    <w:rsid w:val="00054852"/>
    <w:rsid w:val="00054EBA"/>
    <w:rsid w:val="000566F4"/>
    <w:rsid w:val="00056CBD"/>
    <w:rsid w:val="00056EAA"/>
    <w:rsid w:val="0005726A"/>
    <w:rsid w:val="00057841"/>
    <w:rsid w:val="00060193"/>
    <w:rsid w:val="00060306"/>
    <w:rsid w:val="000604AA"/>
    <w:rsid w:val="0006092A"/>
    <w:rsid w:val="00061510"/>
    <w:rsid w:val="00061541"/>
    <w:rsid w:val="00061977"/>
    <w:rsid w:val="00061E89"/>
    <w:rsid w:val="0006234B"/>
    <w:rsid w:val="00062626"/>
    <w:rsid w:val="000630C5"/>
    <w:rsid w:val="000634AF"/>
    <w:rsid w:val="00063843"/>
    <w:rsid w:val="00063A6E"/>
    <w:rsid w:val="00063A82"/>
    <w:rsid w:val="00063B1A"/>
    <w:rsid w:val="00063F2F"/>
    <w:rsid w:val="00064706"/>
    <w:rsid w:val="0006477C"/>
    <w:rsid w:val="000657FC"/>
    <w:rsid w:val="00066195"/>
    <w:rsid w:val="000672D3"/>
    <w:rsid w:val="000673CD"/>
    <w:rsid w:val="000677C5"/>
    <w:rsid w:val="00067B86"/>
    <w:rsid w:val="00067F52"/>
    <w:rsid w:val="000706D0"/>
    <w:rsid w:val="000708C0"/>
    <w:rsid w:val="00070941"/>
    <w:rsid w:val="000716A4"/>
    <w:rsid w:val="000716DF"/>
    <w:rsid w:val="00071810"/>
    <w:rsid w:val="00071C7F"/>
    <w:rsid w:val="00071CB4"/>
    <w:rsid w:val="0007225F"/>
    <w:rsid w:val="00072A98"/>
    <w:rsid w:val="00073EA5"/>
    <w:rsid w:val="000741E8"/>
    <w:rsid w:val="00074A2B"/>
    <w:rsid w:val="00075036"/>
    <w:rsid w:val="00075363"/>
    <w:rsid w:val="00075662"/>
    <w:rsid w:val="00075F74"/>
    <w:rsid w:val="00076247"/>
    <w:rsid w:val="00076349"/>
    <w:rsid w:val="0007660C"/>
    <w:rsid w:val="00077AB2"/>
    <w:rsid w:val="00077F31"/>
    <w:rsid w:val="00080255"/>
    <w:rsid w:val="00080FC9"/>
    <w:rsid w:val="00081450"/>
    <w:rsid w:val="00081752"/>
    <w:rsid w:val="0008258D"/>
    <w:rsid w:val="0008302F"/>
    <w:rsid w:val="0008328B"/>
    <w:rsid w:val="00083444"/>
    <w:rsid w:val="00083A2C"/>
    <w:rsid w:val="00083B5F"/>
    <w:rsid w:val="00083C82"/>
    <w:rsid w:val="00085711"/>
    <w:rsid w:val="00085D09"/>
    <w:rsid w:val="00086DA6"/>
    <w:rsid w:val="00087885"/>
    <w:rsid w:val="000878D6"/>
    <w:rsid w:val="000906E7"/>
    <w:rsid w:val="0009097A"/>
    <w:rsid w:val="0009147F"/>
    <w:rsid w:val="000922DC"/>
    <w:rsid w:val="0009394B"/>
    <w:rsid w:val="00093AAB"/>
    <w:rsid w:val="00094BDE"/>
    <w:rsid w:val="00094FC1"/>
    <w:rsid w:val="000958BD"/>
    <w:rsid w:val="000963C4"/>
    <w:rsid w:val="000975DA"/>
    <w:rsid w:val="00097A77"/>
    <w:rsid w:val="000A00D6"/>
    <w:rsid w:val="000A026C"/>
    <w:rsid w:val="000A06C1"/>
    <w:rsid w:val="000A0782"/>
    <w:rsid w:val="000A1022"/>
    <w:rsid w:val="000A20D2"/>
    <w:rsid w:val="000A23B9"/>
    <w:rsid w:val="000A2565"/>
    <w:rsid w:val="000A3E60"/>
    <w:rsid w:val="000A3EC8"/>
    <w:rsid w:val="000A41E8"/>
    <w:rsid w:val="000A447D"/>
    <w:rsid w:val="000A58B5"/>
    <w:rsid w:val="000A5E1D"/>
    <w:rsid w:val="000A60CD"/>
    <w:rsid w:val="000A6DFB"/>
    <w:rsid w:val="000A7502"/>
    <w:rsid w:val="000A7E10"/>
    <w:rsid w:val="000A7FF9"/>
    <w:rsid w:val="000B00B8"/>
    <w:rsid w:val="000B020C"/>
    <w:rsid w:val="000B067F"/>
    <w:rsid w:val="000B0C92"/>
    <w:rsid w:val="000B1406"/>
    <w:rsid w:val="000B1C5D"/>
    <w:rsid w:val="000B1ED9"/>
    <w:rsid w:val="000B1EE6"/>
    <w:rsid w:val="000B29EE"/>
    <w:rsid w:val="000B3A14"/>
    <w:rsid w:val="000B44F8"/>
    <w:rsid w:val="000B46D5"/>
    <w:rsid w:val="000B4F82"/>
    <w:rsid w:val="000B57E8"/>
    <w:rsid w:val="000B5966"/>
    <w:rsid w:val="000B6961"/>
    <w:rsid w:val="000B7139"/>
    <w:rsid w:val="000B79BF"/>
    <w:rsid w:val="000B7E50"/>
    <w:rsid w:val="000C038A"/>
    <w:rsid w:val="000C0453"/>
    <w:rsid w:val="000C166A"/>
    <w:rsid w:val="000C1861"/>
    <w:rsid w:val="000C1AAA"/>
    <w:rsid w:val="000C232E"/>
    <w:rsid w:val="000C2CF3"/>
    <w:rsid w:val="000C3145"/>
    <w:rsid w:val="000C3D03"/>
    <w:rsid w:val="000C566F"/>
    <w:rsid w:val="000C5DEA"/>
    <w:rsid w:val="000C6D00"/>
    <w:rsid w:val="000D0240"/>
    <w:rsid w:val="000D077A"/>
    <w:rsid w:val="000D0E27"/>
    <w:rsid w:val="000D1AE0"/>
    <w:rsid w:val="000D290F"/>
    <w:rsid w:val="000D32BC"/>
    <w:rsid w:val="000D38B7"/>
    <w:rsid w:val="000D4044"/>
    <w:rsid w:val="000D4AFB"/>
    <w:rsid w:val="000D5B12"/>
    <w:rsid w:val="000D642C"/>
    <w:rsid w:val="000D7A6B"/>
    <w:rsid w:val="000D7FDA"/>
    <w:rsid w:val="000E0229"/>
    <w:rsid w:val="000E05DE"/>
    <w:rsid w:val="000E0FAF"/>
    <w:rsid w:val="000E12FC"/>
    <w:rsid w:val="000E15E0"/>
    <w:rsid w:val="000E1623"/>
    <w:rsid w:val="000E2011"/>
    <w:rsid w:val="000E216E"/>
    <w:rsid w:val="000E253C"/>
    <w:rsid w:val="000E2E99"/>
    <w:rsid w:val="000E326E"/>
    <w:rsid w:val="000E348F"/>
    <w:rsid w:val="000E3692"/>
    <w:rsid w:val="000E3B15"/>
    <w:rsid w:val="000E3F8B"/>
    <w:rsid w:val="000E3F9D"/>
    <w:rsid w:val="000E46F4"/>
    <w:rsid w:val="000E4DB9"/>
    <w:rsid w:val="000E507C"/>
    <w:rsid w:val="000E540D"/>
    <w:rsid w:val="000E5BD7"/>
    <w:rsid w:val="000F134D"/>
    <w:rsid w:val="000F14CA"/>
    <w:rsid w:val="000F24DB"/>
    <w:rsid w:val="000F2860"/>
    <w:rsid w:val="000F3137"/>
    <w:rsid w:val="000F4011"/>
    <w:rsid w:val="000F44ED"/>
    <w:rsid w:val="000F5678"/>
    <w:rsid w:val="000F572D"/>
    <w:rsid w:val="000F7FB0"/>
    <w:rsid w:val="00100D3F"/>
    <w:rsid w:val="00101442"/>
    <w:rsid w:val="001015E5"/>
    <w:rsid w:val="00101884"/>
    <w:rsid w:val="00101CE4"/>
    <w:rsid w:val="00101DE9"/>
    <w:rsid w:val="00102874"/>
    <w:rsid w:val="00102FC8"/>
    <w:rsid w:val="0010321C"/>
    <w:rsid w:val="00103270"/>
    <w:rsid w:val="00103571"/>
    <w:rsid w:val="00106057"/>
    <w:rsid w:val="0010729E"/>
    <w:rsid w:val="001073AC"/>
    <w:rsid w:val="00107C69"/>
    <w:rsid w:val="00110432"/>
    <w:rsid w:val="00110DD4"/>
    <w:rsid w:val="0011199F"/>
    <w:rsid w:val="00111C07"/>
    <w:rsid w:val="00111DC9"/>
    <w:rsid w:val="00111E26"/>
    <w:rsid w:val="0011203D"/>
    <w:rsid w:val="001129CE"/>
    <w:rsid w:val="00113B3C"/>
    <w:rsid w:val="00114574"/>
    <w:rsid w:val="00115144"/>
    <w:rsid w:val="0011605A"/>
    <w:rsid w:val="001201DA"/>
    <w:rsid w:val="001207F4"/>
    <w:rsid w:val="00122B39"/>
    <w:rsid w:val="001239EE"/>
    <w:rsid w:val="001241D6"/>
    <w:rsid w:val="0012592C"/>
    <w:rsid w:val="001264F7"/>
    <w:rsid w:val="0012671F"/>
    <w:rsid w:val="00126F7F"/>
    <w:rsid w:val="00127877"/>
    <w:rsid w:val="00127E66"/>
    <w:rsid w:val="00131DD6"/>
    <w:rsid w:val="00133504"/>
    <w:rsid w:val="001342AA"/>
    <w:rsid w:val="001351F7"/>
    <w:rsid w:val="00135388"/>
    <w:rsid w:val="0013540A"/>
    <w:rsid w:val="001358DD"/>
    <w:rsid w:val="00135D93"/>
    <w:rsid w:val="00137E8A"/>
    <w:rsid w:val="00140230"/>
    <w:rsid w:val="001411C6"/>
    <w:rsid w:val="001412E4"/>
    <w:rsid w:val="001415D4"/>
    <w:rsid w:val="00142681"/>
    <w:rsid w:val="00143224"/>
    <w:rsid w:val="00143AA2"/>
    <w:rsid w:val="00143CD3"/>
    <w:rsid w:val="001446A3"/>
    <w:rsid w:val="00145771"/>
    <w:rsid w:val="001458B1"/>
    <w:rsid w:val="001468B5"/>
    <w:rsid w:val="00146B58"/>
    <w:rsid w:val="0014716D"/>
    <w:rsid w:val="0014758A"/>
    <w:rsid w:val="00147870"/>
    <w:rsid w:val="00147C99"/>
    <w:rsid w:val="00150124"/>
    <w:rsid w:val="00151C9F"/>
    <w:rsid w:val="0015259B"/>
    <w:rsid w:val="0015264C"/>
    <w:rsid w:val="00152B6D"/>
    <w:rsid w:val="00153846"/>
    <w:rsid w:val="00153CD1"/>
    <w:rsid w:val="00153DEA"/>
    <w:rsid w:val="00154064"/>
    <w:rsid w:val="001542C7"/>
    <w:rsid w:val="00154A93"/>
    <w:rsid w:val="00154D0A"/>
    <w:rsid w:val="0016014A"/>
    <w:rsid w:val="00161801"/>
    <w:rsid w:val="00163169"/>
    <w:rsid w:val="00164A7F"/>
    <w:rsid w:val="0016529B"/>
    <w:rsid w:val="00165663"/>
    <w:rsid w:val="00165A9B"/>
    <w:rsid w:val="00167631"/>
    <w:rsid w:val="00170482"/>
    <w:rsid w:val="00170752"/>
    <w:rsid w:val="001709C1"/>
    <w:rsid w:val="00171289"/>
    <w:rsid w:val="0017196C"/>
    <w:rsid w:val="00172361"/>
    <w:rsid w:val="001725AA"/>
    <w:rsid w:val="0017459F"/>
    <w:rsid w:val="0017462C"/>
    <w:rsid w:val="00174DF5"/>
    <w:rsid w:val="001761E4"/>
    <w:rsid w:val="00176CED"/>
    <w:rsid w:val="0017703D"/>
    <w:rsid w:val="001803C7"/>
    <w:rsid w:val="00180C8B"/>
    <w:rsid w:val="00180D4F"/>
    <w:rsid w:val="00181331"/>
    <w:rsid w:val="00182567"/>
    <w:rsid w:val="0018275A"/>
    <w:rsid w:val="001838A7"/>
    <w:rsid w:val="00184199"/>
    <w:rsid w:val="00184DCE"/>
    <w:rsid w:val="00184F7C"/>
    <w:rsid w:val="00185C10"/>
    <w:rsid w:val="00185C96"/>
    <w:rsid w:val="00186312"/>
    <w:rsid w:val="00186FE3"/>
    <w:rsid w:val="00187B72"/>
    <w:rsid w:val="00190E6C"/>
    <w:rsid w:val="0019155A"/>
    <w:rsid w:val="001916CD"/>
    <w:rsid w:val="00192DC2"/>
    <w:rsid w:val="00193669"/>
    <w:rsid w:val="00193D3A"/>
    <w:rsid w:val="00194239"/>
    <w:rsid w:val="00194365"/>
    <w:rsid w:val="00195098"/>
    <w:rsid w:val="00196010"/>
    <w:rsid w:val="001960BB"/>
    <w:rsid w:val="00196C74"/>
    <w:rsid w:val="00196D77"/>
    <w:rsid w:val="00197276"/>
    <w:rsid w:val="00197BB4"/>
    <w:rsid w:val="001A0080"/>
    <w:rsid w:val="001A01EB"/>
    <w:rsid w:val="001A1AB7"/>
    <w:rsid w:val="001A1C27"/>
    <w:rsid w:val="001A2126"/>
    <w:rsid w:val="001A4853"/>
    <w:rsid w:val="001A507A"/>
    <w:rsid w:val="001A53F8"/>
    <w:rsid w:val="001A6111"/>
    <w:rsid w:val="001A6BFD"/>
    <w:rsid w:val="001A6DF7"/>
    <w:rsid w:val="001A6EDF"/>
    <w:rsid w:val="001A7B7E"/>
    <w:rsid w:val="001A7E67"/>
    <w:rsid w:val="001B0CC8"/>
    <w:rsid w:val="001B12DC"/>
    <w:rsid w:val="001B1975"/>
    <w:rsid w:val="001B31B4"/>
    <w:rsid w:val="001B35C6"/>
    <w:rsid w:val="001B5418"/>
    <w:rsid w:val="001B599A"/>
    <w:rsid w:val="001B6EF1"/>
    <w:rsid w:val="001B70BD"/>
    <w:rsid w:val="001B7285"/>
    <w:rsid w:val="001C0340"/>
    <w:rsid w:val="001C0A3D"/>
    <w:rsid w:val="001C107C"/>
    <w:rsid w:val="001C2554"/>
    <w:rsid w:val="001C30D3"/>
    <w:rsid w:val="001C31A7"/>
    <w:rsid w:val="001C3B9B"/>
    <w:rsid w:val="001C4890"/>
    <w:rsid w:val="001C6246"/>
    <w:rsid w:val="001C647A"/>
    <w:rsid w:val="001C756B"/>
    <w:rsid w:val="001C756D"/>
    <w:rsid w:val="001D0124"/>
    <w:rsid w:val="001D23AA"/>
    <w:rsid w:val="001D3442"/>
    <w:rsid w:val="001D3AB8"/>
    <w:rsid w:val="001D3C1C"/>
    <w:rsid w:val="001D488D"/>
    <w:rsid w:val="001D55AF"/>
    <w:rsid w:val="001D62E6"/>
    <w:rsid w:val="001D7227"/>
    <w:rsid w:val="001D7BE7"/>
    <w:rsid w:val="001E0298"/>
    <w:rsid w:val="001E1289"/>
    <w:rsid w:val="001E14D4"/>
    <w:rsid w:val="001E3207"/>
    <w:rsid w:val="001E3B31"/>
    <w:rsid w:val="001E3BBF"/>
    <w:rsid w:val="001E4188"/>
    <w:rsid w:val="001E451C"/>
    <w:rsid w:val="001E5ABB"/>
    <w:rsid w:val="001E6313"/>
    <w:rsid w:val="001E6657"/>
    <w:rsid w:val="001E680E"/>
    <w:rsid w:val="001E6D7D"/>
    <w:rsid w:val="001E6E10"/>
    <w:rsid w:val="001F01C9"/>
    <w:rsid w:val="001F08CE"/>
    <w:rsid w:val="001F09D5"/>
    <w:rsid w:val="001F0DFB"/>
    <w:rsid w:val="001F175A"/>
    <w:rsid w:val="001F1D41"/>
    <w:rsid w:val="001F25F8"/>
    <w:rsid w:val="001F4F9F"/>
    <w:rsid w:val="001F551D"/>
    <w:rsid w:val="001F686A"/>
    <w:rsid w:val="001F7192"/>
    <w:rsid w:val="00200355"/>
    <w:rsid w:val="00201676"/>
    <w:rsid w:val="00201CEB"/>
    <w:rsid w:val="00201D92"/>
    <w:rsid w:val="0020279F"/>
    <w:rsid w:val="00202AB8"/>
    <w:rsid w:val="002037CE"/>
    <w:rsid w:val="002039D3"/>
    <w:rsid w:val="00203AD8"/>
    <w:rsid w:val="00203CDA"/>
    <w:rsid w:val="0020424F"/>
    <w:rsid w:val="0020450E"/>
    <w:rsid w:val="00205C8B"/>
    <w:rsid w:val="00206005"/>
    <w:rsid w:val="002060B5"/>
    <w:rsid w:val="00207413"/>
    <w:rsid w:val="002100DB"/>
    <w:rsid w:val="00210EFD"/>
    <w:rsid w:val="00212182"/>
    <w:rsid w:val="00214652"/>
    <w:rsid w:val="00214E30"/>
    <w:rsid w:val="00215826"/>
    <w:rsid w:val="00215EAE"/>
    <w:rsid w:val="00216345"/>
    <w:rsid w:val="0021674B"/>
    <w:rsid w:val="00216C8A"/>
    <w:rsid w:val="00217997"/>
    <w:rsid w:val="00217C9C"/>
    <w:rsid w:val="00217D42"/>
    <w:rsid w:val="002201F0"/>
    <w:rsid w:val="00220CD8"/>
    <w:rsid w:val="0022145C"/>
    <w:rsid w:val="00221469"/>
    <w:rsid w:val="002216BC"/>
    <w:rsid w:val="00221BA2"/>
    <w:rsid w:val="002226D5"/>
    <w:rsid w:val="00222FC2"/>
    <w:rsid w:val="002231C2"/>
    <w:rsid w:val="00223377"/>
    <w:rsid w:val="002240D6"/>
    <w:rsid w:val="00224EAE"/>
    <w:rsid w:val="002259DD"/>
    <w:rsid w:val="00225CAE"/>
    <w:rsid w:val="00225E14"/>
    <w:rsid w:val="0022627A"/>
    <w:rsid w:val="0022641F"/>
    <w:rsid w:val="00226492"/>
    <w:rsid w:val="0022683D"/>
    <w:rsid w:val="00226D9A"/>
    <w:rsid w:val="00227250"/>
    <w:rsid w:val="00227A53"/>
    <w:rsid w:val="00227B03"/>
    <w:rsid w:val="00230CCE"/>
    <w:rsid w:val="00230D35"/>
    <w:rsid w:val="00231FFB"/>
    <w:rsid w:val="0023236E"/>
    <w:rsid w:val="00232B9C"/>
    <w:rsid w:val="00232F85"/>
    <w:rsid w:val="0023378D"/>
    <w:rsid w:val="00233B1F"/>
    <w:rsid w:val="00233D6A"/>
    <w:rsid w:val="00234010"/>
    <w:rsid w:val="00234486"/>
    <w:rsid w:val="00234769"/>
    <w:rsid w:val="00235E00"/>
    <w:rsid w:val="00236C1F"/>
    <w:rsid w:val="0023704D"/>
    <w:rsid w:val="0023739D"/>
    <w:rsid w:val="00237503"/>
    <w:rsid w:val="00237EAD"/>
    <w:rsid w:val="00240533"/>
    <w:rsid w:val="00240745"/>
    <w:rsid w:val="0024162E"/>
    <w:rsid w:val="00242043"/>
    <w:rsid w:val="00242BC1"/>
    <w:rsid w:val="00243FC1"/>
    <w:rsid w:val="0024464F"/>
    <w:rsid w:val="00245F02"/>
    <w:rsid w:val="002460B1"/>
    <w:rsid w:val="00246153"/>
    <w:rsid w:val="0024663D"/>
    <w:rsid w:val="00246CF9"/>
    <w:rsid w:val="00246E3F"/>
    <w:rsid w:val="00247141"/>
    <w:rsid w:val="0024768C"/>
    <w:rsid w:val="002476D3"/>
    <w:rsid w:val="00247C61"/>
    <w:rsid w:val="00247C85"/>
    <w:rsid w:val="00250401"/>
    <w:rsid w:val="00250429"/>
    <w:rsid w:val="0025071A"/>
    <w:rsid w:val="00250A84"/>
    <w:rsid w:val="0025114A"/>
    <w:rsid w:val="002512F4"/>
    <w:rsid w:val="00251FEA"/>
    <w:rsid w:val="002539CA"/>
    <w:rsid w:val="00253DDF"/>
    <w:rsid w:val="002549B9"/>
    <w:rsid w:val="00256893"/>
    <w:rsid w:val="00256F62"/>
    <w:rsid w:val="00257033"/>
    <w:rsid w:val="002576D6"/>
    <w:rsid w:val="00257DFF"/>
    <w:rsid w:val="00260A91"/>
    <w:rsid w:val="002613CD"/>
    <w:rsid w:val="0026180C"/>
    <w:rsid w:val="00261FDB"/>
    <w:rsid w:val="00262389"/>
    <w:rsid w:val="002624F4"/>
    <w:rsid w:val="002630B6"/>
    <w:rsid w:val="00264919"/>
    <w:rsid w:val="00264AF0"/>
    <w:rsid w:val="00264C38"/>
    <w:rsid w:val="00264E03"/>
    <w:rsid w:val="00265090"/>
    <w:rsid w:val="00265919"/>
    <w:rsid w:val="002661EE"/>
    <w:rsid w:val="002662F6"/>
    <w:rsid w:val="0026631B"/>
    <w:rsid w:val="00266366"/>
    <w:rsid w:val="002666BE"/>
    <w:rsid w:val="00267470"/>
    <w:rsid w:val="002678AB"/>
    <w:rsid w:val="00267B7A"/>
    <w:rsid w:val="00270E3C"/>
    <w:rsid w:val="00271372"/>
    <w:rsid w:val="00271C9E"/>
    <w:rsid w:val="00271F50"/>
    <w:rsid w:val="00272E4F"/>
    <w:rsid w:val="00272E54"/>
    <w:rsid w:val="00272F52"/>
    <w:rsid w:val="0027425D"/>
    <w:rsid w:val="00274477"/>
    <w:rsid w:val="002746F0"/>
    <w:rsid w:val="0027563F"/>
    <w:rsid w:val="00275FFC"/>
    <w:rsid w:val="002776D2"/>
    <w:rsid w:val="00277ECA"/>
    <w:rsid w:val="002809AF"/>
    <w:rsid w:val="00280C68"/>
    <w:rsid w:val="0028104C"/>
    <w:rsid w:val="00281D4F"/>
    <w:rsid w:val="00283565"/>
    <w:rsid w:val="00283612"/>
    <w:rsid w:val="0028462F"/>
    <w:rsid w:val="00284DE2"/>
    <w:rsid w:val="00284E1B"/>
    <w:rsid w:val="00285E6D"/>
    <w:rsid w:val="002865AB"/>
    <w:rsid w:val="002879BF"/>
    <w:rsid w:val="002910E9"/>
    <w:rsid w:val="00291553"/>
    <w:rsid w:val="00291B95"/>
    <w:rsid w:val="00291EF7"/>
    <w:rsid w:val="0029354F"/>
    <w:rsid w:val="0029406F"/>
    <w:rsid w:val="0029432B"/>
    <w:rsid w:val="002952AC"/>
    <w:rsid w:val="002963BF"/>
    <w:rsid w:val="002978C3"/>
    <w:rsid w:val="002A00CE"/>
    <w:rsid w:val="002A083F"/>
    <w:rsid w:val="002A0A7C"/>
    <w:rsid w:val="002A1364"/>
    <w:rsid w:val="002A16DD"/>
    <w:rsid w:val="002A1BEC"/>
    <w:rsid w:val="002A1D6B"/>
    <w:rsid w:val="002A1F9C"/>
    <w:rsid w:val="002A2C9A"/>
    <w:rsid w:val="002A3710"/>
    <w:rsid w:val="002A3868"/>
    <w:rsid w:val="002A3AFB"/>
    <w:rsid w:val="002A3FE9"/>
    <w:rsid w:val="002A44B0"/>
    <w:rsid w:val="002A453F"/>
    <w:rsid w:val="002A465B"/>
    <w:rsid w:val="002A53BB"/>
    <w:rsid w:val="002A58A6"/>
    <w:rsid w:val="002A5C5A"/>
    <w:rsid w:val="002A6DAD"/>
    <w:rsid w:val="002A6F70"/>
    <w:rsid w:val="002A7320"/>
    <w:rsid w:val="002A7500"/>
    <w:rsid w:val="002B0CCC"/>
    <w:rsid w:val="002B1334"/>
    <w:rsid w:val="002B2047"/>
    <w:rsid w:val="002B2BAC"/>
    <w:rsid w:val="002B2C8F"/>
    <w:rsid w:val="002B2E84"/>
    <w:rsid w:val="002B3CF2"/>
    <w:rsid w:val="002B5120"/>
    <w:rsid w:val="002B5768"/>
    <w:rsid w:val="002B6375"/>
    <w:rsid w:val="002B7C67"/>
    <w:rsid w:val="002C0266"/>
    <w:rsid w:val="002C072D"/>
    <w:rsid w:val="002C0A1E"/>
    <w:rsid w:val="002C121C"/>
    <w:rsid w:val="002C1618"/>
    <w:rsid w:val="002C1FEE"/>
    <w:rsid w:val="002C26DF"/>
    <w:rsid w:val="002C366A"/>
    <w:rsid w:val="002C3F19"/>
    <w:rsid w:val="002C4A57"/>
    <w:rsid w:val="002C53F9"/>
    <w:rsid w:val="002C5CC3"/>
    <w:rsid w:val="002C6F54"/>
    <w:rsid w:val="002C715B"/>
    <w:rsid w:val="002C76FB"/>
    <w:rsid w:val="002C7F87"/>
    <w:rsid w:val="002D0DF6"/>
    <w:rsid w:val="002D0F5C"/>
    <w:rsid w:val="002D0FDD"/>
    <w:rsid w:val="002D261B"/>
    <w:rsid w:val="002D29D9"/>
    <w:rsid w:val="002D2B5E"/>
    <w:rsid w:val="002D7A84"/>
    <w:rsid w:val="002D7D53"/>
    <w:rsid w:val="002D7DCB"/>
    <w:rsid w:val="002E12B1"/>
    <w:rsid w:val="002E1CEF"/>
    <w:rsid w:val="002E229B"/>
    <w:rsid w:val="002E288A"/>
    <w:rsid w:val="002E2BF8"/>
    <w:rsid w:val="002E2DB2"/>
    <w:rsid w:val="002E3093"/>
    <w:rsid w:val="002E4246"/>
    <w:rsid w:val="002E48B4"/>
    <w:rsid w:val="002E5E16"/>
    <w:rsid w:val="002E7442"/>
    <w:rsid w:val="002E76AE"/>
    <w:rsid w:val="002E7963"/>
    <w:rsid w:val="002E7A4B"/>
    <w:rsid w:val="002E7C4E"/>
    <w:rsid w:val="002F0DAD"/>
    <w:rsid w:val="002F130B"/>
    <w:rsid w:val="002F335C"/>
    <w:rsid w:val="002F33A3"/>
    <w:rsid w:val="002F3F5C"/>
    <w:rsid w:val="002F4874"/>
    <w:rsid w:val="002F504D"/>
    <w:rsid w:val="002F536D"/>
    <w:rsid w:val="002F6623"/>
    <w:rsid w:val="002F7675"/>
    <w:rsid w:val="002F7867"/>
    <w:rsid w:val="0030084E"/>
    <w:rsid w:val="003011D3"/>
    <w:rsid w:val="00302238"/>
    <w:rsid w:val="00302D12"/>
    <w:rsid w:val="00302DA2"/>
    <w:rsid w:val="00304568"/>
    <w:rsid w:val="00304B25"/>
    <w:rsid w:val="0030589D"/>
    <w:rsid w:val="0030594B"/>
    <w:rsid w:val="00305FDE"/>
    <w:rsid w:val="003063EF"/>
    <w:rsid w:val="00306990"/>
    <w:rsid w:val="003069CB"/>
    <w:rsid w:val="0030745E"/>
    <w:rsid w:val="003104D1"/>
    <w:rsid w:val="003111F9"/>
    <w:rsid w:val="003121EB"/>
    <w:rsid w:val="00312607"/>
    <w:rsid w:val="00312712"/>
    <w:rsid w:val="0031283B"/>
    <w:rsid w:val="00312A13"/>
    <w:rsid w:val="00312FEE"/>
    <w:rsid w:val="00313C36"/>
    <w:rsid w:val="00314B25"/>
    <w:rsid w:val="00315125"/>
    <w:rsid w:val="003151C2"/>
    <w:rsid w:val="00315CD1"/>
    <w:rsid w:val="00315ED0"/>
    <w:rsid w:val="003162E8"/>
    <w:rsid w:val="00316879"/>
    <w:rsid w:val="00316B6D"/>
    <w:rsid w:val="003172E7"/>
    <w:rsid w:val="00317742"/>
    <w:rsid w:val="0032045E"/>
    <w:rsid w:val="003205AC"/>
    <w:rsid w:val="00320D62"/>
    <w:rsid w:val="003216C1"/>
    <w:rsid w:val="003229D0"/>
    <w:rsid w:val="00322E9F"/>
    <w:rsid w:val="00323CB2"/>
    <w:rsid w:val="00323D48"/>
    <w:rsid w:val="003248C4"/>
    <w:rsid w:val="003248E8"/>
    <w:rsid w:val="00324AD8"/>
    <w:rsid w:val="00324E60"/>
    <w:rsid w:val="0032599C"/>
    <w:rsid w:val="00326C84"/>
    <w:rsid w:val="00326FCF"/>
    <w:rsid w:val="00327DF2"/>
    <w:rsid w:val="00330630"/>
    <w:rsid w:val="00332012"/>
    <w:rsid w:val="00332490"/>
    <w:rsid w:val="00332700"/>
    <w:rsid w:val="00332AAA"/>
    <w:rsid w:val="0033356D"/>
    <w:rsid w:val="00334324"/>
    <w:rsid w:val="00334A9F"/>
    <w:rsid w:val="00334C64"/>
    <w:rsid w:val="0033580E"/>
    <w:rsid w:val="00337327"/>
    <w:rsid w:val="003374C6"/>
    <w:rsid w:val="00337D57"/>
    <w:rsid w:val="00340011"/>
    <w:rsid w:val="00341721"/>
    <w:rsid w:val="00342210"/>
    <w:rsid w:val="003422D4"/>
    <w:rsid w:val="0034354C"/>
    <w:rsid w:val="003445B3"/>
    <w:rsid w:val="003445E4"/>
    <w:rsid w:val="00344D57"/>
    <w:rsid w:val="003450EE"/>
    <w:rsid w:val="003479FD"/>
    <w:rsid w:val="00347AC4"/>
    <w:rsid w:val="00347E1D"/>
    <w:rsid w:val="00350047"/>
    <w:rsid w:val="00350B02"/>
    <w:rsid w:val="00350B24"/>
    <w:rsid w:val="00351AF8"/>
    <w:rsid w:val="00351C03"/>
    <w:rsid w:val="00352444"/>
    <w:rsid w:val="003536B4"/>
    <w:rsid w:val="00353F5E"/>
    <w:rsid w:val="003540A0"/>
    <w:rsid w:val="003546A6"/>
    <w:rsid w:val="00354C8F"/>
    <w:rsid w:val="003557E2"/>
    <w:rsid w:val="0035595D"/>
    <w:rsid w:val="0035685A"/>
    <w:rsid w:val="00356BB6"/>
    <w:rsid w:val="00356ED7"/>
    <w:rsid w:val="00357A74"/>
    <w:rsid w:val="00357ED6"/>
    <w:rsid w:val="0036091B"/>
    <w:rsid w:val="0036102A"/>
    <w:rsid w:val="00361147"/>
    <w:rsid w:val="003612A6"/>
    <w:rsid w:val="00361480"/>
    <w:rsid w:val="00361E25"/>
    <w:rsid w:val="00361E62"/>
    <w:rsid w:val="00363235"/>
    <w:rsid w:val="003638B0"/>
    <w:rsid w:val="00363A52"/>
    <w:rsid w:val="00364565"/>
    <w:rsid w:val="00364A31"/>
    <w:rsid w:val="00364BD2"/>
    <w:rsid w:val="003654ED"/>
    <w:rsid w:val="00365629"/>
    <w:rsid w:val="0036611D"/>
    <w:rsid w:val="0036749B"/>
    <w:rsid w:val="003675F6"/>
    <w:rsid w:val="00370119"/>
    <w:rsid w:val="003706EE"/>
    <w:rsid w:val="00370EDA"/>
    <w:rsid w:val="0037274F"/>
    <w:rsid w:val="00373D5F"/>
    <w:rsid w:val="00373FBB"/>
    <w:rsid w:val="00374DD1"/>
    <w:rsid w:val="00374E71"/>
    <w:rsid w:val="00375941"/>
    <w:rsid w:val="003769B6"/>
    <w:rsid w:val="00376A02"/>
    <w:rsid w:val="00377CD3"/>
    <w:rsid w:val="00380C72"/>
    <w:rsid w:val="00381D24"/>
    <w:rsid w:val="003828CF"/>
    <w:rsid w:val="0038307B"/>
    <w:rsid w:val="00383ED2"/>
    <w:rsid w:val="003840D9"/>
    <w:rsid w:val="00384B51"/>
    <w:rsid w:val="00385821"/>
    <w:rsid w:val="00386D17"/>
    <w:rsid w:val="00386D51"/>
    <w:rsid w:val="00387E41"/>
    <w:rsid w:val="0039021E"/>
    <w:rsid w:val="00390339"/>
    <w:rsid w:val="003914C8"/>
    <w:rsid w:val="003919B5"/>
    <w:rsid w:val="003926C6"/>
    <w:rsid w:val="00393517"/>
    <w:rsid w:val="00393583"/>
    <w:rsid w:val="00393BFB"/>
    <w:rsid w:val="003944EE"/>
    <w:rsid w:val="003950C1"/>
    <w:rsid w:val="00395CBC"/>
    <w:rsid w:val="0039629B"/>
    <w:rsid w:val="00396654"/>
    <w:rsid w:val="00397322"/>
    <w:rsid w:val="003978F3"/>
    <w:rsid w:val="00397909"/>
    <w:rsid w:val="0039790B"/>
    <w:rsid w:val="003A0C55"/>
    <w:rsid w:val="003A0E52"/>
    <w:rsid w:val="003A1137"/>
    <w:rsid w:val="003A16EE"/>
    <w:rsid w:val="003A3953"/>
    <w:rsid w:val="003A4AE7"/>
    <w:rsid w:val="003A5D31"/>
    <w:rsid w:val="003A6B94"/>
    <w:rsid w:val="003A6FAD"/>
    <w:rsid w:val="003A77D2"/>
    <w:rsid w:val="003B04B5"/>
    <w:rsid w:val="003B0C68"/>
    <w:rsid w:val="003B1320"/>
    <w:rsid w:val="003B159C"/>
    <w:rsid w:val="003B30E2"/>
    <w:rsid w:val="003B3B50"/>
    <w:rsid w:val="003B4B61"/>
    <w:rsid w:val="003B5700"/>
    <w:rsid w:val="003B5772"/>
    <w:rsid w:val="003B61FD"/>
    <w:rsid w:val="003B6C05"/>
    <w:rsid w:val="003B74FD"/>
    <w:rsid w:val="003C03C4"/>
    <w:rsid w:val="003C07C5"/>
    <w:rsid w:val="003C094B"/>
    <w:rsid w:val="003C1225"/>
    <w:rsid w:val="003C1DE4"/>
    <w:rsid w:val="003C27E0"/>
    <w:rsid w:val="003C3A1A"/>
    <w:rsid w:val="003C3A96"/>
    <w:rsid w:val="003C41FA"/>
    <w:rsid w:val="003C5757"/>
    <w:rsid w:val="003C5DF5"/>
    <w:rsid w:val="003C63D7"/>
    <w:rsid w:val="003C6BD8"/>
    <w:rsid w:val="003C7099"/>
    <w:rsid w:val="003C753A"/>
    <w:rsid w:val="003C756D"/>
    <w:rsid w:val="003C75C2"/>
    <w:rsid w:val="003D1718"/>
    <w:rsid w:val="003D1C01"/>
    <w:rsid w:val="003D1CE7"/>
    <w:rsid w:val="003D257B"/>
    <w:rsid w:val="003D268B"/>
    <w:rsid w:val="003D2B0E"/>
    <w:rsid w:val="003D2C33"/>
    <w:rsid w:val="003D3E0C"/>
    <w:rsid w:val="003D474F"/>
    <w:rsid w:val="003D51EA"/>
    <w:rsid w:val="003E0AEE"/>
    <w:rsid w:val="003E15A4"/>
    <w:rsid w:val="003E28CC"/>
    <w:rsid w:val="003E302E"/>
    <w:rsid w:val="003E3A02"/>
    <w:rsid w:val="003E4082"/>
    <w:rsid w:val="003E5BC7"/>
    <w:rsid w:val="003E5DB2"/>
    <w:rsid w:val="003E7700"/>
    <w:rsid w:val="003E7812"/>
    <w:rsid w:val="003E7AFF"/>
    <w:rsid w:val="003F050C"/>
    <w:rsid w:val="003F1410"/>
    <w:rsid w:val="003F1CCA"/>
    <w:rsid w:val="003F1D3A"/>
    <w:rsid w:val="003F1DF5"/>
    <w:rsid w:val="003F2154"/>
    <w:rsid w:val="003F289E"/>
    <w:rsid w:val="003F442E"/>
    <w:rsid w:val="003F5D1E"/>
    <w:rsid w:val="003F62A5"/>
    <w:rsid w:val="003F69D1"/>
    <w:rsid w:val="003F739A"/>
    <w:rsid w:val="0040021B"/>
    <w:rsid w:val="00400AF7"/>
    <w:rsid w:val="00400F8D"/>
    <w:rsid w:val="0040117F"/>
    <w:rsid w:val="004020E1"/>
    <w:rsid w:val="004024BD"/>
    <w:rsid w:val="00402AED"/>
    <w:rsid w:val="00402C05"/>
    <w:rsid w:val="00403404"/>
    <w:rsid w:val="004043F7"/>
    <w:rsid w:val="0040454E"/>
    <w:rsid w:val="004053BA"/>
    <w:rsid w:val="00406381"/>
    <w:rsid w:val="00406565"/>
    <w:rsid w:val="00406F13"/>
    <w:rsid w:val="00407A8B"/>
    <w:rsid w:val="00410012"/>
    <w:rsid w:val="004104E6"/>
    <w:rsid w:val="00410CAC"/>
    <w:rsid w:val="004110CB"/>
    <w:rsid w:val="00412E05"/>
    <w:rsid w:val="00413829"/>
    <w:rsid w:val="00414F2E"/>
    <w:rsid w:val="00416FCA"/>
    <w:rsid w:val="004201AB"/>
    <w:rsid w:val="004208CF"/>
    <w:rsid w:val="00421B96"/>
    <w:rsid w:val="00423743"/>
    <w:rsid w:val="00423EDA"/>
    <w:rsid w:val="004249D1"/>
    <w:rsid w:val="004254C4"/>
    <w:rsid w:val="0042594A"/>
    <w:rsid w:val="00425A7E"/>
    <w:rsid w:val="00427566"/>
    <w:rsid w:val="00430007"/>
    <w:rsid w:val="00432439"/>
    <w:rsid w:val="00433B43"/>
    <w:rsid w:val="00433E3B"/>
    <w:rsid w:val="004341C5"/>
    <w:rsid w:val="004348A8"/>
    <w:rsid w:val="00434A90"/>
    <w:rsid w:val="004352AA"/>
    <w:rsid w:val="004360E4"/>
    <w:rsid w:val="004403E1"/>
    <w:rsid w:val="00440518"/>
    <w:rsid w:val="004407DE"/>
    <w:rsid w:val="004414AA"/>
    <w:rsid w:val="00441AC6"/>
    <w:rsid w:val="00442EA6"/>
    <w:rsid w:val="0044303F"/>
    <w:rsid w:val="00445039"/>
    <w:rsid w:val="00445988"/>
    <w:rsid w:val="00445C96"/>
    <w:rsid w:val="00445EFE"/>
    <w:rsid w:val="004463E0"/>
    <w:rsid w:val="004466BA"/>
    <w:rsid w:val="004505D7"/>
    <w:rsid w:val="00450E99"/>
    <w:rsid w:val="00450F9C"/>
    <w:rsid w:val="00451161"/>
    <w:rsid w:val="00451230"/>
    <w:rsid w:val="004512C9"/>
    <w:rsid w:val="00452B15"/>
    <w:rsid w:val="00452ED0"/>
    <w:rsid w:val="004534D9"/>
    <w:rsid w:val="004535AC"/>
    <w:rsid w:val="00453F79"/>
    <w:rsid w:val="00454E60"/>
    <w:rsid w:val="0045607D"/>
    <w:rsid w:val="004568AC"/>
    <w:rsid w:val="00456BA3"/>
    <w:rsid w:val="00457A4C"/>
    <w:rsid w:val="004608A3"/>
    <w:rsid w:val="00460BC9"/>
    <w:rsid w:val="0046111D"/>
    <w:rsid w:val="00461B23"/>
    <w:rsid w:val="00461FD3"/>
    <w:rsid w:val="00462689"/>
    <w:rsid w:val="00463A42"/>
    <w:rsid w:val="0046476D"/>
    <w:rsid w:val="0046508D"/>
    <w:rsid w:val="0046545D"/>
    <w:rsid w:val="00466588"/>
    <w:rsid w:val="00466C9B"/>
    <w:rsid w:val="0046782B"/>
    <w:rsid w:val="004678A1"/>
    <w:rsid w:val="004700D3"/>
    <w:rsid w:val="0047126F"/>
    <w:rsid w:val="004739EA"/>
    <w:rsid w:val="0047443A"/>
    <w:rsid w:val="00475808"/>
    <w:rsid w:val="00475F10"/>
    <w:rsid w:val="00476CE7"/>
    <w:rsid w:val="004801D3"/>
    <w:rsid w:val="004805B2"/>
    <w:rsid w:val="00480A0C"/>
    <w:rsid w:val="00481879"/>
    <w:rsid w:val="004818E9"/>
    <w:rsid w:val="00482A1A"/>
    <w:rsid w:val="00482C78"/>
    <w:rsid w:val="0048340F"/>
    <w:rsid w:val="00483999"/>
    <w:rsid w:val="00483CDD"/>
    <w:rsid w:val="00484432"/>
    <w:rsid w:val="0048611E"/>
    <w:rsid w:val="00487489"/>
    <w:rsid w:val="00487F34"/>
    <w:rsid w:val="00490D6F"/>
    <w:rsid w:val="00491287"/>
    <w:rsid w:val="0049187A"/>
    <w:rsid w:val="00491EF6"/>
    <w:rsid w:val="00491FA5"/>
    <w:rsid w:val="004930C1"/>
    <w:rsid w:val="00493D27"/>
    <w:rsid w:val="004942FC"/>
    <w:rsid w:val="0049433C"/>
    <w:rsid w:val="004949BB"/>
    <w:rsid w:val="00494CA8"/>
    <w:rsid w:val="004953C1"/>
    <w:rsid w:val="0049645E"/>
    <w:rsid w:val="00496490"/>
    <w:rsid w:val="00497272"/>
    <w:rsid w:val="00497898"/>
    <w:rsid w:val="004A070D"/>
    <w:rsid w:val="004A158B"/>
    <w:rsid w:val="004A17DB"/>
    <w:rsid w:val="004A1A7E"/>
    <w:rsid w:val="004A2A5B"/>
    <w:rsid w:val="004A30CE"/>
    <w:rsid w:val="004A3FFA"/>
    <w:rsid w:val="004A5484"/>
    <w:rsid w:val="004A6563"/>
    <w:rsid w:val="004A7323"/>
    <w:rsid w:val="004A7A6F"/>
    <w:rsid w:val="004A7F14"/>
    <w:rsid w:val="004B0193"/>
    <w:rsid w:val="004B0618"/>
    <w:rsid w:val="004B11E3"/>
    <w:rsid w:val="004B15AE"/>
    <w:rsid w:val="004B1994"/>
    <w:rsid w:val="004B21E7"/>
    <w:rsid w:val="004B23CE"/>
    <w:rsid w:val="004B321F"/>
    <w:rsid w:val="004B3AF1"/>
    <w:rsid w:val="004B3C44"/>
    <w:rsid w:val="004B5540"/>
    <w:rsid w:val="004B657D"/>
    <w:rsid w:val="004B76FA"/>
    <w:rsid w:val="004C1F53"/>
    <w:rsid w:val="004C2036"/>
    <w:rsid w:val="004C239D"/>
    <w:rsid w:val="004C25C1"/>
    <w:rsid w:val="004C4E9D"/>
    <w:rsid w:val="004C4ECA"/>
    <w:rsid w:val="004C5E44"/>
    <w:rsid w:val="004C6167"/>
    <w:rsid w:val="004C7A43"/>
    <w:rsid w:val="004D00DC"/>
    <w:rsid w:val="004D1238"/>
    <w:rsid w:val="004D155C"/>
    <w:rsid w:val="004D1691"/>
    <w:rsid w:val="004D3ADA"/>
    <w:rsid w:val="004D4107"/>
    <w:rsid w:val="004D49E5"/>
    <w:rsid w:val="004D57F3"/>
    <w:rsid w:val="004D61E8"/>
    <w:rsid w:val="004D6C23"/>
    <w:rsid w:val="004D74A8"/>
    <w:rsid w:val="004D79AA"/>
    <w:rsid w:val="004D7F8F"/>
    <w:rsid w:val="004E0288"/>
    <w:rsid w:val="004E08F1"/>
    <w:rsid w:val="004E0ACD"/>
    <w:rsid w:val="004E10DE"/>
    <w:rsid w:val="004E1B53"/>
    <w:rsid w:val="004E2382"/>
    <w:rsid w:val="004E2A37"/>
    <w:rsid w:val="004E2CE3"/>
    <w:rsid w:val="004E2FBB"/>
    <w:rsid w:val="004E3363"/>
    <w:rsid w:val="004E3450"/>
    <w:rsid w:val="004E3F0C"/>
    <w:rsid w:val="004E427A"/>
    <w:rsid w:val="004E4EB1"/>
    <w:rsid w:val="004E57DF"/>
    <w:rsid w:val="004E57E8"/>
    <w:rsid w:val="004E5E81"/>
    <w:rsid w:val="004E65CF"/>
    <w:rsid w:val="004E66FF"/>
    <w:rsid w:val="004E67AC"/>
    <w:rsid w:val="004E778E"/>
    <w:rsid w:val="004E7A58"/>
    <w:rsid w:val="004E7D8F"/>
    <w:rsid w:val="004E7F47"/>
    <w:rsid w:val="004F0093"/>
    <w:rsid w:val="004F03DD"/>
    <w:rsid w:val="004F0AD1"/>
    <w:rsid w:val="004F1CED"/>
    <w:rsid w:val="004F24A6"/>
    <w:rsid w:val="004F2ADD"/>
    <w:rsid w:val="004F2C87"/>
    <w:rsid w:val="004F3F0F"/>
    <w:rsid w:val="004F4008"/>
    <w:rsid w:val="004F45A7"/>
    <w:rsid w:val="004F522F"/>
    <w:rsid w:val="004F5A7C"/>
    <w:rsid w:val="004F5FC5"/>
    <w:rsid w:val="004F6D49"/>
    <w:rsid w:val="004F7917"/>
    <w:rsid w:val="004F7ED7"/>
    <w:rsid w:val="0050186A"/>
    <w:rsid w:val="00501C99"/>
    <w:rsid w:val="005024C7"/>
    <w:rsid w:val="0050261B"/>
    <w:rsid w:val="005038F7"/>
    <w:rsid w:val="00503B10"/>
    <w:rsid w:val="00504FF9"/>
    <w:rsid w:val="005053C6"/>
    <w:rsid w:val="00505AF2"/>
    <w:rsid w:val="00505F99"/>
    <w:rsid w:val="0050629D"/>
    <w:rsid w:val="005063B2"/>
    <w:rsid w:val="00506B45"/>
    <w:rsid w:val="005073B5"/>
    <w:rsid w:val="005073B6"/>
    <w:rsid w:val="0051040B"/>
    <w:rsid w:val="00510F0E"/>
    <w:rsid w:val="00510F88"/>
    <w:rsid w:val="00511C2D"/>
    <w:rsid w:val="00511DAE"/>
    <w:rsid w:val="00511ED0"/>
    <w:rsid w:val="00512808"/>
    <w:rsid w:val="00512D70"/>
    <w:rsid w:val="00513386"/>
    <w:rsid w:val="00513770"/>
    <w:rsid w:val="005138C6"/>
    <w:rsid w:val="00513D8D"/>
    <w:rsid w:val="00515100"/>
    <w:rsid w:val="00515189"/>
    <w:rsid w:val="00515AFF"/>
    <w:rsid w:val="0051647C"/>
    <w:rsid w:val="00516E53"/>
    <w:rsid w:val="005175F3"/>
    <w:rsid w:val="00517A04"/>
    <w:rsid w:val="0052075F"/>
    <w:rsid w:val="00520A91"/>
    <w:rsid w:val="00520DDC"/>
    <w:rsid w:val="00521171"/>
    <w:rsid w:val="0052150C"/>
    <w:rsid w:val="00522F90"/>
    <w:rsid w:val="0052302C"/>
    <w:rsid w:val="00523586"/>
    <w:rsid w:val="005239E6"/>
    <w:rsid w:val="00524841"/>
    <w:rsid w:val="00525706"/>
    <w:rsid w:val="00526726"/>
    <w:rsid w:val="00527461"/>
    <w:rsid w:val="0053022C"/>
    <w:rsid w:val="005304B3"/>
    <w:rsid w:val="00530555"/>
    <w:rsid w:val="005307AD"/>
    <w:rsid w:val="0053096C"/>
    <w:rsid w:val="00530992"/>
    <w:rsid w:val="00530B40"/>
    <w:rsid w:val="00530D12"/>
    <w:rsid w:val="00532183"/>
    <w:rsid w:val="00532D0E"/>
    <w:rsid w:val="005336FF"/>
    <w:rsid w:val="0053392F"/>
    <w:rsid w:val="00533995"/>
    <w:rsid w:val="00533D67"/>
    <w:rsid w:val="005352DA"/>
    <w:rsid w:val="00536829"/>
    <w:rsid w:val="00537361"/>
    <w:rsid w:val="005377C1"/>
    <w:rsid w:val="0053790A"/>
    <w:rsid w:val="00537E78"/>
    <w:rsid w:val="005409E2"/>
    <w:rsid w:val="00542107"/>
    <w:rsid w:val="00542EB1"/>
    <w:rsid w:val="0054323C"/>
    <w:rsid w:val="005434E1"/>
    <w:rsid w:val="00543F1E"/>
    <w:rsid w:val="0054414C"/>
    <w:rsid w:val="00544C2D"/>
    <w:rsid w:val="0054570D"/>
    <w:rsid w:val="005457B2"/>
    <w:rsid w:val="00545A18"/>
    <w:rsid w:val="005477A0"/>
    <w:rsid w:val="005503B0"/>
    <w:rsid w:val="00553BEC"/>
    <w:rsid w:val="0055434B"/>
    <w:rsid w:val="005549F8"/>
    <w:rsid w:val="00556528"/>
    <w:rsid w:val="00560EE1"/>
    <w:rsid w:val="00561D25"/>
    <w:rsid w:val="00561FC1"/>
    <w:rsid w:val="00562A07"/>
    <w:rsid w:val="00562E1A"/>
    <w:rsid w:val="00562FFB"/>
    <w:rsid w:val="005648FC"/>
    <w:rsid w:val="00564D1E"/>
    <w:rsid w:val="00565319"/>
    <w:rsid w:val="005653C7"/>
    <w:rsid w:val="0056565F"/>
    <w:rsid w:val="00566876"/>
    <w:rsid w:val="00567A61"/>
    <w:rsid w:val="00570784"/>
    <w:rsid w:val="00570EE7"/>
    <w:rsid w:val="00571594"/>
    <w:rsid w:val="00571612"/>
    <w:rsid w:val="00572084"/>
    <w:rsid w:val="00573A72"/>
    <w:rsid w:val="00573F1E"/>
    <w:rsid w:val="005743B2"/>
    <w:rsid w:val="00574889"/>
    <w:rsid w:val="00575B2D"/>
    <w:rsid w:val="00576D23"/>
    <w:rsid w:val="0057794B"/>
    <w:rsid w:val="005805AB"/>
    <w:rsid w:val="005807B0"/>
    <w:rsid w:val="00580A14"/>
    <w:rsid w:val="00580BF5"/>
    <w:rsid w:val="00580F69"/>
    <w:rsid w:val="00581119"/>
    <w:rsid w:val="00582B6A"/>
    <w:rsid w:val="00582FFC"/>
    <w:rsid w:val="00583286"/>
    <w:rsid w:val="0058630A"/>
    <w:rsid w:val="005866E7"/>
    <w:rsid w:val="00587792"/>
    <w:rsid w:val="00587F5B"/>
    <w:rsid w:val="005909CF"/>
    <w:rsid w:val="00590EB7"/>
    <w:rsid w:val="00591479"/>
    <w:rsid w:val="0059167E"/>
    <w:rsid w:val="0059170A"/>
    <w:rsid w:val="005921A4"/>
    <w:rsid w:val="00592F09"/>
    <w:rsid w:val="00592FFF"/>
    <w:rsid w:val="00593025"/>
    <w:rsid w:val="00593389"/>
    <w:rsid w:val="0059379E"/>
    <w:rsid w:val="00593C20"/>
    <w:rsid w:val="00594DEB"/>
    <w:rsid w:val="0059613A"/>
    <w:rsid w:val="0059657F"/>
    <w:rsid w:val="00596BCC"/>
    <w:rsid w:val="00597EC8"/>
    <w:rsid w:val="005A15EA"/>
    <w:rsid w:val="005A1B65"/>
    <w:rsid w:val="005A1F62"/>
    <w:rsid w:val="005A20E8"/>
    <w:rsid w:val="005A24DD"/>
    <w:rsid w:val="005A3724"/>
    <w:rsid w:val="005A3907"/>
    <w:rsid w:val="005A3981"/>
    <w:rsid w:val="005A39B1"/>
    <w:rsid w:val="005A3CD0"/>
    <w:rsid w:val="005A3DFC"/>
    <w:rsid w:val="005A416B"/>
    <w:rsid w:val="005A56D3"/>
    <w:rsid w:val="005A5B91"/>
    <w:rsid w:val="005A706E"/>
    <w:rsid w:val="005B0654"/>
    <w:rsid w:val="005B0723"/>
    <w:rsid w:val="005B1301"/>
    <w:rsid w:val="005B25B3"/>
    <w:rsid w:val="005B46EC"/>
    <w:rsid w:val="005B4C85"/>
    <w:rsid w:val="005B4DC7"/>
    <w:rsid w:val="005B5053"/>
    <w:rsid w:val="005B5247"/>
    <w:rsid w:val="005B758C"/>
    <w:rsid w:val="005C078C"/>
    <w:rsid w:val="005C1238"/>
    <w:rsid w:val="005C24D2"/>
    <w:rsid w:val="005C3C7C"/>
    <w:rsid w:val="005C3F54"/>
    <w:rsid w:val="005C46A8"/>
    <w:rsid w:val="005C4FC4"/>
    <w:rsid w:val="005C55E2"/>
    <w:rsid w:val="005C594C"/>
    <w:rsid w:val="005C5B96"/>
    <w:rsid w:val="005C622A"/>
    <w:rsid w:val="005C6526"/>
    <w:rsid w:val="005C689F"/>
    <w:rsid w:val="005C70DA"/>
    <w:rsid w:val="005C74D3"/>
    <w:rsid w:val="005C7822"/>
    <w:rsid w:val="005C7C85"/>
    <w:rsid w:val="005D0055"/>
    <w:rsid w:val="005D08D5"/>
    <w:rsid w:val="005D10AA"/>
    <w:rsid w:val="005D1BD0"/>
    <w:rsid w:val="005D1E9A"/>
    <w:rsid w:val="005D2045"/>
    <w:rsid w:val="005D21C3"/>
    <w:rsid w:val="005D24C0"/>
    <w:rsid w:val="005D2519"/>
    <w:rsid w:val="005D25FE"/>
    <w:rsid w:val="005D2DC7"/>
    <w:rsid w:val="005D4498"/>
    <w:rsid w:val="005D540F"/>
    <w:rsid w:val="005D611F"/>
    <w:rsid w:val="005D73BB"/>
    <w:rsid w:val="005D7BCE"/>
    <w:rsid w:val="005E0723"/>
    <w:rsid w:val="005E21D9"/>
    <w:rsid w:val="005E2F08"/>
    <w:rsid w:val="005E3B53"/>
    <w:rsid w:val="005E4E8C"/>
    <w:rsid w:val="005E5F1D"/>
    <w:rsid w:val="005E6E80"/>
    <w:rsid w:val="005E71EA"/>
    <w:rsid w:val="005E7734"/>
    <w:rsid w:val="005F093B"/>
    <w:rsid w:val="005F252D"/>
    <w:rsid w:val="005F26C4"/>
    <w:rsid w:val="005F2DF0"/>
    <w:rsid w:val="005F3801"/>
    <w:rsid w:val="005F3C89"/>
    <w:rsid w:val="005F3CAC"/>
    <w:rsid w:val="005F4010"/>
    <w:rsid w:val="005F624D"/>
    <w:rsid w:val="005F6FBD"/>
    <w:rsid w:val="005F702E"/>
    <w:rsid w:val="00600165"/>
    <w:rsid w:val="00600F6C"/>
    <w:rsid w:val="0060118F"/>
    <w:rsid w:val="0060180D"/>
    <w:rsid w:val="00601A2E"/>
    <w:rsid w:val="00601AF9"/>
    <w:rsid w:val="006021C9"/>
    <w:rsid w:val="006023CC"/>
    <w:rsid w:val="0060249C"/>
    <w:rsid w:val="00603DE9"/>
    <w:rsid w:val="006049C9"/>
    <w:rsid w:val="006056AA"/>
    <w:rsid w:val="00607333"/>
    <w:rsid w:val="00607D03"/>
    <w:rsid w:val="006101E1"/>
    <w:rsid w:val="00610BBA"/>
    <w:rsid w:val="006126AC"/>
    <w:rsid w:val="00613178"/>
    <w:rsid w:val="006146CD"/>
    <w:rsid w:val="0061547B"/>
    <w:rsid w:val="00615839"/>
    <w:rsid w:val="00615ABC"/>
    <w:rsid w:val="00616AD7"/>
    <w:rsid w:val="00617B56"/>
    <w:rsid w:val="00620EAE"/>
    <w:rsid w:val="00622099"/>
    <w:rsid w:val="00623B0D"/>
    <w:rsid w:val="00624C47"/>
    <w:rsid w:val="006266A7"/>
    <w:rsid w:val="00626D44"/>
    <w:rsid w:val="00626D8D"/>
    <w:rsid w:val="006270C0"/>
    <w:rsid w:val="006309D1"/>
    <w:rsid w:val="00630E92"/>
    <w:rsid w:val="00631395"/>
    <w:rsid w:val="006318DB"/>
    <w:rsid w:val="0063334A"/>
    <w:rsid w:val="0063340A"/>
    <w:rsid w:val="00635168"/>
    <w:rsid w:val="00635406"/>
    <w:rsid w:val="00637656"/>
    <w:rsid w:val="006377B3"/>
    <w:rsid w:val="00637C0E"/>
    <w:rsid w:val="00640CC0"/>
    <w:rsid w:val="0064131D"/>
    <w:rsid w:val="0064279F"/>
    <w:rsid w:val="00642B37"/>
    <w:rsid w:val="00642B53"/>
    <w:rsid w:val="00644335"/>
    <w:rsid w:val="00644DB4"/>
    <w:rsid w:val="0064583E"/>
    <w:rsid w:val="0064612A"/>
    <w:rsid w:val="00646461"/>
    <w:rsid w:val="006469B2"/>
    <w:rsid w:val="00646E55"/>
    <w:rsid w:val="0064752C"/>
    <w:rsid w:val="00647E44"/>
    <w:rsid w:val="00647F0B"/>
    <w:rsid w:val="0065033F"/>
    <w:rsid w:val="00650BDA"/>
    <w:rsid w:val="00650C7B"/>
    <w:rsid w:val="006518FE"/>
    <w:rsid w:val="00653942"/>
    <w:rsid w:val="00653B3A"/>
    <w:rsid w:val="006540BC"/>
    <w:rsid w:val="00654183"/>
    <w:rsid w:val="006542EF"/>
    <w:rsid w:val="00654367"/>
    <w:rsid w:val="006559E4"/>
    <w:rsid w:val="006561B8"/>
    <w:rsid w:val="0065668D"/>
    <w:rsid w:val="006568BA"/>
    <w:rsid w:val="00657436"/>
    <w:rsid w:val="00657761"/>
    <w:rsid w:val="006613F4"/>
    <w:rsid w:val="00661838"/>
    <w:rsid w:val="00661B2F"/>
    <w:rsid w:val="00662DB1"/>
    <w:rsid w:val="0066398E"/>
    <w:rsid w:val="00663EE6"/>
    <w:rsid w:val="006655E9"/>
    <w:rsid w:val="00670B42"/>
    <w:rsid w:val="00670FBE"/>
    <w:rsid w:val="00671640"/>
    <w:rsid w:val="00671BB2"/>
    <w:rsid w:val="006739F0"/>
    <w:rsid w:val="00675133"/>
    <w:rsid w:val="006751A0"/>
    <w:rsid w:val="00676222"/>
    <w:rsid w:val="00676DA2"/>
    <w:rsid w:val="00677E2D"/>
    <w:rsid w:val="00677F6E"/>
    <w:rsid w:val="0068045D"/>
    <w:rsid w:val="00680770"/>
    <w:rsid w:val="006807FE"/>
    <w:rsid w:val="00680B06"/>
    <w:rsid w:val="00680DFF"/>
    <w:rsid w:val="0068129C"/>
    <w:rsid w:val="006813C1"/>
    <w:rsid w:val="006818AA"/>
    <w:rsid w:val="00682DC5"/>
    <w:rsid w:val="00682FCF"/>
    <w:rsid w:val="00683F2A"/>
    <w:rsid w:val="006840BD"/>
    <w:rsid w:val="0068446A"/>
    <w:rsid w:val="0068459F"/>
    <w:rsid w:val="006846D6"/>
    <w:rsid w:val="006846F8"/>
    <w:rsid w:val="00684785"/>
    <w:rsid w:val="00684883"/>
    <w:rsid w:val="00684EAA"/>
    <w:rsid w:val="006875C2"/>
    <w:rsid w:val="00690F18"/>
    <w:rsid w:val="006913E5"/>
    <w:rsid w:val="00691571"/>
    <w:rsid w:val="00692121"/>
    <w:rsid w:val="006931F8"/>
    <w:rsid w:val="00693D96"/>
    <w:rsid w:val="006944F1"/>
    <w:rsid w:val="006950B3"/>
    <w:rsid w:val="00695825"/>
    <w:rsid w:val="0069640F"/>
    <w:rsid w:val="006966A3"/>
    <w:rsid w:val="0069762A"/>
    <w:rsid w:val="006A0128"/>
    <w:rsid w:val="006A02F6"/>
    <w:rsid w:val="006A03F2"/>
    <w:rsid w:val="006A0F2F"/>
    <w:rsid w:val="006A26DD"/>
    <w:rsid w:val="006A3783"/>
    <w:rsid w:val="006A4B52"/>
    <w:rsid w:val="006A51FD"/>
    <w:rsid w:val="006A59E2"/>
    <w:rsid w:val="006A5A6E"/>
    <w:rsid w:val="006A5DD4"/>
    <w:rsid w:val="006A6EAA"/>
    <w:rsid w:val="006A70F1"/>
    <w:rsid w:val="006B06FC"/>
    <w:rsid w:val="006B1328"/>
    <w:rsid w:val="006B143C"/>
    <w:rsid w:val="006B1D29"/>
    <w:rsid w:val="006B3104"/>
    <w:rsid w:val="006B4060"/>
    <w:rsid w:val="006B435B"/>
    <w:rsid w:val="006B54D1"/>
    <w:rsid w:val="006B5B46"/>
    <w:rsid w:val="006B61AB"/>
    <w:rsid w:val="006B6695"/>
    <w:rsid w:val="006B6746"/>
    <w:rsid w:val="006B79E3"/>
    <w:rsid w:val="006B7DFF"/>
    <w:rsid w:val="006B7EC1"/>
    <w:rsid w:val="006C12AD"/>
    <w:rsid w:val="006C13AE"/>
    <w:rsid w:val="006C1C39"/>
    <w:rsid w:val="006C2044"/>
    <w:rsid w:val="006C216C"/>
    <w:rsid w:val="006C2E5A"/>
    <w:rsid w:val="006C3231"/>
    <w:rsid w:val="006C4C35"/>
    <w:rsid w:val="006C5A97"/>
    <w:rsid w:val="006C5D49"/>
    <w:rsid w:val="006C75CE"/>
    <w:rsid w:val="006C7999"/>
    <w:rsid w:val="006D0EDD"/>
    <w:rsid w:val="006D1228"/>
    <w:rsid w:val="006D190F"/>
    <w:rsid w:val="006D294F"/>
    <w:rsid w:val="006D29B9"/>
    <w:rsid w:val="006D3659"/>
    <w:rsid w:val="006D3C31"/>
    <w:rsid w:val="006D403B"/>
    <w:rsid w:val="006D4C74"/>
    <w:rsid w:val="006D5C8A"/>
    <w:rsid w:val="006D5F57"/>
    <w:rsid w:val="006D6323"/>
    <w:rsid w:val="006D68B1"/>
    <w:rsid w:val="006D7415"/>
    <w:rsid w:val="006D7BB3"/>
    <w:rsid w:val="006E0FA4"/>
    <w:rsid w:val="006E1335"/>
    <w:rsid w:val="006E14AC"/>
    <w:rsid w:val="006E1901"/>
    <w:rsid w:val="006E23E1"/>
    <w:rsid w:val="006E255D"/>
    <w:rsid w:val="006E2C76"/>
    <w:rsid w:val="006E2E73"/>
    <w:rsid w:val="006E2ED4"/>
    <w:rsid w:val="006E34F9"/>
    <w:rsid w:val="006E3BDC"/>
    <w:rsid w:val="006E46EB"/>
    <w:rsid w:val="006E5118"/>
    <w:rsid w:val="006E511A"/>
    <w:rsid w:val="006E557D"/>
    <w:rsid w:val="006E630A"/>
    <w:rsid w:val="006E7798"/>
    <w:rsid w:val="006E7841"/>
    <w:rsid w:val="006F0B7F"/>
    <w:rsid w:val="006F1197"/>
    <w:rsid w:val="006F3A97"/>
    <w:rsid w:val="006F4D02"/>
    <w:rsid w:val="006F5801"/>
    <w:rsid w:val="006F6064"/>
    <w:rsid w:val="006F6472"/>
    <w:rsid w:val="006F740E"/>
    <w:rsid w:val="006F7462"/>
    <w:rsid w:val="006F79C5"/>
    <w:rsid w:val="00701FF8"/>
    <w:rsid w:val="007029E0"/>
    <w:rsid w:val="00702D25"/>
    <w:rsid w:val="007037BE"/>
    <w:rsid w:val="00703EFC"/>
    <w:rsid w:val="00706692"/>
    <w:rsid w:val="00706AA3"/>
    <w:rsid w:val="007073AF"/>
    <w:rsid w:val="0070788A"/>
    <w:rsid w:val="00710781"/>
    <w:rsid w:val="0071098B"/>
    <w:rsid w:val="00710EC0"/>
    <w:rsid w:val="00711D43"/>
    <w:rsid w:val="00712053"/>
    <w:rsid w:val="00712F66"/>
    <w:rsid w:val="007131AB"/>
    <w:rsid w:val="00713629"/>
    <w:rsid w:val="007139DA"/>
    <w:rsid w:val="00713FBF"/>
    <w:rsid w:val="007153E0"/>
    <w:rsid w:val="00715B9F"/>
    <w:rsid w:val="0071612D"/>
    <w:rsid w:val="00721312"/>
    <w:rsid w:val="00722118"/>
    <w:rsid w:val="007229E1"/>
    <w:rsid w:val="00723C59"/>
    <w:rsid w:val="0072545A"/>
    <w:rsid w:val="007264BF"/>
    <w:rsid w:val="00726D58"/>
    <w:rsid w:val="007270C8"/>
    <w:rsid w:val="00727FE4"/>
    <w:rsid w:val="00730580"/>
    <w:rsid w:val="00731332"/>
    <w:rsid w:val="00731414"/>
    <w:rsid w:val="00731946"/>
    <w:rsid w:val="00731970"/>
    <w:rsid w:val="00731CE4"/>
    <w:rsid w:val="00732804"/>
    <w:rsid w:val="007349DE"/>
    <w:rsid w:val="00735BCD"/>
    <w:rsid w:val="00735C39"/>
    <w:rsid w:val="00736096"/>
    <w:rsid w:val="00736644"/>
    <w:rsid w:val="007403F7"/>
    <w:rsid w:val="007421C7"/>
    <w:rsid w:val="007422B1"/>
    <w:rsid w:val="007431E6"/>
    <w:rsid w:val="00743859"/>
    <w:rsid w:val="007443CA"/>
    <w:rsid w:val="007445BE"/>
    <w:rsid w:val="00744820"/>
    <w:rsid w:val="00744EA5"/>
    <w:rsid w:val="00745148"/>
    <w:rsid w:val="00745394"/>
    <w:rsid w:val="00745408"/>
    <w:rsid w:val="00745A1C"/>
    <w:rsid w:val="007462FD"/>
    <w:rsid w:val="00746819"/>
    <w:rsid w:val="00746A06"/>
    <w:rsid w:val="00746CC8"/>
    <w:rsid w:val="00747328"/>
    <w:rsid w:val="00747455"/>
    <w:rsid w:val="00747748"/>
    <w:rsid w:val="0074783C"/>
    <w:rsid w:val="00747CA9"/>
    <w:rsid w:val="007507C1"/>
    <w:rsid w:val="00750F77"/>
    <w:rsid w:val="00751157"/>
    <w:rsid w:val="00751E2A"/>
    <w:rsid w:val="00751E8C"/>
    <w:rsid w:val="00752ACD"/>
    <w:rsid w:val="007535EF"/>
    <w:rsid w:val="007542EF"/>
    <w:rsid w:val="00754A49"/>
    <w:rsid w:val="00755B23"/>
    <w:rsid w:val="00757BD8"/>
    <w:rsid w:val="00757F40"/>
    <w:rsid w:val="00760B5D"/>
    <w:rsid w:val="00761356"/>
    <w:rsid w:val="00761983"/>
    <w:rsid w:val="00761A0E"/>
    <w:rsid w:val="00762386"/>
    <w:rsid w:val="007631EF"/>
    <w:rsid w:val="0076507A"/>
    <w:rsid w:val="00765E2A"/>
    <w:rsid w:val="00765F62"/>
    <w:rsid w:val="00766FCD"/>
    <w:rsid w:val="0076782D"/>
    <w:rsid w:val="007712B9"/>
    <w:rsid w:val="00772EC9"/>
    <w:rsid w:val="007735E2"/>
    <w:rsid w:val="00774580"/>
    <w:rsid w:val="0077477E"/>
    <w:rsid w:val="00774A6E"/>
    <w:rsid w:val="00774C5B"/>
    <w:rsid w:val="00775112"/>
    <w:rsid w:val="00775BCF"/>
    <w:rsid w:val="00775C46"/>
    <w:rsid w:val="00776191"/>
    <w:rsid w:val="00776A84"/>
    <w:rsid w:val="00776DE3"/>
    <w:rsid w:val="007775C9"/>
    <w:rsid w:val="00777DED"/>
    <w:rsid w:val="00781A2D"/>
    <w:rsid w:val="00782E3A"/>
    <w:rsid w:val="00783845"/>
    <w:rsid w:val="00785089"/>
    <w:rsid w:val="00785A15"/>
    <w:rsid w:val="007860B9"/>
    <w:rsid w:val="00786154"/>
    <w:rsid w:val="00786AB0"/>
    <w:rsid w:val="00786BB3"/>
    <w:rsid w:val="00787B36"/>
    <w:rsid w:val="00787C53"/>
    <w:rsid w:val="00787E2E"/>
    <w:rsid w:val="00790BC3"/>
    <w:rsid w:val="00791158"/>
    <w:rsid w:val="0079144F"/>
    <w:rsid w:val="0079237F"/>
    <w:rsid w:val="00792CF1"/>
    <w:rsid w:val="00793505"/>
    <w:rsid w:val="00793E84"/>
    <w:rsid w:val="00795238"/>
    <w:rsid w:val="00795AD3"/>
    <w:rsid w:val="00795F8A"/>
    <w:rsid w:val="007967CE"/>
    <w:rsid w:val="007969FD"/>
    <w:rsid w:val="00796D38"/>
    <w:rsid w:val="00796D3A"/>
    <w:rsid w:val="007978A2"/>
    <w:rsid w:val="007A0C18"/>
    <w:rsid w:val="007A1464"/>
    <w:rsid w:val="007A14BE"/>
    <w:rsid w:val="007A1903"/>
    <w:rsid w:val="007A2D0A"/>
    <w:rsid w:val="007A3BAA"/>
    <w:rsid w:val="007A44D9"/>
    <w:rsid w:val="007A4BF1"/>
    <w:rsid w:val="007A4C24"/>
    <w:rsid w:val="007A5067"/>
    <w:rsid w:val="007A5168"/>
    <w:rsid w:val="007A6023"/>
    <w:rsid w:val="007A6F64"/>
    <w:rsid w:val="007A7133"/>
    <w:rsid w:val="007A77FF"/>
    <w:rsid w:val="007B1274"/>
    <w:rsid w:val="007B225F"/>
    <w:rsid w:val="007B2934"/>
    <w:rsid w:val="007B2F93"/>
    <w:rsid w:val="007B3544"/>
    <w:rsid w:val="007B38A0"/>
    <w:rsid w:val="007B43E8"/>
    <w:rsid w:val="007B452B"/>
    <w:rsid w:val="007B48FA"/>
    <w:rsid w:val="007B5BB0"/>
    <w:rsid w:val="007B5D4F"/>
    <w:rsid w:val="007B5EB3"/>
    <w:rsid w:val="007B5F54"/>
    <w:rsid w:val="007B6C1C"/>
    <w:rsid w:val="007B73C9"/>
    <w:rsid w:val="007C056F"/>
    <w:rsid w:val="007C06E8"/>
    <w:rsid w:val="007C0FFD"/>
    <w:rsid w:val="007C1A13"/>
    <w:rsid w:val="007C2852"/>
    <w:rsid w:val="007C2BD3"/>
    <w:rsid w:val="007C3A5A"/>
    <w:rsid w:val="007C3C07"/>
    <w:rsid w:val="007C3FCE"/>
    <w:rsid w:val="007C4CEF"/>
    <w:rsid w:val="007C4F1F"/>
    <w:rsid w:val="007C5D04"/>
    <w:rsid w:val="007C5E1A"/>
    <w:rsid w:val="007C6279"/>
    <w:rsid w:val="007C6A34"/>
    <w:rsid w:val="007C6A9C"/>
    <w:rsid w:val="007C6BF0"/>
    <w:rsid w:val="007C774B"/>
    <w:rsid w:val="007D0982"/>
    <w:rsid w:val="007D1320"/>
    <w:rsid w:val="007D1B50"/>
    <w:rsid w:val="007D1C3C"/>
    <w:rsid w:val="007D2971"/>
    <w:rsid w:val="007D3EDD"/>
    <w:rsid w:val="007D5ABA"/>
    <w:rsid w:val="007D7FE5"/>
    <w:rsid w:val="007E016A"/>
    <w:rsid w:val="007E0973"/>
    <w:rsid w:val="007E2E83"/>
    <w:rsid w:val="007E3019"/>
    <w:rsid w:val="007E347C"/>
    <w:rsid w:val="007E34B9"/>
    <w:rsid w:val="007E3B49"/>
    <w:rsid w:val="007E413E"/>
    <w:rsid w:val="007E4F8B"/>
    <w:rsid w:val="007E5183"/>
    <w:rsid w:val="007E710A"/>
    <w:rsid w:val="007E7DF2"/>
    <w:rsid w:val="007F0580"/>
    <w:rsid w:val="007F25DA"/>
    <w:rsid w:val="007F28E9"/>
    <w:rsid w:val="007F2D90"/>
    <w:rsid w:val="007F38B3"/>
    <w:rsid w:val="007F3B7A"/>
    <w:rsid w:val="007F3D53"/>
    <w:rsid w:val="007F41D5"/>
    <w:rsid w:val="007F4F2D"/>
    <w:rsid w:val="007F7030"/>
    <w:rsid w:val="007F72A6"/>
    <w:rsid w:val="007F7746"/>
    <w:rsid w:val="008002FC"/>
    <w:rsid w:val="0080128F"/>
    <w:rsid w:val="00801A76"/>
    <w:rsid w:val="00801ABA"/>
    <w:rsid w:val="00801ABF"/>
    <w:rsid w:val="008025FB"/>
    <w:rsid w:val="00802A61"/>
    <w:rsid w:val="00802E04"/>
    <w:rsid w:val="00803515"/>
    <w:rsid w:val="008041AE"/>
    <w:rsid w:val="008065CB"/>
    <w:rsid w:val="008072BE"/>
    <w:rsid w:val="008114B6"/>
    <w:rsid w:val="0081237C"/>
    <w:rsid w:val="0081310E"/>
    <w:rsid w:val="008137D4"/>
    <w:rsid w:val="00813B1C"/>
    <w:rsid w:val="0081568D"/>
    <w:rsid w:val="00815D7D"/>
    <w:rsid w:val="0081719A"/>
    <w:rsid w:val="008200EE"/>
    <w:rsid w:val="00820151"/>
    <w:rsid w:val="00820C6D"/>
    <w:rsid w:val="00820E62"/>
    <w:rsid w:val="008214CF"/>
    <w:rsid w:val="008215E7"/>
    <w:rsid w:val="008216CE"/>
    <w:rsid w:val="00821933"/>
    <w:rsid w:val="00821A5B"/>
    <w:rsid w:val="00822D0D"/>
    <w:rsid w:val="008236FB"/>
    <w:rsid w:val="00823C21"/>
    <w:rsid w:val="00823E9D"/>
    <w:rsid w:val="008252EC"/>
    <w:rsid w:val="00825D26"/>
    <w:rsid w:val="00826F29"/>
    <w:rsid w:val="0082775E"/>
    <w:rsid w:val="008308BA"/>
    <w:rsid w:val="00832A0D"/>
    <w:rsid w:val="00833004"/>
    <w:rsid w:val="008333B6"/>
    <w:rsid w:val="00834180"/>
    <w:rsid w:val="0083454C"/>
    <w:rsid w:val="0083499F"/>
    <w:rsid w:val="00834B4F"/>
    <w:rsid w:val="00834CC5"/>
    <w:rsid w:val="008366AC"/>
    <w:rsid w:val="00836A9B"/>
    <w:rsid w:val="00836B79"/>
    <w:rsid w:val="00836F48"/>
    <w:rsid w:val="00842000"/>
    <w:rsid w:val="00842287"/>
    <w:rsid w:val="008423E9"/>
    <w:rsid w:val="00842793"/>
    <w:rsid w:val="00844A3B"/>
    <w:rsid w:val="0084515D"/>
    <w:rsid w:val="00845943"/>
    <w:rsid w:val="00845BD2"/>
    <w:rsid w:val="008460A6"/>
    <w:rsid w:val="00846C6A"/>
    <w:rsid w:val="00846E7A"/>
    <w:rsid w:val="008506D6"/>
    <w:rsid w:val="00851E65"/>
    <w:rsid w:val="00852742"/>
    <w:rsid w:val="00854722"/>
    <w:rsid w:val="00854FF8"/>
    <w:rsid w:val="00855D0D"/>
    <w:rsid w:val="008567EC"/>
    <w:rsid w:val="0085690A"/>
    <w:rsid w:val="00857483"/>
    <w:rsid w:val="00857C18"/>
    <w:rsid w:val="0086013C"/>
    <w:rsid w:val="00860260"/>
    <w:rsid w:val="00861AC5"/>
    <w:rsid w:val="00861CA5"/>
    <w:rsid w:val="00863DE4"/>
    <w:rsid w:val="0086404C"/>
    <w:rsid w:val="00864DB0"/>
    <w:rsid w:val="0086509E"/>
    <w:rsid w:val="008656A0"/>
    <w:rsid w:val="0086587D"/>
    <w:rsid w:val="00865DCE"/>
    <w:rsid w:val="0086615F"/>
    <w:rsid w:val="00866C43"/>
    <w:rsid w:val="00866D65"/>
    <w:rsid w:val="00867122"/>
    <w:rsid w:val="00867D24"/>
    <w:rsid w:val="00870E87"/>
    <w:rsid w:val="008710FA"/>
    <w:rsid w:val="008713E5"/>
    <w:rsid w:val="0087152F"/>
    <w:rsid w:val="00871767"/>
    <w:rsid w:val="0087185A"/>
    <w:rsid w:val="00871FD1"/>
    <w:rsid w:val="00872D45"/>
    <w:rsid w:val="00872FB2"/>
    <w:rsid w:val="008736FF"/>
    <w:rsid w:val="00873DF6"/>
    <w:rsid w:val="00873EAC"/>
    <w:rsid w:val="008743F3"/>
    <w:rsid w:val="00874583"/>
    <w:rsid w:val="00874776"/>
    <w:rsid w:val="008748A7"/>
    <w:rsid w:val="00875817"/>
    <w:rsid w:val="00876F7A"/>
    <w:rsid w:val="008802EE"/>
    <w:rsid w:val="00880AA4"/>
    <w:rsid w:val="008829CA"/>
    <w:rsid w:val="0088307A"/>
    <w:rsid w:val="008843D5"/>
    <w:rsid w:val="008845CD"/>
    <w:rsid w:val="00884A2B"/>
    <w:rsid w:val="00884A7F"/>
    <w:rsid w:val="008856A1"/>
    <w:rsid w:val="00886623"/>
    <w:rsid w:val="00886C03"/>
    <w:rsid w:val="00887898"/>
    <w:rsid w:val="00887DEC"/>
    <w:rsid w:val="00887F55"/>
    <w:rsid w:val="008907AF"/>
    <w:rsid w:val="008909FC"/>
    <w:rsid w:val="00891D48"/>
    <w:rsid w:val="0089272C"/>
    <w:rsid w:val="00892734"/>
    <w:rsid w:val="00892A2F"/>
    <w:rsid w:val="00892B6C"/>
    <w:rsid w:val="00893AD0"/>
    <w:rsid w:val="00894694"/>
    <w:rsid w:val="00895089"/>
    <w:rsid w:val="00895C2A"/>
    <w:rsid w:val="00896493"/>
    <w:rsid w:val="00896A8E"/>
    <w:rsid w:val="008A18A2"/>
    <w:rsid w:val="008A1C2D"/>
    <w:rsid w:val="008A1E5B"/>
    <w:rsid w:val="008A321B"/>
    <w:rsid w:val="008A3318"/>
    <w:rsid w:val="008A390F"/>
    <w:rsid w:val="008A44C8"/>
    <w:rsid w:val="008A4959"/>
    <w:rsid w:val="008A4E0F"/>
    <w:rsid w:val="008A573A"/>
    <w:rsid w:val="008A59B8"/>
    <w:rsid w:val="008A7CA0"/>
    <w:rsid w:val="008A7F9E"/>
    <w:rsid w:val="008B0BDE"/>
    <w:rsid w:val="008B20E7"/>
    <w:rsid w:val="008B2F4B"/>
    <w:rsid w:val="008B34F1"/>
    <w:rsid w:val="008B39AE"/>
    <w:rsid w:val="008B4251"/>
    <w:rsid w:val="008B425E"/>
    <w:rsid w:val="008B43BE"/>
    <w:rsid w:val="008B46ED"/>
    <w:rsid w:val="008B49FF"/>
    <w:rsid w:val="008B63BC"/>
    <w:rsid w:val="008B66F5"/>
    <w:rsid w:val="008B69E9"/>
    <w:rsid w:val="008B6B2F"/>
    <w:rsid w:val="008C0440"/>
    <w:rsid w:val="008C098D"/>
    <w:rsid w:val="008C2216"/>
    <w:rsid w:val="008C2309"/>
    <w:rsid w:val="008C242F"/>
    <w:rsid w:val="008C257D"/>
    <w:rsid w:val="008C2654"/>
    <w:rsid w:val="008C2F7C"/>
    <w:rsid w:val="008C3618"/>
    <w:rsid w:val="008C41A5"/>
    <w:rsid w:val="008C572F"/>
    <w:rsid w:val="008C6529"/>
    <w:rsid w:val="008D136D"/>
    <w:rsid w:val="008D36FB"/>
    <w:rsid w:val="008D4221"/>
    <w:rsid w:val="008D52FC"/>
    <w:rsid w:val="008D55D2"/>
    <w:rsid w:val="008D59A2"/>
    <w:rsid w:val="008D5AD6"/>
    <w:rsid w:val="008D600E"/>
    <w:rsid w:val="008D6750"/>
    <w:rsid w:val="008D67EE"/>
    <w:rsid w:val="008D6D9A"/>
    <w:rsid w:val="008D75E8"/>
    <w:rsid w:val="008D773C"/>
    <w:rsid w:val="008D7AC4"/>
    <w:rsid w:val="008D7E5B"/>
    <w:rsid w:val="008E00B0"/>
    <w:rsid w:val="008E07F9"/>
    <w:rsid w:val="008E0810"/>
    <w:rsid w:val="008E09AF"/>
    <w:rsid w:val="008E105A"/>
    <w:rsid w:val="008E1250"/>
    <w:rsid w:val="008E22D5"/>
    <w:rsid w:val="008E2E2F"/>
    <w:rsid w:val="008E2EC1"/>
    <w:rsid w:val="008E2FFA"/>
    <w:rsid w:val="008E476C"/>
    <w:rsid w:val="008E4F51"/>
    <w:rsid w:val="008E66DE"/>
    <w:rsid w:val="008E7C5D"/>
    <w:rsid w:val="008F01C6"/>
    <w:rsid w:val="008F0200"/>
    <w:rsid w:val="008F0803"/>
    <w:rsid w:val="008F0B73"/>
    <w:rsid w:val="008F17A2"/>
    <w:rsid w:val="008F18AE"/>
    <w:rsid w:val="008F1C8B"/>
    <w:rsid w:val="008F2EE1"/>
    <w:rsid w:val="008F2F78"/>
    <w:rsid w:val="008F3185"/>
    <w:rsid w:val="008F36FE"/>
    <w:rsid w:val="008F510F"/>
    <w:rsid w:val="008F5177"/>
    <w:rsid w:val="008F60AF"/>
    <w:rsid w:val="008F6973"/>
    <w:rsid w:val="008F75EB"/>
    <w:rsid w:val="008F7DEA"/>
    <w:rsid w:val="008F7EAC"/>
    <w:rsid w:val="00900150"/>
    <w:rsid w:val="00900364"/>
    <w:rsid w:val="00900423"/>
    <w:rsid w:val="0090120E"/>
    <w:rsid w:val="0090219F"/>
    <w:rsid w:val="0090284C"/>
    <w:rsid w:val="009028E5"/>
    <w:rsid w:val="0090293F"/>
    <w:rsid w:val="0090347A"/>
    <w:rsid w:val="00903489"/>
    <w:rsid w:val="00903B3F"/>
    <w:rsid w:val="00903D2F"/>
    <w:rsid w:val="00904339"/>
    <w:rsid w:val="00905EB7"/>
    <w:rsid w:val="00905EC0"/>
    <w:rsid w:val="009061A9"/>
    <w:rsid w:val="00906780"/>
    <w:rsid w:val="009100E4"/>
    <w:rsid w:val="00911CDC"/>
    <w:rsid w:val="0091201D"/>
    <w:rsid w:val="009128EC"/>
    <w:rsid w:val="009129B7"/>
    <w:rsid w:val="00913A88"/>
    <w:rsid w:val="00913F5A"/>
    <w:rsid w:val="00914750"/>
    <w:rsid w:val="00916FEF"/>
    <w:rsid w:val="00917073"/>
    <w:rsid w:val="00917355"/>
    <w:rsid w:val="009178D2"/>
    <w:rsid w:val="00917A9B"/>
    <w:rsid w:val="00917BA6"/>
    <w:rsid w:val="00917DD6"/>
    <w:rsid w:val="00917E1F"/>
    <w:rsid w:val="009209F9"/>
    <w:rsid w:val="00920B02"/>
    <w:rsid w:val="00920F3F"/>
    <w:rsid w:val="009241A4"/>
    <w:rsid w:val="00924C23"/>
    <w:rsid w:val="0092523B"/>
    <w:rsid w:val="00925DC5"/>
    <w:rsid w:val="00925EAF"/>
    <w:rsid w:val="00926DD1"/>
    <w:rsid w:val="00927106"/>
    <w:rsid w:val="00927B66"/>
    <w:rsid w:val="00930F18"/>
    <w:rsid w:val="00931736"/>
    <w:rsid w:val="009319F9"/>
    <w:rsid w:val="00931B29"/>
    <w:rsid w:val="00931FB9"/>
    <w:rsid w:val="009326A9"/>
    <w:rsid w:val="009331D5"/>
    <w:rsid w:val="009331D6"/>
    <w:rsid w:val="00933CE4"/>
    <w:rsid w:val="00934562"/>
    <w:rsid w:val="0093488D"/>
    <w:rsid w:val="00935AEA"/>
    <w:rsid w:val="009370D6"/>
    <w:rsid w:val="0093746E"/>
    <w:rsid w:val="0093780A"/>
    <w:rsid w:val="009402EB"/>
    <w:rsid w:val="00940621"/>
    <w:rsid w:val="00940B84"/>
    <w:rsid w:val="00942353"/>
    <w:rsid w:val="00943366"/>
    <w:rsid w:val="00943A6B"/>
    <w:rsid w:val="00944548"/>
    <w:rsid w:val="00945764"/>
    <w:rsid w:val="00945D6D"/>
    <w:rsid w:val="00946A5C"/>
    <w:rsid w:val="00946AC1"/>
    <w:rsid w:val="00946FB9"/>
    <w:rsid w:val="00950B57"/>
    <w:rsid w:val="009514CC"/>
    <w:rsid w:val="009514EE"/>
    <w:rsid w:val="009517B6"/>
    <w:rsid w:val="00952190"/>
    <w:rsid w:val="009524FD"/>
    <w:rsid w:val="00953EC0"/>
    <w:rsid w:val="00955C97"/>
    <w:rsid w:val="009562A9"/>
    <w:rsid w:val="009566C8"/>
    <w:rsid w:val="00956AA9"/>
    <w:rsid w:val="00957297"/>
    <w:rsid w:val="009576DB"/>
    <w:rsid w:val="0095777B"/>
    <w:rsid w:val="00957A94"/>
    <w:rsid w:val="009600B6"/>
    <w:rsid w:val="00960422"/>
    <w:rsid w:val="00960537"/>
    <w:rsid w:val="00960EB9"/>
    <w:rsid w:val="00960F9B"/>
    <w:rsid w:val="009611C9"/>
    <w:rsid w:val="00961F70"/>
    <w:rsid w:val="0096245C"/>
    <w:rsid w:val="009624A2"/>
    <w:rsid w:val="00962745"/>
    <w:rsid w:val="00962D33"/>
    <w:rsid w:val="00962ECC"/>
    <w:rsid w:val="009636FF"/>
    <w:rsid w:val="00963A65"/>
    <w:rsid w:val="00963E29"/>
    <w:rsid w:val="00964369"/>
    <w:rsid w:val="009656A7"/>
    <w:rsid w:val="00965A8C"/>
    <w:rsid w:val="0096796D"/>
    <w:rsid w:val="00967DF4"/>
    <w:rsid w:val="00967E2E"/>
    <w:rsid w:val="00972DF6"/>
    <w:rsid w:val="00973329"/>
    <w:rsid w:val="00973C09"/>
    <w:rsid w:val="0097601E"/>
    <w:rsid w:val="009762E1"/>
    <w:rsid w:val="00976753"/>
    <w:rsid w:val="00976D40"/>
    <w:rsid w:val="009813CC"/>
    <w:rsid w:val="00981602"/>
    <w:rsid w:val="00981983"/>
    <w:rsid w:val="009820BF"/>
    <w:rsid w:val="00982A72"/>
    <w:rsid w:val="00983193"/>
    <w:rsid w:val="00983322"/>
    <w:rsid w:val="00984087"/>
    <w:rsid w:val="00984697"/>
    <w:rsid w:val="00985171"/>
    <w:rsid w:val="00985BB5"/>
    <w:rsid w:val="009903DA"/>
    <w:rsid w:val="00990AFC"/>
    <w:rsid w:val="00991D76"/>
    <w:rsid w:val="00991FEC"/>
    <w:rsid w:val="00993B09"/>
    <w:rsid w:val="00994E81"/>
    <w:rsid w:val="00995F9D"/>
    <w:rsid w:val="0099662D"/>
    <w:rsid w:val="00997583"/>
    <w:rsid w:val="00997692"/>
    <w:rsid w:val="00997811"/>
    <w:rsid w:val="009A0D15"/>
    <w:rsid w:val="009A0DB0"/>
    <w:rsid w:val="009A0F35"/>
    <w:rsid w:val="009A270C"/>
    <w:rsid w:val="009A2A97"/>
    <w:rsid w:val="009A3079"/>
    <w:rsid w:val="009A41A6"/>
    <w:rsid w:val="009A4AEC"/>
    <w:rsid w:val="009A4D9E"/>
    <w:rsid w:val="009A4DBB"/>
    <w:rsid w:val="009A511A"/>
    <w:rsid w:val="009A554D"/>
    <w:rsid w:val="009A55FD"/>
    <w:rsid w:val="009A60A5"/>
    <w:rsid w:val="009A63F1"/>
    <w:rsid w:val="009A6438"/>
    <w:rsid w:val="009A6997"/>
    <w:rsid w:val="009A7629"/>
    <w:rsid w:val="009B0443"/>
    <w:rsid w:val="009B0785"/>
    <w:rsid w:val="009B0864"/>
    <w:rsid w:val="009B0B5E"/>
    <w:rsid w:val="009B2256"/>
    <w:rsid w:val="009B358E"/>
    <w:rsid w:val="009B3732"/>
    <w:rsid w:val="009B3EEB"/>
    <w:rsid w:val="009B4487"/>
    <w:rsid w:val="009B44EB"/>
    <w:rsid w:val="009B4BF9"/>
    <w:rsid w:val="009B54AD"/>
    <w:rsid w:val="009B595E"/>
    <w:rsid w:val="009B5E51"/>
    <w:rsid w:val="009B64FC"/>
    <w:rsid w:val="009B68B4"/>
    <w:rsid w:val="009B6B59"/>
    <w:rsid w:val="009B6DB3"/>
    <w:rsid w:val="009B7DDF"/>
    <w:rsid w:val="009C1BB2"/>
    <w:rsid w:val="009C2503"/>
    <w:rsid w:val="009C42E8"/>
    <w:rsid w:val="009C45AA"/>
    <w:rsid w:val="009C573F"/>
    <w:rsid w:val="009C57B6"/>
    <w:rsid w:val="009C5AA1"/>
    <w:rsid w:val="009C6E06"/>
    <w:rsid w:val="009C7956"/>
    <w:rsid w:val="009D0976"/>
    <w:rsid w:val="009D1291"/>
    <w:rsid w:val="009D1C59"/>
    <w:rsid w:val="009D23DC"/>
    <w:rsid w:val="009D51B5"/>
    <w:rsid w:val="009D5454"/>
    <w:rsid w:val="009D5606"/>
    <w:rsid w:val="009D62FA"/>
    <w:rsid w:val="009D69B6"/>
    <w:rsid w:val="009E211A"/>
    <w:rsid w:val="009E32AB"/>
    <w:rsid w:val="009E38C4"/>
    <w:rsid w:val="009E432C"/>
    <w:rsid w:val="009E437F"/>
    <w:rsid w:val="009E4972"/>
    <w:rsid w:val="009E5334"/>
    <w:rsid w:val="009E5599"/>
    <w:rsid w:val="009E65A7"/>
    <w:rsid w:val="009E6912"/>
    <w:rsid w:val="009E7A14"/>
    <w:rsid w:val="009E7ACB"/>
    <w:rsid w:val="009E7E62"/>
    <w:rsid w:val="009F0071"/>
    <w:rsid w:val="009F1074"/>
    <w:rsid w:val="009F1354"/>
    <w:rsid w:val="009F18E4"/>
    <w:rsid w:val="009F2A90"/>
    <w:rsid w:val="009F347A"/>
    <w:rsid w:val="009F51FA"/>
    <w:rsid w:val="009F5BC1"/>
    <w:rsid w:val="009F6646"/>
    <w:rsid w:val="009F6FE5"/>
    <w:rsid w:val="009F71C3"/>
    <w:rsid w:val="009F7EEA"/>
    <w:rsid w:val="00A00F94"/>
    <w:rsid w:val="00A00FA5"/>
    <w:rsid w:val="00A026F3"/>
    <w:rsid w:val="00A02D23"/>
    <w:rsid w:val="00A02D7A"/>
    <w:rsid w:val="00A03040"/>
    <w:rsid w:val="00A0309C"/>
    <w:rsid w:val="00A0350D"/>
    <w:rsid w:val="00A03AB9"/>
    <w:rsid w:val="00A04FDA"/>
    <w:rsid w:val="00A05F87"/>
    <w:rsid w:val="00A0626C"/>
    <w:rsid w:val="00A106BA"/>
    <w:rsid w:val="00A107F1"/>
    <w:rsid w:val="00A1090F"/>
    <w:rsid w:val="00A11415"/>
    <w:rsid w:val="00A11A58"/>
    <w:rsid w:val="00A12C03"/>
    <w:rsid w:val="00A12D3D"/>
    <w:rsid w:val="00A136A4"/>
    <w:rsid w:val="00A1390E"/>
    <w:rsid w:val="00A13B1E"/>
    <w:rsid w:val="00A140E4"/>
    <w:rsid w:val="00A1496E"/>
    <w:rsid w:val="00A14F08"/>
    <w:rsid w:val="00A14FF6"/>
    <w:rsid w:val="00A1537C"/>
    <w:rsid w:val="00A1555E"/>
    <w:rsid w:val="00A15AA9"/>
    <w:rsid w:val="00A15BE8"/>
    <w:rsid w:val="00A15CBF"/>
    <w:rsid w:val="00A16E67"/>
    <w:rsid w:val="00A17CC5"/>
    <w:rsid w:val="00A203AE"/>
    <w:rsid w:val="00A20A6D"/>
    <w:rsid w:val="00A20AED"/>
    <w:rsid w:val="00A20B4C"/>
    <w:rsid w:val="00A21B57"/>
    <w:rsid w:val="00A22ECD"/>
    <w:rsid w:val="00A23A0D"/>
    <w:rsid w:val="00A2403A"/>
    <w:rsid w:val="00A24199"/>
    <w:rsid w:val="00A244AA"/>
    <w:rsid w:val="00A2454C"/>
    <w:rsid w:val="00A24A11"/>
    <w:rsid w:val="00A24FE4"/>
    <w:rsid w:val="00A25412"/>
    <w:rsid w:val="00A2612A"/>
    <w:rsid w:val="00A26617"/>
    <w:rsid w:val="00A270C1"/>
    <w:rsid w:val="00A2742B"/>
    <w:rsid w:val="00A27CC8"/>
    <w:rsid w:val="00A3000D"/>
    <w:rsid w:val="00A30839"/>
    <w:rsid w:val="00A30D7F"/>
    <w:rsid w:val="00A32A0C"/>
    <w:rsid w:val="00A337CE"/>
    <w:rsid w:val="00A3399A"/>
    <w:rsid w:val="00A33ABA"/>
    <w:rsid w:val="00A33BB7"/>
    <w:rsid w:val="00A34104"/>
    <w:rsid w:val="00A34230"/>
    <w:rsid w:val="00A34635"/>
    <w:rsid w:val="00A353F4"/>
    <w:rsid w:val="00A357E7"/>
    <w:rsid w:val="00A35B2A"/>
    <w:rsid w:val="00A35F78"/>
    <w:rsid w:val="00A3710A"/>
    <w:rsid w:val="00A375F6"/>
    <w:rsid w:val="00A409BB"/>
    <w:rsid w:val="00A40EEB"/>
    <w:rsid w:val="00A4117D"/>
    <w:rsid w:val="00A411E8"/>
    <w:rsid w:val="00A41240"/>
    <w:rsid w:val="00A41912"/>
    <w:rsid w:val="00A4245B"/>
    <w:rsid w:val="00A42E2D"/>
    <w:rsid w:val="00A4300A"/>
    <w:rsid w:val="00A4371D"/>
    <w:rsid w:val="00A44368"/>
    <w:rsid w:val="00A4542C"/>
    <w:rsid w:val="00A45AB9"/>
    <w:rsid w:val="00A46756"/>
    <w:rsid w:val="00A47F51"/>
    <w:rsid w:val="00A500A3"/>
    <w:rsid w:val="00A51085"/>
    <w:rsid w:val="00A514E3"/>
    <w:rsid w:val="00A5159D"/>
    <w:rsid w:val="00A53447"/>
    <w:rsid w:val="00A53E9F"/>
    <w:rsid w:val="00A53F00"/>
    <w:rsid w:val="00A54945"/>
    <w:rsid w:val="00A54CF5"/>
    <w:rsid w:val="00A54D9C"/>
    <w:rsid w:val="00A559EF"/>
    <w:rsid w:val="00A55DBA"/>
    <w:rsid w:val="00A5657E"/>
    <w:rsid w:val="00A56914"/>
    <w:rsid w:val="00A57149"/>
    <w:rsid w:val="00A57374"/>
    <w:rsid w:val="00A60C92"/>
    <w:rsid w:val="00A61107"/>
    <w:rsid w:val="00A61B69"/>
    <w:rsid w:val="00A6303E"/>
    <w:rsid w:val="00A63617"/>
    <w:rsid w:val="00A636A9"/>
    <w:rsid w:val="00A63DBC"/>
    <w:rsid w:val="00A645D7"/>
    <w:rsid w:val="00A65D0A"/>
    <w:rsid w:val="00A660CE"/>
    <w:rsid w:val="00A666DE"/>
    <w:rsid w:val="00A667D7"/>
    <w:rsid w:val="00A66C9C"/>
    <w:rsid w:val="00A67A50"/>
    <w:rsid w:val="00A7094F"/>
    <w:rsid w:val="00A7132A"/>
    <w:rsid w:val="00A71BE8"/>
    <w:rsid w:val="00A71CED"/>
    <w:rsid w:val="00A722A6"/>
    <w:rsid w:val="00A72467"/>
    <w:rsid w:val="00A725A3"/>
    <w:rsid w:val="00A735D1"/>
    <w:rsid w:val="00A73745"/>
    <w:rsid w:val="00A73A4A"/>
    <w:rsid w:val="00A74BF0"/>
    <w:rsid w:val="00A767F3"/>
    <w:rsid w:val="00A76ADE"/>
    <w:rsid w:val="00A770F6"/>
    <w:rsid w:val="00A77792"/>
    <w:rsid w:val="00A77ABC"/>
    <w:rsid w:val="00A8095F"/>
    <w:rsid w:val="00A80E4B"/>
    <w:rsid w:val="00A80EBA"/>
    <w:rsid w:val="00A81216"/>
    <w:rsid w:val="00A83DAE"/>
    <w:rsid w:val="00A85D8D"/>
    <w:rsid w:val="00A862C3"/>
    <w:rsid w:val="00A874F7"/>
    <w:rsid w:val="00A908F1"/>
    <w:rsid w:val="00A91180"/>
    <w:rsid w:val="00A914AF"/>
    <w:rsid w:val="00A915B0"/>
    <w:rsid w:val="00A919D7"/>
    <w:rsid w:val="00A92B44"/>
    <w:rsid w:val="00A92C2C"/>
    <w:rsid w:val="00A92F68"/>
    <w:rsid w:val="00A9315D"/>
    <w:rsid w:val="00A93537"/>
    <w:rsid w:val="00A9459D"/>
    <w:rsid w:val="00A9595D"/>
    <w:rsid w:val="00A96208"/>
    <w:rsid w:val="00A96C25"/>
    <w:rsid w:val="00A97333"/>
    <w:rsid w:val="00A97A0F"/>
    <w:rsid w:val="00AA05B4"/>
    <w:rsid w:val="00AA0F36"/>
    <w:rsid w:val="00AA0FF7"/>
    <w:rsid w:val="00AA11C1"/>
    <w:rsid w:val="00AA220F"/>
    <w:rsid w:val="00AA2A3E"/>
    <w:rsid w:val="00AA2F87"/>
    <w:rsid w:val="00AA2F94"/>
    <w:rsid w:val="00AA528A"/>
    <w:rsid w:val="00AA5A5B"/>
    <w:rsid w:val="00AA678C"/>
    <w:rsid w:val="00AA6A9A"/>
    <w:rsid w:val="00AA6DA1"/>
    <w:rsid w:val="00AA6E5E"/>
    <w:rsid w:val="00AB0CB1"/>
    <w:rsid w:val="00AB0E7F"/>
    <w:rsid w:val="00AB1035"/>
    <w:rsid w:val="00AB1D06"/>
    <w:rsid w:val="00AB2967"/>
    <w:rsid w:val="00AB2ADD"/>
    <w:rsid w:val="00AB326C"/>
    <w:rsid w:val="00AB4CB5"/>
    <w:rsid w:val="00AB4F65"/>
    <w:rsid w:val="00AB65DD"/>
    <w:rsid w:val="00AB71F8"/>
    <w:rsid w:val="00AB7912"/>
    <w:rsid w:val="00AB7BBD"/>
    <w:rsid w:val="00AC0D24"/>
    <w:rsid w:val="00AC19AB"/>
    <w:rsid w:val="00AC3CC3"/>
    <w:rsid w:val="00AC5617"/>
    <w:rsid w:val="00AC5B51"/>
    <w:rsid w:val="00AC63D9"/>
    <w:rsid w:val="00AC691E"/>
    <w:rsid w:val="00AC788A"/>
    <w:rsid w:val="00AC7B0D"/>
    <w:rsid w:val="00AD0733"/>
    <w:rsid w:val="00AD1189"/>
    <w:rsid w:val="00AD1669"/>
    <w:rsid w:val="00AD1BDB"/>
    <w:rsid w:val="00AD1C24"/>
    <w:rsid w:val="00AD1E3C"/>
    <w:rsid w:val="00AD20A5"/>
    <w:rsid w:val="00AD315A"/>
    <w:rsid w:val="00AD3810"/>
    <w:rsid w:val="00AD39B6"/>
    <w:rsid w:val="00AD3A2F"/>
    <w:rsid w:val="00AD4081"/>
    <w:rsid w:val="00AD40DF"/>
    <w:rsid w:val="00AD4D6E"/>
    <w:rsid w:val="00AD50B3"/>
    <w:rsid w:val="00AD63A8"/>
    <w:rsid w:val="00AD6B6D"/>
    <w:rsid w:val="00AD7106"/>
    <w:rsid w:val="00AD73DD"/>
    <w:rsid w:val="00AD7A3A"/>
    <w:rsid w:val="00AD7B6C"/>
    <w:rsid w:val="00AD7CEE"/>
    <w:rsid w:val="00AE0116"/>
    <w:rsid w:val="00AE0D16"/>
    <w:rsid w:val="00AE21F8"/>
    <w:rsid w:val="00AE2270"/>
    <w:rsid w:val="00AE245E"/>
    <w:rsid w:val="00AE29A8"/>
    <w:rsid w:val="00AE29DB"/>
    <w:rsid w:val="00AE45BB"/>
    <w:rsid w:val="00AE4B27"/>
    <w:rsid w:val="00AE5AF6"/>
    <w:rsid w:val="00AE5D14"/>
    <w:rsid w:val="00AE65F6"/>
    <w:rsid w:val="00AF11A4"/>
    <w:rsid w:val="00AF2033"/>
    <w:rsid w:val="00AF2815"/>
    <w:rsid w:val="00AF2A98"/>
    <w:rsid w:val="00AF3454"/>
    <w:rsid w:val="00AF3551"/>
    <w:rsid w:val="00AF4123"/>
    <w:rsid w:val="00AF435A"/>
    <w:rsid w:val="00AF4D6A"/>
    <w:rsid w:val="00AF4F17"/>
    <w:rsid w:val="00AF4F78"/>
    <w:rsid w:val="00AF53AD"/>
    <w:rsid w:val="00AF5EA1"/>
    <w:rsid w:val="00AF6D27"/>
    <w:rsid w:val="00AF6E46"/>
    <w:rsid w:val="00AF70F3"/>
    <w:rsid w:val="00AF76D7"/>
    <w:rsid w:val="00AF7DF2"/>
    <w:rsid w:val="00B00984"/>
    <w:rsid w:val="00B029CE"/>
    <w:rsid w:val="00B02A89"/>
    <w:rsid w:val="00B02F29"/>
    <w:rsid w:val="00B035FD"/>
    <w:rsid w:val="00B0533C"/>
    <w:rsid w:val="00B0572D"/>
    <w:rsid w:val="00B06373"/>
    <w:rsid w:val="00B06674"/>
    <w:rsid w:val="00B06D89"/>
    <w:rsid w:val="00B07B32"/>
    <w:rsid w:val="00B103B3"/>
    <w:rsid w:val="00B103CA"/>
    <w:rsid w:val="00B106C9"/>
    <w:rsid w:val="00B1125F"/>
    <w:rsid w:val="00B11354"/>
    <w:rsid w:val="00B1275D"/>
    <w:rsid w:val="00B129E4"/>
    <w:rsid w:val="00B12A84"/>
    <w:rsid w:val="00B12C34"/>
    <w:rsid w:val="00B13B44"/>
    <w:rsid w:val="00B13BAF"/>
    <w:rsid w:val="00B1406D"/>
    <w:rsid w:val="00B1551E"/>
    <w:rsid w:val="00B15C19"/>
    <w:rsid w:val="00B15EE9"/>
    <w:rsid w:val="00B17738"/>
    <w:rsid w:val="00B17E80"/>
    <w:rsid w:val="00B21A25"/>
    <w:rsid w:val="00B2284F"/>
    <w:rsid w:val="00B22E70"/>
    <w:rsid w:val="00B237BC"/>
    <w:rsid w:val="00B23F7B"/>
    <w:rsid w:val="00B242F8"/>
    <w:rsid w:val="00B245A6"/>
    <w:rsid w:val="00B24D9D"/>
    <w:rsid w:val="00B25259"/>
    <w:rsid w:val="00B2541B"/>
    <w:rsid w:val="00B2630B"/>
    <w:rsid w:val="00B271F5"/>
    <w:rsid w:val="00B27670"/>
    <w:rsid w:val="00B31009"/>
    <w:rsid w:val="00B31461"/>
    <w:rsid w:val="00B31B77"/>
    <w:rsid w:val="00B32643"/>
    <w:rsid w:val="00B33D53"/>
    <w:rsid w:val="00B35CE0"/>
    <w:rsid w:val="00B35ED3"/>
    <w:rsid w:val="00B36D70"/>
    <w:rsid w:val="00B37309"/>
    <w:rsid w:val="00B40CB2"/>
    <w:rsid w:val="00B42342"/>
    <w:rsid w:val="00B423AB"/>
    <w:rsid w:val="00B424FD"/>
    <w:rsid w:val="00B42873"/>
    <w:rsid w:val="00B44B34"/>
    <w:rsid w:val="00B45645"/>
    <w:rsid w:val="00B460AF"/>
    <w:rsid w:val="00B4799C"/>
    <w:rsid w:val="00B5071D"/>
    <w:rsid w:val="00B5085E"/>
    <w:rsid w:val="00B51A6F"/>
    <w:rsid w:val="00B5239B"/>
    <w:rsid w:val="00B528F1"/>
    <w:rsid w:val="00B52BD7"/>
    <w:rsid w:val="00B52F2B"/>
    <w:rsid w:val="00B53C78"/>
    <w:rsid w:val="00B53D46"/>
    <w:rsid w:val="00B54572"/>
    <w:rsid w:val="00B54E96"/>
    <w:rsid w:val="00B55C62"/>
    <w:rsid w:val="00B55F40"/>
    <w:rsid w:val="00B563BF"/>
    <w:rsid w:val="00B5685F"/>
    <w:rsid w:val="00B5762E"/>
    <w:rsid w:val="00B57B40"/>
    <w:rsid w:val="00B57E63"/>
    <w:rsid w:val="00B60012"/>
    <w:rsid w:val="00B60CD5"/>
    <w:rsid w:val="00B60D0A"/>
    <w:rsid w:val="00B61330"/>
    <w:rsid w:val="00B61C91"/>
    <w:rsid w:val="00B62BB0"/>
    <w:rsid w:val="00B6317B"/>
    <w:rsid w:val="00B64603"/>
    <w:rsid w:val="00B64625"/>
    <w:rsid w:val="00B650EB"/>
    <w:rsid w:val="00B666FD"/>
    <w:rsid w:val="00B674D1"/>
    <w:rsid w:val="00B67ED2"/>
    <w:rsid w:val="00B70082"/>
    <w:rsid w:val="00B7041E"/>
    <w:rsid w:val="00B70993"/>
    <w:rsid w:val="00B712C2"/>
    <w:rsid w:val="00B71B52"/>
    <w:rsid w:val="00B71F77"/>
    <w:rsid w:val="00B71FCD"/>
    <w:rsid w:val="00B722AE"/>
    <w:rsid w:val="00B72401"/>
    <w:rsid w:val="00B72C75"/>
    <w:rsid w:val="00B73278"/>
    <w:rsid w:val="00B73A80"/>
    <w:rsid w:val="00B741F1"/>
    <w:rsid w:val="00B7583A"/>
    <w:rsid w:val="00B76418"/>
    <w:rsid w:val="00B76C58"/>
    <w:rsid w:val="00B76D2F"/>
    <w:rsid w:val="00B7704F"/>
    <w:rsid w:val="00B802E5"/>
    <w:rsid w:val="00B816AB"/>
    <w:rsid w:val="00B81B1A"/>
    <w:rsid w:val="00B81DBB"/>
    <w:rsid w:val="00B822F0"/>
    <w:rsid w:val="00B83826"/>
    <w:rsid w:val="00B83A28"/>
    <w:rsid w:val="00B8414C"/>
    <w:rsid w:val="00B846CB"/>
    <w:rsid w:val="00B85F75"/>
    <w:rsid w:val="00B86B4D"/>
    <w:rsid w:val="00B86BDF"/>
    <w:rsid w:val="00B86F87"/>
    <w:rsid w:val="00B8762F"/>
    <w:rsid w:val="00B87934"/>
    <w:rsid w:val="00B90131"/>
    <w:rsid w:val="00B90873"/>
    <w:rsid w:val="00B916CC"/>
    <w:rsid w:val="00B932F8"/>
    <w:rsid w:val="00B941A5"/>
    <w:rsid w:val="00B94216"/>
    <w:rsid w:val="00B949E7"/>
    <w:rsid w:val="00B96BAE"/>
    <w:rsid w:val="00B9753B"/>
    <w:rsid w:val="00B97F1A"/>
    <w:rsid w:val="00BA0ED5"/>
    <w:rsid w:val="00BA15E8"/>
    <w:rsid w:val="00BA250D"/>
    <w:rsid w:val="00BA2FB6"/>
    <w:rsid w:val="00BA339C"/>
    <w:rsid w:val="00BA34F6"/>
    <w:rsid w:val="00BA45E8"/>
    <w:rsid w:val="00BA4C15"/>
    <w:rsid w:val="00BA5E62"/>
    <w:rsid w:val="00BA5E90"/>
    <w:rsid w:val="00BA665D"/>
    <w:rsid w:val="00BA7136"/>
    <w:rsid w:val="00BA72B8"/>
    <w:rsid w:val="00BA779B"/>
    <w:rsid w:val="00BA7818"/>
    <w:rsid w:val="00BA7DC7"/>
    <w:rsid w:val="00BB0629"/>
    <w:rsid w:val="00BB1C55"/>
    <w:rsid w:val="00BB30B8"/>
    <w:rsid w:val="00BB4E91"/>
    <w:rsid w:val="00BB4FE1"/>
    <w:rsid w:val="00BB5B50"/>
    <w:rsid w:val="00BB5BC0"/>
    <w:rsid w:val="00BB5CEC"/>
    <w:rsid w:val="00BB6E56"/>
    <w:rsid w:val="00BB716D"/>
    <w:rsid w:val="00BB7479"/>
    <w:rsid w:val="00BB78C4"/>
    <w:rsid w:val="00BB7F29"/>
    <w:rsid w:val="00BC0918"/>
    <w:rsid w:val="00BC0DBD"/>
    <w:rsid w:val="00BC2ADB"/>
    <w:rsid w:val="00BC32D3"/>
    <w:rsid w:val="00BC3690"/>
    <w:rsid w:val="00BC40EB"/>
    <w:rsid w:val="00BC4760"/>
    <w:rsid w:val="00BC481D"/>
    <w:rsid w:val="00BC4BF9"/>
    <w:rsid w:val="00BC59A2"/>
    <w:rsid w:val="00BC6667"/>
    <w:rsid w:val="00BC7A28"/>
    <w:rsid w:val="00BD0093"/>
    <w:rsid w:val="00BD12B3"/>
    <w:rsid w:val="00BD16A1"/>
    <w:rsid w:val="00BD1E6B"/>
    <w:rsid w:val="00BD236F"/>
    <w:rsid w:val="00BD28D5"/>
    <w:rsid w:val="00BD2B2D"/>
    <w:rsid w:val="00BD2C7B"/>
    <w:rsid w:val="00BD3623"/>
    <w:rsid w:val="00BD3EDF"/>
    <w:rsid w:val="00BD4EDD"/>
    <w:rsid w:val="00BD56BA"/>
    <w:rsid w:val="00BD6B37"/>
    <w:rsid w:val="00BD6E96"/>
    <w:rsid w:val="00BD7925"/>
    <w:rsid w:val="00BE091F"/>
    <w:rsid w:val="00BE0CEF"/>
    <w:rsid w:val="00BE0D21"/>
    <w:rsid w:val="00BE146F"/>
    <w:rsid w:val="00BE1C83"/>
    <w:rsid w:val="00BE3533"/>
    <w:rsid w:val="00BE3728"/>
    <w:rsid w:val="00BE3963"/>
    <w:rsid w:val="00BE54E9"/>
    <w:rsid w:val="00BE73A5"/>
    <w:rsid w:val="00BF09DF"/>
    <w:rsid w:val="00BF0F71"/>
    <w:rsid w:val="00BF1DCF"/>
    <w:rsid w:val="00BF3636"/>
    <w:rsid w:val="00BF3715"/>
    <w:rsid w:val="00BF3C2A"/>
    <w:rsid w:val="00BF44BE"/>
    <w:rsid w:val="00BF44D6"/>
    <w:rsid w:val="00BF4939"/>
    <w:rsid w:val="00BF5BCA"/>
    <w:rsid w:val="00BF69BE"/>
    <w:rsid w:val="00BF6EA7"/>
    <w:rsid w:val="00C01480"/>
    <w:rsid w:val="00C0224B"/>
    <w:rsid w:val="00C02A24"/>
    <w:rsid w:val="00C02C27"/>
    <w:rsid w:val="00C03938"/>
    <w:rsid w:val="00C042CB"/>
    <w:rsid w:val="00C04370"/>
    <w:rsid w:val="00C0576C"/>
    <w:rsid w:val="00C05B93"/>
    <w:rsid w:val="00C06045"/>
    <w:rsid w:val="00C06122"/>
    <w:rsid w:val="00C06999"/>
    <w:rsid w:val="00C06BE5"/>
    <w:rsid w:val="00C073FD"/>
    <w:rsid w:val="00C0790A"/>
    <w:rsid w:val="00C07B3A"/>
    <w:rsid w:val="00C07BA6"/>
    <w:rsid w:val="00C1016A"/>
    <w:rsid w:val="00C1173D"/>
    <w:rsid w:val="00C11CE5"/>
    <w:rsid w:val="00C11E27"/>
    <w:rsid w:val="00C1219B"/>
    <w:rsid w:val="00C123C0"/>
    <w:rsid w:val="00C12A58"/>
    <w:rsid w:val="00C13AF5"/>
    <w:rsid w:val="00C15049"/>
    <w:rsid w:val="00C15E73"/>
    <w:rsid w:val="00C15EED"/>
    <w:rsid w:val="00C1612D"/>
    <w:rsid w:val="00C1645B"/>
    <w:rsid w:val="00C17C49"/>
    <w:rsid w:val="00C20262"/>
    <w:rsid w:val="00C210C4"/>
    <w:rsid w:val="00C225EE"/>
    <w:rsid w:val="00C2446E"/>
    <w:rsid w:val="00C24608"/>
    <w:rsid w:val="00C25C57"/>
    <w:rsid w:val="00C2629A"/>
    <w:rsid w:val="00C268EB"/>
    <w:rsid w:val="00C26EC0"/>
    <w:rsid w:val="00C274EE"/>
    <w:rsid w:val="00C27824"/>
    <w:rsid w:val="00C27CCA"/>
    <w:rsid w:val="00C301CB"/>
    <w:rsid w:val="00C3091D"/>
    <w:rsid w:val="00C30EF4"/>
    <w:rsid w:val="00C30F01"/>
    <w:rsid w:val="00C315CF"/>
    <w:rsid w:val="00C32B07"/>
    <w:rsid w:val="00C33372"/>
    <w:rsid w:val="00C333AC"/>
    <w:rsid w:val="00C336A8"/>
    <w:rsid w:val="00C34891"/>
    <w:rsid w:val="00C3516C"/>
    <w:rsid w:val="00C3573D"/>
    <w:rsid w:val="00C35C82"/>
    <w:rsid w:val="00C35F30"/>
    <w:rsid w:val="00C367C1"/>
    <w:rsid w:val="00C36F39"/>
    <w:rsid w:val="00C40284"/>
    <w:rsid w:val="00C41F83"/>
    <w:rsid w:val="00C4342B"/>
    <w:rsid w:val="00C43547"/>
    <w:rsid w:val="00C43BB7"/>
    <w:rsid w:val="00C44245"/>
    <w:rsid w:val="00C44F2B"/>
    <w:rsid w:val="00C45818"/>
    <w:rsid w:val="00C4654E"/>
    <w:rsid w:val="00C470A4"/>
    <w:rsid w:val="00C4764A"/>
    <w:rsid w:val="00C50A5A"/>
    <w:rsid w:val="00C5123B"/>
    <w:rsid w:val="00C51EB2"/>
    <w:rsid w:val="00C52862"/>
    <w:rsid w:val="00C52882"/>
    <w:rsid w:val="00C528BF"/>
    <w:rsid w:val="00C52AD0"/>
    <w:rsid w:val="00C53240"/>
    <w:rsid w:val="00C53789"/>
    <w:rsid w:val="00C5389F"/>
    <w:rsid w:val="00C53F0B"/>
    <w:rsid w:val="00C54E18"/>
    <w:rsid w:val="00C55287"/>
    <w:rsid w:val="00C561A4"/>
    <w:rsid w:val="00C564A3"/>
    <w:rsid w:val="00C56C12"/>
    <w:rsid w:val="00C601D7"/>
    <w:rsid w:val="00C60626"/>
    <w:rsid w:val="00C60BE7"/>
    <w:rsid w:val="00C6252C"/>
    <w:rsid w:val="00C631E3"/>
    <w:rsid w:val="00C63BC5"/>
    <w:rsid w:val="00C649C9"/>
    <w:rsid w:val="00C65A7D"/>
    <w:rsid w:val="00C65B47"/>
    <w:rsid w:val="00C65E3E"/>
    <w:rsid w:val="00C66F06"/>
    <w:rsid w:val="00C67154"/>
    <w:rsid w:val="00C70DAC"/>
    <w:rsid w:val="00C70FF8"/>
    <w:rsid w:val="00C7102F"/>
    <w:rsid w:val="00C7142F"/>
    <w:rsid w:val="00C7190C"/>
    <w:rsid w:val="00C72530"/>
    <w:rsid w:val="00C727C4"/>
    <w:rsid w:val="00C72B48"/>
    <w:rsid w:val="00C73088"/>
    <w:rsid w:val="00C73806"/>
    <w:rsid w:val="00C74027"/>
    <w:rsid w:val="00C74E4F"/>
    <w:rsid w:val="00C75576"/>
    <w:rsid w:val="00C7589B"/>
    <w:rsid w:val="00C75A77"/>
    <w:rsid w:val="00C75D74"/>
    <w:rsid w:val="00C7673D"/>
    <w:rsid w:val="00C76879"/>
    <w:rsid w:val="00C77288"/>
    <w:rsid w:val="00C77466"/>
    <w:rsid w:val="00C812F2"/>
    <w:rsid w:val="00C82DF4"/>
    <w:rsid w:val="00C85817"/>
    <w:rsid w:val="00C85C34"/>
    <w:rsid w:val="00C85EB5"/>
    <w:rsid w:val="00C85FBB"/>
    <w:rsid w:val="00C868A6"/>
    <w:rsid w:val="00C8718D"/>
    <w:rsid w:val="00C87F01"/>
    <w:rsid w:val="00C90AB7"/>
    <w:rsid w:val="00C9146C"/>
    <w:rsid w:val="00C91AF4"/>
    <w:rsid w:val="00C91B5D"/>
    <w:rsid w:val="00C91EC9"/>
    <w:rsid w:val="00C92142"/>
    <w:rsid w:val="00C92F9F"/>
    <w:rsid w:val="00C93622"/>
    <w:rsid w:val="00C93A64"/>
    <w:rsid w:val="00C93E5C"/>
    <w:rsid w:val="00C946C4"/>
    <w:rsid w:val="00C95890"/>
    <w:rsid w:val="00C95D45"/>
    <w:rsid w:val="00C960D6"/>
    <w:rsid w:val="00C97A5F"/>
    <w:rsid w:val="00C97B83"/>
    <w:rsid w:val="00CA0212"/>
    <w:rsid w:val="00CA0E79"/>
    <w:rsid w:val="00CA0FBB"/>
    <w:rsid w:val="00CA1096"/>
    <w:rsid w:val="00CA133E"/>
    <w:rsid w:val="00CA1A01"/>
    <w:rsid w:val="00CA1CDA"/>
    <w:rsid w:val="00CA20F0"/>
    <w:rsid w:val="00CA34DA"/>
    <w:rsid w:val="00CA3F06"/>
    <w:rsid w:val="00CA3FB9"/>
    <w:rsid w:val="00CA459C"/>
    <w:rsid w:val="00CA45BE"/>
    <w:rsid w:val="00CA4C60"/>
    <w:rsid w:val="00CA4E34"/>
    <w:rsid w:val="00CA597D"/>
    <w:rsid w:val="00CA6049"/>
    <w:rsid w:val="00CA63CB"/>
    <w:rsid w:val="00CA6E0E"/>
    <w:rsid w:val="00CA7265"/>
    <w:rsid w:val="00CA7A79"/>
    <w:rsid w:val="00CA7D54"/>
    <w:rsid w:val="00CA7FAB"/>
    <w:rsid w:val="00CB048E"/>
    <w:rsid w:val="00CB280A"/>
    <w:rsid w:val="00CB2990"/>
    <w:rsid w:val="00CB3617"/>
    <w:rsid w:val="00CB3870"/>
    <w:rsid w:val="00CB4461"/>
    <w:rsid w:val="00CB4A18"/>
    <w:rsid w:val="00CB4C9E"/>
    <w:rsid w:val="00CB4FE0"/>
    <w:rsid w:val="00CB5C96"/>
    <w:rsid w:val="00CB5FEC"/>
    <w:rsid w:val="00CC0084"/>
    <w:rsid w:val="00CC0505"/>
    <w:rsid w:val="00CC0AFA"/>
    <w:rsid w:val="00CC0B02"/>
    <w:rsid w:val="00CC0CAB"/>
    <w:rsid w:val="00CC2410"/>
    <w:rsid w:val="00CC3897"/>
    <w:rsid w:val="00CC514F"/>
    <w:rsid w:val="00CC612A"/>
    <w:rsid w:val="00CC6503"/>
    <w:rsid w:val="00CC6F10"/>
    <w:rsid w:val="00CD099A"/>
    <w:rsid w:val="00CD163F"/>
    <w:rsid w:val="00CD2079"/>
    <w:rsid w:val="00CD2AB5"/>
    <w:rsid w:val="00CD32C3"/>
    <w:rsid w:val="00CD3448"/>
    <w:rsid w:val="00CD34F5"/>
    <w:rsid w:val="00CD393C"/>
    <w:rsid w:val="00CD3F52"/>
    <w:rsid w:val="00CD4550"/>
    <w:rsid w:val="00CD63DF"/>
    <w:rsid w:val="00CD64F4"/>
    <w:rsid w:val="00CD68D1"/>
    <w:rsid w:val="00CD6A8A"/>
    <w:rsid w:val="00CD7001"/>
    <w:rsid w:val="00CD7660"/>
    <w:rsid w:val="00CD7DB4"/>
    <w:rsid w:val="00CE12E1"/>
    <w:rsid w:val="00CE6DD1"/>
    <w:rsid w:val="00CE7633"/>
    <w:rsid w:val="00CF065C"/>
    <w:rsid w:val="00CF124D"/>
    <w:rsid w:val="00CF1F31"/>
    <w:rsid w:val="00CF2025"/>
    <w:rsid w:val="00CF2070"/>
    <w:rsid w:val="00CF272C"/>
    <w:rsid w:val="00CF3248"/>
    <w:rsid w:val="00CF372F"/>
    <w:rsid w:val="00CF3B56"/>
    <w:rsid w:val="00CF5471"/>
    <w:rsid w:val="00CF5604"/>
    <w:rsid w:val="00CF58A0"/>
    <w:rsid w:val="00CF5B1F"/>
    <w:rsid w:val="00CF6C8E"/>
    <w:rsid w:val="00CF6D25"/>
    <w:rsid w:val="00D00884"/>
    <w:rsid w:val="00D00988"/>
    <w:rsid w:val="00D00DFD"/>
    <w:rsid w:val="00D03581"/>
    <w:rsid w:val="00D04239"/>
    <w:rsid w:val="00D04350"/>
    <w:rsid w:val="00D05645"/>
    <w:rsid w:val="00D06268"/>
    <w:rsid w:val="00D07EF8"/>
    <w:rsid w:val="00D10E41"/>
    <w:rsid w:val="00D10FEE"/>
    <w:rsid w:val="00D11288"/>
    <w:rsid w:val="00D1131A"/>
    <w:rsid w:val="00D11B71"/>
    <w:rsid w:val="00D12489"/>
    <w:rsid w:val="00D12938"/>
    <w:rsid w:val="00D12B07"/>
    <w:rsid w:val="00D12D2B"/>
    <w:rsid w:val="00D13D24"/>
    <w:rsid w:val="00D140B2"/>
    <w:rsid w:val="00D15BD8"/>
    <w:rsid w:val="00D1648A"/>
    <w:rsid w:val="00D221E4"/>
    <w:rsid w:val="00D22292"/>
    <w:rsid w:val="00D22E75"/>
    <w:rsid w:val="00D2310E"/>
    <w:rsid w:val="00D23582"/>
    <w:rsid w:val="00D236F2"/>
    <w:rsid w:val="00D236F8"/>
    <w:rsid w:val="00D2374A"/>
    <w:rsid w:val="00D2377F"/>
    <w:rsid w:val="00D23E16"/>
    <w:rsid w:val="00D2406A"/>
    <w:rsid w:val="00D25019"/>
    <w:rsid w:val="00D2505A"/>
    <w:rsid w:val="00D26050"/>
    <w:rsid w:val="00D26F9E"/>
    <w:rsid w:val="00D273AA"/>
    <w:rsid w:val="00D305C8"/>
    <w:rsid w:val="00D31926"/>
    <w:rsid w:val="00D31CAA"/>
    <w:rsid w:val="00D32128"/>
    <w:rsid w:val="00D32C4B"/>
    <w:rsid w:val="00D32D6A"/>
    <w:rsid w:val="00D32E5E"/>
    <w:rsid w:val="00D32E6E"/>
    <w:rsid w:val="00D33920"/>
    <w:rsid w:val="00D33F29"/>
    <w:rsid w:val="00D35AC5"/>
    <w:rsid w:val="00D366F3"/>
    <w:rsid w:val="00D36B56"/>
    <w:rsid w:val="00D37648"/>
    <w:rsid w:val="00D37BC5"/>
    <w:rsid w:val="00D37C4C"/>
    <w:rsid w:val="00D40E0C"/>
    <w:rsid w:val="00D40F35"/>
    <w:rsid w:val="00D416D9"/>
    <w:rsid w:val="00D418B0"/>
    <w:rsid w:val="00D41EE5"/>
    <w:rsid w:val="00D42C4A"/>
    <w:rsid w:val="00D4319E"/>
    <w:rsid w:val="00D43CB2"/>
    <w:rsid w:val="00D44849"/>
    <w:rsid w:val="00D44B29"/>
    <w:rsid w:val="00D44B81"/>
    <w:rsid w:val="00D44C58"/>
    <w:rsid w:val="00D468EA"/>
    <w:rsid w:val="00D47884"/>
    <w:rsid w:val="00D47D5D"/>
    <w:rsid w:val="00D500F2"/>
    <w:rsid w:val="00D50647"/>
    <w:rsid w:val="00D5120C"/>
    <w:rsid w:val="00D51735"/>
    <w:rsid w:val="00D51837"/>
    <w:rsid w:val="00D51927"/>
    <w:rsid w:val="00D52868"/>
    <w:rsid w:val="00D52D16"/>
    <w:rsid w:val="00D52E04"/>
    <w:rsid w:val="00D53E1F"/>
    <w:rsid w:val="00D54048"/>
    <w:rsid w:val="00D54CDC"/>
    <w:rsid w:val="00D5593C"/>
    <w:rsid w:val="00D559AB"/>
    <w:rsid w:val="00D55B19"/>
    <w:rsid w:val="00D60279"/>
    <w:rsid w:val="00D610DC"/>
    <w:rsid w:val="00D61AC1"/>
    <w:rsid w:val="00D63DDA"/>
    <w:rsid w:val="00D6406E"/>
    <w:rsid w:val="00D6412E"/>
    <w:rsid w:val="00D64590"/>
    <w:rsid w:val="00D64F2F"/>
    <w:rsid w:val="00D65835"/>
    <w:rsid w:val="00D65B41"/>
    <w:rsid w:val="00D660C3"/>
    <w:rsid w:val="00D66BA4"/>
    <w:rsid w:val="00D678B4"/>
    <w:rsid w:val="00D67A73"/>
    <w:rsid w:val="00D67DDD"/>
    <w:rsid w:val="00D70852"/>
    <w:rsid w:val="00D70C5E"/>
    <w:rsid w:val="00D70E87"/>
    <w:rsid w:val="00D70EE5"/>
    <w:rsid w:val="00D72042"/>
    <w:rsid w:val="00D722DB"/>
    <w:rsid w:val="00D73A8A"/>
    <w:rsid w:val="00D73B7A"/>
    <w:rsid w:val="00D742C1"/>
    <w:rsid w:val="00D743F0"/>
    <w:rsid w:val="00D74AC9"/>
    <w:rsid w:val="00D75CEE"/>
    <w:rsid w:val="00D77733"/>
    <w:rsid w:val="00D77B29"/>
    <w:rsid w:val="00D811E3"/>
    <w:rsid w:val="00D822BC"/>
    <w:rsid w:val="00D838B7"/>
    <w:rsid w:val="00D83A7C"/>
    <w:rsid w:val="00D83B85"/>
    <w:rsid w:val="00D84D16"/>
    <w:rsid w:val="00D85CCE"/>
    <w:rsid w:val="00D86285"/>
    <w:rsid w:val="00D86323"/>
    <w:rsid w:val="00D86CF6"/>
    <w:rsid w:val="00D87881"/>
    <w:rsid w:val="00D879DC"/>
    <w:rsid w:val="00D87B07"/>
    <w:rsid w:val="00D90427"/>
    <w:rsid w:val="00D9084C"/>
    <w:rsid w:val="00D91413"/>
    <w:rsid w:val="00D914EC"/>
    <w:rsid w:val="00D91984"/>
    <w:rsid w:val="00D92225"/>
    <w:rsid w:val="00D9229B"/>
    <w:rsid w:val="00D927D9"/>
    <w:rsid w:val="00D93231"/>
    <w:rsid w:val="00D93C7F"/>
    <w:rsid w:val="00D93CB9"/>
    <w:rsid w:val="00D942BF"/>
    <w:rsid w:val="00D95312"/>
    <w:rsid w:val="00D9555A"/>
    <w:rsid w:val="00D96321"/>
    <w:rsid w:val="00D96B7F"/>
    <w:rsid w:val="00D96C4E"/>
    <w:rsid w:val="00D9785A"/>
    <w:rsid w:val="00D97F69"/>
    <w:rsid w:val="00DA0842"/>
    <w:rsid w:val="00DA09BC"/>
    <w:rsid w:val="00DA12A9"/>
    <w:rsid w:val="00DA14AE"/>
    <w:rsid w:val="00DA1A35"/>
    <w:rsid w:val="00DA2948"/>
    <w:rsid w:val="00DA3DF5"/>
    <w:rsid w:val="00DA3F5F"/>
    <w:rsid w:val="00DA5614"/>
    <w:rsid w:val="00DA5F1E"/>
    <w:rsid w:val="00DA709F"/>
    <w:rsid w:val="00DB0B59"/>
    <w:rsid w:val="00DB0BE1"/>
    <w:rsid w:val="00DB16B5"/>
    <w:rsid w:val="00DB1E52"/>
    <w:rsid w:val="00DB205F"/>
    <w:rsid w:val="00DB22F8"/>
    <w:rsid w:val="00DB37A3"/>
    <w:rsid w:val="00DB4892"/>
    <w:rsid w:val="00DB7F1F"/>
    <w:rsid w:val="00DC00C5"/>
    <w:rsid w:val="00DC0723"/>
    <w:rsid w:val="00DC0BAF"/>
    <w:rsid w:val="00DC0BB3"/>
    <w:rsid w:val="00DC1C31"/>
    <w:rsid w:val="00DC3C23"/>
    <w:rsid w:val="00DC4A5B"/>
    <w:rsid w:val="00DC4E9B"/>
    <w:rsid w:val="00DC505A"/>
    <w:rsid w:val="00DC56EE"/>
    <w:rsid w:val="00DC7776"/>
    <w:rsid w:val="00DC788A"/>
    <w:rsid w:val="00DD09F0"/>
    <w:rsid w:val="00DD0D6A"/>
    <w:rsid w:val="00DD125C"/>
    <w:rsid w:val="00DD1DC7"/>
    <w:rsid w:val="00DD25BE"/>
    <w:rsid w:val="00DD28BA"/>
    <w:rsid w:val="00DD2C41"/>
    <w:rsid w:val="00DD3958"/>
    <w:rsid w:val="00DD4547"/>
    <w:rsid w:val="00DD4E71"/>
    <w:rsid w:val="00DD5689"/>
    <w:rsid w:val="00DD5978"/>
    <w:rsid w:val="00DD598D"/>
    <w:rsid w:val="00DD5A24"/>
    <w:rsid w:val="00DD5B91"/>
    <w:rsid w:val="00DD5CBB"/>
    <w:rsid w:val="00DD5D97"/>
    <w:rsid w:val="00DE1565"/>
    <w:rsid w:val="00DE20D8"/>
    <w:rsid w:val="00DE343F"/>
    <w:rsid w:val="00DE3AAD"/>
    <w:rsid w:val="00DE578D"/>
    <w:rsid w:val="00DE57CF"/>
    <w:rsid w:val="00DE5F83"/>
    <w:rsid w:val="00DE68CC"/>
    <w:rsid w:val="00DF0D6B"/>
    <w:rsid w:val="00DF10C0"/>
    <w:rsid w:val="00DF1ADD"/>
    <w:rsid w:val="00DF2E5C"/>
    <w:rsid w:val="00DF34C2"/>
    <w:rsid w:val="00DF3595"/>
    <w:rsid w:val="00DF3AA1"/>
    <w:rsid w:val="00DF42ED"/>
    <w:rsid w:val="00DF46FE"/>
    <w:rsid w:val="00DF4B4F"/>
    <w:rsid w:val="00DF5AAA"/>
    <w:rsid w:val="00DF62A7"/>
    <w:rsid w:val="00DF7369"/>
    <w:rsid w:val="00DF7CAF"/>
    <w:rsid w:val="00E007EB"/>
    <w:rsid w:val="00E01460"/>
    <w:rsid w:val="00E0230C"/>
    <w:rsid w:val="00E0453F"/>
    <w:rsid w:val="00E04F8F"/>
    <w:rsid w:val="00E04FFE"/>
    <w:rsid w:val="00E05DCA"/>
    <w:rsid w:val="00E0627B"/>
    <w:rsid w:val="00E069BE"/>
    <w:rsid w:val="00E069C1"/>
    <w:rsid w:val="00E075A3"/>
    <w:rsid w:val="00E079EB"/>
    <w:rsid w:val="00E07ADD"/>
    <w:rsid w:val="00E102AC"/>
    <w:rsid w:val="00E104F6"/>
    <w:rsid w:val="00E10626"/>
    <w:rsid w:val="00E11334"/>
    <w:rsid w:val="00E11D7B"/>
    <w:rsid w:val="00E12144"/>
    <w:rsid w:val="00E1254D"/>
    <w:rsid w:val="00E127EF"/>
    <w:rsid w:val="00E12A4D"/>
    <w:rsid w:val="00E12E85"/>
    <w:rsid w:val="00E13337"/>
    <w:rsid w:val="00E13EF6"/>
    <w:rsid w:val="00E14B8F"/>
    <w:rsid w:val="00E1549C"/>
    <w:rsid w:val="00E15A2A"/>
    <w:rsid w:val="00E15E31"/>
    <w:rsid w:val="00E16B0B"/>
    <w:rsid w:val="00E16D41"/>
    <w:rsid w:val="00E16D53"/>
    <w:rsid w:val="00E16DBB"/>
    <w:rsid w:val="00E16DD4"/>
    <w:rsid w:val="00E16FD1"/>
    <w:rsid w:val="00E20A86"/>
    <w:rsid w:val="00E21037"/>
    <w:rsid w:val="00E211FB"/>
    <w:rsid w:val="00E216E4"/>
    <w:rsid w:val="00E21B4E"/>
    <w:rsid w:val="00E23610"/>
    <w:rsid w:val="00E23C0A"/>
    <w:rsid w:val="00E24002"/>
    <w:rsid w:val="00E255B0"/>
    <w:rsid w:val="00E25D4B"/>
    <w:rsid w:val="00E27797"/>
    <w:rsid w:val="00E27978"/>
    <w:rsid w:val="00E3046F"/>
    <w:rsid w:val="00E3070B"/>
    <w:rsid w:val="00E31E82"/>
    <w:rsid w:val="00E322B7"/>
    <w:rsid w:val="00E32D59"/>
    <w:rsid w:val="00E32E4B"/>
    <w:rsid w:val="00E334DF"/>
    <w:rsid w:val="00E337A2"/>
    <w:rsid w:val="00E337DE"/>
    <w:rsid w:val="00E33828"/>
    <w:rsid w:val="00E341F6"/>
    <w:rsid w:val="00E34FCA"/>
    <w:rsid w:val="00E35247"/>
    <w:rsid w:val="00E35845"/>
    <w:rsid w:val="00E35857"/>
    <w:rsid w:val="00E35985"/>
    <w:rsid w:val="00E35CCA"/>
    <w:rsid w:val="00E36AC4"/>
    <w:rsid w:val="00E37000"/>
    <w:rsid w:val="00E3767D"/>
    <w:rsid w:val="00E37770"/>
    <w:rsid w:val="00E377EF"/>
    <w:rsid w:val="00E37806"/>
    <w:rsid w:val="00E407EA"/>
    <w:rsid w:val="00E40C30"/>
    <w:rsid w:val="00E415B1"/>
    <w:rsid w:val="00E41A4C"/>
    <w:rsid w:val="00E41B56"/>
    <w:rsid w:val="00E4224E"/>
    <w:rsid w:val="00E4447D"/>
    <w:rsid w:val="00E45281"/>
    <w:rsid w:val="00E45C1D"/>
    <w:rsid w:val="00E47269"/>
    <w:rsid w:val="00E511AB"/>
    <w:rsid w:val="00E51422"/>
    <w:rsid w:val="00E517AF"/>
    <w:rsid w:val="00E51899"/>
    <w:rsid w:val="00E52A10"/>
    <w:rsid w:val="00E52F8A"/>
    <w:rsid w:val="00E533AA"/>
    <w:rsid w:val="00E543AF"/>
    <w:rsid w:val="00E543DF"/>
    <w:rsid w:val="00E54710"/>
    <w:rsid w:val="00E5471E"/>
    <w:rsid w:val="00E54DD1"/>
    <w:rsid w:val="00E556DD"/>
    <w:rsid w:val="00E55A76"/>
    <w:rsid w:val="00E56D91"/>
    <w:rsid w:val="00E570D0"/>
    <w:rsid w:val="00E573D0"/>
    <w:rsid w:val="00E57C39"/>
    <w:rsid w:val="00E57F2A"/>
    <w:rsid w:val="00E603C8"/>
    <w:rsid w:val="00E616B0"/>
    <w:rsid w:val="00E6181C"/>
    <w:rsid w:val="00E6187A"/>
    <w:rsid w:val="00E61F1A"/>
    <w:rsid w:val="00E63D3B"/>
    <w:rsid w:val="00E65936"/>
    <w:rsid w:val="00E660F7"/>
    <w:rsid w:val="00E66247"/>
    <w:rsid w:val="00E664CE"/>
    <w:rsid w:val="00E664DE"/>
    <w:rsid w:val="00E70358"/>
    <w:rsid w:val="00E70DC3"/>
    <w:rsid w:val="00E70F76"/>
    <w:rsid w:val="00E71F56"/>
    <w:rsid w:val="00E726FF"/>
    <w:rsid w:val="00E741E7"/>
    <w:rsid w:val="00E74426"/>
    <w:rsid w:val="00E74A17"/>
    <w:rsid w:val="00E75892"/>
    <w:rsid w:val="00E75931"/>
    <w:rsid w:val="00E762B0"/>
    <w:rsid w:val="00E76453"/>
    <w:rsid w:val="00E76989"/>
    <w:rsid w:val="00E77493"/>
    <w:rsid w:val="00E778A2"/>
    <w:rsid w:val="00E77DB2"/>
    <w:rsid w:val="00E812F5"/>
    <w:rsid w:val="00E817EA"/>
    <w:rsid w:val="00E81ED8"/>
    <w:rsid w:val="00E821DF"/>
    <w:rsid w:val="00E82EFF"/>
    <w:rsid w:val="00E83D0C"/>
    <w:rsid w:val="00E846CA"/>
    <w:rsid w:val="00E85DF7"/>
    <w:rsid w:val="00E86F7D"/>
    <w:rsid w:val="00E904F3"/>
    <w:rsid w:val="00E90E19"/>
    <w:rsid w:val="00E91FEE"/>
    <w:rsid w:val="00E92B20"/>
    <w:rsid w:val="00E92ED3"/>
    <w:rsid w:val="00E94714"/>
    <w:rsid w:val="00E956B9"/>
    <w:rsid w:val="00E9636E"/>
    <w:rsid w:val="00E966CA"/>
    <w:rsid w:val="00E96A11"/>
    <w:rsid w:val="00E96DE9"/>
    <w:rsid w:val="00E972DA"/>
    <w:rsid w:val="00E97E05"/>
    <w:rsid w:val="00EA02F9"/>
    <w:rsid w:val="00EA1A48"/>
    <w:rsid w:val="00EA2C50"/>
    <w:rsid w:val="00EA2D1F"/>
    <w:rsid w:val="00EA2ED7"/>
    <w:rsid w:val="00EA4331"/>
    <w:rsid w:val="00EA5018"/>
    <w:rsid w:val="00EA50B7"/>
    <w:rsid w:val="00EA5D2C"/>
    <w:rsid w:val="00EA6553"/>
    <w:rsid w:val="00EA69B7"/>
    <w:rsid w:val="00EB08DB"/>
    <w:rsid w:val="00EB0A84"/>
    <w:rsid w:val="00EB15A2"/>
    <w:rsid w:val="00EB29D6"/>
    <w:rsid w:val="00EB3163"/>
    <w:rsid w:val="00EB323E"/>
    <w:rsid w:val="00EB3543"/>
    <w:rsid w:val="00EB3891"/>
    <w:rsid w:val="00EB3A82"/>
    <w:rsid w:val="00EB45F9"/>
    <w:rsid w:val="00EB4C9A"/>
    <w:rsid w:val="00EB5480"/>
    <w:rsid w:val="00EB58BF"/>
    <w:rsid w:val="00EB5F52"/>
    <w:rsid w:val="00EB63B5"/>
    <w:rsid w:val="00EB63BB"/>
    <w:rsid w:val="00EB6C92"/>
    <w:rsid w:val="00EB7283"/>
    <w:rsid w:val="00EC0A7B"/>
    <w:rsid w:val="00EC1B4D"/>
    <w:rsid w:val="00EC1FEB"/>
    <w:rsid w:val="00EC2BFC"/>
    <w:rsid w:val="00EC36E7"/>
    <w:rsid w:val="00EC3DCD"/>
    <w:rsid w:val="00EC44FD"/>
    <w:rsid w:val="00EC66CD"/>
    <w:rsid w:val="00EC6B58"/>
    <w:rsid w:val="00EC75F9"/>
    <w:rsid w:val="00ED02C6"/>
    <w:rsid w:val="00ED061C"/>
    <w:rsid w:val="00ED23D7"/>
    <w:rsid w:val="00ED30A5"/>
    <w:rsid w:val="00ED363A"/>
    <w:rsid w:val="00ED37CA"/>
    <w:rsid w:val="00ED3EF3"/>
    <w:rsid w:val="00ED431B"/>
    <w:rsid w:val="00ED46A1"/>
    <w:rsid w:val="00ED57FB"/>
    <w:rsid w:val="00ED5B29"/>
    <w:rsid w:val="00ED7CCE"/>
    <w:rsid w:val="00EE0273"/>
    <w:rsid w:val="00EE08CF"/>
    <w:rsid w:val="00EE09F2"/>
    <w:rsid w:val="00EE0B2C"/>
    <w:rsid w:val="00EE0DDF"/>
    <w:rsid w:val="00EE190B"/>
    <w:rsid w:val="00EE2CB5"/>
    <w:rsid w:val="00EE3718"/>
    <w:rsid w:val="00EE3A47"/>
    <w:rsid w:val="00EE3EFC"/>
    <w:rsid w:val="00EE4638"/>
    <w:rsid w:val="00EE4D62"/>
    <w:rsid w:val="00EE4ED5"/>
    <w:rsid w:val="00EE55D3"/>
    <w:rsid w:val="00EE613A"/>
    <w:rsid w:val="00EE613C"/>
    <w:rsid w:val="00EE6422"/>
    <w:rsid w:val="00EE6A27"/>
    <w:rsid w:val="00EE6B1D"/>
    <w:rsid w:val="00EE70CA"/>
    <w:rsid w:val="00EE7B51"/>
    <w:rsid w:val="00EF0066"/>
    <w:rsid w:val="00EF04EC"/>
    <w:rsid w:val="00EF0DC3"/>
    <w:rsid w:val="00EF0EE8"/>
    <w:rsid w:val="00EF1450"/>
    <w:rsid w:val="00EF1593"/>
    <w:rsid w:val="00EF4579"/>
    <w:rsid w:val="00EF4947"/>
    <w:rsid w:val="00EF4C08"/>
    <w:rsid w:val="00EF4E92"/>
    <w:rsid w:val="00EF4F0D"/>
    <w:rsid w:val="00EF6282"/>
    <w:rsid w:val="00EF7008"/>
    <w:rsid w:val="00EF7488"/>
    <w:rsid w:val="00F00398"/>
    <w:rsid w:val="00F00904"/>
    <w:rsid w:val="00F01B3B"/>
    <w:rsid w:val="00F036C1"/>
    <w:rsid w:val="00F03817"/>
    <w:rsid w:val="00F04D18"/>
    <w:rsid w:val="00F0577A"/>
    <w:rsid w:val="00F057D1"/>
    <w:rsid w:val="00F05B31"/>
    <w:rsid w:val="00F05E8D"/>
    <w:rsid w:val="00F06102"/>
    <w:rsid w:val="00F07371"/>
    <w:rsid w:val="00F07395"/>
    <w:rsid w:val="00F077C3"/>
    <w:rsid w:val="00F11165"/>
    <w:rsid w:val="00F12F34"/>
    <w:rsid w:val="00F13016"/>
    <w:rsid w:val="00F14BF3"/>
    <w:rsid w:val="00F1523E"/>
    <w:rsid w:val="00F1528D"/>
    <w:rsid w:val="00F15562"/>
    <w:rsid w:val="00F15837"/>
    <w:rsid w:val="00F15F3F"/>
    <w:rsid w:val="00F16C90"/>
    <w:rsid w:val="00F20817"/>
    <w:rsid w:val="00F21CB1"/>
    <w:rsid w:val="00F23E02"/>
    <w:rsid w:val="00F24C01"/>
    <w:rsid w:val="00F24C74"/>
    <w:rsid w:val="00F25AC3"/>
    <w:rsid w:val="00F25E91"/>
    <w:rsid w:val="00F25FD5"/>
    <w:rsid w:val="00F2653F"/>
    <w:rsid w:val="00F2674A"/>
    <w:rsid w:val="00F2694D"/>
    <w:rsid w:val="00F27072"/>
    <w:rsid w:val="00F2774A"/>
    <w:rsid w:val="00F27A46"/>
    <w:rsid w:val="00F3023B"/>
    <w:rsid w:val="00F3069D"/>
    <w:rsid w:val="00F3102C"/>
    <w:rsid w:val="00F3138A"/>
    <w:rsid w:val="00F32210"/>
    <w:rsid w:val="00F32F5E"/>
    <w:rsid w:val="00F33149"/>
    <w:rsid w:val="00F33540"/>
    <w:rsid w:val="00F33AA9"/>
    <w:rsid w:val="00F35AF6"/>
    <w:rsid w:val="00F361CB"/>
    <w:rsid w:val="00F36451"/>
    <w:rsid w:val="00F3726A"/>
    <w:rsid w:val="00F37C3E"/>
    <w:rsid w:val="00F415FD"/>
    <w:rsid w:val="00F41C5E"/>
    <w:rsid w:val="00F41F3B"/>
    <w:rsid w:val="00F4263D"/>
    <w:rsid w:val="00F43BF5"/>
    <w:rsid w:val="00F43D21"/>
    <w:rsid w:val="00F44F9B"/>
    <w:rsid w:val="00F45C6D"/>
    <w:rsid w:val="00F45E68"/>
    <w:rsid w:val="00F461E1"/>
    <w:rsid w:val="00F477CE"/>
    <w:rsid w:val="00F479C6"/>
    <w:rsid w:val="00F47DE5"/>
    <w:rsid w:val="00F47F68"/>
    <w:rsid w:val="00F503B6"/>
    <w:rsid w:val="00F50D7D"/>
    <w:rsid w:val="00F51862"/>
    <w:rsid w:val="00F5216E"/>
    <w:rsid w:val="00F524BC"/>
    <w:rsid w:val="00F52BAA"/>
    <w:rsid w:val="00F52E7B"/>
    <w:rsid w:val="00F5457D"/>
    <w:rsid w:val="00F550D4"/>
    <w:rsid w:val="00F552D4"/>
    <w:rsid w:val="00F55CF3"/>
    <w:rsid w:val="00F55EE5"/>
    <w:rsid w:val="00F56BC9"/>
    <w:rsid w:val="00F6082F"/>
    <w:rsid w:val="00F60CFD"/>
    <w:rsid w:val="00F61846"/>
    <w:rsid w:val="00F61931"/>
    <w:rsid w:val="00F61BEC"/>
    <w:rsid w:val="00F62BE5"/>
    <w:rsid w:val="00F6372F"/>
    <w:rsid w:val="00F64102"/>
    <w:rsid w:val="00F6463B"/>
    <w:rsid w:val="00F646AC"/>
    <w:rsid w:val="00F65290"/>
    <w:rsid w:val="00F66D2D"/>
    <w:rsid w:val="00F67494"/>
    <w:rsid w:val="00F7068F"/>
    <w:rsid w:val="00F7090B"/>
    <w:rsid w:val="00F70D4F"/>
    <w:rsid w:val="00F720C8"/>
    <w:rsid w:val="00F74D89"/>
    <w:rsid w:val="00F75182"/>
    <w:rsid w:val="00F755C8"/>
    <w:rsid w:val="00F75DA5"/>
    <w:rsid w:val="00F76C70"/>
    <w:rsid w:val="00F76D40"/>
    <w:rsid w:val="00F76DD0"/>
    <w:rsid w:val="00F770FB"/>
    <w:rsid w:val="00F776D9"/>
    <w:rsid w:val="00F803F1"/>
    <w:rsid w:val="00F807E2"/>
    <w:rsid w:val="00F81723"/>
    <w:rsid w:val="00F8174A"/>
    <w:rsid w:val="00F81F66"/>
    <w:rsid w:val="00F82259"/>
    <w:rsid w:val="00F828B0"/>
    <w:rsid w:val="00F828EA"/>
    <w:rsid w:val="00F82938"/>
    <w:rsid w:val="00F82C89"/>
    <w:rsid w:val="00F838DC"/>
    <w:rsid w:val="00F83C3C"/>
    <w:rsid w:val="00F8744E"/>
    <w:rsid w:val="00F874A5"/>
    <w:rsid w:val="00F905D3"/>
    <w:rsid w:val="00F90A42"/>
    <w:rsid w:val="00F90B17"/>
    <w:rsid w:val="00F911E4"/>
    <w:rsid w:val="00F91A07"/>
    <w:rsid w:val="00F91C05"/>
    <w:rsid w:val="00F921FC"/>
    <w:rsid w:val="00F938AF"/>
    <w:rsid w:val="00F93B73"/>
    <w:rsid w:val="00F95EFD"/>
    <w:rsid w:val="00F96501"/>
    <w:rsid w:val="00F9664A"/>
    <w:rsid w:val="00F97005"/>
    <w:rsid w:val="00F97D7A"/>
    <w:rsid w:val="00FA08AB"/>
    <w:rsid w:val="00FA098C"/>
    <w:rsid w:val="00FA17F2"/>
    <w:rsid w:val="00FA1BC9"/>
    <w:rsid w:val="00FA20DE"/>
    <w:rsid w:val="00FA2376"/>
    <w:rsid w:val="00FA288D"/>
    <w:rsid w:val="00FA2D2C"/>
    <w:rsid w:val="00FA3535"/>
    <w:rsid w:val="00FA3BCC"/>
    <w:rsid w:val="00FA3F2E"/>
    <w:rsid w:val="00FA4F0A"/>
    <w:rsid w:val="00FA5A0A"/>
    <w:rsid w:val="00FA5A70"/>
    <w:rsid w:val="00FA6B90"/>
    <w:rsid w:val="00FA75D8"/>
    <w:rsid w:val="00FA7A1A"/>
    <w:rsid w:val="00FA7A97"/>
    <w:rsid w:val="00FB0C10"/>
    <w:rsid w:val="00FB1429"/>
    <w:rsid w:val="00FB1936"/>
    <w:rsid w:val="00FB365C"/>
    <w:rsid w:val="00FB36E5"/>
    <w:rsid w:val="00FB3D8F"/>
    <w:rsid w:val="00FB523A"/>
    <w:rsid w:val="00FB5AA2"/>
    <w:rsid w:val="00FB5EF1"/>
    <w:rsid w:val="00FB6876"/>
    <w:rsid w:val="00FB7032"/>
    <w:rsid w:val="00FB7466"/>
    <w:rsid w:val="00FC1411"/>
    <w:rsid w:val="00FC2A5F"/>
    <w:rsid w:val="00FC4AC8"/>
    <w:rsid w:val="00FC4AF8"/>
    <w:rsid w:val="00FC5393"/>
    <w:rsid w:val="00FC53A8"/>
    <w:rsid w:val="00FC5951"/>
    <w:rsid w:val="00FC6746"/>
    <w:rsid w:val="00FC7476"/>
    <w:rsid w:val="00FC77AF"/>
    <w:rsid w:val="00FC7ED4"/>
    <w:rsid w:val="00FD01A0"/>
    <w:rsid w:val="00FD194F"/>
    <w:rsid w:val="00FD1CE5"/>
    <w:rsid w:val="00FD224E"/>
    <w:rsid w:val="00FD6285"/>
    <w:rsid w:val="00FD79D3"/>
    <w:rsid w:val="00FD7B3D"/>
    <w:rsid w:val="00FD7E13"/>
    <w:rsid w:val="00FE1330"/>
    <w:rsid w:val="00FE1544"/>
    <w:rsid w:val="00FE1672"/>
    <w:rsid w:val="00FE1710"/>
    <w:rsid w:val="00FE2105"/>
    <w:rsid w:val="00FE2FB2"/>
    <w:rsid w:val="00FE37DF"/>
    <w:rsid w:val="00FE44D0"/>
    <w:rsid w:val="00FE44DB"/>
    <w:rsid w:val="00FE5849"/>
    <w:rsid w:val="00FE6133"/>
    <w:rsid w:val="00FE6FAE"/>
    <w:rsid w:val="00FE73F2"/>
    <w:rsid w:val="00FF0301"/>
    <w:rsid w:val="00FF031A"/>
    <w:rsid w:val="00FF03D4"/>
    <w:rsid w:val="00FF0429"/>
    <w:rsid w:val="00FF0548"/>
    <w:rsid w:val="00FF1580"/>
    <w:rsid w:val="00FF199D"/>
    <w:rsid w:val="00FF1BE5"/>
    <w:rsid w:val="00FF243D"/>
    <w:rsid w:val="00FF2A4E"/>
    <w:rsid w:val="00FF332D"/>
    <w:rsid w:val="00FF418E"/>
    <w:rsid w:val="00FF5C4F"/>
    <w:rsid w:val="00FF639E"/>
    <w:rsid w:val="00FF68EC"/>
    <w:rsid w:val="00FF718F"/>
    <w:rsid w:val="00FF791E"/>
    <w:rsid w:val="00FF7B21"/>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B697E6E"/>
  <w15:docId w15:val="{BE9332E0-A9D6-43D4-BE57-A6AFEA828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4A18"/>
    <w:rPr>
      <w:rFonts w:ascii="Times New Roman" w:eastAsia="Times New Roman" w:hAnsi="Times New Roman" w:cs="Times New Roman"/>
      <w:sz w:val="24"/>
      <w:szCs w:val="24"/>
      <w:lang w:eastAsia="pt-BR"/>
    </w:rPr>
  </w:style>
  <w:style w:type="paragraph" w:styleId="Ttulo1">
    <w:name w:val="heading 1"/>
    <w:aliases w:val=" Char,Nível 1,Título Principal,SubTítulo 1,Título do livro,Parte"/>
    <w:basedOn w:val="Normal"/>
    <w:next w:val="Normal"/>
    <w:link w:val="Ttulo1Char"/>
    <w:qFormat/>
    <w:rsid w:val="00CD7660"/>
    <w:pPr>
      <w:keepNext/>
      <w:keepLines/>
      <w:spacing w:before="480"/>
      <w:outlineLvl w:val="0"/>
    </w:pPr>
    <w:rPr>
      <w:rFonts w:asciiTheme="majorHAnsi" w:eastAsiaTheme="majorEastAsia" w:hAnsiTheme="majorHAnsi" w:cstheme="majorBidi"/>
      <w:b/>
      <w:bCs/>
      <w:color w:val="2C6EAB" w:themeColor="accent1" w:themeShade="B5"/>
      <w:sz w:val="32"/>
      <w:szCs w:val="32"/>
      <w:lang w:eastAsia="en-US"/>
    </w:rPr>
  </w:style>
  <w:style w:type="paragraph" w:styleId="Ttulo2">
    <w:name w:val="heading 2"/>
    <w:aliases w:val="Nível 2,1º Subtítulo,Capítulo1,Título 2 - Seção 1"/>
    <w:basedOn w:val="Normal"/>
    <w:next w:val="Normal"/>
    <w:link w:val="Ttulo2Char"/>
    <w:qFormat/>
    <w:rsid w:val="00CD7660"/>
    <w:pPr>
      <w:keepNext/>
      <w:jc w:val="both"/>
      <w:outlineLvl w:val="1"/>
    </w:pPr>
    <w:rPr>
      <w:rFonts w:ascii="Arial" w:hAnsi="Arial"/>
      <w:b/>
      <w:bCs/>
      <w:sz w:val="20"/>
      <w:szCs w:val="20"/>
      <w:u w:val="single"/>
      <w:lang w:eastAsia="en-US"/>
    </w:rPr>
  </w:style>
  <w:style w:type="paragraph" w:styleId="Ttulo3">
    <w:name w:val="heading 3"/>
    <w:aliases w:val="Nível 3,Especial 1"/>
    <w:basedOn w:val="Normal"/>
    <w:next w:val="Normal"/>
    <w:link w:val="Ttulo3Char"/>
    <w:qFormat/>
    <w:rsid w:val="00CD7660"/>
    <w:pPr>
      <w:keepNext/>
      <w:jc w:val="both"/>
      <w:outlineLvl w:val="2"/>
    </w:pPr>
    <w:rPr>
      <w:rFonts w:ascii="Arial" w:hAnsi="Arial"/>
      <w:b/>
      <w:bCs/>
      <w:sz w:val="20"/>
      <w:szCs w:val="20"/>
      <w:lang w:eastAsia="en-US"/>
    </w:rPr>
  </w:style>
  <w:style w:type="paragraph" w:styleId="Ttulo4">
    <w:name w:val="heading 4"/>
    <w:basedOn w:val="Normal"/>
    <w:next w:val="Normal"/>
    <w:link w:val="Ttulo4Char"/>
    <w:qFormat/>
    <w:rsid w:val="00CD7660"/>
    <w:pPr>
      <w:keepNext/>
      <w:spacing w:line="280" w:lineRule="atLeast"/>
      <w:jc w:val="right"/>
      <w:outlineLvl w:val="3"/>
    </w:pPr>
    <w:rPr>
      <w:rFonts w:ascii="Arial" w:hAnsi="Arial"/>
      <w:szCs w:val="20"/>
    </w:rPr>
  </w:style>
  <w:style w:type="paragraph" w:styleId="Ttulo5">
    <w:name w:val="heading 5"/>
    <w:basedOn w:val="Normal"/>
    <w:next w:val="Normal"/>
    <w:link w:val="Ttulo5Char"/>
    <w:uiPriority w:val="9"/>
    <w:unhideWhenUsed/>
    <w:qFormat/>
    <w:rsid w:val="00CD7660"/>
    <w:pPr>
      <w:spacing w:before="240" w:after="60"/>
      <w:outlineLvl w:val="4"/>
    </w:pPr>
    <w:rPr>
      <w:rFonts w:ascii="Calibri" w:hAnsi="Calibri"/>
      <w:b/>
      <w:bCs/>
      <w:i/>
      <w:iCs/>
      <w:sz w:val="26"/>
      <w:szCs w:val="26"/>
    </w:rPr>
  </w:style>
  <w:style w:type="paragraph" w:styleId="Ttulo6">
    <w:name w:val="heading 6"/>
    <w:basedOn w:val="Normal"/>
    <w:next w:val="Normal"/>
    <w:link w:val="Ttulo6Char"/>
    <w:unhideWhenUsed/>
    <w:qFormat/>
    <w:rsid w:val="00CD7660"/>
    <w:pPr>
      <w:spacing w:before="240" w:after="60"/>
      <w:outlineLvl w:val="5"/>
    </w:pPr>
    <w:rPr>
      <w:rFonts w:ascii="Calibri" w:hAnsi="Calibri"/>
      <w:b/>
      <w:bCs/>
      <w:sz w:val="22"/>
      <w:szCs w:val="22"/>
      <w:lang w:eastAsia="en-US"/>
    </w:rPr>
  </w:style>
  <w:style w:type="paragraph" w:styleId="Ttulo7">
    <w:name w:val="heading 7"/>
    <w:basedOn w:val="Normal"/>
    <w:next w:val="Normal"/>
    <w:link w:val="Ttulo7Char"/>
    <w:qFormat/>
    <w:rsid w:val="00CD7660"/>
    <w:pPr>
      <w:numPr>
        <w:ilvl w:val="6"/>
        <w:numId w:val="1"/>
      </w:numPr>
      <w:suppressAutoHyphens/>
      <w:spacing w:before="240" w:after="60"/>
      <w:outlineLvl w:val="6"/>
    </w:pPr>
    <w:rPr>
      <w:rFonts w:ascii="Arial" w:hAnsi="Arial"/>
      <w:lang w:eastAsia="ar-SA"/>
    </w:rPr>
  </w:style>
  <w:style w:type="paragraph" w:styleId="Ttulo8">
    <w:name w:val="heading 8"/>
    <w:basedOn w:val="Normal"/>
    <w:next w:val="Normal"/>
    <w:link w:val="Ttulo8Char"/>
    <w:qFormat/>
    <w:rsid w:val="003C7099"/>
    <w:pPr>
      <w:keepNext/>
      <w:tabs>
        <w:tab w:val="num" w:pos="1440"/>
      </w:tabs>
      <w:suppressAutoHyphens/>
      <w:spacing w:after="0" w:line="360" w:lineRule="auto"/>
      <w:ind w:left="1440" w:hanging="1440"/>
      <w:jc w:val="center"/>
      <w:outlineLvl w:val="7"/>
    </w:pPr>
    <w:rPr>
      <w:rFonts w:ascii="Bookman Old Style" w:hAnsi="Bookman Old Style"/>
      <w:b/>
      <w:color w:val="000000"/>
      <w:sz w:val="22"/>
      <w:szCs w:val="20"/>
      <w:lang w:eastAsia="ar-SA"/>
    </w:rPr>
  </w:style>
  <w:style w:type="paragraph" w:styleId="Ttulo9">
    <w:name w:val="heading 9"/>
    <w:basedOn w:val="Normal"/>
    <w:next w:val="Normal"/>
    <w:link w:val="Ttulo9Char"/>
    <w:qFormat/>
    <w:rsid w:val="00CD7660"/>
    <w:pPr>
      <w:keepNext/>
      <w:numPr>
        <w:ilvl w:val="8"/>
        <w:numId w:val="1"/>
      </w:numPr>
      <w:suppressAutoHyphens/>
      <w:jc w:val="both"/>
      <w:outlineLvl w:val="8"/>
    </w:pPr>
    <w:rPr>
      <w:rFonts w:ascii="Arial" w:hAnsi="Arial"/>
      <w:b/>
      <w:sz w:val="22"/>
      <w:szCs w:val="22"/>
      <w:u w:val="single"/>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A34635"/>
    <w:pPr>
      <w:tabs>
        <w:tab w:val="center" w:pos="4252"/>
        <w:tab w:val="right" w:pos="8504"/>
      </w:tabs>
    </w:pPr>
  </w:style>
  <w:style w:type="character" w:customStyle="1" w:styleId="CabealhoChar">
    <w:name w:val="Cabeçalho Char"/>
    <w:basedOn w:val="Fontepargpadro"/>
    <w:link w:val="Cabealho"/>
    <w:rsid w:val="00A34635"/>
  </w:style>
  <w:style w:type="paragraph" w:styleId="Rodap">
    <w:name w:val="footer"/>
    <w:basedOn w:val="Normal"/>
    <w:link w:val="RodapChar"/>
    <w:uiPriority w:val="99"/>
    <w:unhideWhenUsed/>
    <w:rsid w:val="00A34635"/>
    <w:pPr>
      <w:tabs>
        <w:tab w:val="center" w:pos="4252"/>
        <w:tab w:val="right" w:pos="8504"/>
      </w:tabs>
    </w:pPr>
  </w:style>
  <w:style w:type="character" w:customStyle="1" w:styleId="RodapChar">
    <w:name w:val="Rodapé Char"/>
    <w:basedOn w:val="Fontepargpadro"/>
    <w:link w:val="Rodap"/>
    <w:uiPriority w:val="99"/>
    <w:rsid w:val="00A34635"/>
  </w:style>
  <w:style w:type="paragraph" w:styleId="NormalWeb">
    <w:name w:val="Normal (Web)"/>
    <w:basedOn w:val="Normal"/>
    <w:uiPriority w:val="99"/>
    <w:unhideWhenUsed/>
    <w:rsid w:val="00A30839"/>
    <w:pPr>
      <w:spacing w:before="100" w:beforeAutospacing="1" w:after="100" w:afterAutospacing="1"/>
    </w:pPr>
  </w:style>
  <w:style w:type="paragraph" w:styleId="Textodebalo">
    <w:name w:val="Balloon Text"/>
    <w:basedOn w:val="Normal"/>
    <w:link w:val="TextodebaloChar"/>
    <w:unhideWhenUsed/>
    <w:rsid w:val="00822D0D"/>
    <w:rPr>
      <w:rFonts w:ascii="Segoe UI" w:hAnsi="Segoe UI" w:cs="Segoe UI"/>
      <w:sz w:val="18"/>
      <w:szCs w:val="18"/>
    </w:rPr>
  </w:style>
  <w:style w:type="character" w:customStyle="1" w:styleId="TextodebaloChar">
    <w:name w:val="Texto de balão Char"/>
    <w:basedOn w:val="Fontepargpadro"/>
    <w:link w:val="Textodebalo"/>
    <w:rsid w:val="00822D0D"/>
    <w:rPr>
      <w:rFonts w:ascii="Segoe UI" w:hAnsi="Segoe UI" w:cs="Segoe UI"/>
      <w:sz w:val="18"/>
      <w:szCs w:val="18"/>
    </w:rPr>
  </w:style>
  <w:style w:type="paragraph" w:customStyle="1" w:styleId="Pargrafobsico">
    <w:name w:val="[Parágrafo básico]"/>
    <w:basedOn w:val="Normal"/>
    <w:uiPriority w:val="99"/>
    <w:rsid w:val="00DC0BAF"/>
    <w:pPr>
      <w:autoSpaceDE w:val="0"/>
      <w:autoSpaceDN w:val="0"/>
      <w:adjustRightInd w:val="0"/>
      <w:spacing w:line="288" w:lineRule="auto"/>
      <w:textAlignment w:val="center"/>
    </w:pPr>
    <w:rPr>
      <w:rFonts w:ascii="Minion Pro" w:hAnsi="Minion Pro" w:cs="Minion Pro"/>
      <w:color w:val="000000"/>
    </w:rPr>
  </w:style>
  <w:style w:type="table" w:styleId="Tabelacomgrade">
    <w:name w:val="Table Grid"/>
    <w:basedOn w:val="Tabelanormal"/>
    <w:uiPriority w:val="59"/>
    <w:rsid w:val="00FE13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nhideWhenUsed/>
    <w:rsid w:val="00A54D9C"/>
    <w:rPr>
      <w:color w:val="0563C1" w:themeColor="hyperlink"/>
      <w:u w:val="single"/>
    </w:rPr>
  </w:style>
  <w:style w:type="character" w:customStyle="1" w:styleId="MenoPendente1">
    <w:name w:val="Menção Pendente1"/>
    <w:basedOn w:val="Fontepargpadro"/>
    <w:uiPriority w:val="99"/>
    <w:semiHidden/>
    <w:unhideWhenUsed/>
    <w:rsid w:val="00A54D9C"/>
    <w:rPr>
      <w:color w:val="808080"/>
      <w:shd w:val="clear" w:color="auto" w:fill="E6E6E6"/>
    </w:rPr>
  </w:style>
  <w:style w:type="paragraph" w:customStyle="1" w:styleId="Default">
    <w:name w:val="Default"/>
    <w:rsid w:val="0037274F"/>
    <w:pPr>
      <w:autoSpaceDE w:val="0"/>
      <w:autoSpaceDN w:val="0"/>
      <w:adjustRightInd w:val="0"/>
      <w:spacing w:after="0" w:line="240" w:lineRule="auto"/>
    </w:pPr>
    <w:rPr>
      <w:rFonts w:ascii="Verdana" w:hAnsi="Verdana" w:cs="Verdana"/>
      <w:color w:val="000000"/>
      <w:sz w:val="24"/>
      <w:szCs w:val="24"/>
    </w:rPr>
  </w:style>
  <w:style w:type="character" w:customStyle="1" w:styleId="Ttulo1Char">
    <w:name w:val="Título 1 Char"/>
    <w:aliases w:val=" Char Char,Nível 1 Char,Título Principal Char,SubTítulo 1 Char,Título do livro Char,Parte Char"/>
    <w:basedOn w:val="Fontepargpadro"/>
    <w:link w:val="Ttulo1"/>
    <w:rsid w:val="00CD7660"/>
    <w:rPr>
      <w:rFonts w:asciiTheme="majorHAnsi" w:eastAsiaTheme="majorEastAsia" w:hAnsiTheme="majorHAnsi" w:cstheme="majorBidi"/>
      <w:b/>
      <w:bCs/>
      <w:color w:val="2C6EAB" w:themeColor="accent1" w:themeShade="B5"/>
      <w:sz w:val="32"/>
      <w:szCs w:val="32"/>
    </w:rPr>
  </w:style>
  <w:style w:type="character" w:customStyle="1" w:styleId="Ttulo2Char">
    <w:name w:val="Título 2 Char"/>
    <w:aliases w:val="Nível 2 Char,1º Subtítulo Char,Capítulo1 Char,Título 2 - Seção 1 Char"/>
    <w:basedOn w:val="Fontepargpadro"/>
    <w:link w:val="Ttulo2"/>
    <w:rsid w:val="00CD7660"/>
    <w:rPr>
      <w:rFonts w:ascii="Arial" w:eastAsia="Times New Roman" w:hAnsi="Arial" w:cs="Times New Roman"/>
      <w:b/>
      <w:bCs/>
      <w:sz w:val="20"/>
      <w:szCs w:val="20"/>
      <w:u w:val="single"/>
    </w:rPr>
  </w:style>
  <w:style w:type="character" w:customStyle="1" w:styleId="Ttulo3Char">
    <w:name w:val="Título 3 Char"/>
    <w:aliases w:val="Nível 3 Char,Especial 1 Char"/>
    <w:basedOn w:val="Fontepargpadro"/>
    <w:link w:val="Ttulo3"/>
    <w:rsid w:val="00CD7660"/>
    <w:rPr>
      <w:rFonts w:ascii="Arial" w:eastAsia="Times New Roman" w:hAnsi="Arial" w:cs="Times New Roman"/>
      <w:b/>
      <w:bCs/>
      <w:sz w:val="20"/>
      <w:szCs w:val="20"/>
    </w:rPr>
  </w:style>
  <w:style w:type="character" w:customStyle="1" w:styleId="Ttulo4Char">
    <w:name w:val="Título 4 Char"/>
    <w:basedOn w:val="Fontepargpadro"/>
    <w:link w:val="Ttulo4"/>
    <w:rsid w:val="00CD7660"/>
    <w:rPr>
      <w:rFonts w:ascii="Arial" w:eastAsia="Times New Roman" w:hAnsi="Arial" w:cs="Times New Roman"/>
      <w:sz w:val="24"/>
      <w:szCs w:val="20"/>
      <w:lang w:eastAsia="pt-BR"/>
    </w:rPr>
  </w:style>
  <w:style w:type="character" w:customStyle="1" w:styleId="Ttulo5Char">
    <w:name w:val="Título 5 Char"/>
    <w:basedOn w:val="Fontepargpadro"/>
    <w:link w:val="Ttulo5"/>
    <w:uiPriority w:val="9"/>
    <w:rsid w:val="00CD7660"/>
    <w:rPr>
      <w:rFonts w:ascii="Calibri" w:eastAsia="Times New Roman" w:hAnsi="Calibri" w:cs="Times New Roman"/>
      <w:b/>
      <w:bCs/>
      <w:i/>
      <w:iCs/>
      <w:sz w:val="26"/>
      <w:szCs w:val="26"/>
      <w:lang w:eastAsia="pt-BR"/>
    </w:rPr>
  </w:style>
  <w:style w:type="character" w:customStyle="1" w:styleId="Ttulo6Char">
    <w:name w:val="Título 6 Char"/>
    <w:basedOn w:val="Fontepargpadro"/>
    <w:link w:val="Ttulo6"/>
    <w:rsid w:val="00CD7660"/>
    <w:rPr>
      <w:rFonts w:ascii="Calibri" w:eastAsia="Times New Roman" w:hAnsi="Calibri" w:cs="Times New Roman"/>
      <w:b/>
      <w:bCs/>
    </w:rPr>
  </w:style>
  <w:style w:type="character" w:customStyle="1" w:styleId="Ttulo7Char">
    <w:name w:val="Título 7 Char"/>
    <w:basedOn w:val="Fontepargpadro"/>
    <w:link w:val="Ttulo7"/>
    <w:rsid w:val="00CD7660"/>
    <w:rPr>
      <w:rFonts w:ascii="Arial" w:eastAsia="Times New Roman" w:hAnsi="Arial" w:cs="Times New Roman"/>
      <w:sz w:val="24"/>
      <w:szCs w:val="24"/>
      <w:lang w:eastAsia="ar-SA"/>
    </w:rPr>
  </w:style>
  <w:style w:type="character" w:customStyle="1" w:styleId="Ttulo9Char">
    <w:name w:val="Título 9 Char"/>
    <w:basedOn w:val="Fontepargpadro"/>
    <w:link w:val="Ttulo9"/>
    <w:rsid w:val="00CD7660"/>
    <w:rPr>
      <w:rFonts w:ascii="Arial" w:eastAsia="Times New Roman" w:hAnsi="Arial" w:cs="Times New Roman"/>
      <w:b/>
      <w:u w:val="single"/>
      <w:lang w:eastAsia="ar-SA"/>
    </w:rPr>
  </w:style>
  <w:style w:type="paragraph" w:styleId="Corpodetexto">
    <w:name w:val="Body Text"/>
    <w:aliases w:val="Nível 4"/>
    <w:basedOn w:val="Normal"/>
    <w:link w:val="CorpodetextoChar"/>
    <w:rsid w:val="00CD7660"/>
    <w:pPr>
      <w:jc w:val="both"/>
    </w:pPr>
    <w:rPr>
      <w:sz w:val="20"/>
      <w:szCs w:val="20"/>
      <w:lang w:eastAsia="en-US"/>
    </w:rPr>
  </w:style>
  <w:style w:type="character" w:customStyle="1" w:styleId="CorpodetextoChar">
    <w:name w:val="Corpo de texto Char"/>
    <w:aliases w:val="Nível 4 Char"/>
    <w:basedOn w:val="Fontepargpadro"/>
    <w:link w:val="Corpodetexto"/>
    <w:rsid w:val="00CD7660"/>
    <w:rPr>
      <w:rFonts w:ascii="Times New Roman" w:eastAsia="Times New Roman" w:hAnsi="Times New Roman" w:cs="Times New Roman"/>
      <w:sz w:val="20"/>
      <w:szCs w:val="20"/>
    </w:rPr>
  </w:style>
  <w:style w:type="paragraph" w:styleId="Ttulo">
    <w:name w:val="Title"/>
    <w:basedOn w:val="Normal"/>
    <w:link w:val="TtuloChar"/>
    <w:qFormat/>
    <w:rsid w:val="00CD7660"/>
    <w:pPr>
      <w:jc w:val="center"/>
    </w:pPr>
    <w:rPr>
      <w:rFonts w:ascii="Arial" w:hAnsi="Arial"/>
      <w:b/>
      <w:i/>
      <w:sz w:val="20"/>
      <w:szCs w:val="20"/>
      <w:u w:val="single"/>
      <w:lang w:eastAsia="en-US"/>
    </w:rPr>
  </w:style>
  <w:style w:type="character" w:customStyle="1" w:styleId="TtuloChar">
    <w:name w:val="Título Char"/>
    <w:basedOn w:val="Fontepargpadro"/>
    <w:link w:val="Ttulo"/>
    <w:rsid w:val="00CD7660"/>
    <w:rPr>
      <w:rFonts w:ascii="Arial" w:eastAsia="Times New Roman" w:hAnsi="Arial" w:cs="Times New Roman"/>
      <w:b/>
      <w:i/>
      <w:sz w:val="20"/>
      <w:szCs w:val="20"/>
      <w:u w:val="single"/>
    </w:rPr>
  </w:style>
  <w:style w:type="paragraph" w:styleId="Corpodetexto3">
    <w:name w:val="Body Text 3"/>
    <w:basedOn w:val="Normal"/>
    <w:link w:val="Corpodetexto3Char"/>
    <w:unhideWhenUsed/>
    <w:rsid w:val="00CD7660"/>
    <w:pPr>
      <w:spacing w:after="120"/>
    </w:pPr>
    <w:rPr>
      <w:sz w:val="16"/>
      <w:szCs w:val="16"/>
      <w:lang w:eastAsia="en-US"/>
    </w:rPr>
  </w:style>
  <w:style w:type="character" w:customStyle="1" w:styleId="Corpodetexto3Char">
    <w:name w:val="Corpo de texto 3 Char"/>
    <w:basedOn w:val="Fontepargpadro"/>
    <w:link w:val="Corpodetexto3"/>
    <w:rsid w:val="00CD7660"/>
    <w:rPr>
      <w:rFonts w:ascii="Times New Roman" w:eastAsia="Times New Roman" w:hAnsi="Times New Roman" w:cs="Times New Roman"/>
      <w:sz w:val="16"/>
      <w:szCs w:val="16"/>
    </w:rPr>
  </w:style>
  <w:style w:type="paragraph" w:styleId="Corpodetexto2">
    <w:name w:val="Body Text 2"/>
    <w:aliases w:val="Nível 5,Nível 6"/>
    <w:basedOn w:val="Normal"/>
    <w:link w:val="Corpodetexto2Char"/>
    <w:unhideWhenUsed/>
    <w:rsid w:val="00CD7660"/>
    <w:pPr>
      <w:spacing w:after="120" w:line="480" w:lineRule="auto"/>
    </w:pPr>
    <w:rPr>
      <w:sz w:val="20"/>
      <w:szCs w:val="20"/>
      <w:lang w:eastAsia="en-US"/>
    </w:rPr>
  </w:style>
  <w:style w:type="character" w:customStyle="1" w:styleId="Corpodetexto2Char">
    <w:name w:val="Corpo de texto 2 Char"/>
    <w:aliases w:val="Nível 5 Char,Nível 6 Char"/>
    <w:basedOn w:val="Fontepargpadro"/>
    <w:link w:val="Corpodetexto2"/>
    <w:rsid w:val="00CD7660"/>
    <w:rPr>
      <w:rFonts w:ascii="Times New Roman" w:eastAsia="Times New Roman" w:hAnsi="Times New Roman" w:cs="Times New Roman"/>
      <w:sz w:val="20"/>
      <w:szCs w:val="20"/>
    </w:rPr>
  </w:style>
  <w:style w:type="paragraph" w:styleId="PargrafodaLista">
    <w:name w:val="List Paragraph"/>
    <w:aliases w:val="Lista Paragrafo em Preto,List Paragraph Char Char Char,Texto,List Paragraph,Parágrafo da Lista2,DOCs_Paragrafo-1,List Paragraph_0,Normal com bullets,Tópico1,Lista Itens,Segundo,Due date,Corpo Texto,Marcadores PDTI"/>
    <w:basedOn w:val="Normal"/>
    <w:link w:val="PargrafodaListaChar"/>
    <w:uiPriority w:val="34"/>
    <w:qFormat/>
    <w:rsid w:val="00CD7660"/>
    <w:pPr>
      <w:spacing w:after="200" w:line="276" w:lineRule="auto"/>
      <w:ind w:left="720"/>
      <w:contextualSpacing/>
    </w:pPr>
    <w:rPr>
      <w:rFonts w:ascii="Calibri" w:eastAsia="Calibri" w:hAnsi="Calibri"/>
      <w:sz w:val="22"/>
      <w:szCs w:val="22"/>
      <w:lang w:eastAsia="en-US"/>
    </w:rPr>
  </w:style>
  <w:style w:type="paragraph" w:styleId="Recuodecorpodetexto">
    <w:name w:val="Body Text Indent"/>
    <w:basedOn w:val="Normal"/>
    <w:link w:val="RecuodecorpodetextoChar"/>
    <w:unhideWhenUsed/>
    <w:rsid w:val="00CD7660"/>
    <w:pPr>
      <w:spacing w:after="120"/>
      <w:ind w:left="283"/>
    </w:pPr>
    <w:rPr>
      <w:sz w:val="20"/>
      <w:szCs w:val="20"/>
      <w:lang w:eastAsia="en-US"/>
    </w:rPr>
  </w:style>
  <w:style w:type="character" w:customStyle="1" w:styleId="RecuodecorpodetextoChar">
    <w:name w:val="Recuo de corpo de texto Char"/>
    <w:basedOn w:val="Fontepargpadro"/>
    <w:link w:val="Recuodecorpodetexto"/>
    <w:rsid w:val="00CD7660"/>
    <w:rPr>
      <w:rFonts w:ascii="Times New Roman" w:eastAsia="Times New Roman" w:hAnsi="Times New Roman" w:cs="Times New Roman"/>
      <w:sz w:val="20"/>
      <w:szCs w:val="20"/>
    </w:rPr>
  </w:style>
  <w:style w:type="character" w:customStyle="1" w:styleId="apple-converted-space">
    <w:name w:val="apple-converted-space"/>
    <w:basedOn w:val="Fontepargpadro"/>
    <w:rsid w:val="00CD7660"/>
  </w:style>
  <w:style w:type="character" w:styleId="Forte">
    <w:name w:val="Strong"/>
    <w:basedOn w:val="Fontepargpadro"/>
    <w:uiPriority w:val="22"/>
    <w:qFormat/>
    <w:rsid w:val="00CD7660"/>
    <w:rPr>
      <w:b/>
      <w:bCs/>
    </w:rPr>
  </w:style>
  <w:style w:type="paragraph" w:customStyle="1" w:styleId="Corpodetexto21">
    <w:name w:val="Corpo de texto 21"/>
    <w:basedOn w:val="Normal"/>
    <w:rsid w:val="00CD7660"/>
    <w:pPr>
      <w:spacing w:line="280" w:lineRule="atLeast"/>
      <w:ind w:left="1134"/>
      <w:jc w:val="both"/>
    </w:pPr>
    <w:rPr>
      <w:rFonts w:ascii="Arial" w:hAnsi="Arial"/>
      <w:szCs w:val="20"/>
    </w:rPr>
  </w:style>
  <w:style w:type="paragraph" w:customStyle="1" w:styleId="Recuodecorpodetexto21">
    <w:name w:val="Recuo de corpo de texto 21"/>
    <w:basedOn w:val="Normal"/>
    <w:rsid w:val="00CD7660"/>
    <w:pPr>
      <w:spacing w:line="280" w:lineRule="atLeast"/>
      <w:ind w:left="567"/>
      <w:jc w:val="both"/>
    </w:pPr>
    <w:rPr>
      <w:rFonts w:ascii="Arial" w:hAnsi="Arial"/>
      <w:szCs w:val="20"/>
    </w:rPr>
  </w:style>
  <w:style w:type="paragraph" w:customStyle="1" w:styleId="Recuodecorpodetexto31">
    <w:name w:val="Recuo de corpo de texto 31"/>
    <w:basedOn w:val="Normal"/>
    <w:rsid w:val="00CD7660"/>
    <w:pPr>
      <w:ind w:left="851"/>
      <w:jc w:val="both"/>
    </w:pPr>
    <w:rPr>
      <w:rFonts w:ascii="Arial" w:hAnsi="Arial"/>
      <w:szCs w:val="20"/>
    </w:rPr>
  </w:style>
  <w:style w:type="character" w:customStyle="1" w:styleId="N">
    <w:name w:val="N"/>
    <w:rsid w:val="00CD7660"/>
    <w:rPr>
      <w:b/>
    </w:rPr>
  </w:style>
  <w:style w:type="paragraph" w:customStyle="1" w:styleId="BodyText25">
    <w:name w:val="Body Text 25"/>
    <w:basedOn w:val="Normal"/>
    <w:rsid w:val="00CD7660"/>
    <w:pPr>
      <w:tabs>
        <w:tab w:val="left" w:pos="779"/>
        <w:tab w:val="left" w:pos="2480"/>
        <w:tab w:val="left" w:pos="9142"/>
      </w:tabs>
      <w:spacing w:line="280" w:lineRule="atLeast"/>
      <w:jc w:val="both"/>
    </w:pPr>
    <w:rPr>
      <w:rFonts w:ascii="Arial" w:hAnsi="Arial"/>
      <w:b/>
      <w:szCs w:val="20"/>
    </w:rPr>
  </w:style>
  <w:style w:type="paragraph" w:customStyle="1" w:styleId="BodyText22">
    <w:name w:val="Body Text 22"/>
    <w:basedOn w:val="Normal"/>
    <w:rsid w:val="00CD7660"/>
    <w:pPr>
      <w:spacing w:line="280" w:lineRule="atLeast"/>
      <w:jc w:val="both"/>
    </w:pPr>
    <w:rPr>
      <w:rFonts w:ascii="Arial" w:hAnsi="Arial"/>
      <w:sz w:val="20"/>
      <w:szCs w:val="20"/>
    </w:rPr>
  </w:style>
  <w:style w:type="paragraph" w:styleId="Recuodecorpodetexto2">
    <w:name w:val="Body Text Indent 2"/>
    <w:basedOn w:val="Normal"/>
    <w:link w:val="Recuodecorpodetexto2Char"/>
    <w:uiPriority w:val="99"/>
    <w:rsid w:val="00CD7660"/>
    <w:pPr>
      <w:spacing w:line="280" w:lineRule="atLeast"/>
      <w:ind w:left="1701"/>
      <w:jc w:val="both"/>
    </w:pPr>
    <w:rPr>
      <w:rFonts w:ascii="Arial" w:hAnsi="Arial"/>
      <w:szCs w:val="20"/>
    </w:rPr>
  </w:style>
  <w:style w:type="character" w:customStyle="1" w:styleId="Recuodecorpodetexto2Char">
    <w:name w:val="Recuo de corpo de texto 2 Char"/>
    <w:basedOn w:val="Fontepargpadro"/>
    <w:link w:val="Recuodecorpodetexto2"/>
    <w:uiPriority w:val="99"/>
    <w:rsid w:val="00CD7660"/>
    <w:rPr>
      <w:rFonts w:ascii="Arial" w:eastAsia="Times New Roman" w:hAnsi="Arial" w:cs="Times New Roman"/>
      <w:sz w:val="24"/>
      <w:szCs w:val="20"/>
      <w:lang w:eastAsia="pt-BR"/>
    </w:rPr>
  </w:style>
  <w:style w:type="paragraph" w:styleId="Recuodecorpodetexto3">
    <w:name w:val="Body Text Indent 3"/>
    <w:basedOn w:val="Normal"/>
    <w:link w:val="Recuodecorpodetexto3Char"/>
    <w:rsid w:val="00CD7660"/>
    <w:pPr>
      <w:spacing w:line="280" w:lineRule="atLeast"/>
      <w:ind w:left="1418"/>
      <w:jc w:val="both"/>
    </w:pPr>
    <w:rPr>
      <w:rFonts w:ascii="Arial" w:hAnsi="Arial"/>
      <w:szCs w:val="20"/>
    </w:rPr>
  </w:style>
  <w:style w:type="character" w:customStyle="1" w:styleId="Recuodecorpodetexto3Char">
    <w:name w:val="Recuo de corpo de texto 3 Char"/>
    <w:basedOn w:val="Fontepargpadro"/>
    <w:link w:val="Recuodecorpodetexto3"/>
    <w:rsid w:val="00CD7660"/>
    <w:rPr>
      <w:rFonts w:ascii="Arial" w:eastAsia="Times New Roman" w:hAnsi="Arial" w:cs="Times New Roman"/>
      <w:sz w:val="24"/>
      <w:szCs w:val="20"/>
      <w:lang w:eastAsia="pt-BR"/>
    </w:rPr>
  </w:style>
  <w:style w:type="paragraph" w:customStyle="1" w:styleId="P">
    <w:name w:val="P"/>
    <w:basedOn w:val="Normal"/>
    <w:rsid w:val="00CD7660"/>
    <w:pPr>
      <w:jc w:val="both"/>
    </w:pPr>
    <w:rPr>
      <w:b/>
      <w:szCs w:val="20"/>
    </w:rPr>
  </w:style>
  <w:style w:type="paragraph" w:customStyle="1" w:styleId="BodyText21">
    <w:name w:val="Body Text 21"/>
    <w:basedOn w:val="Normal"/>
    <w:rsid w:val="00CD7660"/>
    <w:pPr>
      <w:jc w:val="both"/>
    </w:pPr>
    <w:rPr>
      <w:szCs w:val="20"/>
    </w:rPr>
  </w:style>
  <w:style w:type="paragraph" w:customStyle="1" w:styleId="10">
    <w:name w:val="10"/>
    <w:basedOn w:val="Normal"/>
    <w:rsid w:val="00CD7660"/>
    <w:pPr>
      <w:ind w:left="851" w:hanging="567"/>
      <w:jc w:val="both"/>
    </w:pPr>
    <w:rPr>
      <w:szCs w:val="20"/>
    </w:rPr>
  </w:style>
  <w:style w:type="paragraph" w:customStyle="1" w:styleId="p2">
    <w:name w:val="p2"/>
    <w:basedOn w:val="p1"/>
    <w:rsid w:val="00CD7660"/>
    <w:pPr>
      <w:ind w:left="2127" w:hanging="709"/>
    </w:pPr>
  </w:style>
  <w:style w:type="paragraph" w:customStyle="1" w:styleId="p1">
    <w:name w:val="p1"/>
    <w:basedOn w:val="P"/>
    <w:rsid w:val="00CD7660"/>
    <w:pPr>
      <w:ind w:left="851" w:hanging="567"/>
    </w:pPr>
  </w:style>
  <w:style w:type="paragraph" w:styleId="Textoembloco">
    <w:name w:val="Block Text"/>
    <w:basedOn w:val="Normal"/>
    <w:rsid w:val="00CD7660"/>
    <w:pPr>
      <w:tabs>
        <w:tab w:val="left" w:pos="8646"/>
        <w:tab w:val="left" w:pos="8788"/>
        <w:tab w:val="left" w:pos="10632"/>
      </w:tabs>
      <w:ind w:left="709" w:right="-1" w:hanging="709"/>
      <w:jc w:val="both"/>
    </w:pPr>
    <w:rPr>
      <w:rFonts w:ascii="Arial" w:hAnsi="Arial"/>
      <w:szCs w:val="20"/>
    </w:rPr>
  </w:style>
  <w:style w:type="paragraph" w:customStyle="1" w:styleId="t2">
    <w:name w:val="t2"/>
    <w:basedOn w:val="Normal"/>
    <w:rsid w:val="00CD7660"/>
    <w:pPr>
      <w:numPr>
        <w:ilvl w:val="1"/>
        <w:numId w:val="2"/>
      </w:numPr>
      <w:spacing w:before="120"/>
      <w:jc w:val="both"/>
    </w:pPr>
    <w:rPr>
      <w:rFonts w:ascii="Arial" w:hAnsi="Arial"/>
      <w:b/>
      <w:szCs w:val="20"/>
    </w:rPr>
  </w:style>
  <w:style w:type="character" w:styleId="Nmerodepgina">
    <w:name w:val="page number"/>
    <w:basedOn w:val="Fontepargpadro"/>
    <w:rsid w:val="00CD7660"/>
  </w:style>
  <w:style w:type="character" w:styleId="Refdecomentrio">
    <w:name w:val="annotation reference"/>
    <w:uiPriority w:val="99"/>
    <w:rsid w:val="00CD7660"/>
    <w:rPr>
      <w:sz w:val="16"/>
      <w:szCs w:val="16"/>
    </w:rPr>
  </w:style>
  <w:style w:type="paragraph" w:styleId="Textodecomentrio">
    <w:name w:val="annotation text"/>
    <w:basedOn w:val="Normal"/>
    <w:link w:val="TextodecomentrioChar"/>
    <w:uiPriority w:val="99"/>
    <w:rsid w:val="00CD7660"/>
    <w:rPr>
      <w:sz w:val="20"/>
      <w:szCs w:val="20"/>
    </w:rPr>
  </w:style>
  <w:style w:type="character" w:customStyle="1" w:styleId="TextodecomentrioChar">
    <w:name w:val="Texto de comentário Char"/>
    <w:basedOn w:val="Fontepargpadro"/>
    <w:link w:val="Textodecomentrio"/>
    <w:uiPriority w:val="99"/>
    <w:rsid w:val="00CD7660"/>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rsid w:val="00CD7660"/>
    <w:rPr>
      <w:b/>
      <w:bCs/>
    </w:rPr>
  </w:style>
  <w:style w:type="character" w:customStyle="1" w:styleId="AssuntodocomentrioChar">
    <w:name w:val="Assunto do comentário Char"/>
    <w:basedOn w:val="TextodecomentrioChar"/>
    <w:link w:val="Assuntodocomentrio"/>
    <w:uiPriority w:val="99"/>
    <w:rsid w:val="00CD7660"/>
    <w:rPr>
      <w:rFonts w:ascii="Times New Roman" w:eastAsia="Times New Roman" w:hAnsi="Times New Roman" w:cs="Times New Roman"/>
      <w:b/>
      <w:bCs/>
      <w:sz w:val="20"/>
      <w:szCs w:val="20"/>
      <w:lang w:eastAsia="pt-BR"/>
    </w:rPr>
  </w:style>
  <w:style w:type="character" w:customStyle="1" w:styleId="WW8Num2z0">
    <w:name w:val="WW8Num2z0"/>
    <w:rsid w:val="00CD7660"/>
    <w:rPr>
      <w:rFonts w:ascii="Arial" w:hAnsi="Arial" w:cs="StarSymbol"/>
      <w:sz w:val="22"/>
      <w:szCs w:val="22"/>
    </w:rPr>
  </w:style>
  <w:style w:type="character" w:customStyle="1" w:styleId="WW8Num2z1">
    <w:name w:val="WW8Num2z1"/>
    <w:rsid w:val="00CD7660"/>
    <w:rPr>
      <w:rFonts w:ascii="Arial" w:hAnsi="Arial"/>
      <w:b w:val="0"/>
    </w:rPr>
  </w:style>
  <w:style w:type="character" w:customStyle="1" w:styleId="WW8Num3z1">
    <w:name w:val="WW8Num3z1"/>
    <w:rsid w:val="00CD7660"/>
    <w:rPr>
      <w:rFonts w:ascii="Arial" w:hAnsi="Arial"/>
      <w:b w:val="0"/>
    </w:rPr>
  </w:style>
  <w:style w:type="character" w:customStyle="1" w:styleId="WW8Num6z0">
    <w:name w:val="WW8Num6z0"/>
    <w:rsid w:val="00CD7660"/>
    <w:rPr>
      <w:b/>
    </w:rPr>
  </w:style>
  <w:style w:type="character" w:customStyle="1" w:styleId="WW8Num8z0">
    <w:name w:val="WW8Num8z0"/>
    <w:rsid w:val="00CD7660"/>
    <w:rPr>
      <w:rFonts w:ascii="Times New Roman" w:hAnsi="Times New Roman" w:cs="Times New Roman"/>
    </w:rPr>
  </w:style>
  <w:style w:type="character" w:customStyle="1" w:styleId="WW8Num9z0">
    <w:name w:val="WW8Num9z0"/>
    <w:rsid w:val="00CD7660"/>
    <w:rPr>
      <w:b/>
    </w:rPr>
  </w:style>
  <w:style w:type="character" w:customStyle="1" w:styleId="WW8Num12z0">
    <w:name w:val="WW8Num12z0"/>
    <w:rsid w:val="00CD7660"/>
    <w:rPr>
      <w:color w:val="000000"/>
    </w:rPr>
  </w:style>
  <w:style w:type="character" w:customStyle="1" w:styleId="WW8Num12z1">
    <w:name w:val="WW8Num12z1"/>
    <w:rsid w:val="00CD7660"/>
    <w:rPr>
      <w:rFonts w:ascii="Trebuchet MS" w:eastAsia="Times New Roman" w:hAnsi="Trebuchet MS" w:cs="Times New Roman"/>
    </w:rPr>
  </w:style>
  <w:style w:type="character" w:customStyle="1" w:styleId="WW8Num15z0">
    <w:name w:val="WW8Num15z0"/>
    <w:rsid w:val="00CD7660"/>
    <w:rPr>
      <w:b/>
    </w:rPr>
  </w:style>
  <w:style w:type="character" w:customStyle="1" w:styleId="WW8Num19z0">
    <w:name w:val="WW8Num19z0"/>
    <w:rsid w:val="00CD7660"/>
    <w:rPr>
      <w:b w:val="0"/>
    </w:rPr>
  </w:style>
  <w:style w:type="character" w:customStyle="1" w:styleId="Absatz-Standardschriftart">
    <w:name w:val="Absatz-Standardschriftart"/>
    <w:rsid w:val="00CD7660"/>
  </w:style>
  <w:style w:type="character" w:customStyle="1" w:styleId="WW-Absatz-Standardschriftart">
    <w:name w:val="WW-Absatz-Standardschriftart"/>
    <w:rsid w:val="00CD7660"/>
  </w:style>
  <w:style w:type="character" w:customStyle="1" w:styleId="Fontepargpadro3">
    <w:name w:val="Fonte parág. padrão3"/>
    <w:rsid w:val="00CD7660"/>
  </w:style>
  <w:style w:type="character" w:customStyle="1" w:styleId="WW-Absatz-Standardschriftart1">
    <w:name w:val="WW-Absatz-Standardschriftart1"/>
    <w:rsid w:val="00CD7660"/>
  </w:style>
  <w:style w:type="character" w:customStyle="1" w:styleId="WW-Absatz-Standardschriftart11">
    <w:name w:val="WW-Absatz-Standardschriftart11"/>
    <w:rsid w:val="00CD7660"/>
  </w:style>
  <w:style w:type="character" w:customStyle="1" w:styleId="WW-Absatz-Standardschriftart111">
    <w:name w:val="WW-Absatz-Standardschriftart111"/>
    <w:rsid w:val="00CD7660"/>
  </w:style>
  <w:style w:type="character" w:customStyle="1" w:styleId="WW-Absatz-Standardschriftart1111">
    <w:name w:val="WW-Absatz-Standardschriftart1111"/>
    <w:rsid w:val="00CD7660"/>
  </w:style>
  <w:style w:type="character" w:customStyle="1" w:styleId="WW-Absatz-Standardschriftart11111">
    <w:name w:val="WW-Absatz-Standardschriftart11111"/>
    <w:rsid w:val="00CD7660"/>
  </w:style>
  <w:style w:type="character" w:customStyle="1" w:styleId="WW-Absatz-Standardschriftart111111">
    <w:name w:val="WW-Absatz-Standardschriftart111111"/>
    <w:rsid w:val="00CD7660"/>
  </w:style>
  <w:style w:type="character" w:customStyle="1" w:styleId="WW-Absatz-Standardschriftart1111111">
    <w:name w:val="WW-Absatz-Standardschriftart1111111"/>
    <w:rsid w:val="00CD7660"/>
  </w:style>
  <w:style w:type="character" w:customStyle="1" w:styleId="WW-Absatz-Standardschriftart11111111">
    <w:name w:val="WW-Absatz-Standardschriftart11111111"/>
    <w:rsid w:val="00CD7660"/>
  </w:style>
  <w:style w:type="character" w:customStyle="1" w:styleId="Fontepargpadro2">
    <w:name w:val="Fonte parág. padrão2"/>
    <w:rsid w:val="00CD7660"/>
  </w:style>
  <w:style w:type="character" w:customStyle="1" w:styleId="WW-Absatz-Standardschriftart111111111">
    <w:name w:val="WW-Absatz-Standardschriftart111111111"/>
    <w:rsid w:val="00CD7660"/>
  </w:style>
  <w:style w:type="character" w:customStyle="1" w:styleId="WW-Absatz-Standardschriftart1111111111">
    <w:name w:val="WW-Absatz-Standardschriftart1111111111"/>
    <w:rsid w:val="00CD7660"/>
  </w:style>
  <w:style w:type="character" w:customStyle="1" w:styleId="WW-Absatz-Standardschriftart11111111111">
    <w:name w:val="WW-Absatz-Standardschriftart11111111111"/>
    <w:rsid w:val="00CD7660"/>
  </w:style>
  <w:style w:type="character" w:customStyle="1" w:styleId="WW-Absatz-Standardschriftart111111111111">
    <w:name w:val="WW-Absatz-Standardschriftart111111111111"/>
    <w:rsid w:val="00CD7660"/>
  </w:style>
  <w:style w:type="character" w:customStyle="1" w:styleId="WW-Absatz-Standardschriftart1111111111111">
    <w:name w:val="WW-Absatz-Standardschriftart1111111111111"/>
    <w:rsid w:val="00CD7660"/>
  </w:style>
  <w:style w:type="character" w:customStyle="1" w:styleId="WW-Absatz-Standardschriftart11111111111111">
    <w:name w:val="WW-Absatz-Standardschriftart11111111111111"/>
    <w:rsid w:val="00CD7660"/>
  </w:style>
  <w:style w:type="character" w:customStyle="1" w:styleId="WW8Num4z0">
    <w:name w:val="WW8Num4z0"/>
    <w:rsid w:val="00CD7660"/>
    <w:rPr>
      <w:b/>
    </w:rPr>
  </w:style>
  <w:style w:type="character" w:customStyle="1" w:styleId="WW8Num4z1">
    <w:name w:val="WW8Num4z1"/>
    <w:rsid w:val="00CD7660"/>
    <w:rPr>
      <w:b w:val="0"/>
      <w:i w:val="0"/>
    </w:rPr>
  </w:style>
  <w:style w:type="character" w:customStyle="1" w:styleId="Fontepargpadro1">
    <w:name w:val="Fonte parág. padrão1"/>
    <w:rsid w:val="00CD7660"/>
  </w:style>
  <w:style w:type="character" w:customStyle="1" w:styleId="Smbolosdenumerao">
    <w:name w:val="Símbolos de numeração"/>
    <w:rsid w:val="00CD7660"/>
  </w:style>
  <w:style w:type="character" w:customStyle="1" w:styleId="Marcadores">
    <w:name w:val="Marcadores"/>
    <w:rsid w:val="00CD7660"/>
    <w:rPr>
      <w:rFonts w:ascii="StarSymbol" w:eastAsia="StarSymbol" w:hAnsi="StarSymbol" w:cs="StarSymbol"/>
      <w:sz w:val="18"/>
      <w:szCs w:val="18"/>
    </w:rPr>
  </w:style>
  <w:style w:type="character" w:customStyle="1" w:styleId="WW8Num17z0">
    <w:name w:val="WW8Num17z0"/>
    <w:rsid w:val="00CD7660"/>
    <w:rPr>
      <w:b/>
    </w:rPr>
  </w:style>
  <w:style w:type="character" w:customStyle="1" w:styleId="WW8Num17z1">
    <w:name w:val="WW8Num17z1"/>
    <w:rsid w:val="00CD7660"/>
    <w:rPr>
      <w:b w:val="0"/>
    </w:rPr>
  </w:style>
  <w:style w:type="character" w:customStyle="1" w:styleId="WW8Num20z1">
    <w:name w:val="WW8Num20z1"/>
    <w:rsid w:val="00CD7660"/>
    <w:rPr>
      <w:b w:val="0"/>
    </w:rPr>
  </w:style>
  <w:style w:type="character" w:customStyle="1" w:styleId="WW8Num21z0">
    <w:name w:val="WW8Num21z0"/>
    <w:rsid w:val="00CD7660"/>
    <w:rPr>
      <w:b/>
    </w:rPr>
  </w:style>
  <w:style w:type="character" w:customStyle="1" w:styleId="WW8Num3z0">
    <w:name w:val="WW8Num3z0"/>
    <w:rsid w:val="00CD7660"/>
    <w:rPr>
      <w:rFonts w:ascii="Times New Roman" w:eastAsia="Times New Roman" w:hAnsi="Times New Roman" w:cs="Times New Roman"/>
    </w:rPr>
  </w:style>
  <w:style w:type="character" w:customStyle="1" w:styleId="WW8Num24z0">
    <w:name w:val="WW8Num24z0"/>
    <w:rsid w:val="00CD7660"/>
    <w:rPr>
      <w:color w:val="000000"/>
    </w:rPr>
  </w:style>
  <w:style w:type="character" w:customStyle="1" w:styleId="WW8Num24z1">
    <w:name w:val="WW8Num24z1"/>
    <w:rsid w:val="00CD7660"/>
    <w:rPr>
      <w:rFonts w:ascii="Trebuchet MS" w:eastAsia="Times New Roman" w:hAnsi="Trebuchet MS" w:cs="Times New Roman"/>
    </w:rPr>
  </w:style>
  <w:style w:type="character" w:customStyle="1" w:styleId="WW8Num18z0">
    <w:name w:val="WW8Num18z0"/>
    <w:rsid w:val="00CD7660"/>
    <w:rPr>
      <w:color w:val="000000"/>
    </w:rPr>
  </w:style>
  <w:style w:type="character" w:customStyle="1" w:styleId="WW8Num5z0">
    <w:name w:val="WW8Num5z0"/>
    <w:rsid w:val="00CD7660"/>
    <w:rPr>
      <w:b w:val="0"/>
    </w:rPr>
  </w:style>
  <w:style w:type="paragraph" w:customStyle="1" w:styleId="Captulo">
    <w:name w:val="Capítulo"/>
    <w:basedOn w:val="Normal"/>
    <w:next w:val="Corpodetexto"/>
    <w:rsid w:val="00CD7660"/>
    <w:pPr>
      <w:keepNext/>
      <w:suppressAutoHyphens/>
      <w:spacing w:before="240" w:after="120"/>
    </w:pPr>
    <w:rPr>
      <w:rFonts w:ascii="Arial" w:eastAsia="Lucida Sans Unicode" w:hAnsi="Arial" w:cs="Tahoma"/>
      <w:sz w:val="28"/>
      <w:szCs w:val="28"/>
      <w:lang w:eastAsia="ar-SA"/>
    </w:rPr>
  </w:style>
  <w:style w:type="paragraph" w:styleId="Lista">
    <w:name w:val="List"/>
    <w:basedOn w:val="Corpodetexto"/>
    <w:rsid w:val="00CD7660"/>
    <w:pPr>
      <w:suppressAutoHyphens/>
    </w:pPr>
    <w:rPr>
      <w:rFonts w:ascii="Arial" w:hAnsi="Arial" w:cs="Tahoma"/>
      <w:sz w:val="22"/>
      <w:szCs w:val="22"/>
      <w:lang w:eastAsia="ar-SA"/>
    </w:rPr>
  </w:style>
  <w:style w:type="paragraph" w:customStyle="1" w:styleId="Legenda3">
    <w:name w:val="Legenda3"/>
    <w:basedOn w:val="Normal"/>
    <w:rsid w:val="00CD7660"/>
    <w:pPr>
      <w:suppressLineNumbers/>
      <w:suppressAutoHyphens/>
      <w:spacing w:before="120" w:after="120"/>
    </w:pPr>
    <w:rPr>
      <w:rFonts w:ascii="Arial" w:hAnsi="Arial" w:cs="Tahoma"/>
      <w:i/>
      <w:iCs/>
      <w:lang w:eastAsia="ar-SA"/>
    </w:rPr>
  </w:style>
  <w:style w:type="paragraph" w:customStyle="1" w:styleId="ndice">
    <w:name w:val="Índice"/>
    <w:basedOn w:val="Normal"/>
    <w:rsid w:val="00CD7660"/>
    <w:pPr>
      <w:suppressLineNumbers/>
      <w:suppressAutoHyphens/>
    </w:pPr>
    <w:rPr>
      <w:rFonts w:ascii="Arial" w:hAnsi="Arial" w:cs="Tahoma"/>
      <w:sz w:val="22"/>
      <w:szCs w:val="22"/>
      <w:lang w:eastAsia="ar-SA"/>
    </w:rPr>
  </w:style>
  <w:style w:type="paragraph" w:customStyle="1" w:styleId="Legenda2">
    <w:name w:val="Legenda2"/>
    <w:basedOn w:val="Normal"/>
    <w:rsid w:val="00CD7660"/>
    <w:pPr>
      <w:suppressLineNumbers/>
      <w:suppressAutoHyphens/>
      <w:spacing w:before="120" w:after="120"/>
    </w:pPr>
    <w:rPr>
      <w:rFonts w:ascii="Arial" w:hAnsi="Arial" w:cs="Tahoma"/>
      <w:i/>
      <w:iCs/>
      <w:lang w:eastAsia="ar-SA"/>
    </w:rPr>
  </w:style>
  <w:style w:type="paragraph" w:customStyle="1" w:styleId="Legenda1">
    <w:name w:val="Legenda1"/>
    <w:basedOn w:val="Normal"/>
    <w:rsid w:val="00CD7660"/>
    <w:pPr>
      <w:suppressLineNumbers/>
      <w:suppressAutoHyphens/>
      <w:spacing w:before="120" w:after="120"/>
    </w:pPr>
    <w:rPr>
      <w:rFonts w:ascii="Arial" w:hAnsi="Arial" w:cs="Tahoma"/>
      <w:i/>
      <w:iCs/>
      <w:lang w:eastAsia="ar-SA"/>
    </w:rPr>
  </w:style>
  <w:style w:type="paragraph" w:customStyle="1" w:styleId="Recuodecorpodetexto211">
    <w:name w:val="Recuo de corpo de texto 211"/>
    <w:basedOn w:val="Normal"/>
    <w:rsid w:val="00CD7660"/>
    <w:pPr>
      <w:suppressAutoHyphens/>
      <w:ind w:left="851" w:hanging="284"/>
      <w:jc w:val="both"/>
    </w:pPr>
    <w:rPr>
      <w:rFonts w:ascii="Arial" w:hAnsi="Arial" w:cs="Arial"/>
      <w:sz w:val="22"/>
      <w:szCs w:val="22"/>
      <w:lang w:eastAsia="ar-SA"/>
    </w:rPr>
  </w:style>
  <w:style w:type="paragraph" w:customStyle="1" w:styleId="texto1">
    <w:name w:val="texto1"/>
    <w:basedOn w:val="Normal"/>
    <w:rsid w:val="00CD7660"/>
    <w:pPr>
      <w:suppressAutoHyphens/>
      <w:spacing w:before="280" w:after="280" w:line="300" w:lineRule="atLeast"/>
      <w:jc w:val="both"/>
    </w:pPr>
    <w:rPr>
      <w:rFonts w:ascii="Arial" w:hAnsi="Arial" w:cs="Arial"/>
      <w:sz w:val="17"/>
      <w:szCs w:val="17"/>
      <w:lang w:eastAsia="ar-SA"/>
    </w:rPr>
  </w:style>
  <w:style w:type="paragraph" w:customStyle="1" w:styleId="Corpodetexto211">
    <w:name w:val="Corpo de texto 211"/>
    <w:basedOn w:val="Normal"/>
    <w:rsid w:val="00CD7660"/>
    <w:pPr>
      <w:suppressAutoHyphens/>
      <w:spacing w:after="120" w:line="480" w:lineRule="auto"/>
    </w:pPr>
    <w:rPr>
      <w:rFonts w:ascii="Arial" w:hAnsi="Arial" w:cs="Arial"/>
      <w:sz w:val="22"/>
      <w:szCs w:val="22"/>
      <w:lang w:eastAsia="ar-SA"/>
    </w:rPr>
  </w:style>
  <w:style w:type="paragraph" w:customStyle="1" w:styleId="Lista21">
    <w:name w:val="Lista 21"/>
    <w:basedOn w:val="Normal"/>
    <w:rsid w:val="00CD7660"/>
    <w:pPr>
      <w:widowControl w:val="0"/>
      <w:suppressAutoHyphens/>
      <w:ind w:left="566" w:hanging="283"/>
    </w:pPr>
    <w:rPr>
      <w:rFonts w:ascii="Arial" w:hAnsi="Arial" w:cs="Arial"/>
      <w:szCs w:val="22"/>
      <w:lang w:eastAsia="ar-SA"/>
    </w:rPr>
  </w:style>
  <w:style w:type="paragraph" w:customStyle="1" w:styleId="Contedodatabela">
    <w:name w:val="Conteúdo da tabela"/>
    <w:basedOn w:val="Normal"/>
    <w:rsid w:val="00CD7660"/>
    <w:pPr>
      <w:suppressLineNumbers/>
      <w:suppressAutoHyphens/>
    </w:pPr>
    <w:rPr>
      <w:rFonts w:ascii="Arial" w:hAnsi="Arial" w:cs="Arial"/>
      <w:sz w:val="22"/>
      <w:szCs w:val="22"/>
      <w:lang w:eastAsia="ar-SA"/>
    </w:rPr>
  </w:style>
  <w:style w:type="paragraph" w:customStyle="1" w:styleId="Ttulodatabela">
    <w:name w:val="Título da tabela"/>
    <w:basedOn w:val="Contedodatabela"/>
    <w:rsid w:val="00CD7660"/>
    <w:pPr>
      <w:jc w:val="center"/>
    </w:pPr>
    <w:rPr>
      <w:b/>
      <w:bCs/>
    </w:rPr>
  </w:style>
  <w:style w:type="paragraph" w:customStyle="1" w:styleId="Contedodoquadro">
    <w:name w:val="Conteúdo do quadro"/>
    <w:basedOn w:val="Corpodetexto"/>
    <w:rsid w:val="00CD7660"/>
    <w:pPr>
      <w:suppressAutoHyphens/>
    </w:pPr>
    <w:rPr>
      <w:rFonts w:ascii="Arial" w:hAnsi="Arial" w:cs="Arial"/>
      <w:sz w:val="22"/>
      <w:szCs w:val="22"/>
      <w:lang w:eastAsia="ar-SA"/>
    </w:rPr>
  </w:style>
  <w:style w:type="paragraph" w:customStyle="1" w:styleId="Linhahorizontal">
    <w:name w:val="Linha horizontal"/>
    <w:basedOn w:val="Normal"/>
    <w:next w:val="Corpodetexto"/>
    <w:rsid w:val="00CD7660"/>
    <w:pPr>
      <w:suppressLineNumbers/>
      <w:pBdr>
        <w:bottom w:val="double" w:sz="1" w:space="0" w:color="808080"/>
      </w:pBdr>
      <w:suppressAutoHyphens/>
      <w:spacing w:after="283"/>
    </w:pPr>
    <w:rPr>
      <w:rFonts w:ascii="Arial" w:hAnsi="Arial" w:cs="Arial"/>
      <w:sz w:val="12"/>
      <w:szCs w:val="12"/>
      <w:lang w:eastAsia="ar-SA"/>
    </w:rPr>
  </w:style>
  <w:style w:type="paragraph" w:customStyle="1" w:styleId="Lista51">
    <w:name w:val="Lista 51"/>
    <w:basedOn w:val="Normal"/>
    <w:rsid w:val="00CD7660"/>
    <w:pPr>
      <w:suppressAutoHyphens/>
      <w:ind w:left="1415" w:hanging="283"/>
    </w:pPr>
    <w:rPr>
      <w:rFonts w:ascii="Arial" w:hAnsi="Arial" w:cs="Arial"/>
      <w:lang w:eastAsia="ar-SA"/>
    </w:rPr>
  </w:style>
  <w:style w:type="paragraph" w:customStyle="1" w:styleId="Lista22">
    <w:name w:val="Lista 22"/>
    <w:basedOn w:val="Normal"/>
    <w:rsid w:val="00CD7660"/>
    <w:pPr>
      <w:widowControl w:val="0"/>
      <w:suppressAutoHyphens/>
      <w:ind w:left="566" w:hanging="283"/>
    </w:pPr>
    <w:rPr>
      <w:rFonts w:ascii="Arial" w:hAnsi="Arial" w:cs="Arial"/>
      <w:szCs w:val="22"/>
      <w:lang w:eastAsia="ar-SA"/>
    </w:rPr>
  </w:style>
  <w:style w:type="paragraph" w:customStyle="1" w:styleId="Lista31">
    <w:name w:val="Lista 31"/>
    <w:basedOn w:val="Normal"/>
    <w:rsid w:val="00CD7660"/>
    <w:pPr>
      <w:suppressAutoHyphens/>
      <w:ind w:left="849" w:hanging="283"/>
    </w:pPr>
    <w:rPr>
      <w:rFonts w:ascii="Arial" w:hAnsi="Arial" w:cs="Arial"/>
      <w:sz w:val="22"/>
      <w:szCs w:val="22"/>
      <w:lang w:eastAsia="ar-SA"/>
    </w:rPr>
  </w:style>
  <w:style w:type="paragraph" w:customStyle="1" w:styleId="Lista41">
    <w:name w:val="Lista 41"/>
    <w:basedOn w:val="Normal"/>
    <w:rsid w:val="00CD7660"/>
    <w:pPr>
      <w:suppressAutoHyphens/>
      <w:ind w:left="1132" w:hanging="283"/>
    </w:pPr>
    <w:rPr>
      <w:rFonts w:ascii="Arial" w:hAnsi="Arial" w:cs="Arial"/>
      <w:lang w:eastAsia="ar-SA"/>
    </w:rPr>
  </w:style>
  <w:style w:type="paragraph" w:customStyle="1" w:styleId="Corpodetexto22">
    <w:name w:val="Corpo de texto 22"/>
    <w:basedOn w:val="Normal"/>
    <w:rsid w:val="00CD7660"/>
    <w:pPr>
      <w:tabs>
        <w:tab w:val="left" w:pos="8460"/>
        <w:tab w:val="left" w:pos="8789"/>
      </w:tabs>
      <w:suppressAutoHyphens/>
      <w:spacing w:line="360" w:lineRule="atLeast"/>
      <w:jc w:val="both"/>
    </w:pPr>
    <w:rPr>
      <w:rFonts w:ascii="Arial" w:hAnsi="Arial" w:cs="Arial"/>
      <w:szCs w:val="22"/>
      <w:u w:val="single"/>
      <w:lang w:eastAsia="ar-SA"/>
    </w:rPr>
  </w:style>
  <w:style w:type="paragraph" w:customStyle="1" w:styleId="Recuodecorpodetexto22">
    <w:name w:val="Recuo de corpo de texto 22"/>
    <w:basedOn w:val="Normal"/>
    <w:rsid w:val="00CD7660"/>
    <w:pPr>
      <w:suppressAutoHyphens/>
      <w:ind w:left="851" w:hanging="284"/>
      <w:jc w:val="both"/>
    </w:pPr>
    <w:rPr>
      <w:rFonts w:ascii="Arial" w:hAnsi="Arial" w:cs="Arial"/>
      <w:sz w:val="22"/>
      <w:szCs w:val="22"/>
      <w:lang w:eastAsia="ar-SA"/>
    </w:rPr>
  </w:style>
  <w:style w:type="paragraph" w:styleId="Sumrio1">
    <w:name w:val="toc 1"/>
    <w:basedOn w:val="Normal"/>
    <w:next w:val="Normal"/>
    <w:autoRedefine/>
    <w:uiPriority w:val="39"/>
    <w:rsid w:val="00CD7660"/>
    <w:pPr>
      <w:spacing w:before="120" w:after="120"/>
      <w:jc w:val="both"/>
    </w:pPr>
    <w:rPr>
      <w:rFonts w:ascii="Arial" w:eastAsia="MS Mincho" w:hAnsi="Arial" w:cs="Arial"/>
      <w:b/>
      <w:sz w:val="22"/>
      <w:szCs w:val="22"/>
    </w:rPr>
  </w:style>
  <w:style w:type="paragraph" w:styleId="Sumrio2">
    <w:name w:val="toc 2"/>
    <w:basedOn w:val="Normal"/>
    <w:next w:val="Normal"/>
    <w:autoRedefine/>
    <w:uiPriority w:val="39"/>
    <w:rsid w:val="00CD7660"/>
    <w:pPr>
      <w:spacing w:after="60"/>
      <w:ind w:left="567"/>
      <w:jc w:val="both"/>
    </w:pPr>
    <w:rPr>
      <w:rFonts w:ascii="Arial" w:eastAsia="MS Mincho" w:hAnsi="Arial" w:cs="Arial"/>
      <w:b/>
      <w:sz w:val="18"/>
      <w:szCs w:val="22"/>
    </w:rPr>
  </w:style>
  <w:style w:type="paragraph" w:styleId="SemEspaamento">
    <w:name w:val="No Spacing"/>
    <w:link w:val="SemEspaamentoChar"/>
    <w:uiPriority w:val="1"/>
    <w:qFormat/>
    <w:rsid w:val="00CD7660"/>
    <w:pPr>
      <w:spacing w:after="0" w:line="240" w:lineRule="auto"/>
    </w:pPr>
    <w:rPr>
      <w:rFonts w:ascii="Calibri" w:eastAsia="Calibri" w:hAnsi="Calibri" w:cs="Times New Roman"/>
    </w:rPr>
  </w:style>
  <w:style w:type="character" w:customStyle="1" w:styleId="SemEspaamentoChar">
    <w:name w:val="Sem Espaçamento Char"/>
    <w:basedOn w:val="Fontepargpadro"/>
    <w:link w:val="SemEspaamento"/>
    <w:uiPriority w:val="1"/>
    <w:rsid w:val="00CD7660"/>
    <w:rPr>
      <w:rFonts w:ascii="Calibri" w:eastAsia="Calibri" w:hAnsi="Calibri" w:cs="Times New Roman"/>
    </w:rPr>
  </w:style>
  <w:style w:type="character" w:customStyle="1" w:styleId="textodestaque1">
    <w:name w:val="texto_destaque1"/>
    <w:rsid w:val="00CD7660"/>
    <w:rPr>
      <w:rFonts w:ascii="Verdana" w:hAnsi="Verdana" w:hint="default"/>
      <w:b/>
      <w:bCs/>
      <w:color w:val="D32D4C"/>
      <w:sz w:val="17"/>
      <w:szCs w:val="17"/>
    </w:rPr>
  </w:style>
  <w:style w:type="character" w:customStyle="1" w:styleId="nomemensagem">
    <w:name w:val="nomemensagem"/>
    <w:rsid w:val="00CD7660"/>
    <w:rPr>
      <w:rFonts w:ascii="Arial" w:hAnsi="Arial" w:cs="Arial" w:hint="default"/>
      <w:b/>
      <w:bCs/>
      <w:caps/>
    </w:rPr>
  </w:style>
  <w:style w:type="character" w:customStyle="1" w:styleId="PGE-Alteraesdestacadas">
    <w:name w:val="PGE - Alterações destacadas"/>
    <w:basedOn w:val="Fontepargpadro"/>
    <w:uiPriority w:val="1"/>
    <w:qFormat/>
    <w:rsid w:val="00CD7660"/>
    <w:rPr>
      <w:rFonts w:ascii="Arial" w:hAnsi="Arial"/>
      <w:b/>
      <w:color w:val="000000" w:themeColor="text1"/>
      <w:sz w:val="22"/>
      <w:u w:val="single"/>
    </w:rPr>
  </w:style>
  <w:style w:type="character" w:styleId="Meno">
    <w:name w:val="Mention"/>
    <w:basedOn w:val="Fontepargpadro"/>
    <w:uiPriority w:val="99"/>
    <w:semiHidden/>
    <w:unhideWhenUsed/>
    <w:rsid w:val="00CD7660"/>
    <w:rPr>
      <w:color w:val="2B579A"/>
      <w:shd w:val="clear" w:color="auto" w:fill="E6E6E6"/>
    </w:rPr>
  </w:style>
  <w:style w:type="paragraph" w:customStyle="1" w:styleId="PargrafodaLista1">
    <w:name w:val="Parágrafo da Lista1"/>
    <w:basedOn w:val="Normal"/>
    <w:rsid w:val="00CD7660"/>
    <w:pPr>
      <w:ind w:left="720"/>
      <w:contextualSpacing/>
    </w:pPr>
    <w:rPr>
      <w:sz w:val="20"/>
      <w:szCs w:val="20"/>
    </w:rPr>
  </w:style>
  <w:style w:type="paragraph" w:customStyle="1" w:styleId="xmsonospacing">
    <w:name w:val="x_msonospacing"/>
    <w:basedOn w:val="Normal"/>
    <w:rsid w:val="00CD7660"/>
    <w:pPr>
      <w:spacing w:before="100" w:beforeAutospacing="1" w:after="100" w:afterAutospacing="1"/>
    </w:pPr>
  </w:style>
  <w:style w:type="paragraph" w:customStyle="1" w:styleId="Pregaoquadro">
    <w:name w:val="Pregao quadro"/>
    <w:rsid w:val="00CD7660"/>
    <w:pPr>
      <w:spacing w:after="0" w:line="260" w:lineRule="exact"/>
      <w:jc w:val="center"/>
    </w:pPr>
    <w:rPr>
      <w:rFonts w:ascii="Arial Negrito" w:eastAsia="Times New Roman" w:hAnsi="Arial Negrito" w:cs="Arial"/>
      <w:b/>
      <w:sz w:val="20"/>
      <w:szCs w:val="24"/>
      <w:lang w:eastAsia="pt-BR"/>
    </w:rPr>
  </w:style>
  <w:style w:type="paragraph" w:customStyle="1" w:styleId="Pregaoquadromiolo">
    <w:name w:val="Pregao quadro miolo"/>
    <w:basedOn w:val="Pregaoquadro"/>
    <w:rsid w:val="00CD7660"/>
    <w:pPr>
      <w:jc w:val="left"/>
    </w:pPr>
    <w:rPr>
      <w:rFonts w:ascii="Arial" w:hAnsi="Arial"/>
      <w:b w:val="0"/>
    </w:rPr>
  </w:style>
  <w:style w:type="character" w:styleId="nfase">
    <w:name w:val="Emphasis"/>
    <w:basedOn w:val="Fontepargpadro"/>
    <w:qFormat/>
    <w:rsid w:val="00CD7660"/>
    <w:rPr>
      <w:i/>
      <w:iCs/>
    </w:rPr>
  </w:style>
  <w:style w:type="character" w:customStyle="1" w:styleId="stylelabeltexto">
    <w:name w:val="style_label_texto"/>
    <w:basedOn w:val="Fontepargpadro"/>
    <w:rsid w:val="00CD7660"/>
  </w:style>
  <w:style w:type="paragraph" w:customStyle="1" w:styleId="ESPACO">
    <w:name w:val="ESPACO"/>
    <w:basedOn w:val="Normal"/>
    <w:next w:val="Normal"/>
    <w:rsid w:val="00CD7660"/>
    <w:pPr>
      <w:spacing w:line="120" w:lineRule="atLeast"/>
    </w:pPr>
    <w:rPr>
      <w:sz w:val="20"/>
      <w:szCs w:val="20"/>
    </w:rPr>
  </w:style>
  <w:style w:type="character" w:customStyle="1" w:styleId="Meno1">
    <w:name w:val="Menção1"/>
    <w:basedOn w:val="Fontepargpadro"/>
    <w:uiPriority w:val="99"/>
    <w:semiHidden/>
    <w:unhideWhenUsed/>
    <w:rsid w:val="00CD7660"/>
    <w:rPr>
      <w:color w:val="2B579A"/>
      <w:shd w:val="clear" w:color="auto" w:fill="E6E6E6"/>
    </w:rPr>
  </w:style>
  <w:style w:type="paragraph" w:styleId="CitaoIntensa">
    <w:name w:val="Intense Quote"/>
    <w:basedOn w:val="Normal"/>
    <w:next w:val="Normal"/>
    <w:link w:val="CitaoIntensaChar"/>
    <w:uiPriority w:val="30"/>
    <w:qFormat/>
    <w:rsid w:val="006D1228"/>
    <w:pPr>
      <w:pBdr>
        <w:top w:val="single" w:sz="4" w:space="10" w:color="4F81BD"/>
        <w:left w:val="single" w:sz="4" w:space="10" w:color="4F81BD"/>
      </w:pBdr>
      <w:spacing w:before="200" w:after="0" w:line="276" w:lineRule="auto"/>
      <w:ind w:left="1296" w:right="1152"/>
      <w:jc w:val="both"/>
    </w:pPr>
    <w:rPr>
      <w:rFonts w:ascii="Calibri" w:hAnsi="Calibri"/>
      <w:i/>
      <w:iCs/>
      <w:color w:val="4F81BD"/>
      <w:sz w:val="20"/>
      <w:szCs w:val="20"/>
      <w:lang w:val="x-none" w:eastAsia="x-none"/>
    </w:rPr>
  </w:style>
  <w:style w:type="character" w:customStyle="1" w:styleId="CitaoIntensaChar">
    <w:name w:val="Citação Intensa Char"/>
    <w:basedOn w:val="Fontepargpadro"/>
    <w:link w:val="CitaoIntensa"/>
    <w:uiPriority w:val="30"/>
    <w:rsid w:val="006D1228"/>
    <w:rPr>
      <w:rFonts w:ascii="Calibri" w:eastAsia="Times New Roman" w:hAnsi="Calibri" w:cs="Times New Roman"/>
      <w:i/>
      <w:iCs/>
      <w:color w:val="4F81BD"/>
      <w:sz w:val="20"/>
      <w:szCs w:val="20"/>
      <w:lang w:val="x-none" w:eastAsia="x-none"/>
    </w:rPr>
  </w:style>
  <w:style w:type="character" w:customStyle="1" w:styleId="PargrafodaListaChar">
    <w:name w:val="Parágrafo da Lista Char"/>
    <w:aliases w:val="Lista Paragrafo em Preto Char,List Paragraph Char Char Char Char,Texto Char,List Paragraph Char,Parágrafo da Lista2 Char,DOCs_Paragrafo-1 Char,List Paragraph_0 Char,Normal com bullets Char,Tópico1 Char,Lista Itens Char"/>
    <w:link w:val="PargrafodaLista"/>
    <w:uiPriority w:val="34"/>
    <w:qFormat/>
    <w:rsid w:val="00984087"/>
    <w:rPr>
      <w:rFonts w:ascii="Calibri" w:eastAsia="Calibri" w:hAnsi="Calibri" w:cs="Times New Roman"/>
    </w:rPr>
  </w:style>
  <w:style w:type="character" w:styleId="MenoPendente">
    <w:name w:val="Unresolved Mention"/>
    <w:basedOn w:val="Fontepargpadro"/>
    <w:uiPriority w:val="99"/>
    <w:semiHidden/>
    <w:unhideWhenUsed/>
    <w:rsid w:val="007E7DF2"/>
    <w:rPr>
      <w:color w:val="605E5C"/>
      <w:shd w:val="clear" w:color="auto" w:fill="E1DFDD"/>
    </w:rPr>
  </w:style>
  <w:style w:type="character" w:customStyle="1" w:styleId="Ttulo8Char">
    <w:name w:val="Título 8 Char"/>
    <w:basedOn w:val="Fontepargpadro"/>
    <w:link w:val="Ttulo8"/>
    <w:rsid w:val="003C7099"/>
    <w:rPr>
      <w:rFonts w:ascii="Bookman Old Style" w:eastAsia="Times New Roman" w:hAnsi="Bookman Old Style" w:cs="Times New Roman"/>
      <w:b/>
      <w:color w:val="000000"/>
      <w:szCs w:val="20"/>
      <w:lang w:eastAsia="ar-SA"/>
    </w:rPr>
  </w:style>
  <w:style w:type="paragraph" w:customStyle="1" w:styleId="footnotedescription">
    <w:name w:val="footnote description"/>
    <w:next w:val="Normal"/>
    <w:link w:val="footnotedescriptionChar"/>
    <w:hidden/>
    <w:rsid w:val="003C7099"/>
    <w:pPr>
      <w:spacing w:after="280" w:line="277" w:lineRule="auto"/>
      <w:ind w:right="14"/>
      <w:jc w:val="both"/>
    </w:pPr>
    <w:rPr>
      <w:rFonts w:ascii="Verdana" w:eastAsia="Verdana" w:hAnsi="Verdana" w:cs="Verdana"/>
      <w:color w:val="000000"/>
      <w:sz w:val="20"/>
      <w:lang w:eastAsia="pt-BR"/>
    </w:rPr>
  </w:style>
  <w:style w:type="character" w:customStyle="1" w:styleId="footnotedescriptionChar">
    <w:name w:val="footnote description Char"/>
    <w:link w:val="footnotedescription"/>
    <w:rsid w:val="003C7099"/>
    <w:rPr>
      <w:rFonts w:ascii="Verdana" w:eastAsia="Verdana" w:hAnsi="Verdana" w:cs="Verdana"/>
      <w:color w:val="000000"/>
      <w:sz w:val="20"/>
      <w:lang w:eastAsia="pt-BR"/>
    </w:rPr>
  </w:style>
  <w:style w:type="character" w:customStyle="1" w:styleId="footnotemark">
    <w:name w:val="footnote mark"/>
    <w:hidden/>
    <w:rsid w:val="003C7099"/>
    <w:rPr>
      <w:rFonts w:ascii="Verdana" w:eastAsia="Verdana" w:hAnsi="Verdana" w:cs="Verdana"/>
      <w:b/>
      <w:color w:val="000000"/>
      <w:sz w:val="20"/>
      <w:vertAlign w:val="superscript"/>
    </w:rPr>
  </w:style>
  <w:style w:type="table" w:customStyle="1" w:styleId="TableGrid">
    <w:name w:val="TableGrid"/>
    <w:rsid w:val="003C7099"/>
    <w:pPr>
      <w:spacing w:after="0" w:line="240" w:lineRule="auto"/>
    </w:pPr>
    <w:rPr>
      <w:rFonts w:ascii="Calibri" w:eastAsia="Times New Roman" w:hAnsi="Calibri" w:cs="Times New Roman"/>
      <w:lang w:eastAsia="pt-BR"/>
    </w:rPr>
    <w:tblPr>
      <w:tblCellMar>
        <w:top w:w="0" w:type="dxa"/>
        <w:left w:w="0" w:type="dxa"/>
        <w:bottom w:w="0" w:type="dxa"/>
        <w:right w:w="0" w:type="dxa"/>
      </w:tblCellMar>
    </w:tblPr>
  </w:style>
  <w:style w:type="character" w:customStyle="1" w:styleId="apple-style-span">
    <w:name w:val="apple-style-span"/>
    <w:rsid w:val="003C7099"/>
  </w:style>
  <w:style w:type="character" w:styleId="HiperlinkVisitado">
    <w:name w:val="FollowedHyperlink"/>
    <w:uiPriority w:val="99"/>
    <w:semiHidden/>
    <w:unhideWhenUsed/>
    <w:rsid w:val="003C7099"/>
    <w:rPr>
      <w:color w:val="954F72"/>
      <w:u w:val="single"/>
    </w:rPr>
  </w:style>
  <w:style w:type="paragraph" w:customStyle="1" w:styleId="font5">
    <w:name w:val="font5"/>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font6">
    <w:name w:val="font6"/>
    <w:basedOn w:val="Normal"/>
    <w:rsid w:val="003C7099"/>
    <w:pPr>
      <w:spacing w:before="100" w:beforeAutospacing="1" w:after="100" w:afterAutospacing="1" w:line="240" w:lineRule="auto"/>
    </w:pPr>
    <w:rPr>
      <w:rFonts w:ascii="Verdana" w:hAnsi="Verdana"/>
      <w:i/>
      <w:iCs/>
      <w:color w:val="000000"/>
      <w:sz w:val="16"/>
      <w:szCs w:val="16"/>
    </w:rPr>
  </w:style>
  <w:style w:type="paragraph" w:customStyle="1" w:styleId="font7">
    <w:name w:val="font7"/>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xl64">
    <w:name w:val="xl64"/>
    <w:basedOn w:val="Normal"/>
    <w:rsid w:val="003C7099"/>
    <w:pPr>
      <w:spacing w:before="100" w:beforeAutospacing="1" w:after="100" w:afterAutospacing="1" w:line="240" w:lineRule="auto"/>
      <w:jc w:val="center"/>
      <w:textAlignment w:val="center"/>
    </w:pPr>
  </w:style>
  <w:style w:type="paragraph" w:customStyle="1" w:styleId="xl65">
    <w:name w:val="xl65"/>
    <w:basedOn w:val="Normal"/>
    <w:rsid w:val="003C7099"/>
    <w:pPr>
      <w:pBdr>
        <w:top w:val="single" w:sz="8" w:space="0" w:color="auto"/>
        <w:left w:val="single" w:sz="8"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6">
    <w:name w:val="xl66"/>
    <w:basedOn w:val="Normal"/>
    <w:rsid w:val="003C7099"/>
    <w:pPr>
      <w:pBdr>
        <w:top w:val="single" w:sz="8" w:space="0" w:color="auto"/>
        <w:left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7">
    <w:name w:val="xl67"/>
    <w:basedOn w:val="Normal"/>
    <w:rsid w:val="003C7099"/>
    <w:pPr>
      <w:pBdr>
        <w:top w:val="single" w:sz="8" w:space="0" w:color="auto"/>
        <w:left w:val="single" w:sz="4" w:space="0" w:color="auto"/>
        <w:right w:val="single" w:sz="8"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8">
    <w:name w:val="xl68"/>
    <w:basedOn w:val="Normal"/>
    <w:rsid w:val="003C7099"/>
    <w:pPr>
      <w:pBdr>
        <w:top w:val="single" w:sz="8" w:space="0" w:color="auto"/>
        <w:lef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9">
    <w:name w:val="xl69"/>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0">
    <w:name w:val="xl70"/>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style>
  <w:style w:type="paragraph" w:customStyle="1" w:styleId="xl71">
    <w:name w:val="xl7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2">
    <w:name w:val="xl72"/>
    <w:basedOn w:val="Normal"/>
    <w:rsid w:val="003C7099"/>
    <w:pPr>
      <w:spacing w:before="100" w:beforeAutospacing="1" w:after="100" w:afterAutospacing="1" w:line="240" w:lineRule="auto"/>
      <w:textAlignment w:val="top"/>
    </w:pPr>
  </w:style>
  <w:style w:type="paragraph" w:customStyle="1" w:styleId="xl73">
    <w:name w:val="xl73"/>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4">
    <w:name w:val="xl74"/>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style>
  <w:style w:type="paragraph" w:customStyle="1" w:styleId="xl75">
    <w:name w:val="xl75"/>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6">
    <w:name w:val="xl76"/>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7">
    <w:name w:val="xl7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8">
    <w:name w:val="xl78"/>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9">
    <w:name w:val="xl79"/>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80">
    <w:name w:val="xl80"/>
    <w:basedOn w:val="Normal"/>
    <w:rsid w:val="003C7099"/>
    <w:pPr>
      <w:pBdr>
        <w:top w:val="single" w:sz="4" w:space="0" w:color="auto"/>
        <w:left w:val="single" w:sz="4" w:space="0" w:color="auto"/>
        <w:bottom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81">
    <w:name w:val="xl8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2">
    <w:name w:val="xl82"/>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3">
    <w:name w:val="xl83"/>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4">
    <w:name w:val="xl84"/>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5">
    <w:name w:val="xl85"/>
    <w:basedOn w:val="Normal"/>
    <w:rsid w:val="003C7099"/>
    <w:pPr>
      <w:pBdr>
        <w:top w:val="single" w:sz="8" w:space="0" w:color="auto"/>
        <w:lef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6">
    <w:name w:val="xl86"/>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7">
    <w:name w:val="xl87"/>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8">
    <w:name w:val="xl88"/>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89">
    <w:name w:val="xl89"/>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0">
    <w:name w:val="xl90"/>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1">
    <w:name w:val="xl91"/>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style>
  <w:style w:type="paragraph" w:customStyle="1" w:styleId="xl92">
    <w:name w:val="xl92"/>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3">
    <w:name w:val="xl93"/>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4">
    <w:name w:val="xl94"/>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5">
    <w:name w:val="xl95"/>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6">
    <w:name w:val="xl96"/>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7">
    <w:name w:val="xl97"/>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pPr>
    <w:rPr>
      <w:rFonts w:ascii="Verdana" w:hAnsi="Verdana"/>
      <w:b/>
      <w:bCs/>
      <w:sz w:val="16"/>
      <w:szCs w:val="16"/>
    </w:rPr>
  </w:style>
  <w:style w:type="paragraph" w:customStyle="1" w:styleId="xl98">
    <w:name w:val="xl98"/>
    <w:basedOn w:val="Normal"/>
    <w:rsid w:val="003C7099"/>
    <w:pPr>
      <w:pBdr>
        <w:left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9">
    <w:name w:val="xl99"/>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100">
    <w:name w:val="xl100"/>
    <w:basedOn w:val="Normal"/>
    <w:rsid w:val="003C709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101">
    <w:name w:val="xl101"/>
    <w:basedOn w:val="Normal"/>
    <w:rsid w:val="003C7099"/>
    <w:pPr>
      <w:pBdr>
        <w:top w:val="single" w:sz="4" w:space="0" w:color="auto"/>
        <w:left w:val="single" w:sz="4" w:space="0" w:color="auto"/>
        <w:right w:val="single" w:sz="4" w:space="0" w:color="auto"/>
      </w:pBdr>
      <w:spacing w:before="100" w:beforeAutospacing="1" w:after="100" w:afterAutospacing="1" w:line="240" w:lineRule="auto"/>
    </w:pPr>
    <w:rPr>
      <w:color w:val="FF0000"/>
    </w:rPr>
  </w:style>
  <w:style w:type="paragraph" w:customStyle="1" w:styleId="xl102">
    <w:name w:val="xl102"/>
    <w:basedOn w:val="Normal"/>
    <w:rsid w:val="003C7099"/>
    <w:pPr>
      <w:pBdr>
        <w:top w:val="single" w:sz="4" w:space="0" w:color="auto"/>
        <w:left w:val="single" w:sz="4" w:space="0" w:color="auto"/>
        <w:right w:val="single" w:sz="4" w:space="0" w:color="auto"/>
      </w:pBdr>
      <w:spacing w:before="100" w:beforeAutospacing="1" w:after="100" w:afterAutospacing="1" w:line="240" w:lineRule="auto"/>
    </w:pPr>
  </w:style>
  <w:style w:type="paragraph" w:customStyle="1" w:styleId="xl103">
    <w:name w:val="xl103"/>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4">
    <w:name w:val="xl104"/>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5">
    <w:name w:val="xl105"/>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6">
    <w:name w:val="xl106"/>
    <w:basedOn w:val="Normal"/>
    <w:rsid w:val="003C7099"/>
    <w:pPr>
      <w:pBdr>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7">
    <w:name w:val="xl107"/>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8">
    <w:name w:val="xl108"/>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9">
    <w:name w:val="xl109"/>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0">
    <w:name w:val="xl110"/>
    <w:basedOn w:val="Normal"/>
    <w:rsid w:val="003C7099"/>
    <w:pPr>
      <w:pBdr>
        <w:left w:val="single" w:sz="8"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1">
    <w:name w:val="xl111"/>
    <w:basedOn w:val="Normal"/>
    <w:rsid w:val="003C7099"/>
    <w:pPr>
      <w:pBdr>
        <w:lef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2">
    <w:name w:val="xl112"/>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color w:val="000000"/>
      <w:sz w:val="16"/>
      <w:szCs w:val="16"/>
    </w:rPr>
  </w:style>
  <w:style w:type="paragraph" w:customStyle="1" w:styleId="xl113">
    <w:name w:val="xl113"/>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Textopadro">
    <w:name w:val="Texto padrão"/>
    <w:basedOn w:val="Normal"/>
    <w:rsid w:val="003C7099"/>
    <w:pPr>
      <w:widowControl w:val="0"/>
      <w:spacing w:after="0" w:line="240" w:lineRule="auto"/>
    </w:pPr>
    <w:rPr>
      <w:snapToGrid w:val="0"/>
      <w:szCs w:val="20"/>
      <w:lang w:val="en-US"/>
    </w:rPr>
  </w:style>
  <w:style w:type="paragraph" w:customStyle="1" w:styleId="xl22">
    <w:name w:val="xl22"/>
    <w:basedOn w:val="Normal"/>
    <w:rsid w:val="003C7099"/>
    <w:pPr>
      <w:spacing w:before="280" w:after="280" w:line="240" w:lineRule="auto"/>
    </w:pPr>
    <w:rPr>
      <w:rFonts w:ascii="Arial" w:eastAsia="Arial Unicode MS" w:hAnsi="Arial" w:cs="Arial"/>
      <w:b/>
      <w:bCs/>
      <w:lang w:eastAsia="ar-SA"/>
    </w:rPr>
  </w:style>
  <w:style w:type="paragraph" w:customStyle="1" w:styleId="xl63">
    <w:name w:val="xl63"/>
    <w:basedOn w:val="Normal"/>
    <w:rsid w:val="003C7099"/>
    <w:pPr>
      <w:pBdr>
        <w:top w:val="single" w:sz="8" w:space="0" w:color="auto"/>
        <w:left w:val="single" w:sz="8" w:space="0" w:color="auto"/>
        <w:bottom w:val="single" w:sz="8" w:space="0" w:color="auto"/>
        <w:right w:val="single" w:sz="8" w:space="0" w:color="auto"/>
      </w:pBdr>
      <w:shd w:val="clear" w:color="000000" w:fill="C6D9F1"/>
      <w:spacing w:before="100" w:beforeAutospacing="1" w:after="100" w:afterAutospacing="1" w:line="240" w:lineRule="auto"/>
      <w:jc w:val="center"/>
      <w:textAlignment w:val="center"/>
    </w:pPr>
    <w:rPr>
      <w:rFonts w:ascii="Verdana" w:hAnsi="Verdana"/>
      <w:b/>
      <w:bCs/>
      <w:sz w:val="16"/>
      <w:szCs w:val="16"/>
      <w:u w:val="single"/>
    </w:rPr>
  </w:style>
  <w:style w:type="table" w:customStyle="1" w:styleId="Tabelacomgrade1">
    <w:name w:val="Tabela com grade1"/>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0">
    <w:name w:val="WW8Num1z0"/>
    <w:rsid w:val="003C7099"/>
    <w:rPr>
      <w:rFonts w:ascii="Symbol" w:hAnsi="Symbol"/>
      <w:color w:val="auto"/>
    </w:rPr>
  </w:style>
  <w:style w:type="paragraph" w:customStyle="1" w:styleId="Textoembloco1">
    <w:name w:val="Texto em bloco1"/>
    <w:basedOn w:val="Normal"/>
    <w:rsid w:val="003C7099"/>
    <w:pPr>
      <w:tabs>
        <w:tab w:val="left" w:pos="8789"/>
      </w:tabs>
      <w:suppressAutoHyphens/>
      <w:spacing w:after="0" w:line="240" w:lineRule="auto"/>
      <w:ind w:left="3969" w:right="51"/>
      <w:jc w:val="both"/>
    </w:pPr>
    <w:rPr>
      <w:rFonts w:ascii="Arial Narrow" w:hAnsi="Arial Narrow"/>
      <w:b/>
      <w:color w:val="000000"/>
      <w:sz w:val="22"/>
      <w:szCs w:val="20"/>
      <w:lang w:eastAsia="ar-SA"/>
    </w:rPr>
  </w:style>
  <w:style w:type="paragraph" w:customStyle="1" w:styleId="xl142">
    <w:name w:val="xl142"/>
    <w:basedOn w:val="Normal"/>
    <w:rsid w:val="003C7099"/>
    <w:pPr>
      <w:pBdr>
        <w:bottom w:val="single" w:sz="8" w:space="0" w:color="auto"/>
      </w:pBdr>
      <w:spacing w:before="100" w:beforeAutospacing="1" w:after="100" w:afterAutospacing="1" w:line="240" w:lineRule="auto"/>
      <w:jc w:val="center"/>
    </w:pPr>
    <w:rPr>
      <w:rFonts w:ascii="Arial" w:eastAsia="Arial Unicode MS" w:hAnsi="Arial" w:cs="Arial"/>
      <w:b/>
      <w:bCs/>
    </w:rPr>
  </w:style>
  <w:style w:type="paragraph" w:customStyle="1" w:styleId="SalisIncisoArial11">
    <w:name w:val="SalisIncisoArial11"/>
    <w:basedOn w:val="Normal"/>
    <w:rsid w:val="003C7099"/>
    <w:pPr>
      <w:numPr>
        <w:numId w:val="5"/>
      </w:numPr>
      <w:tabs>
        <w:tab w:val="left" w:pos="851"/>
      </w:tabs>
      <w:spacing w:after="120" w:line="240" w:lineRule="auto"/>
      <w:jc w:val="both"/>
    </w:pPr>
    <w:rPr>
      <w:rFonts w:ascii="Arial" w:hAnsi="Arial"/>
      <w:sz w:val="22"/>
      <w:szCs w:val="20"/>
      <w:lang w:eastAsia="ar-SA"/>
    </w:rPr>
  </w:style>
  <w:style w:type="paragraph" w:customStyle="1" w:styleId="Corpodetexto31">
    <w:name w:val="Corpo de texto 31"/>
    <w:basedOn w:val="Normal"/>
    <w:rsid w:val="003C7099"/>
    <w:pPr>
      <w:spacing w:after="0" w:line="360" w:lineRule="auto"/>
      <w:jc w:val="both"/>
    </w:pPr>
    <w:rPr>
      <w:rFonts w:ascii="Arial Narrow" w:hAnsi="Arial Narrow"/>
      <w:sz w:val="22"/>
      <w:szCs w:val="20"/>
    </w:rPr>
  </w:style>
  <w:style w:type="paragraph" w:styleId="Lista2">
    <w:name w:val="List 2"/>
    <w:basedOn w:val="Normal"/>
    <w:uiPriority w:val="99"/>
    <w:unhideWhenUsed/>
    <w:rsid w:val="003C7099"/>
    <w:pPr>
      <w:suppressAutoHyphens/>
      <w:spacing w:after="0" w:line="240" w:lineRule="auto"/>
      <w:ind w:left="566" w:hanging="283"/>
      <w:contextualSpacing/>
    </w:pPr>
    <w:rPr>
      <w:sz w:val="20"/>
      <w:szCs w:val="20"/>
      <w:lang w:eastAsia="ar-SA"/>
    </w:rPr>
  </w:style>
  <w:style w:type="paragraph" w:customStyle="1" w:styleId="Relat">
    <w:name w:val="Relat"/>
    <w:rsid w:val="003C7099"/>
    <w:pPr>
      <w:tabs>
        <w:tab w:val="left" w:pos="-23"/>
        <w:tab w:val="left" w:pos="1111"/>
        <w:tab w:val="left" w:pos="1393"/>
        <w:tab w:val="left" w:pos="2101"/>
        <w:tab w:val="left" w:pos="2809"/>
        <w:tab w:val="left" w:pos="3517"/>
        <w:tab w:val="left" w:pos="4225"/>
        <w:tab w:val="left" w:pos="4933"/>
        <w:tab w:val="left" w:pos="5641"/>
        <w:tab w:val="left" w:pos="6349"/>
        <w:tab w:val="left" w:pos="7057"/>
        <w:tab w:val="left" w:pos="7765"/>
        <w:tab w:val="left" w:pos="8473"/>
      </w:tabs>
      <w:suppressAutoHyphens/>
      <w:spacing w:after="0" w:line="240" w:lineRule="auto"/>
      <w:jc w:val="both"/>
    </w:pPr>
    <w:rPr>
      <w:rFonts w:ascii="Arial" w:eastAsia="Times New Roman" w:hAnsi="Arial" w:cs="Times New Roman"/>
      <w:spacing w:val="-3"/>
      <w:sz w:val="24"/>
      <w:szCs w:val="20"/>
      <w:lang w:eastAsia="pt-BR"/>
    </w:rPr>
  </w:style>
  <w:style w:type="paragraph" w:customStyle="1" w:styleId="Estilo2">
    <w:name w:val="Estilo2"/>
    <w:basedOn w:val="Normal"/>
    <w:rsid w:val="003C7099"/>
    <w:pPr>
      <w:tabs>
        <w:tab w:val="num" w:pos="0"/>
        <w:tab w:val="left" w:pos="1440"/>
      </w:tabs>
      <w:spacing w:after="0" w:line="240" w:lineRule="auto"/>
      <w:jc w:val="both"/>
    </w:pPr>
    <w:rPr>
      <w:rFonts w:ascii="Arial" w:hAnsi="Arial"/>
      <w:sz w:val="28"/>
      <w:szCs w:val="20"/>
    </w:rPr>
  </w:style>
  <w:style w:type="paragraph" w:customStyle="1" w:styleId="Corpodetexto32">
    <w:name w:val="Corpo de texto 32"/>
    <w:basedOn w:val="Normal"/>
    <w:rsid w:val="003C7099"/>
    <w:pPr>
      <w:spacing w:after="0" w:line="360" w:lineRule="auto"/>
      <w:jc w:val="both"/>
    </w:pPr>
    <w:rPr>
      <w:rFonts w:ascii="Arial Narrow" w:hAnsi="Arial Narrow"/>
      <w:sz w:val="22"/>
      <w:szCs w:val="20"/>
    </w:rPr>
  </w:style>
  <w:style w:type="character" w:customStyle="1" w:styleId="WW8Num1z1">
    <w:name w:val="WW8Num1z1"/>
    <w:rsid w:val="003C7099"/>
    <w:rPr>
      <w:rFonts w:ascii="Courier New" w:hAnsi="Courier New"/>
    </w:rPr>
  </w:style>
  <w:style w:type="character" w:customStyle="1" w:styleId="WW8Num1z2">
    <w:name w:val="WW8Num1z2"/>
    <w:rsid w:val="003C7099"/>
    <w:rPr>
      <w:rFonts w:ascii="Wingdings" w:hAnsi="Wingdings"/>
    </w:rPr>
  </w:style>
  <w:style w:type="paragraph" w:styleId="Legenda">
    <w:name w:val="caption"/>
    <w:basedOn w:val="Normal"/>
    <w:qFormat/>
    <w:rsid w:val="003C7099"/>
    <w:pPr>
      <w:suppressLineNumbers/>
      <w:suppressAutoHyphens/>
      <w:spacing w:before="120" w:after="120" w:line="240" w:lineRule="auto"/>
    </w:pPr>
    <w:rPr>
      <w:rFonts w:cs="Tahoma"/>
      <w:i/>
      <w:iCs/>
      <w:lang w:eastAsia="ar-SA"/>
    </w:rPr>
  </w:style>
  <w:style w:type="paragraph" w:customStyle="1" w:styleId="alnea">
    <w:name w:val="alínea"/>
    <w:basedOn w:val="Normal"/>
    <w:rsid w:val="003C7099"/>
    <w:pPr>
      <w:numPr>
        <w:numId w:val="6"/>
      </w:numPr>
      <w:tabs>
        <w:tab w:val="left" w:pos="1134"/>
        <w:tab w:val="left" w:pos="1985"/>
      </w:tabs>
      <w:spacing w:before="120" w:after="0" w:line="240" w:lineRule="auto"/>
      <w:jc w:val="both"/>
    </w:pPr>
    <w:rPr>
      <w:rFonts w:ascii="Arial" w:hAnsi="Arial"/>
      <w:color w:val="000000"/>
      <w:sz w:val="22"/>
      <w:szCs w:val="20"/>
    </w:rPr>
  </w:style>
  <w:style w:type="paragraph" w:customStyle="1" w:styleId="xxx">
    <w:name w:val="x.x.x"/>
    <w:basedOn w:val="Normal"/>
    <w:rsid w:val="003C7099"/>
    <w:pPr>
      <w:numPr>
        <w:ilvl w:val="1"/>
        <w:numId w:val="7"/>
      </w:numPr>
      <w:spacing w:before="40" w:after="40" w:line="240" w:lineRule="auto"/>
    </w:pPr>
    <w:rPr>
      <w:rFonts w:ascii="Arial" w:hAnsi="Arial"/>
      <w:snapToGrid w:val="0"/>
      <w:sz w:val="18"/>
      <w:szCs w:val="20"/>
    </w:rPr>
  </w:style>
  <w:style w:type="paragraph" w:customStyle="1" w:styleId="tt">
    <w:name w:val="tt"/>
    <w:basedOn w:val="Corpodetexto"/>
    <w:rsid w:val="003C7099"/>
    <w:pPr>
      <w:suppressAutoHyphens/>
      <w:spacing w:after="0" w:line="240" w:lineRule="auto"/>
    </w:pPr>
    <w:rPr>
      <w:rFonts w:ascii="Arial" w:hAnsi="Arial"/>
      <w:sz w:val="22"/>
      <w:lang w:eastAsia="ar-SA"/>
    </w:rPr>
  </w:style>
  <w:style w:type="paragraph" w:customStyle="1" w:styleId="Preformatted">
    <w:name w:val="Preformatted"/>
    <w:basedOn w:val="Normal"/>
    <w:rsid w:val="003C7099"/>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hAnsi="Courier New"/>
      <w:snapToGrid w:val="0"/>
      <w:sz w:val="20"/>
      <w:szCs w:val="20"/>
    </w:rPr>
  </w:style>
  <w:style w:type="paragraph" w:styleId="Subttulo">
    <w:name w:val="Subtitle"/>
    <w:basedOn w:val="Normal"/>
    <w:link w:val="SubttuloChar"/>
    <w:qFormat/>
    <w:rsid w:val="003C7099"/>
    <w:pPr>
      <w:spacing w:after="0" w:line="240" w:lineRule="auto"/>
      <w:jc w:val="center"/>
    </w:pPr>
    <w:rPr>
      <w:rFonts w:ascii="Arial Narrow" w:hAnsi="Arial Narrow"/>
      <w:b/>
      <w:sz w:val="22"/>
      <w:szCs w:val="20"/>
    </w:rPr>
  </w:style>
  <w:style w:type="character" w:customStyle="1" w:styleId="SubttuloChar">
    <w:name w:val="Subtítulo Char"/>
    <w:basedOn w:val="Fontepargpadro"/>
    <w:link w:val="Subttulo"/>
    <w:rsid w:val="003C7099"/>
    <w:rPr>
      <w:rFonts w:ascii="Arial Narrow" w:eastAsia="Times New Roman" w:hAnsi="Arial Narrow" w:cs="Times New Roman"/>
      <w:b/>
      <w:szCs w:val="20"/>
      <w:lang w:eastAsia="pt-BR"/>
    </w:rPr>
  </w:style>
  <w:style w:type="paragraph" w:styleId="Commarcadores">
    <w:name w:val="List Bullet"/>
    <w:basedOn w:val="Normal"/>
    <w:autoRedefine/>
    <w:semiHidden/>
    <w:rsid w:val="003C7099"/>
    <w:pPr>
      <w:numPr>
        <w:numId w:val="8"/>
      </w:numPr>
      <w:spacing w:after="0" w:line="240" w:lineRule="auto"/>
      <w:jc w:val="both"/>
    </w:pPr>
    <w:rPr>
      <w:rFonts w:ascii="Arial" w:hAnsi="Arial" w:cs="Arial"/>
      <w:sz w:val="22"/>
      <w:szCs w:val="20"/>
      <w:lang w:eastAsia="en-US"/>
    </w:rPr>
  </w:style>
  <w:style w:type="paragraph" w:customStyle="1" w:styleId="Recuado2">
    <w:name w:val="Recuado 2"/>
    <w:basedOn w:val="Normal"/>
    <w:rsid w:val="003C7099"/>
    <w:pPr>
      <w:numPr>
        <w:numId w:val="11"/>
      </w:numPr>
      <w:spacing w:after="0" w:line="240" w:lineRule="auto"/>
      <w:jc w:val="both"/>
    </w:pPr>
    <w:rPr>
      <w:rFonts w:ascii="Arial" w:hAnsi="Arial"/>
      <w:color w:val="000000"/>
      <w:sz w:val="22"/>
      <w:szCs w:val="20"/>
    </w:rPr>
  </w:style>
  <w:style w:type="paragraph" w:customStyle="1" w:styleId="lagm1">
    <w:name w:val="lagm1"/>
    <w:basedOn w:val="Normal"/>
    <w:rsid w:val="003C7099"/>
    <w:pPr>
      <w:numPr>
        <w:numId w:val="12"/>
      </w:numPr>
      <w:spacing w:after="0" w:line="240" w:lineRule="auto"/>
      <w:jc w:val="both"/>
    </w:pPr>
    <w:rPr>
      <w:rFonts w:ascii="Arial" w:hAnsi="Arial"/>
      <w:color w:val="000000"/>
      <w:sz w:val="22"/>
      <w:szCs w:val="20"/>
    </w:rPr>
  </w:style>
  <w:style w:type="paragraph" w:styleId="Commarcadores2">
    <w:name w:val="List Bullet 2"/>
    <w:basedOn w:val="Normal"/>
    <w:autoRedefine/>
    <w:semiHidden/>
    <w:rsid w:val="003C7099"/>
    <w:pPr>
      <w:numPr>
        <w:numId w:val="9"/>
      </w:numPr>
      <w:spacing w:before="120" w:after="0" w:line="240" w:lineRule="auto"/>
      <w:jc w:val="both"/>
    </w:pPr>
    <w:rPr>
      <w:rFonts w:ascii="Arial" w:hAnsi="Arial"/>
      <w:szCs w:val="20"/>
    </w:rPr>
  </w:style>
  <w:style w:type="paragraph" w:styleId="Commarcadores3">
    <w:name w:val="List Bullet 3"/>
    <w:basedOn w:val="Normal"/>
    <w:autoRedefine/>
    <w:semiHidden/>
    <w:rsid w:val="003C7099"/>
    <w:pPr>
      <w:numPr>
        <w:numId w:val="10"/>
      </w:numPr>
      <w:spacing w:before="120" w:after="0" w:line="240" w:lineRule="auto"/>
      <w:jc w:val="both"/>
    </w:pPr>
    <w:rPr>
      <w:rFonts w:ascii="Arial" w:hAnsi="Arial"/>
      <w:szCs w:val="20"/>
    </w:rPr>
  </w:style>
  <w:style w:type="paragraph" w:customStyle="1" w:styleId="Tecn">
    <w:name w:val="Tecn"/>
    <w:basedOn w:val="Normal"/>
    <w:rsid w:val="003C7099"/>
    <w:pPr>
      <w:numPr>
        <w:numId w:val="14"/>
      </w:numPr>
      <w:spacing w:after="0" w:line="240" w:lineRule="auto"/>
      <w:jc w:val="both"/>
    </w:pPr>
    <w:rPr>
      <w:rFonts w:ascii="Arial" w:hAnsi="Arial"/>
      <w:color w:val="000000"/>
      <w:sz w:val="22"/>
      <w:szCs w:val="20"/>
    </w:rPr>
  </w:style>
  <w:style w:type="paragraph" w:styleId="Numerada2">
    <w:name w:val="List Number 2"/>
    <w:basedOn w:val="Normal"/>
    <w:semiHidden/>
    <w:rsid w:val="003C7099"/>
    <w:pPr>
      <w:numPr>
        <w:numId w:val="13"/>
      </w:numPr>
      <w:spacing w:after="0" w:line="240" w:lineRule="auto"/>
      <w:jc w:val="both"/>
    </w:pPr>
    <w:rPr>
      <w:rFonts w:ascii="Arial" w:hAnsi="Arial"/>
      <w:color w:val="000000"/>
      <w:sz w:val="22"/>
      <w:szCs w:val="20"/>
    </w:rPr>
  </w:style>
  <w:style w:type="paragraph" w:customStyle="1" w:styleId="NormalIndentado">
    <w:name w:val="Normal Indentado"/>
    <w:basedOn w:val="Normal"/>
    <w:rsid w:val="003C7099"/>
    <w:pPr>
      <w:numPr>
        <w:numId w:val="15"/>
      </w:numPr>
      <w:tabs>
        <w:tab w:val="clear" w:pos="1134"/>
      </w:tabs>
      <w:spacing w:after="240" w:line="240" w:lineRule="auto"/>
      <w:jc w:val="both"/>
    </w:pPr>
    <w:rPr>
      <w:rFonts w:ascii="Arial" w:hAnsi="Arial"/>
      <w:szCs w:val="20"/>
    </w:rPr>
  </w:style>
  <w:style w:type="paragraph" w:customStyle="1" w:styleId="xl41">
    <w:name w:val="xl41"/>
    <w:basedOn w:val="Normal"/>
    <w:rsid w:val="003C7099"/>
    <w:pPr>
      <w:pBdr>
        <w:bottom w:val="single" w:sz="4" w:space="0" w:color="auto"/>
        <w:right w:val="single" w:sz="4" w:space="0" w:color="auto"/>
      </w:pBdr>
      <w:spacing w:before="100" w:after="100" w:line="240" w:lineRule="auto"/>
      <w:jc w:val="both"/>
      <w:textAlignment w:val="top"/>
    </w:pPr>
    <w:rPr>
      <w:rFonts w:eastAsia="Arial Unicode MS"/>
      <w:szCs w:val="20"/>
    </w:rPr>
  </w:style>
  <w:style w:type="paragraph" w:customStyle="1" w:styleId="P1-1-PARAGCONV">
    <w:name w:val="P1 - 1 - PARAG  CONV"/>
    <w:rsid w:val="003C7099"/>
    <w:pPr>
      <w:keepLines/>
      <w:spacing w:after="200" w:line="300" w:lineRule="exact"/>
      <w:jc w:val="both"/>
    </w:pPr>
    <w:rPr>
      <w:rFonts w:ascii="Arial" w:eastAsia="Times New Roman" w:hAnsi="Arial" w:cs="Times New Roman"/>
      <w:szCs w:val="20"/>
      <w:lang w:eastAsia="pt-BR"/>
    </w:rPr>
  </w:style>
  <w:style w:type="character" w:customStyle="1" w:styleId="textograndes1">
    <w:name w:val="texto_grandes1"/>
    <w:rsid w:val="003C7099"/>
    <w:rPr>
      <w:rFonts w:ascii="Verdana" w:hAnsi="Verdana" w:hint="default"/>
      <w:color w:val="666666"/>
      <w:spacing w:val="270"/>
      <w:sz w:val="17"/>
      <w:szCs w:val="17"/>
    </w:rPr>
  </w:style>
  <w:style w:type="paragraph" w:customStyle="1" w:styleId="Blockquote">
    <w:name w:val="Blockquote"/>
    <w:basedOn w:val="Normal"/>
    <w:rsid w:val="003C7099"/>
    <w:pPr>
      <w:spacing w:before="100" w:after="100" w:line="240" w:lineRule="auto"/>
      <w:ind w:left="360" w:right="360"/>
    </w:pPr>
    <w:rPr>
      <w:snapToGrid w:val="0"/>
      <w:szCs w:val="20"/>
    </w:rPr>
  </w:style>
  <w:style w:type="paragraph" w:customStyle="1" w:styleId="CM15">
    <w:name w:val="CM15"/>
    <w:basedOn w:val="Default"/>
    <w:next w:val="Default"/>
    <w:rsid w:val="003C7099"/>
    <w:pPr>
      <w:widowControl w:val="0"/>
    </w:pPr>
    <w:rPr>
      <w:rFonts w:ascii="Arial" w:eastAsia="Times New Roman" w:hAnsi="Arial" w:cs="Arial"/>
      <w:color w:val="auto"/>
      <w:lang w:eastAsia="pt-BR"/>
    </w:rPr>
  </w:style>
  <w:style w:type="paragraph" w:customStyle="1" w:styleId="CM16">
    <w:name w:val="CM16"/>
    <w:basedOn w:val="Default"/>
    <w:next w:val="Default"/>
    <w:rsid w:val="003C7099"/>
    <w:pPr>
      <w:widowControl w:val="0"/>
    </w:pPr>
    <w:rPr>
      <w:rFonts w:ascii="Arial" w:eastAsia="Times New Roman" w:hAnsi="Arial" w:cs="Arial"/>
      <w:color w:val="auto"/>
      <w:lang w:eastAsia="pt-BR"/>
    </w:rPr>
  </w:style>
  <w:style w:type="paragraph" w:customStyle="1" w:styleId="CM4">
    <w:name w:val="CM4"/>
    <w:basedOn w:val="Default"/>
    <w:next w:val="Default"/>
    <w:rsid w:val="003C7099"/>
    <w:pPr>
      <w:widowControl w:val="0"/>
      <w:spacing w:line="368" w:lineRule="atLeast"/>
    </w:pPr>
    <w:rPr>
      <w:rFonts w:ascii="Arial" w:eastAsia="Times New Roman" w:hAnsi="Arial" w:cs="Arial"/>
      <w:color w:val="auto"/>
      <w:lang w:eastAsia="pt-BR"/>
    </w:rPr>
  </w:style>
  <w:style w:type="paragraph" w:customStyle="1" w:styleId="CM18">
    <w:name w:val="CM18"/>
    <w:basedOn w:val="Default"/>
    <w:next w:val="Default"/>
    <w:rsid w:val="003C7099"/>
    <w:pPr>
      <w:widowControl w:val="0"/>
    </w:pPr>
    <w:rPr>
      <w:rFonts w:ascii="Arial" w:eastAsia="Times New Roman" w:hAnsi="Arial" w:cs="Arial"/>
      <w:color w:val="auto"/>
      <w:lang w:eastAsia="pt-BR"/>
    </w:rPr>
  </w:style>
  <w:style w:type="paragraph" w:customStyle="1" w:styleId="CM17">
    <w:name w:val="CM17"/>
    <w:basedOn w:val="Default"/>
    <w:next w:val="Default"/>
    <w:rsid w:val="003C7099"/>
    <w:pPr>
      <w:widowControl w:val="0"/>
    </w:pPr>
    <w:rPr>
      <w:rFonts w:ascii="Arial" w:eastAsia="Times New Roman" w:hAnsi="Arial" w:cs="Arial"/>
      <w:color w:val="auto"/>
      <w:lang w:eastAsia="pt-BR"/>
    </w:rPr>
  </w:style>
  <w:style w:type="character" w:customStyle="1" w:styleId="style91">
    <w:name w:val="style91"/>
    <w:rsid w:val="003C7099"/>
    <w:rPr>
      <w:rFonts w:ascii="Arial" w:hAnsi="Arial" w:cs="Arial" w:hint="default"/>
      <w:sz w:val="22"/>
      <w:szCs w:val="22"/>
    </w:rPr>
  </w:style>
  <w:style w:type="paragraph" w:customStyle="1" w:styleId="CM9">
    <w:name w:val="CM9"/>
    <w:basedOn w:val="Default"/>
    <w:next w:val="Default"/>
    <w:rsid w:val="003C7099"/>
    <w:pPr>
      <w:widowControl w:val="0"/>
    </w:pPr>
    <w:rPr>
      <w:rFonts w:ascii="Arial" w:eastAsia="Times New Roman" w:hAnsi="Arial" w:cs="Arial"/>
      <w:color w:val="auto"/>
      <w:lang w:eastAsia="pt-BR"/>
    </w:rPr>
  </w:style>
  <w:style w:type="paragraph" w:customStyle="1" w:styleId="xl114">
    <w:name w:val="xl114"/>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5">
    <w:name w:val="xl115"/>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6">
    <w:name w:val="xl116"/>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rebuchet MS" w:hAnsi="Trebuchet MS"/>
    </w:rPr>
  </w:style>
  <w:style w:type="paragraph" w:customStyle="1" w:styleId="xl117">
    <w:name w:val="xl11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rebuchet MS" w:hAnsi="Trebuchet MS"/>
    </w:rPr>
  </w:style>
  <w:style w:type="paragraph" w:customStyle="1" w:styleId="xl118">
    <w:name w:val="xl118"/>
    <w:basedOn w:val="Normal"/>
    <w:rsid w:val="003C709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rebuchet MS" w:hAnsi="Trebuchet MS"/>
    </w:rPr>
  </w:style>
  <w:style w:type="paragraph" w:customStyle="1" w:styleId="xl119">
    <w:name w:val="xl119"/>
    <w:basedOn w:val="Normal"/>
    <w:rsid w:val="003C7099"/>
    <w:pPr>
      <w:pBdr>
        <w:bottom w:val="single" w:sz="4"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20">
    <w:name w:val="xl120"/>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b/>
      <w:bCs/>
    </w:rPr>
  </w:style>
  <w:style w:type="paragraph" w:customStyle="1" w:styleId="xl121">
    <w:name w:val="xl121"/>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b/>
      <w:bCs/>
    </w:rPr>
  </w:style>
  <w:style w:type="paragraph" w:customStyle="1" w:styleId="xl122">
    <w:name w:val="xl122"/>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rPr>
  </w:style>
  <w:style w:type="paragraph" w:customStyle="1" w:styleId="xl123">
    <w:name w:val="xl123"/>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24">
    <w:name w:val="xl124"/>
    <w:basedOn w:val="Normal"/>
    <w:rsid w:val="003C7099"/>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b/>
      <w:bCs/>
    </w:rPr>
  </w:style>
  <w:style w:type="paragraph" w:customStyle="1" w:styleId="xl125">
    <w:name w:val="xl125"/>
    <w:basedOn w:val="Normal"/>
    <w:rsid w:val="003C7099"/>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6">
    <w:name w:val="xl126"/>
    <w:basedOn w:val="Normal"/>
    <w:rsid w:val="003C7099"/>
    <w:pPr>
      <w:pBdr>
        <w:top w:val="single" w:sz="8" w:space="0" w:color="auto"/>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7">
    <w:name w:val="xl127"/>
    <w:basedOn w:val="Normal"/>
    <w:rsid w:val="003C7099"/>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8">
    <w:name w:val="xl128"/>
    <w:basedOn w:val="Normal"/>
    <w:rsid w:val="003C7099"/>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9">
    <w:name w:val="xl129"/>
    <w:basedOn w:val="Normal"/>
    <w:rsid w:val="003C7099"/>
    <w:pPr>
      <w:pBdr>
        <w:top w:val="single" w:sz="4" w:space="0" w:color="auto"/>
        <w:left w:val="single" w:sz="4" w:space="0" w:color="auto"/>
        <w:bottom w:val="single" w:sz="8"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30">
    <w:name w:val="xl130"/>
    <w:basedOn w:val="Normal"/>
    <w:rsid w:val="003C7099"/>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31">
    <w:name w:val="xl131"/>
    <w:basedOn w:val="Normal"/>
    <w:rsid w:val="003C7099"/>
    <w:pPr>
      <w:pBdr>
        <w:top w:val="single" w:sz="4" w:space="0" w:color="auto"/>
        <w:left w:val="single" w:sz="8" w:space="0" w:color="auto"/>
        <w:bottom w:val="single" w:sz="8" w:space="0" w:color="auto"/>
      </w:pBdr>
      <w:spacing w:before="100" w:beforeAutospacing="1" w:after="100" w:afterAutospacing="1" w:line="240" w:lineRule="auto"/>
      <w:textAlignment w:val="center"/>
    </w:pPr>
    <w:rPr>
      <w:rFonts w:ascii="Trebuchet MS" w:hAnsi="Trebuchet MS"/>
    </w:rPr>
  </w:style>
  <w:style w:type="paragraph" w:customStyle="1" w:styleId="xl132">
    <w:name w:val="xl132"/>
    <w:basedOn w:val="Normal"/>
    <w:rsid w:val="003C7099"/>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b/>
      <w:bCs/>
    </w:rPr>
  </w:style>
  <w:style w:type="paragraph" w:customStyle="1" w:styleId="xl133">
    <w:name w:val="xl133"/>
    <w:basedOn w:val="Normal"/>
    <w:rsid w:val="003C7099"/>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4">
    <w:name w:val="xl134"/>
    <w:basedOn w:val="Normal"/>
    <w:rsid w:val="003C7099"/>
    <w:pPr>
      <w:pBdr>
        <w:top w:val="single" w:sz="8" w:space="0" w:color="auto"/>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5">
    <w:name w:val="xl135"/>
    <w:basedOn w:val="Normal"/>
    <w:rsid w:val="003C7099"/>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6">
    <w:name w:val="xl136"/>
    <w:basedOn w:val="Normal"/>
    <w:rsid w:val="003C709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7">
    <w:name w:val="xl137"/>
    <w:basedOn w:val="Normal"/>
    <w:rsid w:val="003C7099"/>
    <w:pPr>
      <w:pBdr>
        <w:top w:val="single" w:sz="4" w:space="0" w:color="auto"/>
        <w:left w:val="single" w:sz="4" w:space="0" w:color="auto"/>
        <w:bottom w:val="single" w:sz="8" w:space="0" w:color="auto"/>
      </w:pBdr>
      <w:spacing w:before="100" w:beforeAutospacing="1" w:after="100" w:afterAutospacing="1" w:line="240" w:lineRule="auto"/>
      <w:jc w:val="right"/>
      <w:textAlignment w:val="center"/>
    </w:pPr>
    <w:rPr>
      <w:rFonts w:ascii="Trebuchet MS" w:hAnsi="Trebuchet MS"/>
    </w:rPr>
  </w:style>
  <w:style w:type="paragraph" w:customStyle="1" w:styleId="xl138">
    <w:name w:val="xl138"/>
    <w:basedOn w:val="Normal"/>
    <w:rsid w:val="003C7099"/>
    <w:pPr>
      <w:pBdr>
        <w:top w:val="single" w:sz="8" w:space="0" w:color="auto"/>
        <w:bottom w:val="single" w:sz="4" w:space="0" w:color="auto"/>
        <w:right w:val="single" w:sz="8" w:space="0" w:color="auto"/>
      </w:pBdr>
      <w:spacing w:before="100" w:beforeAutospacing="1" w:after="100" w:afterAutospacing="1" w:line="240" w:lineRule="auto"/>
      <w:textAlignment w:val="center"/>
    </w:pPr>
    <w:rPr>
      <w:rFonts w:ascii="Trebuchet MS" w:hAnsi="Trebuchet MS"/>
      <w:b/>
      <w:bCs/>
    </w:rPr>
  </w:style>
  <w:style w:type="paragraph" w:customStyle="1" w:styleId="xl139">
    <w:name w:val="xl139"/>
    <w:basedOn w:val="Normal"/>
    <w:rsid w:val="003C7099"/>
    <w:pPr>
      <w:pBdr>
        <w:top w:val="single" w:sz="4" w:space="0" w:color="auto"/>
        <w:bottom w:val="single" w:sz="8"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40">
    <w:name w:val="xl140"/>
    <w:basedOn w:val="Normal"/>
    <w:rsid w:val="003C7099"/>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1">
    <w:name w:val="xl141"/>
    <w:basedOn w:val="Normal"/>
    <w:rsid w:val="003C7099"/>
    <w:pPr>
      <w:pBdr>
        <w:top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3">
    <w:name w:val="xl143"/>
    <w:basedOn w:val="Normal"/>
    <w:rsid w:val="003C7099"/>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44">
    <w:name w:val="xl144"/>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5">
    <w:name w:val="xl145"/>
    <w:basedOn w:val="Normal"/>
    <w:rsid w:val="003C7099"/>
    <w:pPr>
      <w:pBdr>
        <w:top w:val="single" w:sz="4"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6">
    <w:name w:val="xl146"/>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7">
    <w:name w:val="xl147"/>
    <w:basedOn w:val="Normal"/>
    <w:rsid w:val="003C7099"/>
    <w:pPr>
      <w:pBdr>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48">
    <w:name w:val="xl148"/>
    <w:basedOn w:val="Normal"/>
    <w:rsid w:val="003C7099"/>
    <w:pPr>
      <w:pBdr>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9">
    <w:name w:val="xl149"/>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0">
    <w:name w:val="xl150"/>
    <w:basedOn w:val="Normal"/>
    <w:rsid w:val="003C7099"/>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1">
    <w:name w:val="xl151"/>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2">
    <w:name w:val="xl152"/>
    <w:basedOn w:val="Normal"/>
    <w:rsid w:val="003C7099"/>
    <w:pPr>
      <w:pBdr>
        <w:top w:val="single" w:sz="4"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numbering" w:customStyle="1" w:styleId="Semlista1">
    <w:name w:val="Sem lista1"/>
    <w:next w:val="Semlista"/>
    <w:uiPriority w:val="99"/>
    <w:semiHidden/>
    <w:unhideWhenUsed/>
    <w:rsid w:val="003C7099"/>
  </w:style>
  <w:style w:type="paragraph" w:customStyle="1" w:styleId="EstiloTtulo2Antes18pt">
    <w:name w:val="Estilo Título 2 + Antes:  18 pt"/>
    <w:basedOn w:val="Ttulo2"/>
    <w:rsid w:val="003C7099"/>
    <w:pPr>
      <w:spacing w:before="480" w:after="240" w:line="280" w:lineRule="atLeast"/>
      <w:jc w:val="left"/>
    </w:pPr>
    <w:rPr>
      <w:caps/>
      <w:sz w:val="22"/>
      <w:u w:val="none"/>
      <w:lang w:eastAsia="pt-BR"/>
    </w:rPr>
  </w:style>
  <w:style w:type="paragraph" w:customStyle="1" w:styleId="western">
    <w:name w:val="western"/>
    <w:basedOn w:val="Normal"/>
    <w:rsid w:val="003C7099"/>
    <w:pPr>
      <w:spacing w:before="100" w:beforeAutospacing="1" w:after="119" w:line="240" w:lineRule="auto"/>
    </w:pPr>
  </w:style>
  <w:style w:type="paragraph" w:customStyle="1" w:styleId="Endereointerno">
    <w:name w:val="Endereço interno"/>
    <w:basedOn w:val="Normal"/>
    <w:rsid w:val="003C7099"/>
    <w:pPr>
      <w:spacing w:after="0" w:line="240" w:lineRule="auto"/>
    </w:pPr>
  </w:style>
  <w:style w:type="paragraph" w:customStyle="1" w:styleId="EstiloCorpodetexto11pt">
    <w:name w:val="Estilo Corpo de texto + 11 pt"/>
    <w:basedOn w:val="Corpodetexto"/>
    <w:rsid w:val="003C7099"/>
    <w:pPr>
      <w:spacing w:after="120" w:line="280" w:lineRule="atLeast"/>
    </w:pPr>
    <w:rPr>
      <w:rFonts w:ascii="Arial" w:eastAsia="MS Mincho" w:hAnsi="Arial"/>
      <w:sz w:val="22"/>
      <w:lang w:eastAsia="pt-BR"/>
    </w:rPr>
  </w:style>
  <w:style w:type="paragraph" w:customStyle="1" w:styleId="msonormal0">
    <w:name w:val="msonormal"/>
    <w:basedOn w:val="Normal"/>
    <w:rsid w:val="008856A1"/>
    <w:pPr>
      <w:spacing w:before="100" w:beforeAutospacing="1" w:after="100" w:afterAutospacing="1" w:line="240" w:lineRule="auto"/>
    </w:pPr>
  </w:style>
  <w:style w:type="character" w:styleId="TextodoEspaoReservado">
    <w:name w:val="Placeholder Text"/>
    <w:basedOn w:val="Fontepargpadro"/>
    <w:uiPriority w:val="99"/>
    <w:rsid w:val="00D53E1F"/>
    <w:rPr>
      <w:color w:val="808080"/>
    </w:rPr>
  </w:style>
  <w:style w:type="paragraph" w:customStyle="1" w:styleId="Standard">
    <w:name w:val="Standard"/>
    <w:rsid w:val="003D268B"/>
    <w:pPr>
      <w:suppressAutoHyphens/>
      <w:autoSpaceDN w:val="0"/>
      <w:spacing w:after="0" w:line="240" w:lineRule="auto"/>
      <w:textAlignment w:val="baseline"/>
    </w:pPr>
    <w:rPr>
      <w:rFonts w:ascii="Times New Roman" w:eastAsia="Times New Roman" w:hAnsi="Times New Roman" w:cs="Times New Roman"/>
      <w:kern w:val="3"/>
      <w:sz w:val="24"/>
      <w:szCs w:val="24"/>
      <w:lang w:eastAsia="pt-BR"/>
    </w:rPr>
  </w:style>
  <w:style w:type="paragraph" w:customStyle="1" w:styleId="Textbody">
    <w:name w:val="Text body"/>
    <w:basedOn w:val="Standard"/>
    <w:rsid w:val="003D268B"/>
    <w:pPr>
      <w:jc w:val="both"/>
    </w:pPr>
  </w:style>
  <w:style w:type="paragraph" w:styleId="Reviso">
    <w:name w:val="Revision"/>
    <w:hidden/>
    <w:uiPriority w:val="99"/>
    <w:semiHidden/>
    <w:rsid w:val="003D268B"/>
    <w:pPr>
      <w:spacing w:after="0" w:line="240" w:lineRule="auto"/>
    </w:pPr>
    <w:rPr>
      <w:rFonts w:ascii="Times New Roman" w:eastAsia="Times New Roman" w:hAnsi="Times New Roman" w:cs="Times New Roman"/>
      <w:sz w:val="20"/>
      <w:szCs w:val="20"/>
      <w:lang w:eastAsia="pt-BR"/>
    </w:rPr>
  </w:style>
  <w:style w:type="character" w:customStyle="1" w:styleId="textoprodutos">
    <w:name w:val="texto_produtos"/>
    <w:basedOn w:val="Fontepargpadro"/>
    <w:rsid w:val="003D268B"/>
  </w:style>
  <w:style w:type="paragraph" w:customStyle="1" w:styleId="Nivel1">
    <w:name w:val="Nivel1"/>
    <w:basedOn w:val="Normal"/>
    <w:rsid w:val="003D268B"/>
    <w:pPr>
      <w:spacing w:after="0" w:line="240" w:lineRule="auto"/>
      <w:ind w:left="426" w:hanging="426"/>
      <w:jc w:val="both"/>
    </w:pPr>
    <w:rPr>
      <w:sz w:val="28"/>
      <w:szCs w:val="20"/>
    </w:rPr>
  </w:style>
  <w:style w:type="paragraph" w:customStyle="1" w:styleId="xmsolistparagraph">
    <w:name w:val="x_msolistparagraph"/>
    <w:basedOn w:val="Normal"/>
    <w:rsid w:val="003D268B"/>
    <w:pPr>
      <w:spacing w:before="100" w:beforeAutospacing="1" w:after="100" w:afterAutospacing="1" w:line="240" w:lineRule="auto"/>
    </w:pPr>
  </w:style>
  <w:style w:type="character" w:customStyle="1" w:styleId="markjygdgv89f">
    <w:name w:val="markjygdgv89f"/>
    <w:basedOn w:val="Fontepargpadro"/>
    <w:rsid w:val="000716A4"/>
  </w:style>
  <w:style w:type="table" w:customStyle="1" w:styleId="TableNormal0">
    <w:name w:val="Table Normal_0"/>
    <w:uiPriority w:val="2"/>
    <w:semiHidden/>
    <w:unhideWhenUsed/>
    <w:qFormat/>
    <w:rsid w:val="00755B2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55B23"/>
    <w:pPr>
      <w:widowControl w:val="0"/>
      <w:autoSpaceDE w:val="0"/>
      <w:autoSpaceDN w:val="0"/>
      <w:spacing w:after="0" w:line="260" w:lineRule="exact"/>
      <w:ind w:left="115"/>
    </w:pPr>
    <w:rPr>
      <w:rFonts w:ascii="Verdana" w:eastAsia="Verdana" w:hAnsi="Verdana" w:cs="Verdana"/>
      <w:sz w:val="22"/>
      <w:szCs w:val="22"/>
      <w:lang w:val="pt-PT" w:eastAsia="en-US"/>
    </w:rPr>
  </w:style>
  <w:style w:type="table" w:customStyle="1" w:styleId="TableNormal1">
    <w:name w:val="Table Normal1"/>
    <w:uiPriority w:val="2"/>
    <w:semiHidden/>
    <w:unhideWhenUsed/>
    <w:qFormat/>
    <w:rsid w:val="00021DB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Estilo8">
    <w:name w:val="Estilo8"/>
    <w:basedOn w:val="Normal"/>
    <w:link w:val="Estilo8Char"/>
    <w:qFormat/>
    <w:rsid w:val="00021DB0"/>
    <w:pPr>
      <w:numPr>
        <w:numId w:val="28"/>
      </w:numPr>
      <w:spacing w:before="40" w:after="120" w:line="276" w:lineRule="auto"/>
    </w:pPr>
    <w:rPr>
      <w:rFonts w:asciiTheme="minorHAnsi" w:eastAsiaTheme="minorHAnsi" w:hAnsiTheme="minorHAnsi" w:cstheme="minorBidi"/>
      <w:sz w:val="22"/>
      <w:szCs w:val="22"/>
      <w:lang w:eastAsia="en-US"/>
    </w:rPr>
  </w:style>
  <w:style w:type="character" w:customStyle="1" w:styleId="Estilo8Char">
    <w:name w:val="Estilo8 Char"/>
    <w:basedOn w:val="Fontepargpadro"/>
    <w:link w:val="Estilo8"/>
    <w:rsid w:val="00021DB0"/>
  </w:style>
  <w:style w:type="table" w:customStyle="1" w:styleId="TableNormal">
    <w:name w:val="Table Normal"/>
    <w:uiPriority w:val="2"/>
    <w:semiHidden/>
    <w:unhideWhenUsed/>
    <w:qFormat/>
    <w:rsid w:val="00DB1E5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1842">
      <w:bodyDiv w:val="1"/>
      <w:marLeft w:val="0"/>
      <w:marRight w:val="0"/>
      <w:marTop w:val="0"/>
      <w:marBottom w:val="0"/>
      <w:divBdr>
        <w:top w:val="none" w:sz="0" w:space="0" w:color="auto"/>
        <w:left w:val="none" w:sz="0" w:space="0" w:color="auto"/>
        <w:bottom w:val="none" w:sz="0" w:space="0" w:color="auto"/>
        <w:right w:val="none" w:sz="0" w:space="0" w:color="auto"/>
      </w:divBdr>
    </w:div>
    <w:div w:id="18164504">
      <w:bodyDiv w:val="1"/>
      <w:marLeft w:val="0"/>
      <w:marRight w:val="0"/>
      <w:marTop w:val="0"/>
      <w:marBottom w:val="0"/>
      <w:divBdr>
        <w:top w:val="none" w:sz="0" w:space="0" w:color="auto"/>
        <w:left w:val="none" w:sz="0" w:space="0" w:color="auto"/>
        <w:bottom w:val="none" w:sz="0" w:space="0" w:color="auto"/>
        <w:right w:val="none" w:sz="0" w:space="0" w:color="auto"/>
      </w:divBdr>
    </w:div>
    <w:div w:id="46728886">
      <w:bodyDiv w:val="1"/>
      <w:marLeft w:val="0"/>
      <w:marRight w:val="0"/>
      <w:marTop w:val="0"/>
      <w:marBottom w:val="0"/>
      <w:divBdr>
        <w:top w:val="none" w:sz="0" w:space="0" w:color="auto"/>
        <w:left w:val="none" w:sz="0" w:space="0" w:color="auto"/>
        <w:bottom w:val="none" w:sz="0" w:space="0" w:color="auto"/>
        <w:right w:val="none" w:sz="0" w:space="0" w:color="auto"/>
      </w:divBdr>
    </w:div>
    <w:div w:id="86970629">
      <w:bodyDiv w:val="1"/>
      <w:marLeft w:val="0"/>
      <w:marRight w:val="0"/>
      <w:marTop w:val="0"/>
      <w:marBottom w:val="0"/>
      <w:divBdr>
        <w:top w:val="none" w:sz="0" w:space="0" w:color="auto"/>
        <w:left w:val="none" w:sz="0" w:space="0" w:color="auto"/>
        <w:bottom w:val="none" w:sz="0" w:space="0" w:color="auto"/>
        <w:right w:val="none" w:sz="0" w:space="0" w:color="auto"/>
      </w:divBdr>
    </w:div>
    <w:div w:id="118883218">
      <w:bodyDiv w:val="1"/>
      <w:marLeft w:val="0"/>
      <w:marRight w:val="0"/>
      <w:marTop w:val="0"/>
      <w:marBottom w:val="0"/>
      <w:divBdr>
        <w:top w:val="none" w:sz="0" w:space="0" w:color="auto"/>
        <w:left w:val="none" w:sz="0" w:space="0" w:color="auto"/>
        <w:bottom w:val="none" w:sz="0" w:space="0" w:color="auto"/>
        <w:right w:val="none" w:sz="0" w:space="0" w:color="auto"/>
      </w:divBdr>
    </w:div>
    <w:div w:id="130055710">
      <w:bodyDiv w:val="1"/>
      <w:marLeft w:val="0"/>
      <w:marRight w:val="0"/>
      <w:marTop w:val="0"/>
      <w:marBottom w:val="0"/>
      <w:divBdr>
        <w:top w:val="none" w:sz="0" w:space="0" w:color="auto"/>
        <w:left w:val="none" w:sz="0" w:space="0" w:color="auto"/>
        <w:bottom w:val="none" w:sz="0" w:space="0" w:color="auto"/>
        <w:right w:val="none" w:sz="0" w:space="0" w:color="auto"/>
      </w:divBdr>
    </w:div>
    <w:div w:id="170728714">
      <w:bodyDiv w:val="1"/>
      <w:marLeft w:val="0"/>
      <w:marRight w:val="0"/>
      <w:marTop w:val="0"/>
      <w:marBottom w:val="0"/>
      <w:divBdr>
        <w:top w:val="none" w:sz="0" w:space="0" w:color="auto"/>
        <w:left w:val="none" w:sz="0" w:space="0" w:color="auto"/>
        <w:bottom w:val="none" w:sz="0" w:space="0" w:color="auto"/>
        <w:right w:val="none" w:sz="0" w:space="0" w:color="auto"/>
      </w:divBdr>
    </w:div>
    <w:div w:id="198595560">
      <w:bodyDiv w:val="1"/>
      <w:marLeft w:val="0"/>
      <w:marRight w:val="0"/>
      <w:marTop w:val="0"/>
      <w:marBottom w:val="0"/>
      <w:divBdr>
        <w:top w:val="none" w:sz="0" w:space="0" w:color="auto"/>
        <w:left w:val="none" w:sz="0" w:space="0" w:color="auto"/>
        <w:bottom w:val="none" w:sz="0" w:space="0" w:color="auto"/>
        <w:right w:val="none" w:sz="0" w:space="0" w:color="auto"/>
      </w:divBdr>
    </w:div>
    <w:div w:id="243956539">
      <w:bodyDiv w:val="1"/>
      <w:marLeft w:val="0"/>
      <w:marRight w:val="0"/>
      <w:marTop w:val="0"/>
      <w:marBottom w:val="0"/>
      <w:divBdr>
        <w:top w:val="none" w:sz="0" w:space="0" w:color="auto"/>
        <w:left w:val="none" w:sz="0" w:space="0" w:color="auto"/>
        <w:bottom w:val="none" w:sz="0" w:space="0" w:color="auto"/>
        <w:right w:val="none" w:sz="0" w:space="0" w:color="auto"/>
      </w:divBdr>
    </w:div>
    <w:div w:id="266353202">
      <w:bodyDiv w:val="1"/>
      <w:marLeft w:val="0"/>
      <w:marRight w:val="0"/>
      <w:marTop w:val="0"/>
      <w:marBottom w:val="0"/>
      <w:divBdr>
        <w:top w:val="none" w:sz="0" w:space="0" w:color="auto"/>
        <w:left w:val="none" w:sz="0" w:space="0" w:color="auto"/>
        <w:bottom w:val="none" w:sz="0" w:space="0" w:color="auto"/>
        <w:right w:val="none" w:sz="0" w:space="0" w:color="auto"/>
      </w:divBdr>
    </w:div>
    <w:div w:id="268776884">
      <w:bodyDiv w:val="1"/>
      <w:marLeft w:val="0"/>
      <w:marRight w:val="0"/>
      <w:marTop w:val="0"/>
      <w:marBottom w:val="0"/>
      <w:divBdr>
        <w:top w:val="none" w:sz="0" w:space="0" w:color="auto"/>
        <w:left w:val="none" w:sz="0" w:space="0" w:color="auto"/>
        <w:bottom w:val="none" w:sz="0" w:space="0" w:color="auto"/>
        <w:right w:val="none" w:sz="0" w:space="0" w:color="auto"/>
      </w:divBdr>
    </w:div>
    <w:div w:id="290868723">
      <w:bodyDiv w:val="1"/>
      <w:marLeft w:val="0"/>
      <w:marRight w:val="0"/>
      <w:marTop w:val="0"/>
      <w:marBottom w:val="0"/>
      <w:divBdr>
        <w:top w:val="none" w:sz="0" w:space="0" w:color="auto"/>
        <w:left w:val="none" w:sz="0" w:space="0" w:color="auto"/>
        <w:bottom w:val="none" w:sz="0" w:space="0" w:color="auto"/>
        <w:right w:val="none" w:sz="0" w:space="0" w:color="auto"/>
      </w:divBdr>
    </w:div>
    <w:div w:id="291519321">
      <w:bodyDiv w:val="1"/>
      <w:marLeft w:val="0"/>
      <w:marRight w:val="0"/>
      <w:marTop w:val="0"/>
      <w:marBottom w:val="0"/>
      <w:divBdr>
        <w:top w:val="none" w:sz="0" w:space="0" w:color="auto"/>
        <w:left w:val="none" w:sz="0" w:space="0" w:color="auto"/>
        <w:bottom w:val="none" w:sz="0" w:space="0" w:color="auto"/>
        <w:right w:val="none" w:sz="0" w:space="0" w:color="auto"/>
      </w:divBdr>
    </w:div>
    <w:div w:id="297877980">
      <w:bodyDiv w:val="1"/>
      <w:marLeft w:val="0"/>
      <w:marRight w:val="0"/>
      <w:marTop w:val="0"/>
      <w:marBottom w:val="0"/>
      <w:divBdr>
        <w:top w:val="none" w:sz="0" w:space="0" w:color="auto"/>
        <w:left w:val="none" w:sz="0" w:space="0" w:color="auto"/>
        <w:bottom w:val="none" w:sz="0" w:space="0" w:color="auto"/>
        <w:right w:val="none" w:sz="0" w:space="0" w:color="auto"/>
      </w:divBdr>
    </w:div>
    <w:div w:id="301153651">
      <w:bodyDiv w:val="1"/>
      <w:marLeft w:val="0"/>
      <w:marRight w:val="0"/>
      <w:marTop w:val="0"/>
      <w:marBottom w:val="0"/>
      <w:divBdr>
        <w:top w:val="none" w:sz="0" w:space="0" w:color="auto"/>
        <w:left w:val="none" w:sz="0" w:space="0" w:color="auto"/>
        <w:bottom w:val="none" w:sz="0" w:space="0" w:color="auto"/>
        <w:right w:val="none" w:sz="0" w:space="0" w:color="auto"/>
      </w:divBdr>
    </w:div>
    <w:div w:id="378015101">
      <w:bodyDiv w:val="1"/>
      <w:marLeft w:val="0"/>
      <w:marRight w:val="0"/>
      <w:marTop w:val="0"/>
      <w:marBottom w:val="0"/>
      <w:divBdr>
        <w:top w:val="none" w:sz="0" w:space="0" w:color="auto"/>
        <w:left w:val="none" w:sz="0" w:space="0" w:color="auto"/>
        <w:bottom w:val="none" w:sz="0" w:space="0" w:color="auto"/>
        <w:right w:val="none" w:sz="0" w:space="0" w:color="auto"/>
      </w:divBdr>
    </w:div>
    <w:div w:id="408381570">
      <w:bodyDiv w:val="1"/>
      <w:marLeft w:val="0"/>
      <w:marRight w:val="0"/>
      <w:marTop w:val="0"/>
      <w:marBottom w:val="0"/>
      <w:divBdr>
        <w:top w:val="none" w:sz="0" w:space="0" w:color="auto"/>
        <w:left w:val="none" w:sz="0" w:space="0" w:color="auto"/>
        <w:bottom w:val="none" w:sz="0" w:space="0" w:color="auto"/>
        <w:right w:val="none" w:sz="0" w:space="0" w:color="auto"/>
      </w:divBdr>
    </w:div>
    <w:div w:id="489907140">
      <w:bodyDiv w:val="1"/>
      <w:marLeft w:val="0"/>
      <w:marRight w:val="0"/>
      <w:marTop w:val="0"/>
      <w:marBottom w:val="0"/>
      <w:divBdr>
        <w:top w:val="none" w:sz="0" w:space="0" w:color="auto"/>
        <w:left w:val="none" w:sz="0" w:space="0" w:color="auto"/>
        <w:bottom w:val="none" w:sz="0" w:space="0" w:color="auto"/>
        <w:right w:val="none" w:sz="0" w:space="0" w:color="auto"/>
      </w:divBdr>
    </w:div>
    <w:div w:id="546181262">
      <w:bodyDiv w:val="1"/>
      <w:marLeft w:val="0"/>
      <w:marRight w:val="0"/>
      <w:marTop w:val="0"/>
      <w:marBottom w:val="0"/>
      <w:divBdr>
        <w:top w:val="none" w:sz="0" w:space="0" w:color="auto"/>
        <w:left w:val="none" w:sz="0" w:space="0" w:color="auto"/>
        <w:bottom w:val="none" w:sz="0" w:space="0" w:color="auto"/>
        <w:right w:val="none" w:sz="0" w:space="0" w:color="auto"/>
      </w:divBdr>
    </w:div>
    <w:div w:id="652107031">
      <w:bodyDiv w:val="1"/>
      <w:marLeft w:val="0"/>
      <w:marRight w:val="0"/>
      <w:marTop w:val="0"/>
      <w:marBottom w:val="0"/>
      <w:divBdr>
        <w:top w:val="none" w:sz="0" w:space="0" w:color="auto"/>
        <w:left w:val="none" w:sz="0" w:space="0" w:color="auto"/>
        <w:bottom w:val="none" w:sz="0" w:space="0" w:color="auto"/>
        <w:right w:val="none" w:sz="0" w:space="0" w:color="auto"/>
      </w:divBdr>
    </w:div>
    <w:div w:id="747847087">
      <w:bodyDiv w:val="1"/>
      <w:marLeft w:val="0"/>
      <w:marRight w:val="0"/>
      <w:marTop w:val="0"/>
      <w:marBottom w:val="0"/>
      <w:divBdr>
        <w:top w:val="none" w:sz="0" w:space="0" w:color="auto"/>
        <w:left w:val="none" w:sz="0" w:space="0" w:color="auto"/>
        <w:bottom w:val="none" w:sz="0" w:space="0" w:color="auto"/>
        <w:right w:val="none" w:sz="0" w:space="0" w:color="auto"/>
      </w:divBdr>
    </w:div>
    <w:div w:id="835652321">
      <w:bodyDiv w:val="1"/>
      <w:marLeft w:val="0"/>
      <w:marRight w:val="0"/>
      <w:marTop w:val="0"/>
      <w:marBottom w:val="0"/>
      <w:divBdr>
        <w:top w:val="none" w:sz="0" w:space="0" w:color="auto"/>
        <w:left w:val="none" w:sz="0" w:space="0" w:color="auto"/>
        <w:bottom w:val="none" w:sz="0" w:space="0" w:color="auto"/>
        <w:right w:val="none" w:sz="0" w:space="0" w:color="auto"/>
      </w:divBdr>
    </w:div>
    <w:div w:id="863517868">
      <w:bodyDiv w:val="1"/>
      <w:marLeft w:val="0"/>
      <w:marRight w:val="0"/>
      <w:marTop w:val="0"/>
      <w:marBottom w:val="0"/>
      <w:divBdr>
        <w:top w:val="none" w:sz="0" w:space="0" w:color="auto"/>
        <w:left w:val="none" w:sz="0" w:space="0" w:color="auto"/>
        <w:bottom w:val="none" w:sz="0" w:space="0" w:color="auto"/>
        <w:right w:val="none" w:sz="0" w:space="0" w:color="auto"/>
      </w:divBdr>
    </w:div>
    <w:div w:id="888342825">
      <w:bodyDiv w:val="1"/>
      <w:marLeft w:val="0"/>
      <w:marRight w:val="0"/>
      <w:marTop w:val="0"/>
      <w:marBottom w:val="0"/>
      <w:divBdr>
        <w:top w:val="none" w:sz="0" w:space="0" w:color="auto"/>
        <w:left w:val="none" w:sz="0" w:space="0" w:color="auto"/>
        <w:bottom w:val="none" w:sz="0" w:space="0" w:color="auto"/>
        <w:right w:val="none" w:sz="0" w:space="0" w:color="auto"/>
      </w:divBdr>
    </w:div>
    <w:div w:id="909584512">
      <w:bodyDiv w:val="1"/>
      <w:marLeft w:val="0"/>
      <w:marRight w:val="0"/>
      <w:marTop w:val="0"/>
      <w:marBottom w:val="0"/>
      <w:divBdr>
        <w:top w:val="none" w:sz="0" w:space="0" w:color="auto"/>
        <w:left w:val="none" w:sz="0" w:space="0" w:color="auto"/>
        <w:bottom w:val="none" w:sz="0" w:space="0" w:color="auto"/>
        <w:right w:val="none" w:sz="0" w:space="0" w:color="auto"/>
      </w:divBdr>
    </w:div>
    <w:div w:id="911895254">
      <w:bodyDiv w:val="1"/>
      <w:marLeft w:val="0"/>
      <w:marRight w:val="0"/>
      <w:marTop w:val="0"/>
      <w:marBottom w:val="0"/>
      <w:divBdr>
        <w:top w:val="none" w:sz="0" w:space="0" w:color="auto"/>
        <w:left w:val="none" w:sz="0" w:space="0" w:color="auto"/>
        <w:bottom w:val="none" w:sz="0" w:space="0" w:color="auto"/>
        <w:right w:val="none" w:sz="0" w:space="0" w:color="auto"/>
      </w:divBdr>
    </w:div>
    <w:div w:id="924148764">
      <w:bodyDiv w:val="1"/>
      <w:marLeft w:val="0"/>
      <w:marRight w:val="0"/>
      <w:marTop w:val="0"/>
      <w:marBottom w:val="0"/>
      <w:divBdr>
        <w:top w:val="none" w:sz="0" w:space="0" w:color="auto"/>
        <w:left w:val="none" w:sz="0" w:space="0" w:color="auto"/>
        <w:bottom w:val="none" w:sz="0" w:space="0" w:color="auto"/>
        <w:right w:val="none" w:sz="0" w:space="0" w:color="auto"/>
      </w:divBdr>
    </w:div>
    <w:div w:id="950549500">
      <w:bodyDiv w:val="1"/>
      <w:marLeft w:val="0"/>
      <w:marRight w:val="0"/>
      <w:marTop w:val="0"/>
      <w:marBottom w:val="0"/>
      <w:divBdr>
        <w:top w:val="none" w:sz="0" w:space="0" w:color="auto"/>
        <w:left w:val="none" w:sz="0" w:space="0" w:color="auto"/>
        <w:bottom w:val="none" w:sz="0" w:space="0" w:color="auto"/>
        <w:right w:val="none" w:sz="0" w:space="0" w:color="auto"/>
      </w:divBdr>
    </w:div>
    <w:div w:id="1013218141">
      <w:bodyDiv w:val="1"/>
      <w:marLeft w:val="0"/>
      <w:marRight w:val="0"/>
      <w:marTop w:val="0"/>
      <w:marBottom w:val="0"/>
      <w:divBdr>
        <w:top w:val="none" w:sz="0" w:space="0" w:color="auto"/>
        <w:left w:val="none" w:sz="0" w:space="0" w:color="auto"/>
        <w:bottom w:val="none" w:sz="0" w:space="0" w:color="auto"/>
        <w:right w:val="none" w:sz="0" w:space="0" w:color="auto"/>
      </w:divBdr>
    </w:div>
    <w:div w:id="1049303455">
      <w:bodyDiv w:val="1"/>
      <w:marLeft w:val="0"/>
      <w:marRight w:val="0"/>
      <w:marTop w:val="0"/>
      <w:marBottom w:val="0"/>
      <w:divBdr>
        <w:top w:val="none" w:sz="0" w:space="0" w:color="auto"/>
        <w:left w:val="none" w:sz="0" w:space="0" w:color="auto"/>
        <w:bottom w:val="none" w:sz="0" w:space="0" w:color="auto"/>
        <w:right w:val="none" w:sz="0" w:space="0" w:color="auto"/>
      </w:divBdr>
    </w:div>
    <w:div w:id="1155224066">
      <w:bodyDiv w:val="1"/>
      <w:marLeft w:val="0"/>
      <w:marRight w:val="0"/>
      <w:marTop w:val="0"/>
      <w:marBottom w:val="0"/>
      <w:divBdr>
        <w:top w:val="none" w:sz="0" w:space="0" w:color="auto"/>
        <w:left w:val="none" w:sz="0" w:space="0" w:color="auto"/>
        <w:bottom w:val="none" w:sz="0" w:space="0" w:color="auto"/>
        <w:right w:val="none" w:sz="0" w:space="0" w:color="auto"/>
      </w:divBdr>
    </w:div>
    <w:div w:id="1255281826">
      <w:bodyDiv w:val="1"/>
      <w:marLeft w:val="0"/>
      <w:marRight w:val="0"/>
      <w:marTop w:val="0"/>
      <w:marBottom w:val="0"/>
      <w:divBdr>
        <w:top w:val="none" w:sz="0" w:space="0" w:color="auto"/>
        <w:left w:val="none" w:sz="0" w:space="0" w:color="auto"/>
        <w:bottom w:val="none" w:sz="0" w:space="0" w:color="auto"/>
        <w:right w:val="none" w:sz="0" w:space="0" w:color="auto"/>
      </w:divBdr>
    </w:div>
    <w:div w:id="1269315900">
      <w:bodyDiv w:val="1"/>
      <w:marLeft w:val="0"/>
      <w:marRight w:val="0"/>
      <w:marTop w:val="0"/>
      <w:marBottom w:val="0"/>
      <w:divBdr>
        <w:top w:val="none" w:sz="0" w:space="0" w:color="auto"/>
        <w:left w:val="none" w:sz="0" w:space="0" w:color="auto"/>
        <w:bottom w:val="none" w:sz="0" w:space="0" w:color="auto"/>
        <w:right w:val="none" w:sz="0" w:space="0" w:color="auto"/>
      </w:divBdr>
    </w:div>
    <w:div w:id="1270164377">
      <w:bodyDiv w:val="1"/>
      <w:marLeft w:val="0"/>
      <w:marRight w:val="0"/>
      <w:marTop w:val="0"/>
      <w:marBottom w:val="0"/>
      <w:divBdr>
        <w:top w:val="none" w:sz="0" w:space="0" w:color="auto"/>
        <w:left w:val="none" w:sz="0" w:space="0" w:color="auto"/>
        <w:bottom w:val="none" w:sz="0" w:space="0" w:color="auto"/>
        <w:right w:val="none" w:sz="0" w:space="0" w:color="auto"/>
      </w:divBdr>
    </w:div>
    <w:div w:id="1340040371">
      <w:bodyDiv w:val="1"/>
      <w:marLeft w:val="0"/>
      <w:marRight w:val="0"/>
      <w:marTop w:val="0"/>
      <w:marBottom w:val="0"/>
      <w:divBdr>
        <w:top w:val="none" w:sz="0" w:space="0" w:color="auto"/>
        <w:left w:val="none" w:sz="0" w:space="0" w:color="auto"/>
        <w:bottom w:val="none" w:sz="0" w:space="0" w:color="auto"/>
        <w:right w:val="none" w:sz="0" w:space="0" w:color="auto"/>
      </w:divBdr>
    </w:div>
    <w:div w:id="1472866854">
      <w:bodyDiv w:val="1"/>
      <w:marLeft w:val="0"/>
      <w:marRight w:val="0"/>
      <w:marTop w:val="0"/>
      <w:marBottom w:val="0"/>
      <w:divBdr>
        <w:top w:val="none" w:sz="0" w:space="0" w:color="auto"/>
        <w:left w:val="none" w:sz="0" w:space="0" w:color="auto"/>
        <w:bottom w:val="none" w:sz="0" w:space="0" w:color="auto"/>
        <w:right w:val="none" w:sz="0" w:space="0" w:color="auto"/>
      </w:divBdr>
    </w:div>
    <w:div w:id="1580556626">
      <w:bodyDiv w:val="1"/>
      <w:marLeft w:val="0"/>
      <w:marRight w:val="0"/>
      <w:marTop w:val="0"/>
      <w:marBottom w:val="0"/>
      <w:divBdr>
        <w:top w:val="none" w:sz="0" w:space="0" w:color="auto"/>
        <w:left w:val="none" w:sz="0" w:space="0" w:color="auto"/>
        <w:bottom w:val="none" w:sz="0" w:space="0" w:color="auto"/>
        <w:right w:val="none" w:sz="0" w:space="0" w:color="auto"/>
      </w:divBdr>
    </w:div>
    <w:div w:id="1618369259">
      <w:bodyDiv w:val="1"/>
      <w:marLeft w:val="0"/>
      <w:marRight w:val="0"/>
      <w:marTop w:val="0"/>
      <w:marBottom w:val="0"/>
      <w:divBdr>
        <w:top w:val="none" w:sz="0" w:space="0" w:color="auto"/>
        <w:left w:val="none" w:sz="0" w:space="0" w:color="auto"/>
        <w:bottom w:val="none" w:sz="0" w:space="0" w:color="auto"/>
        <w:right w:val="none" w:sz="0" w:space="0" w:color="auto"/>
      </w:divBdr>
    </w:div>
    <w:div w:id="1686054536">
      <w:bodyDiv w:val="1"/>
      <w:marLeft w:val="0"/>
      <w:marRight w:val="0"/>
      <w:marTop w:val="0"/>
      <w:marBottom w:val="0"/>
      <w:divBdr>
        <w:top w:val="none" w:sz="0" w:space="0" w:color="auto"/>
        <w:left w:val="none" w:sz="0" w:space="0" w:color="auto"/>
        <w:bottom w:val="none" w:sz="0" w:space="0" w:color="auto"/>
        <w:right w:val="none" w:sz="0" w:space="0" w:color="auto"/>
      </w:divBdr>
    </w:div>
    <w:div w:id="1695495394">
      <w:bodyDiv w:val="1"/>
      <w:marLeft w:val="0"/>
      <w:marRight w:val="0"/>
      <w:marTop w:val="0"/>
      <w:marBottom w:val="0"/>
      <w:divBdr>
        <w:top w:val="none" w:sz="0" w:space="0" w:color="auto"/>
        <w:left w:val="none" w:sz="0" w:space="0" w:color="auto"/>
        <w:bottom w:val="none" w:sz="0" w:space="0" w:color="auto"/>
        <w:right w:val="none" w:sz="0" w:space="0" w:color="auto"/>
      </w:divBdr>
    </w:div>
    <w:div w:id="1758943103">
      <w:bodyDiv w:val="1"/>
      <w:marLeft w:val="0"/>
      <w:marRight w:val="0"/>
      <w:marTop w:val="0"/>
      <w:marBottom w:val="0"/>
      <w:divBdr>
        <w:top w:val="none" w:sz="0" w:space="0" w:color="auto"/>
        <w:left w:val="none" w:sz="0" w:space="0" w:color="auto"/>
        <w:bottom w:val="none" w:sz="0" w:space="0" w:color="auto"/>
        <w:right w:val="none" w:sz="0" w:space="0" w:color="auto"/>
      </w:divBdr>
    </w:div>
    <w:div w:id="1825002529">
      <w:bodyDiv w:val="1"/>
      <w:marLeft w:val="0"/>
      <w:marRight w:val="0"/>
      <w:marTop w:val="0"/>
      <w:marBottom w:val="0"/>
      <w:divBdr>
        <w:top w:val="none" w:sz="0" w:space="0" w:color="auto"/>
        <w:left w:val="none" w:sz="0" w:space="0" w:color="auto"/>
        <w:bottom w:val="none" w:sz="0" w:space="0" w:color="auto"/>
        <w:right w:val="none" w:sz="0" w:space="0" w:color="auto"/>
      </w:divBdr>
    </w:div>
    <w:div w:id="1854152611">
      <w:bodyDiv w:val="1"/>
      <w:marLeft w:val="0"/>
      <w:marRight w:val="0"/>
      <w:marTop w:val="0"/>
      <w:marBottom w:val="0"/>
      <w:divBdr>
        <w:top w:val="none" w:sz="0" w:space="0" w:color="auto"/>
        <w:left w:val="none" w:sz="0" w:space="0" w:color="auto"/>
        <w:bottom w:val="none" w:sz="0" w:space="0" w:color="auto"/>
        <w:right w:val="none" w:sz="0" w:space="0" w:color="auto"/>
      </w:divBdr>
    </w:div>
    <w:div w:id="1856963905">
      <w:bodyDiv w:val="1"/>
      <w:marLeft w:val="0"/>
      <w:marRight w:val="0"/>
      <w:marTop w:val="0"/>
      <w:marBottom w:val="0"/>
      <w:divBdr>
        <w:top w:val="none" w:sz="0" w:space="0" w:color="auto"/>
        <w:left w:val="none" w:sz="0" w:space="0" w:color="auto"/>
        <w:bottom w:val="none" w:sz="0" w:space="0" w:color="auto"/>
        <w:right w:val="none" w:sz="0" w:space="0" w:color="auto"/>
      </w:divBdr>
    </w:div>
    <w:div w:id="1875800611">
      <w:bodyDiv w:val="1"/>
      <w:marLeft w:val="0"/>
      <w:marRight w:val="0"/>
      <w:marTop w:val="0"/>
      <w:marBottom w:val="0"/>
      <w:divBdr>
        <w:top w:val="none" w:sz="0" w:space="0" w:color="auto"/>
        <w:left w:val="none" w:sz="0" w:space="0" w:color="auto"/>
        <w:bottom w:val="none" w:sz="0" w:space="0" w:color="auto"/>
        <w:right w:val="none" w:sz="0" w:space="0" w:color="auto"/>
      </w:divBdr>
    </w:div>
    <w:div w:id="1881895737">
      <w:bodyDiv w:val="1"/>
      <w:marLeft w:val="0"/>
      <w:marRight w:val="0"/>
      <w:marTop w:val="0"/>
      <w:marBottom w:val="0"/>
      <w:divBdr>
        <w:top w:val="none" w:sz="0" w:space="0" w:color="auto"/>
        <w:left w:val="none" w:sz="0" w:space="0" w:color="auto"/>
        <w:bottom w:val="none" w:sz="0" w:space="0" w:color="auto"/>
        <w:right w:val="none" w:sz="0" w:space="0" w:color="auto"/>
      </w:divBdr>
    </w:div>
    <w:div w:id="1936789208">
      <w:bodyDiv w:val="1"/>
      <w:marLeft w:val="0"/>
      <w:marRight w:val="0"/>
      <w:marTop w:val="0"/>
      <w:marBottom w:val="0"/>
      <w:divBdr>
        <w:top w:val="none" w:sz="0" w:space="0" w:color="auto"/>
        <w:left w:val="none" w:sz="0" w:space="0" w:color="auto"/>
        <w:bottom w:val="none" w:sz="0" w:space="0" w:color="auto"/>
        <w:right w:val="none" w:sz="0" w:space="0" w:color="auto"/>
      </w:divBdr>
    </w:div>
    <w:div w:id="1946379460">
      <w:bodyDiv w:val="1"/>
      <w:marLeft w:val="0"/>
      <w:marRight w:val="0"/>
      <w:marTop w:val="0"/>
      <w:marBottom w:val="0"/>
      <w:divBdr>
        <w:top w:val="none" w:sz="0" w:space="0" w:color="auto"/>
        <w:left w:val="none" w:sz="0" w:space="0" w:color="auto"/>
        <w:bottom w:val="none" w:sz="0" w:space="0" w:color="auto"/>
        <w:right w:val="none" w:sz="0" w:space="0" w:color="auto"/>
      </w:divBdr>
    </w:div>
    <w:div w:id="2007437646">
      <w:bodyDiv w:val="1"/>
      <w:marLeft w:val="0"/>
      <w:marRight w:val="0"/>
      <w:marTop w:val="0"/>
      <w:marBottom w:val="0"/>
      <w:divBdr>
        <w:top w:val="none" w:sz="0" w:space="0" w:color="auto"/>
        <w:left w:val="none" w:sz="0" w:space="0" w:color="auto"/>
        <w:bottom w:val="none" w:sz="0" w:space="0" w:color="auto"/>
        <w:right w:val="none" w:sz="0" w:space="0" w:color="auto"/>
      </w:divBdr>
    </w:div>
    <w:div w:id="211721584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nf@cpb.org.br"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cpb.org.br/licitacoes/" TargetMode="External"/><Relationship Id="rId4" Type="http://schemas.openxmlformats.org/officeDocument/2006/relationships/styles" Target="styles.xml"/><Relationship Id="rId9" Type="http://schemas.openxmlformats.org/officeDocument/2006/relationships/hyperlink" Target="https://mailto:pregao@cpb.org.br/" TargetMode="Externa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1A5EB28383C4042A73DE9BC803C1A0D"/>
        <w:category>
          <w:name w:val="Geral"/>
          <w:gallery w:val="placeholder"/>
        </w:category>
        <w:types>
          <w:type w:val="bbPlcHdr"/>
        </w:types>
        <w:behaviors>
          <w:behavior w:val="content"/>
        </w:behaviors>
        <w:guid w:val="{6EEB1CF3-6FA2-4793-B5C5-1D779CDE0090}"/>
      </w:docPartPr>
      <w:docPartBody>
        <w:p w:rsidR="00B0386D" w:rsidRDefault="00E60B4A" w:rsidP="00E60B4A">
          <w:pPr>
            <w:pStyle w:val="11A5EB28383C4042A73DE9BC803C1A0D"/>
          </w:pPr>
          <w:r w:rsidRPr="00FB02C9">
            <w:rPr>
              <w:rStyle w:val="TextodoEspaoReservado"/>
            </w:rPr>
            <w:t>[Título]</w:t>
          </w:r>
        </w:p>
      </w:docPartBody>
    </w:docPart>
    <w:docPart>
      <w:docPartPr>
        <w:name w:val="DBFE69FBB5394153948441BB47567ED6"/>
        <w:category>
          <w:name w:val="Geral"/>
          <w:gallery w:val="placeholder"/>
        </w:category>
        <w:types>
          <w:type w:val="bbPlcHdr"/>
        </w:types>
        <w:behaviors>
          <w:behavior w:val="content"/>
        </w:behaviors>
        <w:guid w:val="{E91299B2-6AB8-4663-8A9C-578E1ADCD729}"/>
      </w:docPartPr>
      <w:docPartBody>
        <w:p w:rsidR="00B0386D" w:rsidRDefault="00E60B4A" w:rsidP="00E60B4A">
          <w:pPr>
            <w:pStyle w:val="DBFE69FBB5394153948441BB47567ED6"/>
          </w:pPr>
          <w:r w:rsidRPr="00FB02C9">
            <w:rPr>
              <w:rStyle w:val="TextodoEspaoReservado"/>
            </w:rPr>
            <w:t>[Endereço da Empresa]</w:t>
          </w:r>
        </w:p>
      </w:docPartBody>
    </w:docPart>
    <w:docPart>
      <w:docPartPr>
        <w:name w:val="E121D20154BA4FA6AD2E2BE2851ECF57"/>
        <w:category>
          <w:name w:val="Geral"/>
          <w:gallery w:val="placeholder"/>
        </w:category>
        <w:types>
          <w:type w:val="bbPlcHdr"/>
        </w:types>
        <w:behaviors>
          <w:behavior w:val="content"/>
        </w:behaviors>
        <w:guid w:val="{80DE9A1D-D9C0-4517-B82F-467673E470A6}"/>
      </w:docPartPr>
      <w:docPartBody>
        <w:p w:rsidR="00B0386D" w:rsidRDefault="00E60B4A" w:rsidP="00E60B4A">
          <w:pPr>
            <w:pStyle w:val="E121D20154BA4FA6AD2E2BE2851ECF57"/>
          </w:pPr>
          <w:r w:rsidRPr="00FB02C9">
            <w:rPr>
              <w:rStyle w:val="TextodoEspaoReservado"/>
            </w:rPr>
            <w:t>[Resumo]</w:t>
          </w:r>
        </w:p>
      </w:docPartBody>
    </w:docPart>
    <w:docPart>
      <w:docPartPr>
        <w:name w:val="712A18225664492388B98F5734DEE322"/>
        <w:category>
          <w:name w:val="Geral"/>
          <w:gallery w:val="placeholder"/>
        </w:category>
        <w:types>
          <w:type w:val="bbPlcHdr"/>
        </w:types>
        <w:behaviors>
          <w:behavior w:val="content"/>
        </w:behaviors>
        <w:guid w:val="{04ED57FB-7D0D-482A-96C2-F14376821114}"/>
      </w:docPartPr>
      <w:docPartBody>
        <w:p w:rsidR="00B0386D" w:rsidRDefault="00E60B4A" w:rsidP="00E60B4A">
          <w:pPr>
            <w:pStyle w:val="712A18225664492388B98F5734DEE322"/>
          </w:pPr>
          <w:r w:rsidRPr="001C6E6D">
            <w:rPr>
              <w:rStyle w:val="TextodoEspaoReservado"/>
            </w:rPr>
            <w:t>[Comentários]</w:t>
          </w:r>
        </w:p>
      </w:docPartBody>
    </w:docPart>
    <w:docPart>
      <w:docPartPr>
        <w:name w:val="AEA82D341D25486D961E7396483BF0A9"/>
        <w:category>
          <w:name w:val="Geral"/>
          <w:gallery w:val="placeholder"/>
        </w:category>
        <w:types>
          <w:type w:val="bbPlcHdr"/>
        </w:types>
        <w:behaviors>
          <w:behavior w:val="content"/>
        </w:behaviors>
        <w:guid w:val="{8BAD797F-840F-48C1-A0F7-87E686833E4C}"/>
      </w:docPartPr>
      <w:docPartBody>
        <w:p w:rsidR="00B0386D" w:rsidRDefault="00E60B4A" w:rsidP="00E60B4A">
          <w:pPr>
            <w:pStyle w:val="AEA82D341D25486D961E7396483BF0A9"/>
          </w:pPr>
          <w:r w:rsidRPr="00FB02C9">
            <w:rPr>
              <w:rStyle w:val="TextodoEspaoReservado"/>
            </w:rPr>
            <w:t>[Título]</w:t>
          </w:r>
        </w:p>
      </w:docPartBody>
    </w:docPart>
    <w:docPart>
      <w:docPartPr>
        <w:name w:val="4042403D6E1C473A8F6B7DEAE4770667"/>
        <w:category>
          <w:name w:val="Geral"/>
          <w:gallery w:val="placeholder"/>
        </w:category>
        <w:types>
          <w:type w:val="bbPlcHdr"/>
        </w:types>
        <w:behaviors>
          <w:behavior w:val="content"/>
        </w:behaviors>
        <w:guid w:val="{502306A4-A462-4A3D-9BEA-A870D3CA5206}"/>
      </w:docPartPr>
      <w:docPartBody>
        <w:p w:rsidR="00B0386D" w:rsidRDefault="00E60B4A" w:rsidP="00E60B4A">
          <w:pPr>
            <w:pStyle w:val="4042403D6E1C473A8F6B7DEAE4770667"/>
          </w:pPr>
          <w:r w:rsidRPr="00FB02C9">
            <w:rPr>
              <w:rStyle w:val="TextodoEspaoReservado"/>
            </w:rPr>
            <w:t>[Endereço da Empresa]</w:t>
          </w:r>
        </w:p>
      </w:docPartBody>
    </w:docPart>
    <w:docPart>
      <w:docPartPr>
        <w:name w:val="78C40D2E0A3E415C8CCD6FC2D8C423EE"/>
        <w:category>
          <w:name w:val="Geral"/>
          <w:gallery w:val="placeholder"/>
        </w:category>
        <w:types>
          <w:type w:val="bbPlcHdr"/>
        </w:types>
        <w:behaviors>
          <w:behavior w:val="content"/>
        </w:behaviors>
        <w:guid w:val="{8A71A16C-B403-4FAE-BD53-470003CCD53D}"/>
      </w:docPartPr>
      <w:docPartBody>
        <w:p w:rsidR="00B0386D" w:rsidRDefault="00E60B4A" w:rsidP="00E60B4A">
          <w:pPr>
            <w:pStyle w:val="78C40D2E0A3E415C8CCD6FC2D8C423EE"/>
          </w:pPr>
          <w:r w:rsidRPr="00FB02C9">
            <w:rPr>
              <w:rStyle w:val="TextodoEspaoReservado"/>
            </w:rPr>
            <w:t>[Resumo]</w:t>
          </w:r>
        </w:p>
      </w:docPartBody>
    </w:docPart>
    <w:docPart>
      <w:docPartPr>
        <w:name w:val="9D2771B698F346FBB02E7564E5F63D5C"/>
        <w:category>
          <w:name w:val="Geral"/>
          <w:gallery w:val="placeholder"/>
        </w:category>
        <w:types>
          <w:type w:val="bbPlcHdr"/>
        </w:types>
        <w:behaviors>
          <w:behavior w:val="content"/>
        </w:behaviors>
        <w:guid w:val="{89D56D68-2434-4986-A1EC-B5F1491B9485}"/>
      </w:docPartPr>
      <w:docPartBody>
        <w:p w:rsidR="00B0386D" w:rsidRDefault="00E60B4A" w:rsidP="00E60B4A">
          <w:pPr>
            <w:pStyle w:val="9D2771B698F346FBB02E7564E5F63D5C"/>
          </w:pPr>
          <w:r w:rsidRPr="001C6E6D">
            <w:rPr>
              <w:rStyle w:val="TextodoEspaoReservado"/>
            </w:rPr>
            <w:t>[Comentários]</w:t>
          </w:r>
        </w:p>
      </w:docPartBody>
    </w:docPart>
    <w:docPart>
      <w:docPartPr>
        <w:name w:val="20AA0848E40745DF8A423925A0C269AD"/>
        <w:category>
          <w:name w:val="Geral"/>
          <w:gallery w:val="placeholder"/>
        </w:category>
        <w:types>
          <w:type w:val="bbPlcHdr"/>
        </w:types>
        <w:behaviors>
          <w:behavior w:val="content"/>
        </w:behaviors>
        <w:guid w:val="{625CB034-0973-4D54-9F86-381FEF8B02B2}"/>
      </w:docPartPr>
      <w:docPartBody>
        <w:p w:rsidR="00687B2B" w:rsidRDefault="00EE35AB" w:rsidP="00EE35AB">
          <w:pPr>
            <w:pStyle w:val="20AA0848E40745DF8A423925A0C269AD"/>
          </w:pPr>
          <w:r w:rsidRPr="00F46331">
            <w:rPr>
              <w:rStyle w:val="TextodoEspaoReservado"/>
            </w:rPr>
            <w:t>[Título]</w:t>
          </w:r>
        </w:p>
      </w:docPartBody>
    </w:docPart>
    <w:docPart>
      <w:docPartPr>
        <w:name w:val="7181F08FECF14929BF47799A83B729C5"/>
        <w:category>
          <w:name w:val="Geral"/>
          <w:gallery w:val="placeholder"/>
        </w:category>
        <w:types>
          <w:type w:val="bbPlcHdr"/>
        </w:types>
        <w:behaviors>
          <w:behavior w:val="content"/>
        </w:behaviors>
        <w:guid w:val="{28B22503-09C8-4D1F-B193-363A6761FBD0}"/>
      </w:docPartPr>
      <w:docPartBody>
        <w:p w:rsidR="00687B2B" w:rsidRDefault="00EE35AB" w:rsidP="00EE35AB">
          <w:pPr>
            <w:pStyle w:val="7181F08FECF14929BF47799A83B729C5"/>
          </w:pPr>
          <w:r w:rsidRPr="00BD4CC4">
            <w:rPr>
              <w:rStyle w:val="TextodoEspaoReservado"/>
            </w:rPr>
            <w:t>[Assunto]</w:t>
          </w:r>
        </w:p>
      </w:docPartBody>
    </w:docPart>
    <w:docPart>
      <w:docPartPr>
        <w:name w:val="4F527AEB8FB64D48978E438C8248C62B"/>
        <w:category>
          <w:name w:val="Geral"/>
          <w:gallery w:val="placeholder"/>
        </w:category>
        <w:types>
          <w:type w:val="bbPlcHdr"/>
        </w:types>
        <w:behaviors>
          <w:behavior w:val="content"/>
        </w:behaviors>
        <w:guid w:val="{0F4A118A-151A-4135-A003-C43E96B60569}"/>
      </w:docPartPr>
      <w:docPartBody>
        <w:p w:rsidR="00687B2B" w:rsidRDefault="00EE35AB" w:rsidP="00EE35AB">
          <w:pPr>
            <w:pStyle w:val="4F527AEB8FB64D48978E438C8248C62B"/>
          </w:pPr>
          <w:r w:rsidRPr="00D04E71">
            <w:rPr>
              <w:rStyle w:val="TextodoEspaoReservado"/>
            </w:rPr>
            <w:t>[Categoria]</w:t>
          </w:r>
        </w:p>
      </w:docPartBody>
    </w:docPart>
    <w:docPart>
      <w:docPartPr>
        <w:name w:val="98FC8641DE6B4982A179F39B55F9B887"/>
        <w:category>
          <w:name w:val="Geral"/>
          <w:gallery w:val="placeholder"/>
        </w:category>
        <w:types>
          <w:type w:val="bbPlcHdr"/>
        </w:types>
        <w:behaviors>
          <w:behavior w:val="content"/>
        </w:behaviors>
        <w:guid w:val="{B8EEA787-023F-4DF2-8B4C-73094290284A}"/>
      </w:docPartPr>
      <w:docPartBody>
        <w:p w:rsidR="00687B2B" w:rsidRDefault="00EE35AB" w:rsidP="00EE35AB">
          <w:pPr>
            <w:pStyle w:val="98FC8641DE6B4982A179F39B55F9B887"/>
          </w:pPr>
          <w:r w:rsidRPr="0027097D">
            <w:rPr>
              <w:rStyle w:val="TextodoEspaoReservado"/>
            </w:rPr>
            <w:t>[Categoria]</w:t>
          </w:r>
        </w:p>
      </w:docPartBody>
    </w:docPart>
    <w:docPart>
      <w:docPartPr>
        <w:name w:val="31504F39A1A14FD7A430A9020D589798"/>
        <w:category>
          <w:name w:val="Geral"/>
          <w:gallery w:val="placeholder"/>
        </w:category>
        <w:types>
          <w:type w:val="bbPlcHdr"/>
        </w:types>
        <w:behaviors>
          <w:behavior w:val="content"/>
        </w:behaviors>
        <w:guid w:val="{E863A055-132A-46E7-9F3D-9DD984D7C61D}"/>
      </w:docPartPr>
      <w:docPartBody>
        <w:p w:rsidR="00687B2B" w:rsidRDefault="00EE35AB" w:rsidP="00EE35AB">
          <w:pPr>
            <w:pStyle w:val="31504F39A1A14FD7A430A9020D589798"/>
          </w:pPr>
          <w:r w:rsidRPr="0027097D">
            <w:rPr>
              <w:rStyle w:val="TextodoEspaoReservado"/>
            </w:rPr>
            <w:t>[Categoria]</w:t>
          </w:r>
        </w:p>
      </w:docPartBody>
    </w:docPart>
    <w:docPart>
      <w:docPartPr>
        <w:name w:val="72C0686EF9194D5199C9073B0746CD6D"/>
        <w:category>
          <w:name w:val="Geral"/>
          <w:gallery w:val="placeholder"/>
        </w:category>
        <w:types>
          <w:type w:val="bbPlcHdr"/>
        </w:types>
        <w:behaviors>
          <w:behavior w:val="content"/>
        </w:behaviors>
        <w:guid w:val="{6442D231-4E5D-4F53-A565-88D8ECF51A81}"/>
      </w:docPartPr>
      <w:docPartBody>
        <w:p w:rsidR="00687B2B" w:rsidRDefault="00EE35AB" w:rsidP="00EE35AB">
          <w:pPr>
            <w:pStyle w:val="72C0686EF9194D5199C9073B0746CD6D"/>
          </w:pPr>
          <w:r w:rsidRPr="00F84028">
            <w:rPr>
              <w:rStyle w:val="TextodoEspaoReservado"/>
            </w:rPr>
            <w:t>[Categoria]</w:t>
          </w:r>
        </w:p>
      </w:docPartBody>
    </w:docPart>
    <w:docPart>
      <w:docPartPr>
        <w:name w:val="B2BD2DB5A68B4B58BB43A8C915A3566A"/>
        <w:category>
          <w:name w:val="Geral"/>
          <w:gallery w:val="placeholder"/>
        </w:category>
        <w:types>
          <w:type w:val="bbPlcHdr"/>
        </w:types>
        <w:behaviors>
          <w:behavior w:val="content"/>
        </w:behaviors>
        <w:guid w:val="{5B7033FE-C169-497E-BF7F-698685C59B59}"/>
      </w:docPartPr>
      <w:docPartBody>
        <w:p w:rsidR="00687B2B" w:rsidRDefault="00EE35AB" w:rsidP="00EE35AB">
          <w:pPr>
            <w:pStyle w:val="B2BD2DB5A68B4B58BB43A8C915A3566A"/>
          </w:pPr>
          <w:r w:rsidRPr="007309CB">
            <w:rPr>
              <w:rStyle w:val="TextodoEspaoReservado"/>
            </w:rPr>
            <w:t>[Título]</w:t>
          </w:r>
        </w:p>
      </w:docPartBody>
    </w:docPart>
    <w:docPart>
      <w:docPartPr>
        <w:name w:val="BE16F15708F84AC6A23BEC1102E7C504"/>
        <w:category>
          <w:name w:val="Geral"/>
          <w:gallery w:val="placeholder"/>
        </w:category>
        <w:types>
          <w:type w:val="bbPlcHdr"/>
        </w:types>
        <w:behaviors>
          <w:behavior w:val="content"/>
        </w:behaviors>
        <w:guid w:val="{3321D842-7EAB-45F7-A253-F44631ABD211}"/>
      </w:docPartPr>
      <w:docPartBody>
        <w:p w:rsidR="0098037F" w:rsidRDefault="0098037F" w:rsidP="0098037F">
          <w:pPr>
            <w:pStyle w:val="BE16F15708F84AC6A23BEC1102E7C504"/>
          </w:pPr>
          <w:r w:rsidRPr="00FB02C9">
            <w:rPr>
              <w:rStyle w:val="TextodoEspaoReservado"/>
            </w:rPr>
            <w:t>[Título]</w:t>
          </w:r>
        </w:p>
      </w:docPartBody>
    </w:docPart>
    <w:docPart>
      <w:docPartPr>
        <w:name w:val="D5F7C7EE472342028978F2A821070209"/>
        <w:category>
          <w:name w:val="Geral"/>
          <w:gallery w:val="placeholder"/>
        </w:category>
        <w:types>
          <w:type w:val="bbPlcHdr"/>
        </w:types>
        <w:behaviors>
          <w:behavior w:val="content"/>
        </w:behaviors>
        <w:guid w:val="{15E7BFA2-5FA2-446D-B726-55A9F7870EE9}"/>
      </w:docPartPr>
      <w:docPartBody>
        <w:p w:rsidR="0098037F" w:rsidRDefault="0098037F" w:rsidP="0098037F">
          <w:pPr>
            <w:pStyle w:val="D5F7C7EE472342028978F2A821070209"/>
          </w:pPr>
          <w:r w:rsidRPr="00FB02C9">
            <w:rPr>
              <w:rStyle w:val="TextodoEspaoReservado"/>
            </w:rPr>
            <w:t>[Endereço da Empresa]</w:t>
          </w:r>
        </w:p>
      </w:docPartBody>
    </w:docPart>
    <w:docPart>
      <w:docPartPr>
        <w:name w:val="010917BE84364229AA394350103CB420"/>
        <w:category>
          <w:name w:val="Geral"/>
          <w:gallery w:val="placeholder"/>
        </w:category>
        <w:types>
          <w:type w:val="bbPlcHdr"/>
        </w:types>
        <w:behaviors>
          <w:behavior w:val="content"/>
        </w:behaviors>
        <w:guid w:val="{5CA45A1B-3BBE-45F3-83CA-05DFBA7F3EF7}"/>
      </w:docPartPr>
      <w:docPartBody>
        <w:p w:rsidR="0098037F" w:rsidRDefault="0098037F" w:rsidP="0098037F">
          <w:pPr>
            <w:pStyle w:val="010917BE84364229AA394350103CB420"/>
          </w:pPr>
          <w:r w:rsidRPr="00FB02C9">
            <w:rPr>
              <w:rStyle w:val="TextodoEspaoReservado"/>
            </w:rPr>
            <w:t>[Resumo]</w:t>
          </w:r>
        </w:p>
      </w:docPartBody>
    </w:docPart>
    <w:docPart>
      <w:docPartPr>
        <w:name w:val="824458F7986C4E979D7942936A5CC26B"/>
        <w:category>
          <w:name w:val="Geral"/>
          <w:gallery w:val="placeholder"/>
        </w:category>
        <w:types>
          <w:type w:val="bbPlcHdr"/>
        </w:types>
        <w:behaviors>
          <w:behavior w:val="content"/>
        </w:behaviors>
        <w:guid w:val="{7A6C31DE-9443-4ED0-9657-C7DC73AF4D08}"/>
      </w:docPartPr>
      <w:docPartBody>
        <w:p w:rsidR="0098037F" w:rsidRDefault="0098037F" w:rsidP="0098037F">
          <w:pPr>
            <w:pStyle w:val="824458F7986C4E979D7942936A5CC26B"/>
          </w:pPr>
          <w:r w:rsidRPr="001C6E6D">
            <w:rPr>
              <w:rStyle w:val="TextodoEspaoReservado"/>
            </w:rPr>
            <w:t>[Comentários]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MT">
    <w:altName w:val="Arial"/>
    <w:charset w:val="01"/>
    <w:family w:val="swiss"/>
    <w:pitch w:val="variable"/>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rial Negrito">
    <w:altName w:val="Arial"/>
    <w:panose1 w:val="00000000000000000000"/>
    <w:charset w:val="00"/>
    <w:family w:val="auto"/>
    <w:notTrueType/>
    <w:pitch w:val="default"/>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ptos Narrow">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235"/>
    <w:rsid w:val="000149B7"/>
    <w:rsid w:val="00017F21"/>
    <w:rsid w:val="00024FB8"/>
    <w:rsid w:val="0002676D"/>
    <w:rsid w:val="0004088A"/>
    <w:rsid w:val="00067C73"/>
    <w:rsid w:val="00073210"/>
    <w:rsid w:val="000B020C"/>
    <w:rsid w:val="00103D88"/>
    <w:rsid w:val="00114876"/>
    <w:rsid w:val="00136E39"/>
    <w:rsid w:val="001405F8"/>
    <w:rsid w:val="0016014A"/>
    <w:rsid w:val="001D7BE7"/>
    <w:rsid w:val="001E3AFA"/>
    <w:rsid w:val="001E7E02"/>
    <w:rsid w:val="00264AF0"/>
    <w:rsid w:val="00267FEC"/>
    <w:rsid w:val="00274477"/>
    <w:rsid w:val="00287235"/>
    <w:rsid w:val="002921DC"/>
    <w:rsid w:val="00292B1B"/>
    <w:rsid w:val="002E78B4"/>
    <w:rsid w:val="00310067"/>
    <w:rsid w:val="00354248"/>
    <w:rsid w:val="00364BD2"/>
    <w:rsid w:val="00373FBB"/>
    <w:rsid w:val="00380B99"/>
    <w:rsid w:val="003840D9"/>
    <w:rsid w:val="003971FF"/>
    <w:rsid w:val="003B7810"/>
    <w:rsid w:val="003C001C"/>
    <w:rsid w:val="003E58C4"/>
    <w:rsid w:val="00404629"/>
    <w:rsid w:val="00422DB4"/>
    <w:rsid w:val="004356B9"/>
    <w:rsid w:val="00441F21"/>
    <w:rsid w:val="00453DB9"/>
    <w:rsid w:val="004614FA"/>
    <w:rsid w:val="00485112"/>
    <w:rsid w:val="00490C18"/>
    <w:rsid w:val="00496D8D"/>
    <w:rsid w:val="0049705C"/>
    <w:rsid w:val="004B23CE"/>
    <w:rsid w:val="004E58B2"/>
    <w:rsid w:val="004E7A33"/>
    <w:rsid w:val="004F0D0D"/>
    <w:rsid w:val="00500A90"/>
    <w:rsid w:val="00510592"/>
    <w:rsid w:val="00515100"/>
    <w:rsid w:val="00546EF8"/>
    <w:rsid w:val="005470D3"/>
    <w:rsid w:val="00553546"/>
    <w:rsid w:val="00567A61"/>
    <w:rsid w:val="00582B6A"/>
    <w:rsid w:val="005858E9"/>
    <w:rsid w:val="005A2456"/>
    <w:rsid w:val="005B5053"/>
    <w:rsid w:val="005B59AF"/>
    <w:rsid w:val="005B7775"/>
    <w:rsid w:val="005B7F1B"/>
    <w:rsid w:val="005C437E"/>
    <w:rsid w:val="005C4FC4"/>
    <w:rsid w:val="005D5DD0"/>
    <w:rsid w:val="005E4E8C"/>
    <w:rsid w:val="00610BBA"/>
    <w:rsid w:val="006126AC"/>
    <w:rsid w:val="00616DE9"/>
    <w:rsid w:val="006171D1"/>
    <w:rsid w:val="0063645B"/>
    <w:rsid w:val="0065061B"/>
    <w:rsid w:val="00687B2B"/>
    <w:rsid w:val="00690D51"/>
    <w:rsid w:val="006B7F2C"/>
    <w:rsid w:val="006C12AD"/>
    <w:rsid w:val="006E2ED4"/>
    <w:rsid w:val="006E3BDC"/>
    <w:rsid w:val="006F54E3"/>
    <w:rsid w:val="007001FC"/>
    <w:rsid w:val="007128B9"/>
    <w:rsid w:val="00715883"/>
    <w:rsid w:val="007309B8"/>
    <w:rsid w:val="00747B6D"/>
    <w:rsid w:val="007608AA"/>
    <w:rsid w:val="00760E95"/>
    <w:rsid w:val="00781682"/>
    <w:rsid w:val="00787021"/>
    <w:rsid w:val="007941C4"/>
    <w:rsid w:val="007A110B"/>
    <w:rsid w:val="007A41F1"/>
    <w:rsid w:val="00803CF1"/>
    <w:rsid w:val="00820996"/>
    <w:rsid w:val="008215E7"/>
    <w:rsid w:val="00822541"/>
    <w:rsid w:val="00833752"/>
    <w:rsid w:val="00834363"/>
    <w:rsid w:val="0084274A"/>
    <w:rsid w:val="00880DF6"/>
    <w:rsid w:val="00881551"/>
    <w:rsid w:val="00896493"/>
    <w:rsid w:val="008A14C9"/>
    <w:rsid w:val="008B6467"/>
    <w:rsid w:val="008C242F"/>
    <w:rsid w:val="008D6090"/>
    <w:rsid w:val="008F18AE"/>
    <w:rsid w:val="008F23DE"/>
    <w:rsid w:val="008F734D"/>
    <w:rsid w:val="00900B89"/>
    <w:rsid w:val="00945A49"/>
    <w:rsid w:val="009524FD"/>
    <w:rsid w:val="00963807"/>
    <w:rsid w:val="00963A65"/>
    <w:rsid w:val="0098037F"/>
    <w:rsid w:val="00983322"/>
    <w:rsid w:val="0099647F"/>
    <w:rsid w:val="009E69AF"/>
    <w:rsid w:val="00A14D5A"/>
    <w:rsid w:val="00A20664"/>
    <w:rsid w:val="00A2283C"/>
    <w:rsid w:val="00A82AA0"/>
    <w:rsid w:val="00A8700E"/>
    <w:rsid w:val="00A9049E"/>
    <w:rsid w:val="00A93537"/>
    <w:rsid w:val="00AB29A5"/>
    <w:rsid w:val="00AB3A3C"/>
    <w:rsid w:val="00AC26E9"/>
    <w:rsid w:val="00AE475B"/>
    <w:rsid w:val="00B0386D"/>
    <w:rsid w:val="00B1655E"/>
    <w:rsid w:val="00B202AC"/>
    <w:rsid w:val="00B461C7"/>
    <w:rsid w:val="00B55A86"/>
    <w:rsid w:val="00B57045"/>
    <w:rsid w:val="00B609A8"/>
    <w:rsid w:val="00B64F7E"/>
    <w:rsid w:val="00B927E9"/>
    <w:rsid w:val="00BC467D"/>
    <w:rsid w:val="00BD16A1"/>
    <w:rsid w:val="00BE7FE3"/>
    <w:rsid w:val="00C41F83"/>
    <w:rsid w:val="00C44B2D"/>
    <w:rsid w:val="00C462A0"/>
    <w:rsid w:val="00C804A5"/>
    <w:rsid w:val="00C91AF4"/>
    <w:rsid w:val="00CA54E8"/>
    <w:rsid w:val="00CA5912"/>
    <w:rsid w:val="00CB47BD"/>
    <w:rsid w:val="00CC0A5A"/>
    <w:rsid w:val="00CE6E5F"/>
    <w:rsid w:val="00CF2417"/>
    <w:rsid w:val="00D009FA"/>
    <w:rsid w:val="00D1266C"/>
    <w:rsid w:val="00D20DF7"/>
    <w:rsid w:val="00D37BC5"/>
    <w:rsid w:val="00D44849"/>
    <w:rsid w:val="00D535A7"/>
    <w:rsid w:val="00D678B4"/>
    <w:rsid w:val="00D93E5A"/>
    <w:rsid w:val="00D93ECB"/>
    <w:rsid w:val="00D943A5"/>
    <w:rsid w:val="00DA09BC"/>
    <w:rsid w:val="00DB28CD"/>
    <w:rsid w:val="00DB292A"/>
    <w:rsid w:val="00DC5A8D"/>
    <w:rsid w:val="00DD6F86"/>
    <w:rsid w:val="00E0522C"/>
    <w:rsid w:val="00E12A4D"/>
    <w:rsid w:val="00E142BF"/>
    <w:rsid w:val="00E14B16"/>
    <w:rsid w:val="00E16F79"/>
    <w:rsid w:val="00E41841"/>
    <w:rsid w:val="00E5110C"/>
    <w:rsid w:val="00E51229"/>
    <w:rsid w:val="00E54710"/>
    <w:rsid w:val="00E60B4A"/>
    <w:rsid w:val="00E62BB7"/>
    <w:rsid w:val="00E77105"/>
    <w:rsid w:val="00EB408F"/>
    <w:rsid w:val="00EB4381"/>
    <w:rsid w:val="00EC44D4"/>
    <w:rsid w:val="00ED0EB4"/>
    <w:rsid w:val="00ED648C"/>
    <w:rsid w:val="00EE35AB"/>
    <w:rsid w:val="00F017DE"/>
    <w:rsid w:val="00F01920"/>
    <w:rsid w:val="00F25E98"/>
    <w:rsid w:val="00F4263D"/>
    <w:rsid w:val="00F51862"/>
    <w:rsid w:val="00F52BAA"/>
    <w:rsid w:val="00F60245"/>
    <w:rsid w:val="00F6463B"/>
    <w:rsid w:val="00F67274"/>
    <w:rsid w:val="00F805FB"/>
    <w:rsid w:val="00F82548"/>
    <w:rsid w:val="00F8744E"/>
    <w:rsid w:val="00F874A5"/>
    <w:rsid w:val="00F9203A"/>
    <w:rsid w:val="00F9482B"/>
    <w:rsid w:val="00F97005"/>
    <w:rsid w:val="00FA2521"/>
    <w:rsid w:val="00FB6288"/>
    <w:rsid w:val="00FC64DB"/>
    <w:rsid w:val="00FE2554"/>
    <w:rsid w:val="00FE6FA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rsid w:val="00787021"/>
    <w:rPr>
      <w:color w:val="808080"/>
    </w:rPr>
  </w:style>
  <w:style w:type="paragraph" w:customStyle="1" w:styleId="36EAA17E38AF4D1386C703F40B1B525B">
    <w:name w:val="36EAA17E38AF4D1386C703F40B1B525B"/>
    <w:rsid w:val="00E60B4A"/>
  </w:style>
  <w:style w:type="paragraph" w:customStyle="1" w:styleId="19F9E43D520446BAA531D19F4AE5281D">
    <w:name w:val="19F9E43D520446BAA531D19F4AE5281D"/>
    <w:rsid w:val="00E60B4A"/>
  </w:style>
  <w:style w:type="paragraph" w:customStyle="1" w:styleId="66FFAD22AC1B40E1989DF9F0A897DCEE">
    <w:name w:val="66FFAD22AC1B40E1989DF9F0A897DCEE"/>
    <w:rsid w:val="00E60B4A"/>
  </w:style>
  <w:style w:type="paragraph" w:customStyle="1" w:styleId="FA45C9B24BCB45B9BBAE655E1276E1FA">
    <w:name w:val="FA45C9B24BCB45B9BBAE655E1276E1FA"/>
    <w:rsid w:val="00E60B4A"/>
  </w:style>
  <w:style w:type="paragraph" w:customStyle="1" w:styleId="7B846C5699624188BB526D7260B19E88">
    <w:name w:val="7B846C5699624188BB526D7260B19E88"/>
    <w:rsid w:val="00E60B4A"/>
  </w:style>
  <w:style w:type="paragraph" w:customStyle="1" w:styleId="11A5EB28383C4042A73DE9BC803C1A0D">
    <w:name w:val="11A5EB28383C4042A73DE9BC803C1A0D"/>
    <w:rsid w:val="00E60B4A"/>
  </w:style>
  <w:style w:type="paragraph" w:customStyle="1" w:styleId="DBFE69FBB5394153948441BB47567ED6">
    <w:name w:val="DBFE69FBB5394153948441BB47567ED6"/>
    <w:rsid w:val="00E60B4A"/>
  </w:style>
  <w:style w:type="paragraph" w:customStyle="1" w:styleId="E121D20154BA4FA6AD2E2BE2851ECF57">
    <w:name w:val="E121D20154BA4FA6AD2E2BE2851ECF57"/>
    <w:rsid w:val="00E60B4A"/>
  </w:style>
  <w:style w:type="paragraph" w:customStyle="1" w:styleId="712A18225664492388B98F5734DEE322">
    <w:name w:val="712A18225664492388B98F5734DEE322"/>
    <w:rsid w:val="00E60B4A"/>
  </w:style>
  <w:style w:type="paragraph" w:customStyle="1" w:styleId="AEA82D341D25486D961E7396483BF0A9">
    <w:name w:val="AEA82D341D25486D961E7396483BF0A9"/>
    <w:rsid w:val="00E60B4A"/>
  </w:style>
  <w:style w:type="paragraph" w:customStyle="1" w:styleId="4042403D6E1C473A8F6B7DEAE4770667">
    <w:name w:val="4042403D6E1C473A8F6B7DEAE4770667"/>
    <w:rsid w:val="00E60B4A"/>
  </w:style>
  <w:style w:type="paragraph" w:customStyle="1" w:styleId="78C40D2E0A3E415C8CCD6FC2D8C423EE">
    <w:name w:val="78C40D2E0A3E415C8CCD6FC2D8C423EE"/>
    <w:rsid w:val="00E60B4A"/>
  </w:style>
  <w:style w:type="paragraph" w:customStyle="1" w:styleId="9D2771B698F346FBB02E7564E5F63D5C">
    <w:name w:val="9D2771B698F346FBB02E7564E5F63D5C"/>
    <w:rsid w:val="00E60B4A"/>
  </w:style>
  <w:style w:type="paragraph" w:customStyle="1" w:styleId="20AA0848E40745DF8A423925A0C269AD">
    <w:name w:val="20AA0848E40745DF8A423925A0C269AD"/>
    <w:rsid w:val="00EE35AB"/>
    <w:rPr>
      <w:kern w:val="2"/>
      <w14:ligatures w14:val="standardContextual"/>
    </w:rPr>
  </w:style>
  <w:style w:type="paragraph" w:customStyle="1" w:styleId="7181F08FECF14929BF47799A83B729C5">
    <w:name w:val="7181F08FECF14929BF47799A83B729C5"/>
    <w:rsid w:val="00EE35AB"/>
    <w:rPr>
      <w:kern w:val="2"/>
      <w14:ligatures w14:val="standardContextual"/>
    </w:rPr>
  </w:style>
  <w:style w:type="paragraph" w:customStyle="1" w:styleId="4F527AEB8FB64D48978E438C8248C62B">
    <w:name w:val="4F527AEB8FB64D48978E438C8248C62B"/>
    <w:rsid w:val="00EE35AB"/>
    <w:rPr>
      <w:kern w:val="2"/>
      <w14:ligatures w14:val="standardContextual"/>
    </w:rPr>
  </w:style>
  <w:style w:type="paragraph" w:customStyle="1" w:styleId="98FC8641DE6B4982A179F39B55F9B887">
    <w:name w:val="98FC8641DE6B4982A179F39B55F9B887"/>
    <w:rsid w:val="00EE35AB"/>
    <w:rPr>
      <w:kern w:val="2"/>
      <w14:ligatures w14:val="standardContextual"/>
    </w:rPr>
  </w:style>
  <w:style w:type="paragraph" w:customStyle="1" w:styleId="31504F39A1A14FD7A430A9020D589798">
    <w:name w:val="31504F39A1A14FD7A430A9020D589798"/>
    <w:rsid w:val="00EE35AB"/>
    <w:rPr>
      <w:kern w:val="2"/>
      <w14:ligatures w14:val="standardContextual"/>
    </w:rPr>
  </w:style>
  <w:style w:type="paragraph" w:customStyle="1" w:styleId="72C0686EF9194D5199C9073B0746CD6D">
    <w:name w:val="72C0686EF9194D5199C9073B0746CD6D"/>
    <w:rsid w:val="00EE35AB"/>
    <w:rPr>
      <w:kern w:val="2"/>
      <w14:ligatures w14:val="standardContextual"/>
    </w:rPr>
  </w:style>
  <w:style w:type="paragraph" w:customStyle="1" w:styleId="B2BD2DB5A68B4B58BB43A8C915A3566A">
    <w:name w:val="B2BD2DB5A68B4B58BB43A8C915A3566A"/>
    <w:rsid w:val="00EE35AB"/>
    <w:rPr>
      <w:kern w:val="2"/>
      <w14:ligatures w14:val="standardContextual"/>
    </w:rPr>
  </w:style>
  <w:style w:type="paragraph" w:customStyle="1" w:styleId="BE16F15708F84AC6A23BEC1102E7C504">
    <w:name w:val="BE16F15708F84AC6A23BEC1102E7C504"/>
    <w:rsid w:val="0098037F"/>
    <w:pPr>
      <w:spacing w:line="278" w:lineRule="auto"/>
    </w:pPr>
    <w:rPr>
      <w:kern w:val="2"/>
      <w:sz w:val="24"/>
      <w:szCs w:val="24"/>
      <w14:ligatures w14:val="standardContextual"/>
    </w:rPr>
  </w:style>
  <w:style w:type="paragraph" w:customStyle="1" w:styleId="D5F7C7EE472342028978F2A821070209">
    <w:name w:val="D5F7C7EE472342028978F2A821070209"/>
    <w:rsid w:val="0098037F"/>
    <w:pPr>
      <w:spacing w:line="278" w:lineRule="auto"/>
    </w:pPr>
    <w:rPr>
      <w:kern w:val="2"/>
      <w:sz w:val="24"/>
      <w:szCs w:val="24"/>
      <w14:ligatures w14:val="standardContextual"/>
    </w:rPr>
  </w:style>
  <w:style w:type="paragraph" w:customStyle="1" w:styleId="010917BE84364229AA394350103CB420">
    <w:name w:val="010917BE84364229AA394350103CB420"/>
    <w:rsid w:val="0098037F"/>
    <w:pPr>
      <w:spacing w:line="278" w:lineRule="auto"/>
    </w:pPr>
    <w:rPr>
      <w:kern w:val="2"/>
      <w:sz w:val="24"/>
      <w:szCs w:val="24"/>
      <w14:ligatures w14:val="standardContextual"/>
    </w:rPr>
  </w:style>
  <w:style w:type="paragraph" w:customStyle="1" w:styleId="824458F7986C4E979D7942936A5CC26B">
    <w:name w:val="824458F7986C4E979D7942936A5CC26B"/>
    <w:rsid w:val="0098037F"/>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90029/CPB/2026</Abstract>
  <CompanyAddress>CÓDIGO DA UASG: 929472</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5B4BB9B-2D4F-4839-9DE7-29920F49E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4404</TotalTime>
  <Pages>34</Pages>
  <Words>9223</Words>
  <Characters>49810</Characters>
  <Application>Microsoft Office Word</Application>
  <DocSecurity>0</DocSecurity>
  <Lines>415</Lines>
  <Paragraphs>117</Paragraphs>
  <ScaleCrop>false</ScaleCrop>
  <HeadingPairs>
    <vt:vector size="2" baseType="variant">
      <vt:variant>
        <vt:lpstr>Título</vt:lpstr>
      </vt:variant>
      <vt:variant>
        <vt:i4>1</vt:i4>
      </vt:variant>
    </vt:vector>
  </HeadingPairs>
  <TitlesOfParts>
    <vt:vector size="1" baseType="lpstr">
      <vt:lpstr>1109/2025</vt:lpstr>
    </vt:vector>
  </TitlesOfParts>
  <Company>XXX/CPB/2024</Company>
  <LinksUpToDate>false</LinksUpToDate>
  <CharactersWithSpaces>58916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0115/2026</dc:title>
  <dc:subject>Constituição de Sistema de Registro de Preços para prestação de serviços de produção, fornecimento e instalação de adesivos vinílicos destinados à comunicação visual dos eventos e projetos do Comitê Paralímpico Brasileiro</dc:subject>
  <dc:creator>Thaysa Torres Cintra</dc:creator>
  <cp:keywords/>
  <dc:description>Constituição de Sistema de Registro de Preços de Prestação de Serviços de Confecção de Credenciais e Fitas Personalizadas, para atender as necessidades do Comitê Paralímpico Brasileiro.</dc:description>
  <cp:lastModifiedBy>Paulo Vitor Urbano Dos Santos</cp:lastModifiedBy>
  <cp:revision>105</cp:revision>
  <cp:lastPrinted>2023-05-10T18:45:00Z</cp:lastPrinted>
  <dcterms:created xsi:type="dcterms:W3CDTF">2024-01-04T11:58:00Z</dcterms:created>
  <dcterms:modified xsi:type="dcterms:W3CDTF">2026-05-18T15:05:00Z</dcterms:modified>
  <cp:category>90029/CPB/2026</cp:category>
</cp:coreProperties>
</file>