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4D73750D" w:rsidR="00D66915" w:rsidRDefault="00D66915" w:rsidP="009D29FE">
      <w:pPr>
        <w:jc w:val="center"/>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AVISO DE CONTRATAÇÃO DIRETA</w:t>
      </w:r>
      <w:r w:rsidR="001C602C">
        <w:rPr>
          <w:rFonts w:ascii="Segoe UI" w:hAnsi="Segoe UI" w:cs="Segoe UI"/>
          <w:b/>
          <w:bCs/>
          <w:color w:val="000000" w:themeColor="text1"/>
          <w:sz w:val="20"/>
          <w:szCs w:val="20"/>
        </w:rPr>
        <w:t xml:space="preserve"> nº 032/2026</w:t>
      </w:r>
    </w:p>
    <w:p w14:paraId="619E9691" w14:textId="7B872A94" w:rsidR="009E6B5B" w:rsidRDefault="009E6B5B" w:rsidP="009D29FE">
      <w:pPr>
        <w:jc w:val="center"/>
        <w:rPr>
          <w:rFonts w:ascii="Segoe UI" w:hAnsi="Segoe UI" w:cs="Segoe UI"/>
          <w:b/>
          <w:bCs/>
          <w:color w:val="5B5B5F"/>
          <w:sz w:val="20"/>
          <w:szCs w:val="20"/>
        </w:rPr>
      </w:pPr>
      <w:r>
        <w:rPr>
          <w:rFonts w:ascii="Segoe UI" w:hAnsi="Segoe UI" w:cs="Segoe UI"/>
          <w:b/>
          <w:bCs/>
          <w:color w:val="000000" w:themeColor="text1"/>
          <w:sz w:val="20"/>
          <w:szCs w:val="20"/>
        </w:rPr>
        <w:t xml:space="preserve">Processo Administrativo: </w:t>
      </w:r>
      <w:r w:rsidRPr="009E6B5B">
        <w:rPr>
          <w:rFonts w:ascii="Segoe UI" w:hAnsi="Segoe UI" w:cs="Segoe UI"/>
          <w:b/>
          <w:bCs/>
          <w:color w:val="000000" w:themeColor="text1"/>
          <w:sz w:val="20"/>
          <w:szCs w:val="20"/>
        </w:rPr>
        <w:t>0530/26</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7888188F" w:rsidR="00D66915" w:rsidRPr="008754D8" w:rsidRDefault="00D66915" w:rsidP="008754D8">
      <w:pPr>
        <w:spacing w:after="0" w:line="240" w:lineRule="auto"/>
        <w:jc w:val="both"/>
        <w:rPr>
          <w:rFonts w:ascii="Segoe UI" w:hAnsi="Segoe UI" w:cs="Segoe UI"/>
          <w:b/>
          <w:bCs/>
          <w:sz w:val="20"/>
          <w:szCs w:val="20"/>
        </w:rPr>
      </w:pPr>
      <w:r w:rsidRPr="00B72B70">
        <w:rPr>
          <w:rFonts w:ascii="Segoe UI" w:hAnsi="Segoe UI" w:cs="Segoe UI"/>
          <w:b/>
          <w:bCs/>
          <w:color w:val="000000" w:themeColor="text1"/>
          <w:sz w:val="20"/>
          <w:szCs w:val="20"/>
        </w:rPr>
        <w:t>Data da sessão:</w:t>
      </w:r>
      <w:r w:rsidR="00D76F67" w:rsidRPr="00B72B70">
        <w:rPr>
          <w:rFonts w:ascii="Segoe UI" w:hAnsi="Segoe UI" w:cs="Segoe UI"/>
          <w:b/>
          <w:bCs/>
          <w:color w:val="000000" w:themeColor="text1"/>
          <w:sz w:val="20"/>
          <w:szCs w:val="20"/>
        </w:rPr>
        <w:t xml:space="preserve"> </w:t>
      </w:r>
      <w:r w:rsidR="00B72B70" w:rsidRPr="00B72B70">
        <w:rPr>
          <w:rFonts w:ascii="Segoe UI" w:hAnsi="Segoe UI" w:cs="Segoe UI"/>
          <w:b/>
          <w:bCs/>
          <w:color w:val="000000" w:themeColor="text1"/>
          <w:sz w:val="20"/>
          <w:szCs w:val="20"/>
        </w:rPr>
        <w:t>18</w:t>
      </w:r>
      <w:r w:rsidR="000F754B" w:rsidRPr="00B72B70">
        <w:rPr>
          <w:rFonts w:ascii="Segoe UI" w:hAnsi="Segoe UI" w:cs="Segoe UI"/>
          <w:b/>
          <w:bCs/>
          <w:color w:val="000000" w:themeColor="text1"/>
          <w:sz w:val="20"/>
          <w:szCs w:val="20"/>
        </w:rPr>
        <w:t>/</w:t>
      </w:r>
      <w:r w:rsidR="00B72B70" w:rsidRPr="00B72B70">
        <w:rPr>
          <w:rFonts w:ascii="Segoe UI" w:hAnsi="Segoe UI" w:cs="Segoe UI"/>
          <w:b/>
          <w:bCs/>
          <w:color w:val="000000" w:themeColor="text1"/>
          <w:sz w:val="20"/>
          <w:szCs w:val="20"/>
        </w:rPr>
        <w:t>05</w:t>
      </w:r>
      <w:r w:rsidR="00D76F67" w:rsidRPr="00B72B70">
        <w:rPr>
          <w:rFonts w:ascii="Segoe UI" w:hAnsi="Segoe UI" w:cs="Segoe UI"/>
          <w:b/>
          <w:bCs/>
          <w:color w:val="000000" w:themeColor="text1"/>
          <w:sz w:val="20"/>
          <w:szCs w:val="20"/>
        </w:rPr>
        <w:t>/</w:t>
      </w:r>
      <w:r w:rsidR="002C2BCA" w:rsidRPr="00B72B70">
        <w:rPr>
          <w:rFonts w:ascii="Segoe UI" w:hAnsi="Segoe UI" w:cs="Segoe UI"/>
          <w:b/>
          <w:bCs/>
          <w:color w:val="000000" w:themeColor="text1"/>
          <w:sz w:val="20"/>
          <w:szCs w:val="20"/>
        </w:rPr>
        <w:t>2026</w:t>
      </w:r>
    </w:p>
    <w:p w14:paraId="2815E6E0" w14:textId="0612D2CF"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2C2BCA">
        <w:rPr>
          <w:rFonts w:ascii="Segoe UI" w:hAnsi="Segoe UI" w:cs="Segoe UI"/>
          <w:color w:val="000000" w:themeColor="text1"/>
          <w:sz w:val="20"/>
          <w:szCs w:val="20"/>
        </w:rPr>
        <w:t>08</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2C2BCA">
        <w:rPr>
          <w:rFonts w:ascii="Segoe UI" w:hAnsi="Segoe UI" w:cs="Segoe UI"/>
          <w:color w:val="000000" w:themeColor="text1"/>
          <w:sz w:val="20"/>
          <w:szCs w:val="20"/>
        </w:rPr>
        <w:t>4</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22DFDA10"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9E6B5B" w:rsidRPr="009E6B5B">
        <w:rPr>
          <w:rFonts w:ascii="Segoe UI" w:hAnsi="Segoe UI" w:cs="Segoe UI"/>
          <w:b/>
          <w:bCs/>
          <w:color w:val="000000" w:themeColor="text1"/>
          <w:szCs w:val="20"/>
        </w:rPr>
        <w:t>Prestação de serviços técnicos de assessoria e consultoria em sistemas de combate a incêndio, com ênfase na casa de bombas de incêndio e rede de tubulações e hidrantes, contemplando a análise, diagnóstico, orientação técnica e planejamento das ações necessárias para manutenção, adequação e otimização do sistema</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72530382" w14:textId="6D5FBA40" w:rsidR="009E6B5B" w:rsidRPr="00C017B7" w:rsidRDefault="009E6B5B" w:rsidP="009E6B5B">
      <w:pPr>
        <w:pStyle w:val="PADRO"/>
        <w:keepNext w:val="0"/>
        <w:widowControl/>
        <w:shd w:val="clear" w:color="auto" w:fill="auto"/>
        <w:spacing w:before="120" w:after="120"/>
        <w:ind w:firstLine="0"/>
        <w:rPr>
          <w:rFonts w:ascii="Segoe UI" w:hAnsi="Segoe UI" w:cs="Segoe UI"/>
          <w:b/>
          <w:bCs/>
          <w:szCs w:val="20"/>
        </w:rPr>
      </w:pPr>
      <w:r w:rsidRPr="009E6B5B">
        <w:rPr>
          <w:rFonts w:ascii="Segoe UI" w:hAnsi="Segoe UI" w:cs="Segoe UI"/>
          <w:b/>
          <w:bCs/>
          <w:szCs w:val="20"/>
        </w:rPr>
        <w:t xml:space="preserve">1.1.1 A dispensa de licitação será dividida em </w:t>
      </w:r>
      <w:r>
        <w:rPr>
          <w:rFonts w:ascii="Segoe UI" w:hAnsi="Segoe UI" w:cs="Segoe UI"/>
          <w:b/>
          <w:bCs/>
          <w:szCs w:val="20"/>
        </w:rPr>
        <w:t>item</w:t>
      </w:r>
      <w:r w:rsidRPr="009E6B5B">
        <w:rPr>
          <w:rFonts w:ascii="Segoe UI" w:hAnsi="Segoe UI" w:cs="Segoe UI"/>
          <w:b/>
          <w:bCs/>
          <w:szCs w:val="20"/>
        </w:rPr>
        <w:t>, conforme tabela constante do Termo de Referência, facultando-se ao licitante a participação em quantos itens forem de seu interesse.</w:t>
      </w:r>
    </w:p>
    <w:p w14:paraId="02EBFF00" w14:textId="3D43A2A8"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2C2BCA">
        <w:rPr>
          <w:rFonts w:ascii="Segoe UI" w:hAnsi="Segoe UI" w:cs="Segoe UI"/>
          <w:szCs w:val="20"/>
        </w:rPr>
        <w:t xml:space="preserve">1.2. </w:t>
      </w:r>
      <w:r w:rsidR="00D66915" w:rsidRPr="002C2BCA">
        <w:rPr>
          <w:rFonts w:ascii="Segoe UI" w:hAnsi="Segoe UI" w:cs="Segoe UI"/>
          <w:szCs w:val="20"/>
        </w:rPr>
        <w:t>O critério de julgamento adotado será o</w:t>
      </w:r>
      <w:r w:rsidR="00D66915" w:rsidRPr="002C2BCA">
        <w:rPr>
          <w:rFonts w:ascii="Segoe UI" w:hAnsi="Segoe UI" w:cs="Segoe UI"/>
          <w:i/>
          <w:iCs/>
          <w:szCs w:val="20"/>
        </w:rPr>
        <w:t xml:space="preserve"> </w:t>
      </w:r>
      <w:r w:rsidR="00D66915" w:rsidRPr="002C2BCA">
        <w:rPr>
          <w:rFonts w:ascii="Segoe UI" w:hAnsi="Segoe UI" w:cs="Segoe UI"/>
          <w:b/>
          <w:bCs/>
          <w:color w:val="000000" w:themeColor="text1"/>
          <w:szCs w:val="20"/>
        </w:rPr>
        <w:t>menor preço</w:t>
      </w:r>
      <w:r w:rsidR="00C017B7" w:rsidRPr="002C2BCA">
        <w:rPr>
          <w:rFonts w:ascii="Segoe UI" w:hAnsi="Segoe UI" w:cs="Segoe UI"/>
          <w:b/>
          <w:bCs/>
          <w:color w:val="000000" w:themeColor="text1"/>
          <w:szCs w:val="20"/>
        </w:rPr>
        <w:t xml:space="preserve"> por </w:t>
      </w:r>
      <w:r w:rsidR="009E6B5B">
        <w:rPr>
          <w:rFonts w:ascii="Segoe UI" w:hAnsi="Segoe UI" w:cs="Segoe UI"/>
          <w:b/>
          <w:bCs/>
          <w:color w:val="000000" w:themeColor="text1"/>
          <w:szCs w:val="20"/>
        </w:rPr>
        <w:t>item</w:t>
      </w:r>
      <w:r w:rsidR="00D66915" w:rsidRPr="002C2BCA">
        <w:rPr>
          <w:rFonts w:ascii="Segoe UI" w:hAnsi="Segoe UI" w:cs="Segoe UI"/>
          <w:color w:val="000000" w:themeColor="text1"/>
          <w:szCs w:val="20"/>
        </w:rPr>
        <w:t xml:space="preserve">, </w:t>
      </w:r>
      <w:r w:rsidR="00D66915" w:rsidRPr="002C2BCA">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 xml:space="preserve">2.1.3 O fornecedor é o responsável por qualquer transação efetuada diretamente ou por seu representante no Sistema de Dispensa Eletrônica, não cabendo ao provedor do Sistema ou ao órgão </w:t>
      </w:r>
      <w:r w:rsidRPr="008754D8">
        <w:rPr>
          <w:rFonts w:ascii="Segoe UI" w:hAnsi="Segoe UI" w:cs="Segoe UI"/>
          <w:sz w:val="20"/>
          <w:szCs w:val="20"/>
        </w:rPr>
        <w:lastRenderedPageBreak/>
        <w:t>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 xml:space="preserve">f) pessoa física ou jurídica que, nos 5 (cinco) anos anteriores à divulgação do aviso, tenha sido condenada judicialmente, com trânsito em julgado, por exploração de trabalho infantil, por submissão </w:t>
      </w:r>
      <w:r w:rsidRPr="008754D8">
        <w:rPr>
          <w:rFonts w:ascii="Segoe UI" w:hAnsi="Segoe UI" w:cs="Segoe UI"/>
          <w:color w:val="000000"/>
          <w:sz w:val="20"/>
          <w:szCs w:val="20"/>
        </w:rPr>
        <w:lastRenderedPageBreak/>
        <w:t>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0F5B7C">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0F5B7C">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0F5B7C">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0F5B7C">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2C2BCA">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2791B412" w14:textId="06E1BBBE" w:rsidR="00D66915" w:rsidRPr="00000D55" w:rsidRDefault="005B74B8" w:rsidP="002C2BCA">
      <w:pPr>
        <w:suppressAutoHyphens/>
        <w:spacing w:before="120" w:after="120" w:line="240" w:lineRule="auto"/>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3D8C0231" w14:textId="77777777" w:rsidR="00A070DB"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Constatada a compatibilidade entre o valor da proposta e o estipulado para a contratação, será solicitado ao fornecedor o envio da proposta adequada ao último lance ofertado ou ao valor negociado, se for o caso, acompanhada dos documentos complementares, quando necessários.</w:t>
      </w:r>
    </w:p>
    <w:p w14:paraId="2F932D05" w14:textId="3C32E458" w:rsidR="00A070DB" w:rsidRPr="00C11DE5" w:rsidRDefault="00A070DB" w:rsidP="00C11DE5">
      <w:pPr>
        <w:suppressAutoHyphens/>
        <w:spacing w:before="120" w:after="120"/>
        <w:jc w:val="both"/>
        <w:rPr>
          <w:rFonts w:ascii="Segoe UI" w:hAnsi="Segoe UI" w:cs="Segoe UI"/>
          <w:b/>
          <w:bCs/>
          <w:sz w:val="20"/>
          <w:szCs w:val="20"/>
        </w:rPr>
      </w:pPr>
      <w:r w:rsidRPr="00C11DE5">
        <w:rPr>
          <w:rFonts w:ascii="Segoe UI" w:hAnsi="Segoe UI" w:cs="Segoe UI"/>
          <w:b/>
          <w:bCs/>
          <w:sz w:val="20"/>
          <w:szCs w:val="20"/>
        </w:rPr>
        <w:t>5.3.1 É de inteira responsabilidade do licitante o acompanhamento da sessão pública no sistema eletrônico. A ausência de manifestação imediata, ou o não atendimento às convocações e prazos estipulados pelo agente de contratação via chat, ensejará a desclassificação da proposta, independentemente de notificação por outros meios, caracterizando o desinteresse do fornecedor no certame.</w:t>
      </w:r>
    </w:p>
    <w:p w14:paraId="2714E0C5" w14:textId="5C5B2479" w:rsidR="00D66915" w:rsidRPr="00A070DB" w:rsidRDefault="00F42729" w:rsidP="00F42729">
      <w:pPr>
        <w:suppressAutoHyphens/>
        <w:spacing w:before="120" w:after="120"/>
        <w:jc w:val="both"/>
        <w:rPr>
          <w:rFonts w:ascii="Segoe UI" w:hAnsi="Segoe UI" w:cs="Segoe UI"/>
          <w:b/>
          <w:bCs/>
          <w:sz w:val="20"/>
          <w:szCs w:val="20"/>
        </w:rPr>
      </w:pPr>
      <w:r w:rsidRPr="008754D8">
        <w:rPr>
          <w:rFonts w:ascii="Segoe UI" w:hAnsi="Segoe UI" w:cs="Segoe UI"/>
          <w:b/>
          <w:bCs/>
          <w:color w:val="000000" w:themeColor="text1"/>
          <w:sz w:val="20"/>
          <w:szCs w:val="20"/>
        </w:rPr>
        <w:t>5.3.</w:t>
      </w:r>
      <w:r w:rsidR="00A070DB">
        <w:rPr>
          <w:rFonts w:ascii="Segoe UI" w:hAnsi="Segoe UI" w:cs="Segoe UI"/>
          <w:b/>
          <w:bCs/>
          <w:color w:val="000000" w:themeColor="text1"/>
          <w:sz w:val="20"/>
          <w:szCs w:val="20"/>
        </w:rPr>
        <w:t>2</w:t>
      </w:r>
      <w:r w:rsidRPr="008754D8">
        <w:rPr>
          <w:rFonts w:ascii="Segoe UI" w:hAnsi="Segoe UI" w:cs="Segoe UI"/>
          <w:b/>
          <w:bCs/>
          <w:color w:val="000000" w:themeColor="text1"/>
          <w:sz w:val="20"/>
          <w:szCs w:val="20"/>
        </w:rPr>
        <w:t xml:space="preserve">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Default="00F42729" w:rsidP="002C2BCA">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2C2BCA">
      <w:pPr>
        <w:pStyle w:val="Ttulo1"/>
        <w:spacing w:before="0" w:after="0" w:line="240" w:lineRule="auto"/>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Default="00EB692D" w:rsidP="009E6B5B">
      <w:pPr>
        <w:tabs>
          <w:tab w:val="num" w:pos="-142"/>
        </w:tabs>
        <w:suppressAutoHyphens/>
        <w:spacing w:after="0"/>
        <w:jc w:val="both"/>
        <w:rPr>
          <w:rFonts w:ascii="Segoe UI" w:hAnsi="Segoe UI" w:cs="Segoe UI"/>
          <w:iCs/>
          <w:sz w:val="20"/>
          <w:szCs w:val="20"/>
        </w:rPr>
      </w:pPr>
      <w:r w:rsidRPr="008754D8">
        <w:rPr>
          <w:rFonts w:ascii="Segoe UI" w:hAnsi="Segoe UI" w:cs="Segoe UI"/>
          <w:iCs/>
          <w:sz w:val="20"/>
          <w:szCs w:val="20"/>
        </w:rPr>
        <w:lastRenderedPageBreak/>
        <w:t xml:space="preserve">6.10 </w:t>
      </w:r>
      <w:r w:rsidR="00D66915" w:rsidRPr="008754D8">
        <w:rPr>
          <w:rFonts w:ascii="Segoe UI" w:hAnsi="Segoe UI" w:cs="Segoe UI"/>
          <w:iCs/>
          <w:sz w:val="20"/>
          <w:szCs w:val="20"/>
        </w:rPr>
        <w:t>Constatado o atendimento às exigências de habilitação, o fornecedor será habilitado.</w:t>
      </w:r>
    </w:p>
    <w:p w14:paraId="546F6605" w14:textId="77777777" w:rsidR="009E6B5B" w:rsidRPr="008754D8" w:rsidRDefault="009E6B5B" w:rsidP="009E6B5B">
      <w:pPr>
        <w:tabs>
          <w:tab w:val="num" w:pos="-142"/>
        </w:tabs>
        <w:suppressAutoHyphens/>
        <w:spacing w:after="0"/>
        <w:jc w:val="both"/>
        <w:rPr>
          <w:rFonts w:ascii="Segoe UI" w:hAnsi="Segoe UI" w:cs="Segoe UI"/>
          <w:i/>
          <w:iCs/>
          <w:sz w:val="20"/>
          <w:szCs w:val="20"/>
          <w:highlight w:val="cyan"/>
        </w:rPr>
      </w:pPr>
    </w:p>
    <w:p w14:paraId="66283CB4" w14:textId="2741552C" w:rsidR="00D66915" w:rsidRPr="008754D8" w:rsidRDefault="00EB692D" w:rsidP="009E6B5B">
      <w:pPr>
        <w:pStyle w:val="Ttulo1"/>
        <w:spacing w:before="0" w:after="0"/>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w:t>
      </w:r>
      <w:proofErr w:type="gramStart"/>
      <w:r w:rsidR="004658C9" w:rsidRPr="008754D8">
        <w:rPr>
          <w:rFonts w:ascii="Segoe UI" w:hAnsi="Segoe UI" w:cs="Segoe UI"/>
          <w:sz w:val="20"/>
          <w:szCs w:val="20"/>
        </w:rPr>
        <w:t>e também</w:t>
      </w:r>
      <w:proofErr w:type="gramEnd"/>
      <w:r w:rsidR="004658C9" w:rsidRPr="008754D8">
        <w:rPr>
          <w:rFonts w:ascii="Segoe UI" w:hAnsi="Segoe UI" w:cs="Segoe UI"/>
          <w:sz w:val="20"/>
          <w:szCs w:val="20"/>
        </w:rPr>
        <w:t xml:space="preserve">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lastRenderedPageBreak/>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E9109E" w14:textId="1BE92B3C" w:rsidR="00986191" w:rsidRDefault="00986191" w:rsidP="00986191">
      <w:pPr>
        <w:ind w:right="566"/>
        <w:jc w:val="both"/>
        <w:rPr>
          <w:rFonts w:ascii="Segoe UI" w:hAnsi="Segoe UI" w:cs="Segoe UI"/>
          <w:sz w:val="20"/>
          <w:szCs w:val="20"/>
        </w:rPr>
      </w:pPr>
      <w:r w:rsidRPr="008754D8">
        <w:rPr>
          <w:rFonts w:ascii="Segoe UI" w:hAnsi="Segoe UI" w:cs="Segoe UI"/>
          <w:sz w:val="20"/>
          <w:szCs w:val="20"/>
        </w:rPr>
        <w:t>9.</w:t>
      </w:r>
      <w:r>
        <w:rPr>
          <w:rFonts w:ascii="Segoe UI" w:hAnsi="Segoe UI" w:cs="Segoe UI"/>
          <w:sz w:val="20"/>
          <w:szCs w:val="20"/>
        </w:rPr>
        <w:t>14</w:t>
      </w:r>
      <w:r w:rsidRPr="008754D8">
        <w:rPr>
          <w:rFonts w:ascii="Segoe UI" w:hAnsi="Segoe UI" w:cs="Segoe UI"/>
          <w:sz w:val="20"/>
          <w:szCs w:val="20"/>
        </w:rPr>
        <w:t>.</w:t>
      </w:r>
      <w:r>
        <w:rPr>
          <w:rFonts w:ascii="Segoe UI" w:hAnsi="Segoe UI" w:cs="Segoe UI"/>
          <w:sz w:val="20"/>
          <w:szCs w:val="20"/>
        </w:rPr>
        <w:t>5</w:t>
      </w:r>
      <w:r w:rsidRPr="008754D8">
        <w:rPr>
          <w:rFonts w:ascii="Segoe UI" w:hAnsi="Segoe UI" w:cs="Segoe UI"/>
          <w:sz w:val="20"/>
          <w:szCs w:val="20"/>
        </w:rPr>
        <w:t xml:space="preserve"> Anexo V </w:t>
      </w:r>
      <w:r>
        <w:rPr>
          <w:rFonts w:ascii="Segoe UI" w:hAnsi="Segoe UI" w:cs="Segoe UI"/>
          <w:sz w:val="20"/>
          <w:szCs w:val="20"/>
        </w:rPr>
        <w:t>–</w:t>
      </w:r>
      <w:r w:rsidRPr="008754D8">
        <w:rPr>
          <w:rFonts w:ascii="Segoe UI" w:hAnsi="Segoe UI" w:cs="Segoe UI"/>
          <w:sz w:val="20"/>
          <w:szCs w:val="20"/>
        </w:rPr>
        <w:t xml:space="preserve"> </w:t>
      </w:r>
      <w:r>
        <w:rPr>
          <w:rFonts w:ascii="Segoe UI" w:hAnsi="Segoe UI" w:cs="Segoe UI"/>
          <w:sz w:val="20"/>
          <w:szCs w:val="20"/>
        </w:rPr>
        <w:t>Declaração de vista técnica</w:t>
      </w:r>
      <w:r w:rsidRPr="008754D8">
        <w:rPr>
          <w:rFonts w:ascii="Segoe UI" w:hAnsi="Segoe UI" w:cs="Segoe UI"/>
          <w:sz w:val="20"/>
          <w:szCs w:val="20"/>
        </w:rPr>
        <w:t>;</w:t>
      </w:r>
    </w:p>
    <w:p w14:paraId="64629331" w14:textId="2B01C41E" w:rsidR="00986191" w:rsidRPr="008754D8" w:rsidRDefault="00986191" w:rsidP="00986191">
      <w:pPr>
        <w:ind w:right="566"/>
        <w:jc w:val="both"/>
        <w:rPr>
          <w:rFonts w:ascii="Segoe UI" w:hAnsi="Segoe UI" w:cs="Segoe UI"/>
          <w:sz w:val="20"/>
          <w:szCs w:val="20"/>
        </w:rPr>
      </w:pPr>
      <w:r w:rsidRPr="008754D8">
        <w:rPr>
          <w:rFonts w:ascii="Segoe UI" w:hAnsi="Segoe UI" w:cs="Segoe UI"/>
          <w:sz w:val="20"/>
          <w:szCs w:val="20"/>
        </w:rPr>
        <w:t>9.</w:t>
      </w:r>
      <w:r>
        <w:rPr>
          <w:rFonts w:ascii="Segoe UI" w:hAnsi="Segoe UI" w:cs="Segoe UI"/>
          <w:sz w:val="20"/>
          <w:szCs w:val="20"/>
        </w:rPr>
        <w:t>14</w:t>
      </w:r>
      <w:r w:rsidRPr="008754D8">
        <w:rPr>
          <w:rFonts w:ascii="Segoe UI" w:hAnsi="Segoe UI" w:cs="Segoe UI"/>
          <w:sz w:val="20"/>
          <w:szCs w:val="20"/>
        </w:rPr>
        <w:t>.</w:t>
      </w:r>
      <w:r>
        <w:rPr>
          <w:rFonts w:ascii="Segoe UI" w:hAnsi="Segoe UI" w:cs="Segoe UI"/>
          <w:sz w:val="20"/>
          <w:szCs w:val="20"/>
        </w:rPr>
        <w:t>5</w:t>
      </w:r>
      <w:r w:rsidRPr="008754D8">
        <w:rPr>
          <w:rFonts w:ascii="Segoe UI" w:hAnsi="Segoe UI" w:cs="Segoe UI"/>
          <w:sz w:val="20"/>
          <w:szCs w:val="20"/>
        </w:rPr>
        <w:t xml:space="preserve"> Anexo V</w:t>
      </w:r>
      <w:r>
        <w:rPr>
          <w:rFonts w:ascii="Segoe UI" w:hAnsi="Segoe UI" w:cs="Segoe UI"/>
          <w:sz w:val="20"/>
          <w:szCs w:val="20"/>
        </w:rPr>
        <w:t xml:space="preserve"> - A</w:t>
      </w:r>
      <w:r w:rsidRPr="008754D8">
        <w:rPr>
          <w:rFonts w:ascii="Segoe UI" w:hAnsi="Segoe UI" w:cs="Segoe UI"/>
          <w:sz w:val="20"/>
          <w:szCs w:val="20"/>
        </w:rPr>
        <w:t xml:space="preserve"> </w:t>
      </w:r>
      <w:r>
        <w:rPr>
          <w:rFonts w:ascii="Segoe UI" w:hAnsi="Segoe UI" w:cs="Segoe UI"/>
          <w:sz w:val="20"/>
          <w:szCs w:val="20"/>
        </w:rPr>
        <w:t>–</w:t>
      </w:r>
      <w:r w:rsidRPr="008754D8">
        <w:rPr>
          <w:rFonts w:ascii="Segoe UI" w:hAnsi="Segoe UI" w:cs="Segoe UI"/>
          <w:sz w:val="20"/>
          <w:szCs w:val="20"/>
        </w:rPr>
        <w:t xml:space="preserve"> </w:t>
      </w:r>
      <w:r>
        <w:rPr>
          <w:rFonts w:ascii="Segoe UI" w:hAnsi="Segoe UI" w:cs="Segoe UI"/>
          <w:sz w:val="20"/>
          <w:szCs w:val="20"/>
        </w:rPr>
        <w:t>Declaração de vista técnica</w:t>
      </w:r>
      <w:r w:rsidR="0036315E">
        <w:rPr>
          <w:rFonts w:ascii="Segoe UI" w:hAnsi="Segoe UI" w:cs="Segoe UI"/>
          <w:sz w:val="20"/>
          <w:szCs w:val="20"/>
        </w:rPr>
        <w:t>.</w:t>
      </w:r>
    </w:p>
    <w:p w14:paraId="196F0A41" w14:textId="77777777" w:rsidR="00986191" w:rsidRPr="008754D8" w:rsidRDefault="00986191" w:rsidP="0062240B">
      <w:pPr>
        <w:ind w:right="566"/>
        <w:jc w:val="both"/>
        <w:rPr>
          <w:rFonts w:ascii="Segoe UI" w:hAnsi="Segoe UI" w:cs="Segoe UI"/>
          <w:sz w:val="20"/>
          <w:szCs w:val="20"/>
        </w:rPr>
      </w:pPr>
    </w:p>
    <w:p w14:paraId="534D97E6" w14:textId="77777777" w:rsidR="008B1B8E" w:rsidRPr="008754D8" w:rsidRDefault="008B1B8E" w:rsidP="0062240B">
      <w:pPr>
        <w:ind w:right="566"/>
        <w:jc w:val="center"/>
        <w:rPr>
          <w:rFonts w:ascii="Segoe UI" w:hAnsi="Segoe UI" w:cs="Segoe UI"/>
          <w:sz w:val="20"/>
          <w:szCs w:val="20"/>
        </w:rPr>
      </w:pPr>
    </w:p>
    <w:p w14:paraId="10A05271" w14:textId="43F574CF" w:rsidR="0062240B" w:rsidRPr="002C2BCA" w:rsidRDefault="0062240B" w:rsidP="008B1B8E">
      <w:pPr>
        <w:spacing w:after="0"/>
        <w:ind w:right="567"/>
        <w:jc w:val="center"/>
        <w:rPr>
          <w:rFonts w:ascii="Segoe UI" w:hAnsi="Segoe UI" w:cs="Segoe UI"/>
          <w:sz w:val="20"/>
          <w:szCs w:val="20"/>
        </w:rPr>
      </w:pPr>
      <w:r w:rsidRPr="002C2BCA">
        <w:rPr>
          <w:rFonts w:ascii="Segoe UI" w:hAnsi="Segoe UI" w:cs="Segoe UI"/>
          <w:sz w:val="20"/>
          <w:szCs w:val="20"/>
        </w:rPr>
        <w:t xml:space="preserve">São Paulo, </w:t>
      </w:r>
      <w:r w:rsidR="00994049">
        <w:rPr>
          <w:rFonts w:ascii="Segoe UI" w:hAnsi="Segoe UI" w:cs="Segoe UI"/>
          <w:sz w:val="20"/>
          <w:szCs w:val="20"/>
        </w:rPr>
        <w:t>13</w:t>
      </w:r>
      <w:r w:rsidRPr="002C2BCA">
        <w:rPr>
          <w:rFonts w:ascii="Segoe UI" w:hAnsi="Segoe UI" w:cs="Segoe UI"/>
          <w:sz w:val="20"/>
          <w:szCs w:val="20"/>
        </w:rPr>
        <w:t xml:space="preserve"> de </w:t>
      </w:r>
      <w:r w:rsidR="009E6B5B">
        <w:rPr>
          <w:rFonts w:ascii="Segoe UI" w:hAnsi="Segoe UI" w:cs="Segoe UI"/>
          <w:sz w:val="20"/>
          <w:szCs w:val="20"/>
        </w:rPr>
        <w:t>maio</w:t>
      </w:r>
      <w:r w:rsidRPr="002C2BCA">
        <w:rPr>
          <w:rFonts w:ascii="Segoe UI" w:hAnsi="Segoe UI" w:cs="Segoe UI"/>
          <w:sz w:val="20"/>
          <w:szCs w:val="20"/>
        </w:rPr>
        <w:t xml:space="preserve"> de </w:t>
      </w:r>
      <w:r w:rsidR="002C2BCA" w:rsidRPr="002C2BCA">
        <w:rPr>
          <w:rFonts w:ascii="Segoe UI" w:hAnsi="Segoe UI" w:cs="Segoe UI"/>
          <w:sz w:val="20"/>
          <w:szCs w:val="20"/>
        </w:rPr>
        <w:t>2026</w:t>
      </w:r>
      <w:r w:rsidR="00A03C7F" w:rsidRPr="002C2BCA">
        <w:rPr>
          <w:rFonts w:ascii="Segoe UI" w:hAnsi="Segoe UI" w:cs="Segoe UI"/>
          <w:sz w:val="20"/>
          <w:szCs w:val="20"/>
        </w:rPr>
        <w:t>.</w:t>
      </w:r>
    </w:p>
    <w:p w14:paraId="5517B23D" w14:textId="77777777" w:rsidR="00A03C7F" w:rsidRPr="002C2BCA" w:rsidRDefault="00A03C7F" w:rsidP="008B1B8E">
      <w:pPr>
        <w:spacing w:after="0"/>
        <w:ind w:right="567"/>
        <w:jc w:val="center"/>
        <w:rPr>
          <w:rFonts w:ascii="Segoe UI" w:hAnsi="Segoe UI" w:cs="Segoe UI"/>
          <w:sz w:val="20"/>
          <w:szCs w:val="20"/>
        </w:rPr>
      </w:pPr>
    </w:p>
    <w:p w14:paraId="54693B26" w14:textId="77777777" w:rsidR="00A03C7F" w:rsidRPr="002C2BCA" w:rsidRDefault="00A03C7F" w:rsidP="008B1B8E">
      <w:pPr>
        <w:spacing w:after="0"/>
        <w:ind w:right="567"/>
        <w:jc w:val="center"/>
        <w:rPr>
          <w:rFonts w:ascii="Segoe UI" w:hAnsi="Segoe UI" w:cs="Segoe UI"/>
          <w:sz w:val="20"/>
          <w:szCs w:val="20"/>
        </w:rPr>
      </w:pPr>
    </w:p>
    <w:p w14:paraId="4074118B" w14:textId="3FBAF701" w:rsidR="008B1B8E" w:rsidRPr="002C2BCA" w:rsidRDefault="002C2BCA" w:rsidP="008B1B8E">
      <w:pPr>
        <w:spacing w:after="0"/>
        <w:ind w:right="567"/>
        <w:jc w:val="center"/>
        <w:rPr>
          <w:rFonts w:ascii="Segoe UI" w:hAnsi="Segoe UI" w:cs="Segoe UI"/>
          <w:b/>
          <w:bCs/>
          <w:color w:val="000000" w:themeColor="text1"/>
          <w:sz w:val="20"/>
          <w:szCs w:val="20"/>
        </w:rPr>
      </w:pPr>
      <w:r w:rsidRPr="002C2BCA">
        <w:rPr>
          <w:rFonts w:ascii="Segoe UI" w:hAnsi="Segoe UI" w:cs="Segoe UI"/>
          <w:b/>
          <w:bCs/>
          <w:color w:val="000000" w:themeColor="text1"/>
          <w:sz w:val="20"/>
          <w:szCs w:val="20"/>
        </w:rPr>
        <w:t>Wellington Ribeiro</w:t>
      </w:r>
    </w:p>
    <w:p w14:paraId="7187755E" w14:textId="5DC3ED50" w:rsidR="0062240B" w:rsidRPr="008754D8" w:rsidRDefault="0062240B" w:rsidP="008B1B8E">
      <w:pPr>
        <w:spacing w:after="0"/>
        <w:ind w:right="567"/>
        <w:jc w:val="center"/>
        <w:rPr>
          <w:rFonts w:ascii="Segoe UI" w:hAnsi="Segoe UI" w:cs="Segoe UI"/>
          <w:sz w:val="20"/>
          <w:szCs w:val="20"/>
        </w:rPr>
      </w:pPr>
      <w:r w:rsidRPr="002C2BCA">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D3D5BFF" w14:textId="77777777" w:rsidR="002C2BCA" w:rsidRDefault="002C2BCA" w:rsidP="008B1B8E">
      <w:pPr>
        <w:spacing w:after="0"/>
        <w:ind w:right="567"/>
        <w:jc w:val="center"/>
        <w:rPr>
          <w:rFonts w:ascii="Segoe UI" w:hAnsi="Segoe UI" w:cs="Calibri"/>
          <w:sz w:val="22"/>
        </w:rPr>
      </w:pPr>
    </w:p>
    <w:p w14:paraId="0986A48E" w14:textId="77777777" w:rsidR="002C2BCA" w:rsidRDefault="002C2BCA" w:rsidP="008B1B8E">
      <w:pPr>
        <w:spacing w:after="0"/>
        <w:ind w:right="567"/>
        <w:jc w:val="center"/>
        <w:rPr>
          <w:rFonts w:ascii="Segoe UI" w:hAnsi="Segoe UI" w:cs="Calibri"/>
          <w:sz w:val="22"/>
        </w:rPr>
      </w:pPr>
    </w:p>
    <w:p w14:paraId="3DA55F4E" w14:textId="77777777" w:rsidR="002C2BCA" w:rsidRDefault="002C2BCA" w:rsidP="008B1B8E">
      <w:pPr>
        <w:spacing w:after="0"/>
        <w:ind w:right="567"/>
        <w:jc w:val="center"/>
        <w:rPr>
          <w:rFonts w:ascii="Segoe UI" w:hAnsi="Segoe UI" w:cs="Calibri"/>
          <w:sz w:val="22"/>
        </w:rPr>
      </w:pPr>
    </w:p>
    <w:p w14:paraId="78151644" w14:textId="77777777" w:rsidR="002C2BCA" w:rsidRDefault="002C2BCA" w:rsidP="008B1B8E">
      <w:pPr>
        <w:spacing w:after="0"/>
        <w:ind w:right="567"/>
        <w:jc w:val="center"/>
        <w:rPr>
          <w:rFonts w:ascii="Segoe UI" w:hAnsi="Segoe UI" w:cs="Calibri"/>
          <w:sz w:val="22"/>
        </w:rPr>
      </w:pPr>
    </w:p>
    <w:p w14:paraId="24271308" w14:textId="77777777" w:rsidR="002C2BCA" w:rsidRDefault="002C2BCA" w:rsidP="008B1B8E">
      <w:pPr>
        <w:spacing w:after="0"/>
        <w:ind w:right="567"/>
        <w:jc w:val="center"/>
        <w:rPr>
          <w:rFonts w:ascii="Segoe UI" w:hAnsi="Segoe UI" w:cs="Calibri"/>
          <w:sz w:val="22"/>
        </w:rPr>
      </w:pPr>
    </w:p>
    <w:p w14:paraId="6BF1ECE1" w14:textId="77777777" w:rsidR="002C2BCA" w:rsidRDefault="002C2BCA" w:rsidP="008B1B8E">
      <w:pPr>
        <w:spacing w:after="0"/>
        <w:ind w:right="567"/>
        <w:jc w:val="center"/>
        <w:rPr>
          <w:rFonts w:ascii="Segoe UI" w:hAnsi="Segoe UI" w:cs="Calibri"/>
          <w:sz w:val="22"/>
        </w:rPr>
      </w:pPr>
    </w:p>
    <w:p w14:paraId="5662C5AF" w14:textId="77777777" w:rsidR="002C2BCA" w:rsidRDefault="002C2BCA"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lastRenderedPageBreak/>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0F5B7C">
      <w:pPr>
        <w:numPr>
          <w:ilvl w:val="0"/>
          <w:numId w:val="18"/>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0F5B7C">
      <w:pPr>
        <w:numPr>
          <w:ilvl w:val="0"/>
          <w:numId w:val="18"/>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616096CB" w:rsidR="00E307DF" w:rsidRPr="008754D8"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prova de regularidade com a Fazenda Estadual e</w:t>
      </w:r>
      <w:r w:rsidR="002C2BCA">
        <w:rPr>
          <w:rFonts w:ascii="Segoe UI" w:hAnsi="Segoe UI" w:cs="Segoe UI"/>
          <w:sz w:val="20"/>
          <w:szCs w:val="20"/>
        </w:rPr>
        <w:t>/ou</w:t>
      </w:r>
      <w:r w:rsidRPr="008754D8">
        <w:rPr>
          <w:rFonts w:ascii="Segoe UI" w:hAnsi="Segoe UI" w:cs="Segoe UI"/>
          <w:sz w:val="20"/>
          <w:szCs w:val="20"/>
        </w:rPr>
        <w:t xml:space="preserve"> Municipal do domicílio ou sede do fornecedor, relativa à atividade em cujo exercício contrata ou concorre; </w:t>
      </w:r>
    </w:p>
    <w:p w14:paraId="3A23381A" w14:textId="46AC3939" w:rsidR="00E307DF"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F5B7C">
      <w:pPr>
        <w:numPr>
          <w:ilvl w:val="1"/>
          <w:numId w:val="18"/>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F5B7C">
      <w:pPr>
        <w:numPr>
          <w:ilvl w:val="1"/>
          <w:numId w:val="18"/>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F5B7C">
      <w:pPr>
        <w:numPr>
          <w:ilvl w:val="1"/>
          <w:numId w:val="18"/>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0F5B7C">
      <w:pPr>
        <w:numPr>
          <w:ilvl w:val="0"/>
          <w:numId w:val="18"/>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Default="00E307DF" w:rsidP="000F5B7C">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25CD28" w14:textId="77777777" w:rsidR="009E6B5B" w:rsidRDefault="009E6B5B" w:rsidP="009E6B5B">
      <w:pPr>
        <w:suppressAutoHyphens/>
        <w:snapToGrid w:val="0"/>
        <w:spacing w:after="0" w:line="240" w:lineRule="auto"/>
        <w:jc w:val="both"/>
        <w:rPr>
          <w:rFonts w:ascii="Segoe UI" w:hAnsi="Segoe UI" w:cs="Segoe UI"/>
          <w:sz w:val="20"/>
          <w:szCs w:val="20"/>
        </w:rPr>
      </w:pPr>
    </w:p>
    <w:p w14:paraId="6881EADB" w14:textId="5D1A4E2F" w:rsidR="009E6B5B" w:rsidRPr="009E6B5B" w:rsidRDefault="009E6B5B" w:rsidP="000F5B7C">
      <w:pPr>
        <w:numPr>
          <w:ilvl w:val="0"/>
          <w:numId w:val="18"/>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 xml:space="preserve">Qualificação </w:t>
      </w:r>
      <w:r>
        <w:rPr>
          <w:rFonts w:ascii="Segoe UI" w:eastAsia="WenQuanYi Micro Hei" w:hAnsi="Segoe UI" w:cs="Segoe UI"/>
          <w:b/>
          <w:color w:val="000000"/>
          <w:sz w:val="20"/>
          <w:szCs w:val="20"/>
          <w:lang w:eastAsia="zh-CN" w:bidi="hi-IN"/>
        </w:rPr>
        <w:t>técnica</w:t>
      </w:r>
      <w:r w:rsidRPr="008754D8">
        <w:rPr>
          <w:rFonts w:ascii="Segoe UI" w:eastAsia="WenQuanYi Micro Hei" w:hAnsi="Segoe UI" w:cs="Segoe UI"/>
          <w:b/>
          <w:color w:val="000000"/>
          <w:sz w:val="20"/>
          <w:szCs w:val="20"/>
          <w:lang w:eastAsia="zh-CN" w:bidi="hi-IN"/>
        </w:rPr>
        <w:t>:</w:t>
      </w:r>
      <w:r w:rsidRPr="008754D8">
        <w:rPr>
          <w:rFonts w:ascii="Segoe UI" w:eastAsia="WenQuanYi Micro Hei" w:hAnsi="Segoe UI" w:cs="Segoe UI"/>
          <w:b/>
          <w:bCs/>
          <w:iCs/>
          <w:color w:val="000000"/>
          <w:sz w:val="20"/>
          <w:szCs w:val="20"/>
          <w:lang w:eastAsia="zh-CN" w:bidi="hi-IN"/>
        </w:rPr>
        <w:t xml:space="preserve"> </w:t>
      </w:r>
    </w:p>
    <w:p w14:paraId="27BE1D05" w14:textId="77777777" w:rsidR="009E6B5B" w:rsidRPr="009E6B5B" w:rsidRDefault="009E6B5B" w:rsidP="009E6B5B">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0F9D380F" w14:textId="765A14FA" w:rsidR="009E6B5B" w:rsidRPr="00994049" w:rsidRDefault="009E6B5B" w:rsidP="000F5B7C">
      <w:pPr>
        <w:numPr>
          <w:ilvl w:val="1"/>
          <w:numId w:val="18"/>
        </w:numPr>
        <w:suppressAutoHyphens/>
        <w:snapToGrid w:val="0"/>
        <w:spacing w:after="0" w:line="240" w:lineRule="auto"/>
        <w:ind w:left="0" w:firstLine="0"/>
        <w:jc w:val="both"/>
        <w:rPr>
          <w:rFonts w:ascii="Segoe UI" w:hAnsi="Segoe UI" w:cs="Segoe UI"/>
          <w:b/>
          <w:bCs/>
          <w:sz w:val="20"/>
          <w:szCs w:val="20"/>
        </w:rPr>
      </w:pPr>
      <w:r w:rsidRPr="00994049">
        <w:rPr>
          <w:rFonts w:ascii="Segoe UI" w:hAnsi="Segoe UI" w:cs="Segoe UI"/>
          <w:b/>
          <w:bCs/>
          <w:sz w:val="20"/>
          <w:szCs w:val="20"/>
        </w:rPr>
        <w:t>A empresa licitante contratada deverá apresentar</w:t>
      </w:r>
      <w:r w:rsidR="00994049">
        <w:rPr>
          <w:rFonts w:ascii="Segoe UI" w:hAnsi="Segoe UI" w:cs="Segoe UI"/>
          <w:b/>
          <w:bCs/>
          <w:sz w:val="20"/>
          <w:szCs w:val="20"/>
        </w:rPr>
        <w:t xml:space="preserve"> como condição de habilitação a</w:t>
      </w:r>
      <w:r w:rsidRPr="00994049">
        <w:rPr>
          <w:rFonts w:ascii="Segoe UI" w:hAnsi="Segoe UI" w:cs="Segoe UI"/>
          <w:b/>
          <w:bCs/>
          <w:sz w:val="20"/>
          <w:szCs w:val="20"/>
        </w:rPr>
        <w:t>:</w:t>
      </w:r>
    </w:p>
    <w:p w14:paraId="1D7C4C34" w14:textId="77777777" w:rsidR="009E6B5B" w:rsidRPr="00994049" w:rsidRDefault="009E6B5B" w:rsidP="009E6B5B">
      <w:pPr>
        <w:suppressAutoHyphens/>
        <w:snapToGrid w:val="0"/>
        <w:spacing w:after="0" w:line="240" w:lineRule="auto"/>
        <w:jc w:val="both"/>
        <w:rPr>
          <w:rFonts w:ascii="Segoe UI" w:hAnsi="Segoe UI" w:cs="Segoe UI"/>
          <w:b/>
          <w:bCs/>
          <w:sz w:val="20"/>
          <w:szCs w:val="20"/>
        </w:rPr>
      </w:pPr>
    </w:p>
    <w:p w14:paraId="44841592" w14:textId="77777777" w:rsidR="009E6B5B" w:rsidRPr="00994049" w:rsidRDefault="009E6B5B" w:rsidP="000F5B7C">
      <w:pPr>
        <w:numPr>
          <w:ilvl w:val="1"/>
          <w:numId w:val="18"/>
        </w:numPr>
        <w:suppressAutoHyphens/>
        <w:snapToGrid w:val="0"/>
        <w:spacing w:after="0" w:line="240" w:lineRule="auto"/>
        <w:ind w:left="0" w:firstLine="0"/>
        <w:jc w:val="both"/>
        <w:rPr>
          <w:rFonts w:ascii="Segoe UI" w:hAnsi="Segoe UI" w:cs="Segoe UI"/>
          <w:b/>
          <w:bCs/>
          <w:sz w:val="20"/>
          <w:szCs w:val="20"/>
        </w:rPr>
      </w:pPr>
      <w:r w:rsidRPr="00994049">
        <w:rPr>
          <w:rFonts w:ascii="Segoe UI" w:hAnsi="Segoe UI" w:cs="Segoe UI"/>
          <w:b/>
          <w:bCs/>
          <w:sz w:val="20"/>
          <w:szCs w:val="20"/>
        </w:rPr>
        <w:t>Comprovação de registro ou inscrição da empresa no Conselho Regional de Engenharia e Agronomia (CREA) ou no Conselho de Arquitetura e Urbanismo (CAU), competente da região a que está vinculada.</w:t>
      </w:r>
    </w:p>
    <w:p w14:paraId="1A3C621A" w14:textId="77777777" w:rsidR="009E6B5B" w:rsidRPr="00994049" w:rsidRDefault="009E6B5B" w:rsidP="009E6B5B">
      <w:pPr>
        <w:suppressAutoHyphens/>
        <w:snapToGrid w:val="0"/>
        <w:spacing w:after="0" w:line="240" w:lineRule="auto"/>
        <w:jc w:val="both"/>
        <w:rPr>
          <w:rFonts w:ascii="Segoe UI" w:hAnsi="Segoe UI" w:cs="Segoe UI"/>
          <w:b/>
          <w:bCs/>
          <w:sz w:val="20"/>
          <w:szCs w:val="20"/>
        </w:rPr>
      </w:pPr>
    </w:p>
    <w:p w14:paraId="198C2DAE" w14:textId="77777777" w:rsidR="009E6B5B" w:rsidRPr="00994049" w:rsidRDefault="009E6B5B" w:rsidP="000F5B7C">
      <w:pPr>
        <w:numPr>
          <w:ilvl w:val="1"/>
          <w:numId w:val="18"/>
        </w:numPr>
        <w:suppressAutoHyphens/>
        <w:snapToGrid w:val="0"/>
        <w:spacing w:after="0" w:line="240" w:lineRule="auto"/>
        <w:ind w:left="0" w:firstLine="0"/>
        <w:jc w:val="both"/>
        <w:rPr>
          <w:rFonts w:ascii="Segoe UI" w:hAnsi="Segoe UI" w:cs="Segoe UI"/>
          <w:b/>
          <w:bCs/>
          <w:sz w:val="20"/>
          <w:szCs w:val="20"/>
        </w:rPr>
      </w:pPr>
      <w:r w:rsidRPr="00994049">
        <w:rPr>
          <w:rFonts w:ascii="Segoe UI" w:hAnsi="Segoe UI" w:cs="Segoe UI"/>
          <w:b/>
          <w:bCs/>
          <w:sz w:val="20"/>
          <w:szCs w:val="20"/>
        </w:rPr>
        <w:t>Indicação de um ou mais profissionais de nível superior, detentor de Atestado de Responsabilidade Técnica por execução de serviços de características semelhantes às do objeto deste Termo de Referência, que responderá tecnicamente pelos serviços.</w:t>
      </w:r>
    </w:p>
    <w:p w14:paraId="31C12276" w14:textId="77777777" w:rsidR="009E6B5B" w:rsidRPr="00994049" w:rsidRDefault="009E6B5B" w:rsidP="009E6B5B">
      <w:pPr>
        <w:suppressAutoHyphens/>
        <w:snapToGrid w:val="0"/>
        <w:spacing w:after="0" w:line="240" w:lineRule="auto"/>
        <w:jc w:val="both"/>
        <w:rPr>
          <w:rFonts w:ascii="Segoe UI" w:hAnsi="Segoe UI" w:cs="Segoe UI"/>
          <w:b/>
          <w:bCs/>
          <w:sz w:val="20"/>
          <w:szCs w:val="20"/>
        </w:rPr>
      </w:pPr>
    </w:p>
    <w:p w14:paraId="5953CFD3" w14:textId="77777777" w:rsidR="009E6B5B" w:rsidRPr="00994049" w:rsidRDefault="009E6B5B" w:rsidP="000F5B7C">
      <w:pPr>
        <w:numPr>
          <w:ilvl w:val="1"/>
          <w:numId w:val="18"/>
        </w:numPr>
        <w:suppressAutoHyphens/>
        <w:snapToGrid w:val="0"/>
        <w:spacing w:after="0" w:line="240" w:lineRule="auto"/>
        <w:ind w:left="0" w:firstLine="0"/>
        <w:jc w:val="both"/>
        <w:rPr>
          <w:rFonts w:ascii="Segoe UI" w:hAnsi="Segoe UI" w:cs="Segoe UI"/>
          <w:b/>
          <w:bCs/>
          <w:sz w:val="20"/>
          <w:szCs w:val="20"/>
        </w:rPr>
      </w:pPr>
      <w:r w:rsidRPr="00994049">
        <w:rPr>
          <w:rFonts w:ascii="Segoe UI" w:hAnsi="Segoe UI" w:cs="Segoe UI"/>
          <w:b/>
          <w:bCs/>
          <w:sz w:val="20"/>
          <w:szCs w:val="20"/>
        </w:rPr>
        <w:t>Os laudos, diagnósticos e projetos deverão ser entregues acompanhados da respectiva Anotação de Responsabilidade Técnica (ART) ou Registro de Responsabilidade Técnica (RRT) devidamente recolhida.</w:t>
      </w:r>
    </w:p>
    <w:p w14:paraId="217B3B43" w14:textId="77777777" w:rsidR="009E6B5B" w:rsidRPr="009E6B5B" w:rsidRDefault="009E6B5B" w:rsidP="009E6B5B">
      <w:pPr>
        <w:suppressAutoHyphens/>
        <w:snapToGrid w:val="0"/>
        <w:spacing w:after="0" w:line="240" w:lineRule="auto"/>
        <w:jc w:val="both"/>
        <w:rPr>
          <w:rFonts w:ascii="Segoe UI" w:hAnsi="Segoe UI" w:cs="Segoe UI"/>
          <w:sz w:val="20"/>
          <w:szCs w:val="20"/>
        </w:rPr>
      </w:pPr>
    </w:p>
    <w:p w14:paraId="74D9F466" w14:textId="77777777" w:rsidR="009E6B5B" w:rsidRDefault="009E6B5B" w:rsidP="009E6B5B">
      <w:pPr>
        <w:suppressAutoHyphens/>
        <w:snapToGrid w:val="0"/>
        <w:spacing w:after="0" w:line="240" w:lineRule="auto"/>
        <w:jc w:val="both"/>
        <w:rPr>
          <w:rFonts w:ascii="Segoe UI" w:hAnsi="Segoe UI" w:cs="Segoe UI"/>
          <w:sz w:val="20"/>
          <w:szCs w:val="20"/>
        </w:rPr>
      </w:pPr>
    </w:p>
    <w:p w14:paraId="79455C74" w14:textId="77777777" w:rsidR="002C2BCA" w:rsidRDefault="002C2BCA" w:rsidP="002C2BCA">
      <w:pPr>
        <w:suppressAutoHyphens/>
        <w:snapToGrid w:val="0"/>
        <w:spacing w:after="0" w:line="240" w:lineRule="auto"/>
        <w:jc w:val="both"/>
        <w:rPr>
          <w:rFonts w:ascii="Segoe UI" w:hAnsi="Segoe UI" w:cs="Segoe UI"/>
          <w:sz w:val="20"/>
          <w:szCs w:val="20"/>
        </w:rPr>
      </w:pPr>
    </w:p>
    <w:p w14:paraId="058E6496" w14:textId="77777777" w:rsidR="002C2BCA" w:rsidRDefault="002C2BCA" w:rsidP="002C2BCA">
      <w:pPr>
        <w:suppressAutoHyphens/>
        <w:snapToGrid w:val="0"/>
        <w:spacing w:after="0" w:line="240" w:lineRule="auto"/>
        <w:jc w:val="both"/>
        <w:rPr>
          <w:rFonts w:ascii="Segoe UI" w:eastAsia="WenQuanYi Micro Hei" w:hAnsi="Segoe UI" w:cs="Segoe UI"/>
          <w:b/>
          <w:color w:val="000000"/>
          <w:sz w:val="20"/>
          <w:szCs w:val="20"/>
          <w:lang w:eastAsia="zh-CN" w:bidi="hi-IN"/>
        </w:rPr>
      </w:pPr>
    </w:p>
    <w:p w14:paraId="45CC59AF" w14:textId="77777777" w:rsidR="000C27BE" w:rsidRDefault="000C27BE" w:rsidP="002C2BCA">
      <w:pPr>
        <w:suppressAutoHyphens/>
        <w:snapToGrid w:val="0"/>
        <w:spacing w:after="0" w:line="240" w:lineRule="auto"/>
        <w:jc w:val="both"/>
        <w:rPr>
          <w:rFonts w:ascii="Segoe UI" w:eastAsia="WenQuanYi Micro Hei" w:hAnsi="Segoe UI" w:cs="Segoe UI"/>
          <w:b/>
          <w:color w:val="000000"/>
          <w:sz w:val="20"/>
          <w:szCs w:val="20"/>
          <w:lang w:eastAsia="zh-CN" w:bidi="hi-IN"/>
        </w:rPr>
      </w:pPr>
    </w:p>
    <w:p w14:paraId="56BAA284" w14:textId="77777777" w:rsidR="000C27BE" w:rsidRDefault="000C27BE" w:rsidP="002C2BCA">
      <w:pPr>
        <w:suppressAutoHyphens/>
        <w:snapToGrid w:val="0"/>
        <w:spacing w:after="0" w:line="240" w:lineRule="auto"/>
        <w:jc w:val="both"/>
        <w:rPr>
          <w:rFonts w:ascii="Segoe UI" w:eastAsia="WenQuanYi Micro Hei" w:hAnsi="Segoe UI" w:cs="Segoe UI"/>
          <w:b/>
          <w:color w:val="000000"/>
          <w:sz w:val="20"/>
          <w:szCs w:val="20"/>
          <w:lang w:eastAsia="zh-CN" w:bidi="hi-IN"/>
        </w:rPr>
      </w:pPr>
    </w:p>
    <w:p w14:paraId="0F81BBBD" w14:textId="77777777" w:rsidR="000C27BE" w:rsidRDefault="000C27BE" w:rsidP="002C2BCA">
      <w:pPr>
        <w:suppressAutoHyphens/>
        <w:snapToGrid w:val="0"/>
        <w:spacing w:after="0" w:line="240" w:lineRule="auto"/>
        <w:jc w:val="both"/>
        <w:rPr>
          <w:rFonts w:ascii="Segoe UI" w:eastAsia="WenQuanYi Micro Hei" w:hAnsi="Segoe UI" w:cs="Segoe UI"/>
          <w:b/>
          <w:color w:val="000000"/>
          <w:sz w:val="20"/>
          <w:szCs w:val="20"/>
          <w:lang w:eastAsia="zh-CN" w:bidi="hi-IN"/>
        </w:rPr>
      </w:pPr>
    </w:p>
    <w:p w14:paraId="0988A8BA" w14:textId="77777777" w:rsidR="000C27BE" w:rsidRDefault="000C27BE" w:rsidP="002C2BCA">
      <w:pPr>
        <w:suppressAutoHyphens/>
        <w:snapToGrid w:val="0"/>
        <w:spacing w:after="0" w:line="240" w:lineRule="auto"/>
        <w:jc w:val="both"/>
        <w:rPr>
          <w:rFonts w:ascii="Segoe UI" w:eastAsia="WenQuanYi Micro Hei" w:hAnsi="Segoe UI" w:cs="Segoe UI"/>
          <w:b/>
          <w:color w:val="000000"/>
          <w:sz w:val="20"/>
          <w:szCs w:val="20"/>
          <w:lang w:eastAsia="zh-CN" w:bidi="hi-IN"/>
        </w:rPr>
      </w:pPr>
    </w:p>
    <w:p w14:paraId="35C13ABE" w14:textId="77777777" w:rsidR="000C27BE" w:rsidRDefault="000C27BE" w:rsidP="002C2BCA">
      <w:pPr>
        <w:suppressAutoHyphens/>
        <w:snapToGrid w:val="0"/>
        <w:spacing w:after="0" w:line="240" w:lineRule="auto"/>
        <w:jc w:val="both"/>
        <w:rPr>
          <w:rFonts w:ascii="Segoe UI" w:eastAsia="WenQuanYi Micro Hei" w:hAnsi="Segoe UI" w:cs="Segoe UI"/>
          <w:b/>
          <w:color w:val="000000"/>
          <w:sz w:val="20"/>
          <w:szCs w:val="20"/>
          <w:lang w:eastAsia="zh-CN" w:bidi="hi-IN"/>
        </w:rPr>
      </w:pPr>
    </w:p>
    <w:p w14:paraId="3A4D6D58" w14:textId="77777777" w:rsidR="000C27BE" w:rsidRDefault="000C27BE" w:rsidP="002C2BCA">
      <w:pPr>
        <w:suppressAutoHyphens/>
        <w:snapToGrid w:val="0"/>
        <w:spacing w:after="0" w:line="240" w:lineRule="auto"/>
        <w:jc w:val="both"/>
        <w:rPr>
          <w:rFonts w:ascii="Segoe UI" w:eastAsia="WenQuanYi Micro Hei" w:hAnsi="Segoe UI" w:cs="Segoe UI"/>
          <w:b/>
          <w:color w:val="000000"/>
          <w:sz w:val="20"/>
          <w:szCs w:val="20"/>
          <w:lang w:eastAsia="zh-CN" w:bidi="hi-IN"/>
        </w:rPr>
      </w:pPr>
    </w:p>
    <w:p w14:paraId="10919B09" w14:textId="77777777" w:rsidR="000C27BE" w:rsidRDefault="000C27BE" w:rsidP="002C2BCA">
      <w:pPr>
        <w:suppressAutoHyphens/>
        <w:snapToGrid w:val="0"/>
        <w:spacing w:after="0" w:line="240" w:lineRule="auto"/>
        <w:jc w:val="both"/>
        <w:rPr>
          <w:rFonts w:ascii="Segoe UI" w:eastAsia="WenQuanYi Micro Hei" w:hAnsi="Segoe UI" w:cs="Segoe UI"/>
          <w:b/>
          <w:color w:val="000000"/>
          <w:sz w:val="20"/>
          <w:szCs w:val="20"/>
          <w:lang w:eastAsia="zh-CN" w:bidi="hi-IN"/>
        </w:rPr>
      </w:pPr>
    </w:p>
    <w:p w14:paraId="2BD8FF8B" w14:textId="77777777" w:rsidR="000C27BE" w:rsidRDefault="000C27BE" w:rsidP="002C2BCA">
      <w:pPr>
        <w:suppressAutoHyphens/>
        <w:snapToGrid w:val="0"/>
        <w:spacing w:after="0" w:line="240" w:lineRule="auto"/>
        <w:jc w:val="both"/>
        <w:rPr>
          <w:rFonts w:ascii="Segoe UI" w:eastAsia="WenQuanYi Micro Hei" w:hAnsi="Segoe UI" w:cs="Segoe UI"/>
          <w:b/>
          <w:color w:val="000000"/>
          <w:sz w:val="20"/>
          <w:szCs w:val="20"/>
          <w:lang w:eastAsia="zh-CN" w:bidi="hi-IN"/>
        </w:rPr>
      </w:pPr>
    </w:p>
    <w:p w14:paraId="56437F24" w14:textId="77777777" w:rsidR="000C27BE" w:rsidRDefault="000C27BE" w:rsidP="002C2BCA">
      <w:pPr>
        <w:suppressAutoHyphens/>
        <w:snapToGrid w:val="0"/>
        <w:spacing w:after="0" w:line="240" w:lineRule="auto"/>
        <w:jc w:val="both"/>
        <w:rPr>
          <w:rFonts w:ascii="Segoe UI" w:eastAsia="WenQuanYi Micro Hei" w:hAnsi="Segoe UI" w:cs="Segoe UI"/>
          <w:b/>
          <w:color w:val="000000"/>
          <w:sz w:val="20"/>
          <w:szCs w:val="20"/>
          <w:lang w:eastAsia="zh-CN" w:bidi="hi-IN"/>
        </w:rPr>
      </w:pPr>
    </w:p>
    <w:p w14:paraId="784D3474" w14:textId="77777777" w:rsidR="000C27BE" w:rsidRDefault="000C27BE" w:rsidP="002C2BCA">
      <w:pPr>
        <w:suppressAutoHyphens/>
        <w:snapToGrid w:val="0"/>
        <w:spacing w:after="0" w:line="240" w:lineRule="auto"/>
        <w:jc w:val="both"/>
        <w:rPr>
          <w:rFonts w:ascii="Segoe UI" w:eastAsia="WenQuanYi Micro Hei" w:hAnsi="Segoe UI" w:cs="Segoe UI"/>
          <w:b/>
          <w:color w:val="000000"/>
          <w:sz w:val="20"/>
          <w:szCs w:val="20"/>
          <w:lang w:eastAsia="zh-CN" w:bidi="hi-IN"/>
        </w:rPr>
      </w:pPr>
    </w:p>
    <w:p w14:paraId="0480C545" w14:textId="77777777" w:rsidR="0086534F" w:rsidRDefault="0086534F" w:rsidP="00E307DF">
      <w:pPr>
        <w:ind w:right="566"/>
        <w:rPr>
          <w:rFonts w:ascii="Segoe UI" w:hAnsi="Segoe UI" w:cs="Segoe UI"/>
          <w:b/>
          <w:bCs/>
          <w:sz w:val="20"/>
          <w:szCs w:val="20"/>
        </w:rPr>
      </w:pPr>
      <w:bookmarkStart w:id="18" w:name="_Hlk519176340"/>
      <w:bookmarkEnd w:id="18"/>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66A085B3"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B72B70">
            <w:rPr>
              <w:rFonts w:ascii="Segoe UI" w:hAnsi="Segoe UI" w:cs="Segoe UI"/>
              <w:b/>
              <w:color w:val="000000" w:themeColor="text1"/>
              <w:sz w:val="20"/>
              <w:szCs w:val="20"/>
            </w:rPr>
            <w:t>032</w:t>
          </w:r>
          <w:r w:rsidRPr="008754D8">
            <w:rPr>
              <w:rFonts w:ascii="Segoe UI" w:hAnsi="Segoe UI" w:cs="Segoe UI"/>
              <w:b/>
              <w:color w:val="000000" w:themeColor="text1"/>
              <w:sz w:val="20"/>
              <w:szCs w:val="20"/>
            </w:rPr>
            <w:t>/CPB/</w:t>
          </w:r>
          <w:r w:rsidR="00B72B70">
            <w:rPr>
              <w:rFonts w:ascii="Segoe UI" w:hAnsi="Segoe UI" w:cs="Segoe UI"/>
              <w:b/>
              <w:color w:val="000000" w:themeColor="text1"/>
              <w:sz w:val="20"/>
              <w:szCs w:val="20"/>
            </w:rPr>
            <w:t>2026</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77C73070"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color w:val="000000" w:themeColor="text1"/>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6B5B">
                  <w:rPr>
                    <w:rFonts w:ascii="Segoe UI" w:hAnsi="Segoe UI" w:cs="Segoe UI"/>
                    <w:b/>
                    <w:bCs/>
                    <w:color w:val="000000" w:themeColor="text1"/>
                  </w:rPr>
                  <w:t>EMPRESA ESPECIALIZADA EM ASSESSORIA PARA CASA DE BOMBAS DE INCÊNDIO E REDE DE HIDRANTES,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14C5C770" w:rsidR="004F7C9C" w:rsidRPr="0036315E" w:rsidRDefault="004F7C9C" w:rsidP="000E52A7">
            <w:pPr>
              <w:ind w:right="566"/>
              <w:jc w:val="both"/>
              <w:rPr>
                <w:rFonts w:ascii="Segoe UI" w:hAnsi="Segoe UI" w:cs="Segoe UI"/>
                <w:b/>
                <w:bCs/>
                <w:sz w:val="20"/>
                <w:szCs w:val="20"/>
              </w:rPr>
            </w:pPr>
            <w:r w:rsidRPr="0036315E">
              <w:rPr>
                <w:rFonts w:ascii="Segoe UI" w:hAnsi="Segoe UI" w:cs="Segoe UI"/>
                <w:b/>
                <w:bCs/>
                <w:sz w:val="20"/>
                <w:szCs w:val="20"/>
              </w:rPr>
              <w:t> </w:t>
            </w:r>
            <w:r w:rsidR="0036315E" w:rsidRPr="0036315E">
              <w:rPr>
                <w:rFonts w:ascii="Segoe UI" w:hAnsi="Segoe UI" w:cs="Segoe UI"/>
                <w:b/>
                <w:bCs/>
                <w:sz w:val="20"/>
                <w:szCs w:val="20"/>
              </w:rPr>
              <w:t>TESTEMUNHA</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1424162C"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B72B70">
            <w:rPr>
              <w:rFonts w:ascii="Segoe UI" w:hAnsi="Segoe UI" w:cs="Segoe UI"/>
              <w:b/>
              <w:color w:val="000000" w:themeColor="text1"/>
              <w:sz w:val="20"/>
              <w:szCs w:val="20"/>
            </w:rPr>
            <w:t xml:space="preserve"> 032/CPB/2026</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2C2A63EC" w:rsidR="00162D1C" w:rsidRPr="00B65FE0" w:rsidRDefault="00162D1C" w:rsidP="00C32943">
            <w:pPr>
              <w:pStyle w:val="Corpodetexto"/>
              <w:spacing w:after="0" w:line="240" w:lineRule="auto"/>
              <w:ind w:left="1122" w:right="176" w:hanging="946"/>
              <w:rPr>
                <w:rFonts w:ascii="Segoe UI" w:hAnsi="Segoe UI" w:cs="Segoe UI"/>
                <w:b/>
                <w:color w:val="000000" w:themeColor="text1"/>
              </w:rPr>
            </w:pPr>
            <w:r w:rsidRPr="00B65FE0">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6B5B" w:rsidRPr="009E6B5B">
                  <w:rPr>
                    <w:rFonts w:ascii="Segoe UI" w:hAnsi="Segoe UI" w:cs="Segoe UI"/>
                    <w:b/>
                  </w:rPr>
                  <w:t>EMPRESA ESPECIALIZADA EM ASSESSORIA PARA CASA DE BOMBAS DE INCÊNDIO E REDE DE HIDRANTES,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0F5B7C">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0F5B7C">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0F5B7C">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0F5B7C">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0F5B7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0F5B7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0F5B7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0F5B7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0F5B7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0F5B7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0F5B7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Default="00162D1C" w:rsidP="00D66915">
      <w:pPr>
        <w:jc w:val="both"/>
        <w:rPr>
          <w:rFonts w:ascii="Segoe UI" w:hAnsi="Segoe UI" w:cs="Segoe UI"/>
          <w:sz w:val="20"/>
          <w:szCs w:val="20"/>
        </w:rPr>
      </w:pPr>
    </w:p>
    <w:p w14:paraId="3C91E412" w14:textId="77777777" w:rsidR="00986191" w:rsidRDefault="00986191" w:rsidP="00D66915">
      <w:pPr>
        <w:jc w:val="both"/>
        <w:rPr>
          <w:rFonts w:ascii="Segoe UI" w:hAnsi="Segoe UI" w:cs="Segoe UI"/>
          <w:sz w:val="20"/>
          <w:szCs w:val="20"/>
        </w:rPr>
      </w:pPr>
    </w:p>
    <w:p w14:paraId="1EA59832" w14:textId="77777777" w:rsidR="00986191" w:rsidRDefault="00986191" w:rsidP="00D66915">
      <w:pPr>
        <w:jc w:val="both"/>
        <w:rPr>
          <w:rFonts w:ascii="Segoe UI" w:hAnsi="Segoe UI" w:cs="Segoe UI"/>
          <w:sz w:val="20"/>
          <w:szCs w:val="20"/>
        </w:rPr>
      </w:pPr>
    </w:p>
    <w:p w14:paraId="2E3379C1" w14:textId="77777777" w:rsidR="00986191" w:rsidRDefault="00986191" w:rsidP="00D66915">
      <w:pPr>
        <w:jc w:val="both"/>
        <w:rPr>
          <w:rFonts w:ascii="Segoe UI" w:hAnsi="Segoe UI" w:cs="Segoe UI"/>
          <w:sz w:val="20"/>
          <w:szCs w:val="20"/>
        </w:rPr>
      </w:pPr>
    </w:p>
    <w:p w14:paraId="38A8E7D7" w14:textId="77777777" w:rsidR="00986191" w:rsidRDefault="00986191" w:rsidP="00D66915">
      <w:pPr>
        <w:jc w:val="both"/>
        <w:rPr>
          <w:rFonts w:ascii="Segoe UI" w:hAnsi="Segoe UI" w:cs="Segoe UI"/>
          <w:sz w:val="20"/>
          <w:szCs w:val="20"/>
        </w:rPr>
      </w:pPr>
    </w:p>
    <w:p w14:paraId="347233C0" w14:textId="77777777" w:rsidR="00986191" w:rsidRDefault="00986191" w:rsidP="00D66915">
      <w:pPr>
        <w:jc w:val="both"/>
        <w:rPr>
          <w:rFonts w:ascii="Segoe UI" w:hAnsi="Segoe UI" w:cs="Segoe UI"/>
          <w:sz w:val="20"/>
          <w:szCs w:val="20"/>
        </w:rPr>
      </w:pPr>
    </w:p>
    <w:p w14:paraId="2E44C206" w14:textId="77777777" w:rsidR="00986191" w:rsidRDefault="00986191" w:rsidP="00D66915">
      <w:pPr>
        <w:jc w:val="both"/>
        <w:rPr>
          <w:rFonts w:ascii="Segoe UI" w:hAnsi="Segoe UI" w:cs="Segoe UI"/>
          <w:sz w:val="20"/>
          <w:szCs w:val="20"/>
        </w:rPr>
      </w:pPr>
    </w:p>
    <w:p w14:paraId="4DABD008" w14:textId="77777777" w:rsidR="00986191" w:rsidRDefault="00986191" w:rsidP="00D66915">
      <w:pPr>
        <w:jc w:val="both"/>
        <w:rPr>
          <w:rFonts w:ascii="Segoe UI" w:hAnsi="Segoe UI" w:cs="Segoe UI"/>
          <w:sz w:val="20"/>
          <w:szCs w:val="20"/>
        </w:rPr>
      </w:pPr>
    </w:p>
    <w:p w14:paraId="0BDAE208" w14:textId="77777777" w:rsidR="00986191" w:rsidRDefault="00986191" w:rsidP="00D66915">
      <w:pPr>
        <w:jc w:val="both"/>
        <w:rPr>
          <w:rFonts w:ascii="Segoe UI" w:hAnsi="Segoe UI" w:cs="Segoe UI"/>
          <w:sz w:val="20"/>
          <w:szCs w:val="20"/>
        </w:rPr>
      </w:pPr>
    </w:p>
    <w:p w14:paraId="0817FDB6" w14:textId="77777777" w:rsidR="00986191" w:rsidRDefault="00986191" w:rsidP="00D66915">
      <w:pPr>
        <w:jc w:val="both"/>
        <w:rPr>
          <w:rFonts w:ascii="Segoe UI" w:hAnsi="Segoe UI" w:cs="Segoe UI"/>
          <w:sz w:val="20"/>
          <w:szCs w:val="20"/>
        </w:rPr>
      </w:pPr>
    </w:p>
    <w:p w14:paraId="20451C5E" w14:textId="77777777" w:rsidR="00986191" w:rsidRPr="003306BE" w:rsidRDefault="00986191" w:rsidP="00986191">
      <w:pPr>
        <w:spacing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p>
    <w:p w14:paraId="165E152C" w14:textId="77777777" w:rsidR="00986191" w:rsidRPr="003306BE" w:rsidRDefault="00986191" w:rsidP="00986191">
      <w:pPr>
        <w:spacing w:line="240" w:lineRule="auto"/>
        <w:jc w:val="center"/>
        <w:rPr>
          <w:rFonts w:ascii="Segoe UI" w:hAnsi="Segoe UI" w:cs="Segoe UI"/>
          <w:b/>
          <w:bCs/>
          <w:sz w:val="20"/>
          <w:szCs w:val="20"/>
        </w:rPr>
      </w:pPr>
      <w:r w:rsidRPr="003306BE">
        <w:rPr>
          <w:rFonts w:ascii="Segoe UI" w:hAnsi="Segoe UI" w:cs="Segoe UI"/>
          <w:b/>
          <w:bCs/>
          <w:sz w:val="20"/>
          <w:szCs w:val="20"/>
        </w:rPr>
        <w:t>DECLARAÇÃO DE VISITA TÉCNICA</w:t>
      </w:r>
    </w:p>
    <w:p w14:paraId="325EF65A" w14:textId="04883584"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5D89FC6D1F0F4009B84A689153AC5F1F"/>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/2025</w:t>
          </w:r>
        </w:sdtContent>
      </w:sdt>
    </w:p>
    <w:p w14:paraId="001DAB79" w14:textId="77777777"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45C3632CBB044A238D59411762E6BFFC"/>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0D47ED18" w14:textId="6F605823"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157F92E13F4F490BA090FCDF646D0E14"/>
          </w:placeholder>
          <w:dataBinding w:prefixMappings="xmlns:ns0='http://schemas.microsoft.com/office/2006/coverPageProps' " w:xpath="/ns0:CoverPageProperties[1]/ns0:Abstract[1]" w:storeItemID="{55AF091B-3C7A-41E3-B477-F2FDAA23CFDA}"/>
          <w:text/>
        </w:sdtPr>
        <w:sdtEndPr/>
        <w:sdtContent>
          <w:r w:rsidR="00B72B70">
            <w:rPr>
              <w:rFonts w:ascii="Segoe UI" w:hAnsi="Segoe UI" w:cs="Segoe UI"/>
              <w:b/>
              <w:bCs/>
              <w:sz w:val="20"/>
              <w:szCs w:val="20"/>
            </w:rPr>
            <w:t xml:space="preserve"> 032/CPB/2026</w:t>
          </w:r>
        </w:sdtContent>
      </w:sdt>
    </w:p>
    <w:tbl>
      <w:tblPr>
        <w:tblW w:w="8803" w:type="dxa"/>
        <w:tblInd w:w="137" w:type="dxa"/>
        <w:tblLayout w:type="fixed"/>
        <w:tblLook w:val="0000" w:firstRow="0" w:lastRow="0" w:firstColumn="0" w:lastColumn="0" w:noHBand="0" w:noVBand="0"/>
      </w:tblPr>
      <w:tblGrid>
        <w:gridCol w:w="8803"/>
      </w:tblGrid>
      <w:tr w:rsidR="00986191" w:rsidRPr="003306BE" w14:paraId="35A5F01E" w14:textId="77777777" w:rsidTr="00E81A0A">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1B5F64AD" w14:textId="0A3ECDF5" w:rsidR="00986191" w:rsidRPr="003306BE" w:rsidRDefault="00986191" w:rsidP="00E81A0A">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990209435"/>
                <w:placeholder>
                  <w:docPart w:val="520D2EDA19DE478096F48B8E2249DCC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6B5B">
                  <w:rPr>
                    <w:rFonts w:ascii="Segoe UI" w:hAnsi="Segoe UI" w:cs="Segoe UI"/>
                    <w:b/>
                    <w:bCs/>
                  </w:rPr>
                  <w:t>EMPRESA ESPECIALIZADA EM ASSESSORIA PARA CASA DE BOMBAS DE INCÊNDIO E REDE DE HIDRANTES, conforme especificações constantes do Termo de Referência Anexo I do Edital</w:t>
                </w:r>
              </w:sdtContent>
            </w:sdt>
          </w:p>
        </w:tc>
      </w:tr>
    </w:tbl>
    <w:p w14:paraId="39F99118" w14:textId="77777777" w:rsidR="00986191" w:rsidRPr="003306BE" w:rsidRDefault="00986191" w:rsidP="00986191">
      <w:pPr>
        <w:spacing w:after="0" w:line="240" w:lineRule="auto"/>
        <w:jc w:val="both"/>
        <w:rPr>
          <w:rFonts w:ascii="Segoe UI" w:hAnsi="Segoe UI" w:cs="Segoe UI"/>
          <w:sz w:val="20"/>
          <w:szCs w:val="20"/>
        </w:rPr>
      </w:pPr>
    </w:p>
    <w:p w14:paraId="36400DF3" w14:textId="77777777" w:rsidR="00986191" w:rsidRPr="003306BE" w:rsidRDefault="00986191" w:rsidP="00986191">
      <w:pPr>
        <w:spacing w:after="0" w:line="240" w:lineRule="auto"/>
        <w:ind w:left="1418" w:hanging="1418"/>
        <w:jc w:val="both"/>
        <w:rPr>
          <w:rFonts w:ascii="Segoe UI" w:hAnsi="Segoe UI" w:cs="Segoe UI"/>
          <w:sz w:val="20"/>
          <w:szCs w:val="20"/>
        </w:rPr>
      </w:pPr>
    </w:p>
    <w:p w14:paraId="52640103" w14:textId="77777777" w:rsidR="00986191" w:rsidRPr="003306BE" w:rsidRDefault="00986191" w:rsidP="00986191">
      <w:pPr>
        <w:spacing w:line="240" w:lineRule="auto"/>
        <w:ind w:firstLine="709"/>
        <w:jc w:val="both"/>
        <w:rPr>
          <w:rFonts w:ascii="Segoe UI" w:hAnsi="Segoe UI" w:cs="Segoe UI"/>
          <w:sz w:val="20"/>
          <w:szCs w:val="20"/>
        </w:rPr>
      </w:pPr>
      <w:r w:rsidRPr="003306BE">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6187B2D8" w14:textId="77777777" w:rsidR="00986191" w:rsidRPr="003306BE" w:rsidRDefault="00986191" w:rsidP="00986191">
      <w:pPr>
        <w:spacing w:line="240" w:lineRule="auto"/>
        <w:jc w:val="both"/>
        <w:rPr>
          <w:rFonts w:ascii="Segoe UI" w:hAnsi="Segoe UI" w:cs="Segoe UI"/>
          <w:sz w:val="20"/>
          <w:szCs w:val="20"/>
        </w:rPr>
      </w:pPr>
    </w:p>
    <w:p w14:paraId="2DE4F1BF" w14:textId="77777777" w:rsidR="00986191" w:rsidRPr="003306BE" w:rsidRDefault="00986191" w:rsidP="00986191">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431AE7BB" w14:textId="77777777" w:rsidR="00986191" w:rsidRPr="003306BE" w:rsidRDefault="00986191" w:rsidP="00986191">
      <w:pPr>
        <w:spacing w:line="240" w:lineRule="auto"/>
        <w:jc w:val="both"/>
        <w:rPr>
          <w:rFonts w:ascii="Segoe UI" w:hAnsi="Segoe UI" w:cs="Segoe UI"/>
          <w:sz w:val="20"/>
          <w:szCs w:val="20"/>
        </w:rPr>
      </w:pPr>
    </w:p>
    <w:p w14:paraId="7A38C560" w14:textId="77777777" w:rsidR="00986191" w:rsidRPr="003306BE" w:rsidRDefault="00986191" w:rsidP="00986191">
      <w:pPr>
        <w:spacing w:line="240" w:lineRule="auto"/>
        <w:jc w:val="both"/>
        <w:rPr>
          <w:rFonts w:ascii="Segoe UI" w:hAnsi="Segoe UI" w:cs="Segoe UI"/>
          <w:sz w:val="20"/>
          <w:szCs w:val="20"/>
        </w:rPr>
      </w:pPr>
    </w:p>
    <w:p w14:paraId="6EF8E8E9" w14:textId="77777777" w:rsidR="00986191" w:rsidRPr="003306BE" w:rsidRDefault="00986191" w:rsidP="00986191">
      <w:pPr>
        <w:tabs>
          <w:tab w:val="left" w:pos="3969"/>
          <w:tab w:val="left" w:pos="5103"/>
        </w:tabs>
        <w:spacing w:line="240" w:lineRule="auto"/>
        <w:jc w:val="both"/>
        <w:rPr>
          <w:rFonts w:ascii="Segoe UI" w:hAnsi="Segoe UI" w:cs="Segoe UI"/>
          <w:sz w:val="20"/>
          <w:szCs w:val="20"/>
        </w:rPr>
      </w:pPr>
      <w:r w:rsidRPr="003306BE">
        <w:rPr>
          <w:rFonts w:ascii="Segoe UI" w:hAnsi="Segoe UI" w:cs="Segoe UI"/>
          <w:sz w:val="20"/>
          <w:szCs w:val="20"/>
        </w:rPr>
        <w:t>_____________________________                                               ___________________________________</w:t>
      </w:r>
    </w:p>
    <w:p w14:paraId="5E0C285B"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 xml:space="preserve">      Responsável</w:t>
      </w:r>
      <w:r w:rsidRPr="003306BE">
        <w:rPr>
          <w:rFonts w:ascii="Segoe UI" w:hAnsi="Segoe UI" w:cs="Segoe UI"/>
          <w:sz w:val="20"/>
          <w:szCs w:val="20"/>
        </w:rPr>
        <w:tab/>
        <w:t xml:space="preserve">                                                   Comitê Paraolímpico Brasileiro</w:t>
      </w:r>
    </w:p>
    <w:p w14:paraId="137512B0" w14:textId="77777777" w:rsidR="00986191" w:rsidRPr="003306BE" w:rsidRDefault="00986191" w:rsidP="00986191">
      <w:pPr>
        <w:tabs>
          <w:tab w:val="left" w:pos="6300"/>
        </w:tabs>
        <w:spacing w:after="0" w:line="240" w:lineRule="auto"/>
        <w:jc w:val="both"/>
        <w:rPr>
          <w:rFonts w:ascii="Segoe UI" w:hAnsi="Segoe UI" w:cs="Segoe UI"/>
          <w:sz w:val="20"/>
          <w:szCs w:val="20"/>
        </w:rPr>
      </w:pPr>
      <w:r w:rsidRPr="003306BE">
        <w:rPr>
          <w:rFonts w:ascii="Segoe UI" w:hAnsi="Segoe UI" w:cs="Segoe UI"/>
          <w:sz w:val="20"/>
          <w:szCs w:val="20"/>
        </w:rPr>
        <w:t>(nome/cargo/</w:t>
      </w:r>
      <w:proofErr w:type="gramStart"/>
      <w:r w:rsidRPr="003306BE">
        <w:rPr>
          <w:rFonts w:ascii="Segoe UI" w:hAnsi="Segoe UI" w:cs="Segoe UI"/>
          <w:sz w:val="20"/>
          <w:szCs w:val="20"/>
        </w:rPr>
        <w:t xml:space="preserve">assinatura)   </w:t>
      </w:r>
      <w:proofErr w:type="gramEnd"/>
      <w:r w:rsidRPr="003306BE">
        <w:rPr>
          <w:rFonts w:ascii="Segoe UI" w:hAnsi="Segoe UI" w:cs="Segoe UI"/>
          <w:sz w:val="20"/>
          <w:szCs w:val="20"/>
        </w:rPr>
        <w:t xml:space="preserve">                                                   Responsável (CPB)</w:t>
      </w:r>
    </w:p>
    <w:p w14:paraId="0D5AA56F"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Nome da Empresa</w:t>
      </w:r>
    </w:p>
    <w:p w14:paraId="69894F57"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(Nº do CNPJ da Empresa)</w:t>
      </w:r>
    </w:p>
    <w:p w14:paraId="53B5A967"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Telefone para contato</w:t>
      </w:r>
    </w:p>
    <w:p w14:paraId="7B30A45D" w14:textId="77777777" w:rsidR="00986191" w:rsidRPr="003306BE" w:rsidRDefault="00986191" w:rsidP="00986191">
      <w:pPr>
        <w:spacing w:line="240" w:lineRule="auto"/>
        <w:jc w:val="both"/>
        <w:rPr>
          <w:rFonts w:ascii="Segoe UI" w:hAnsi="Segoe UI" w:cs="Segoe UI"/>
          <w:sz w:val="20"/>
          <w:szCs w:val="20"/>
        </w:rPr>
      </w:pPr>
      <w:r w:rsidRPr="003306BE">
        <w:rPr>
          <w:rFonts w:ascii="Segoe UI" w:hAnsi="Segoe UI" w:cs="Segoe UI"/>
          <w:sz w:val="20"/>
          <w:szCs w:val="20"/>
        </w:rPr>
        <w:br w:type="page"/>
      </w:r>
    </w:p>
    <w:p w14:paraId="141E7CB9" w14:textId="77777777" w:rsidR="00986191" w:rsidRPr="003306BE" w:rsidRDefault="00986191" w:rsidP="00986191">
      <w:pPr>
        <w:spacing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r>
        <w:rPr>
          <w:rFonts w:ascii="Segoe UI" w:hAnsi="Segoe UI" w:cs="Segoe UI"/>
          <w:b/>
          <w:bCs/>
          <w:sz w:val="20"/>
          <w:szCs w:val="20"/>
        </w:rPr>
        <w:t xml:space="preserve"> - </w:t>
      </w:r>
      <w:r w:rsidRPr="003306BE">
        <w:rPr>
          <w:rFonts w:ascii="Segoe UI" w:hAnsi="Segoe UI" w:cs="Segoe UI"/>
          <w:b/>
          <w:bCs/>
          <w:sz w:val="20"/>
          <w:szCs w:val="20"/>
        </w:rPr>
        <w:t>A</w:t>
      </w:r>
    </w:p>
    <w:p w14:paraId="70A37F46" w14:textId="77777777" w:rsidR="00986191" w:rsidRPr="003306BE" w:rsidRDefault="00986191" w:rsidP="00986191">
      <w:pPr>
        <w:spacing w:line="240" w:lineRule="auto"/>
        <w:jc w:val="center"/>
        <w:rPr>
          <w:rFonts w:ascii="Segoe UI" w:hAnsi="Segoe UI" w:cs="Segoe UI"/>
          <w:b/>
          <w:bCs/>
          <w:sz w:val="20"/>
          <w:szCs w:val="20"/>
        </w:rPr>
      </w:pPr>
      <w:r w:rsidRPr="003306BE">
        <w:rPr>
          <w:rFonts w:ascii="Segoe UI" w:hAnsi="Segoe UI" w:cs="Segoe UI"/>
          <w:b/>
          <w:bCs/>
          <w:sz w:val="20"/>
          <w:szCs w:val="20"/>
        </w:rPr>
        <w:t xml:space="preserve">DECLARAÇÃO DE RENÚNCIA </w:t>
      </w:r>
      <w:r>
        <w:rPr>
          <w:rFonts w:ascii="Segoe UI" w:hAnsi="Segoe UI" w:cs="Segoe UI"/>
          <w:b/>
          <w:bCs/>
          <w:sz w:val="20"/>
          <w:szCs w:val="20"/>
        </w:rPr>
        <w:t>À</w:t>
      </w:r>
      <w:r w:rsidRPr="003306BE">
        <w:rPr>
          <w:rFonts w:ascii="Segoe UI" w:hAnsi="Segoe UI" w:cs="Segoe UI"/>
          <w:b/>
          <w:bCs/>
          <w:sz w:val="20"/>
          <w:szCs w:val="20"/>
        </w:rPr>
        <w:t xml:space="preserve"> VISITA TÉCNICA</w:t>
      </w:r>
    </w:p>
    <w:p w14:paraId="4B5697DD" w14:textId="0E4783F7"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1E7D5A768FF9468BA686A527B95066B2"/>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/2025</w:t>
          </w:r>
        </w:sdtContent>
      </w:sdt>
    </w:p>
    <w:p w14:paraId="540CE7CE" w14:textId="77777777"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E2498DBD8C9D444EBCDF4F78FA226708"/>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0E25A09B" w14:textId="30839ADA"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07D39CB77E9E4005BC181B92E8357891"/>
          </w:placeholder>
          <w:dataBinding w:prefixMappings="xmlns:ns0='http://schemas.microsoft.com/office/2006/coverPageProps' " w:xpath="/ns0:CoverPageProperties[1]/ns0:Abstract[1]" w:storeItemID="{55AF091B-3C7A-41E3-B477-F2FDAA23CFDA}"/>
          <w:text/>
        </w:sdtPr>
        <w:sdtEndPr/>
        <w:sdtContent>
          <w:r w:rsidR="00B72B70">
            <w:rPr>
              <w:rFonts w:ascii="Segoe UI" w:hAnsi="Segoe UI" w:cs="Segoe UI"/>
              <w:b/>
              <w:bCs/>
              <w:sz w:val="20"/>
              <w:szCs w:val="20"/>
            </w:rPr>
            <w:t xml:space="preserve"> 032/CPB/2026</w:t>
          </w:r>
        </w:sdtContent>
      </w:sdt>
    </w:p>
    <w:tbl>
      <w:tblPr>
        <w:tblW w:w="8803" w:type="dxa"/>
        <w:tblInd w:w="137" w:type="dxa"/>
        <w:tblLayout w:type="fixed"/>
        <w:tblLook w:val="0000" w:firstRow="0" w:lastRow="0" w:firstColumn="0" w:lastColumn="0" w:noHBand="0" w:noVBand="0"/>
      </w:tblPr>
      <w:tblGrid>
        <w:gridCol w:w="8803"/>
      </w:tblGrid>
      <w:tr w:rsidR="00986191" w:rsidRPr="003306BE" w14:paraId="1104D331" w14:textId="77777777" w:rsidTr="00E81A0A">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548F1AD2" w14:textId="1AFF0AFB" w:rsidR="00986191" w:rsidRPr="003306BE" w:rsidRDefault="00986191" w:rsidP="00E81A0A">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558697338"/>
                <w:placeholder>
                  <w:docPart w:val="C4638F5CCBCF4C1A95936F96763FDAC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6B5B">
                  <w:rPr>
                    <w:rFonts w:ascii="Segoe UI" w:hAnsi="Segoe UI" w:cs="Segoe UI"/>
                    <w:b/>
                    <w:bCs/>
                  </w:rPr>
                  <w:t>EMPRESA ESPECIALIZADA EM ASSESSORIA PARA CASA DE BOMBAS DE INCÊNDIO E REDE DE HIDRANTES, conforme especificações constantes do Termo de Referência Anexo I do Edital</w:t>
                </w:r>
              </w:sdtContent>
            </w:sdt>
          </w:p>
        </w:tc>
      </w:tr>
    </w:tbl>
    <w:p w14:paraId="0126BDAB" w14:textId="77777777" w:rsidR="00986191" w:rsidRPr="003306BE" w:rsidRDefault="00986191" w:rsidP="00986191">
      <w:pPr>
        <w:spacing w:line="240" w:lineRule="auto"/>
        <w:jc w:val="both"/>
        <w:rPr>
          <w:rFonts w:ascii="Segoe UI" w:hAnsi="Segoe UI" w:cs="Segoe UI"/>
          <w:sz w:val="20"/>
          <w:szCs w:val="20"/>
        </w:rPr>
      </w:pPr>
    </w:p>
    <w:p w14:paraId="46470BCF" w14:textId="77777777" w:rsidR="00986191" w:rsidRPr="003306BE" w:rsidRDefault="00986191" w:rsidP="00986191">
      <w:pPr>
        <w:spacing w:line="240" w:lineRule="auto"/>
        <w:jc w:val="both"/>
        <w:rPr>
          <w:rFonts w:ascii="Segoe UI" w:hAnsi="Segoe UI" w:cs="Segoe UI"/>
          <w:b/>
          <w:bCs/>
          <w:sz w:val="20"/>
          <w:szCs w:val="20"/>
        </w:rPr>
      </w:pPr>
      <w:r w:rsidRPr="003306BE">
        <w:rPr>
          <w:rFonts w:ascii="Segoe UI" w:hAnsi="Segoe UI" w:cs="Segoe UI"/>
          <w:b/>
          <w:bCs/>
          <w:sz w:val="20"/>
          <w:szCs w:val="20"/>
        </w:rPr>
        <w:t xml:space="preserve">AO </w:t>
      </w:r>
    </w:p>
    <w:p w14:paraId="2E9CD101" w14:textId="77777777" w:rsidR="00986191" w:rsidRPr="003306BE" w:rsidRDefault="00986191" w:rsidP="00986191">
      <w:pPr>
        <w:spacing w:line="240" w:lineRule="auto"/>
        <w:jc w:val="both"/>
        <w:rPr>
          <w:rFonts w:ascii="Segoe UI" w:hAnsi="Segoe UI" w:cs="Segoe UI"/>
          <w:b/>
          <w:bCs/>
          <w:sz w:val="20"/>
          <w:szCs w:val="20"/>
        </w:rPr>
      </w:pPr>
      <w:r w:rsidRPr="003306BE">
        <w:rPr>
          <w:rFonts w:ascii="Segoe UI" w:hAnsi="Segoe UI" w:cs="Segoe UI"/>
          <w:b/>
          <w:bCs/>
          <w:sz w:val="20"/>
          <w:szCs w:val="20"/>
        </w:rPr>
        <w:t>COMITÊ PARALÍMPICO BRASILEIRO</w:t>
      </w:r>
    </w:p>
    <w:p w14:paraId="510AD945" w14:textId="77777777" w:rsidR="00986191" w:rsidRPr="003306BE" w:rsidRDefault="00986191" w:rsidP="00986191">
      <w:pPr>
        <w:spacing w:line="240" w:lineRule="auto"/>
        <w:jc w:val="both"/>
        <w:rPr>
          <w:rFonts w:ascii="Segoe UI" w:hAnsi="Segoe UI" w:cs="Segoe UI"/>
          <w:sz w:val="20"/>
          <w:szCs w:val="20"/>
        </w:rPr>
      </w:pPr>
    </w:p>
    <w:p w14:paraId="283E17F7"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Empresa: ...........................................................................................................................</w:t>
      </w:r>
    </w:p>
    <w:p w14:paraId="712A27C8"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Responsável legal da empresa: ..............................................................................</w:t>
      </w:r>
    </w:p>
    <w:p w14:paraId="794527AD"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CNPJ nº: ...........................................................................................................................</w:t>
      </w:r>
    </w:p>
    <w:p w14:paraId="6D101A25"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Endereço:......................................................................................................................... Fone:.................................................................................................................................</w:t>
      </w:r>
    </w:p>
    <w:p w14:paraId="1DC7F8DA"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E-mail</w:t>
      </w:r>
      <w:bookmarkStart w:id="20" w:name="_Hlk529736235"/>
      <w:r w:rsidRPr="003306BE">
        <w:rPr>
          <w:rFonts w:ascii="Segoe UI" w:hAnsi="Segoe UI" w:cs="Segoe UI"/>
          <w:sz w:val="20"/>
          <w:szCs w:val="20"/>
        </w:rPr>
        <w:t>:...............................................................................................................................</w:t>
      </w:r>
    </w:p>
    <w:bookmarkEnd w:id="20"/>
    <w:p w14:paraId="1BA27CF8" w14:textId="77777777" w:rsidR="00986191" w:rsidRPr="003306BE" w:rsidRDefault="00986191" w:rsidP="00986191">
      <w:pPr>
        <w:spacing w:line="240" w:lineRule="auto"/>
        <w:jc w:val="both"/>
        <w:rPr>
          <w:rFonts w:ascii="Segoe UI" w:hAnsi="Segoe UI" w:cs="Segoe UI"/>
          <w:sz w:val="20"/>
          <w:szCs w:val="20"/>
        </w:rPr>
      </w:pPr>
    </w:p>
    <w:p w14:paraId="43A0EB4B" w14:textId="77777777" w:rsidR="00986191" w:rsidRPr="003306BE" w:rsidRDefault="00986191" w:rsidP="00986191">
      <w:pPr>
        <w:spacing w:line="240" w:lineRule="auto"/>
        <w:jc w:val="both"/>
        <w:rPr>
          <w:rFonts w:ascii="Segoe UI" w:hAnsi="Segoe UI" w:cs="Segoe UI"/>
          <w:sz w:val="20"/>
          <w:szCs w:val="20"/>
        </w:rPr>
      </w:pPr>
      <w:r w:rsidRPr="003306BE">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0F6F74BD" w14:textId="77777777" w:rsidR="00986191" w:rsidRPr="003306BE" w:rsidRDefault="00986191" w:rsidP="00986191">
      <w:pPr>
        <w:spacing w:line="240" w:lineRule="auto"/>
        <w:ind w:firstLine="709"/>
        <w:jc w:val="both"/>
        <w:rPr>
          <w:rFonts w:ascii="Segoe UI" w:hAnsi="Segoe UI" w:cs="Segoe UI"/>
          <w:sz w:val="20"/>
          <w:szCs w:val="20"/>
        </w:rPr>
      </w:pPr>
    </w:p>
    <w:p w14:paraId="41DE3DFE" w14:textId="77777777" w:rsidR="00986191" w:rsidRPr="003306BE" w:rsidRDefault="00986191" w:rsidP="00986191">
      <w:pPr>
        <w:spacing w:line="240" w:lineRule="auto"/>
        <w:ind w:firstLine="709"/>
        <w:jc w:val="both"/>
        <w:rPr>
          <w:rFonts w:ascii="Segoe UI" w:hAnsi="Segoe UI" w:cs="Segoe UI"/>
          <w:sz w:val="20"/>
          <w:szCs w:val="20"/>
        </w:rPr>
      </w:pPr>
    </w:p>
    <w:p w14:paraId="05FD101F" w14:textId="77777777" w:rsidR="00986191" w:rsidRPr="003306BE" w:rsidRDefault="00986191" w:rsidP="00986191">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58601661" w14:textId="77777777" w:rsidR="00986191" w:rsidRPr="003306BE" w:rsidRDefault="00986191" w:rsidP="00986191">
      <w:pPr>
        <w:spacing w:line="240" w:lineRule="auto"/>
        <w:jc w:val="center"/>
        <w:rPr>
          <w:rFonts w:ascii="Segoe UI" w:hAnsi="Segoe UI" w:cs="Segoe UI"/>
          <w:sz w:val="20"/>
          <w:szCs w:val="20"/>
        </w:rPr>
      </w:pPr>
    </w:p>
    <w:p w14:paraId="79476C03" w14:textId="77777777" w:rsidR="00986191" w:rsidRPr="003306BE" w:rsidRDefault="00986191" w:rsidP="00986191">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__________________________</w:t>
      </w:r>
    </w:p>
    <w:p w14:paraId="4407BB0E" w14:textId="77777777" w:rsidR="00986191" w:rsidRPr="003306BE" w:rsidRDefault="00986191" w:rsidP="00986191">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779FED9C" w14:textId="77777777" w:rsidR="00986191" w:rsidRPr="003306BE" w:rsidRDefault="00986191" w:rsidP="00986191">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4D6B7E98" w14:textId="77777777" w:rsidR="00986191" w:rsidRPr="003306BE" w:rsidRDefault="00986191" w:rsidP="00986191">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2FE4700D" w14:textId="77777777" w:rsidR="00986191" w:rsidRPr="003306BE" w:rsidRDefault="00986191" w:rsidP="00986191">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69AB6C9A" w14:textId="77777777" w:rsidR="00986191" w:rsidRDefault="00986191" w:rsidP="00986191">
      <w:pPr>
        <w:spacing w:after="0"/>
        <w:jc w:val="center"/>
        <w:rPr>
          <w:rFonts w:ascii="Segoe UI" w:hAnsi="Segoe UI" w:cs="Segoe UI"/>
          <w:b/>
          <w:sz w:val="20"/>
          <w:szCs w:val="20"/>
        </w:rPr>
      </w:pPr>
      <w:r w:rsidRPr="003306BE">
        <w:rPr>
          <w:rFonts w:ascii="Segoe UI" w:hAnsi="Segoe UI" w:cs="Segoe UI"/>
          <w:sz w:val="20"/>
          <w:szCs w:val="20"/>
        </w:rPr>
        <w:t>Telefone para contato</w:t>
      </w:r>
    </w:p>
    <w:p w14:paraId="46E02701" w14:textId="77777777" w:rsidR="00986191" w:rsidRPr="008754D8" w:rsidRDefault="00986191"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B51E3" w14:textId="77777777" w:rsidR="0096367A" w:rsidRDefault="0096367A" w:rsidP="00A34635">
      <w:r>
        <w:separator/>
      </w:r>
    </w:p>
  </w:endnote>
  <w:endnote w:type="continuationSeparator" w:id="0">
    <w:p w14:paraId="74DE31D6" w14:textId="77777777" w:rsidR="0096367A" w:rsidRDefault="0096367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AF26A" w14:textId="77777777" w:rsidR="0096367A" w:rsidRDefault="0096367A" w:rsidP="00A34635">
      <w:r>
        <w:separator/>
      </w:r>
    </w:p>
  </w:footnote>
  <w:footnote w:type="continuationSeparator" w:id="0">
    <w:p w14:paraId="112A2B59" w14:textId="77777777" w:rsidR="0096367A" w:rsidRDefault="0096367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ACB1071" w:rsidR="003E5DB2" w:rsidRPr="00560EE1" w:rsidRDefault="002C2BCA" w:rsidP="00560EE1">
    <w:pPr>
      <w:pStyle w:val="Cabealho"/>
      <w:rPr>
        <w:rFonts w:ascii="Montserrat" w:hAnsi="Montserrat"/>
      </w:rPr>
    </w:pPr>
    <w:r>
      <w:rPr>
        <w:noProof/>
      </w:rPr>
      <w:drawing>
        <wp:anchor distT="0" distB="0" distL="114300" distR="114300" simplePos="0" relativeHeight="251659264" behindDoc="1" locked="0" layoutInCell="1" allowOverlap="1" wp14:anchorId="6B429810" wp14:editId="5B439AC9">
          <wp:simplePos x="0" y="0"/>
          <wp:positionH relativeFrom="column">
            <wp:posOffset>-819150</wp:posOffset>
          </wp:positionH>
          <wp:positionV relativeFrom="paragraph">
            <wp:posOffset>-419735</wp:posOffset>
          </wp:positionV>
          <wp:extent cx="7552705" cy="10670098"/>
          <wp:effectExtent l="0" t="0" r="0" b="0"/>
          <wp:wrapNone/>
          <wp:docPr id="288230724" name="Imagem 1" descr="Tela de computador com luz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descr="Tela de computador com luz azul&#10;&#10;O conteúdo gerado por IA pode estar incorreto."/>
                  <pic:cNvPicPr/>
                </pic:nvPicPr>
                <pic:blipFill>
                  <a:blip r:embed="rId1">
                    <a:alphaModFix amt="35000"/>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6"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7"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11"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1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13"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1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31370908">
    <w:abstractNumId w:val="5"/>
  </w:num>
  <w:num w:numId="2" w16cid:durableId="1425684716">
    <w:abstractNumId w:val="9"/>
  </w:num>
  <w:num w:numId="3" w16cid:durableId="1686664957">
    <w:abstractNumId w:val="3"/>
  </w:num>
  <w:num w:numId="4" w16cid:durableId="858083478">
    <w:abstractNumId w:val="12"/>
  </w:num>
  <w:num w:numId="5" w16cid:durableId="1372916871">
    <w:abstractNumId w:val="4"/>
  </w:num>
  <w:num w:numId="6" w16cid:durableId="816261466">
    <w:abstractNumId w:val="2"/>
  </w:num>
  <w:num w:numId="7" w16cid:durableId="1405103525">
    <w:abstractNumId w:val="1"/>
  </w:num>
  <w:num w:numId="8" w16cid:durableId="1690176556">
    <w:abstractNumId w:val="0"/>
  </w:num>
  <w:num w:numId="9" w16cid:durableId="1632057072">
    <w:abstractNumId w:val="13"/>
  </w:num>
  <w:num w:numId="10" w16cid:durableId="21321797">
    <w:abstractNumId w:val="6"/>
  </w:num>
  <w:num w:numId="11" w16cid:durableId="1499610840">
    <w:abstractNumId w:val="15"/>
  </w:num>
  <w:num w:numId="12" w16cid:durableId="261308535">
    <w:abstractNumId w:val="17"/>
  </w:num>
  <w:num w:numId="13" w16cid:durableId="1633176173">
    <w:abstractNumId w:val="8"/>
  </w:num>
  <w:num w:numId="14" w16cid:durableId="118955602">
    <w:abstractNumId w:val="16"/>
  </w:num>
  <w:num w:numId="15" w16cid:durableId="830412667">
    <w:abstractNumId w:val="14"/>
  </w:num>
  <w:num w:numId="16" w16cid:durableId="1699814169">
    <w:abstractNumId w:val="10"/>
  </w:num>
  <w:num w:numId="17" w16cid:durableId="625238210">
    <w:abstractNumId w:val="11"/>
  </w:num>
  <w:num w:numId="18" w16cid:durableId="553001666">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7B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5B7C"/>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4403"/>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02C"/>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32A9"/>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285"/>
    <w:rsid w:val="0022641F"/>
    <w:rsid w:val="00226492"/>
    <w:rsid w:val="0022683D"/>
    <w:rsid w:val="00226D9A"/>
    <w:rsid w:val="00227250"/>
    <w:rsid w:val="00227A53"/>
    <w:rsid w:val="00227B03"/>
    <w:rsid w:val="00230CCE"/>
    <w:rsid w:val="00230D35"/>
    <w:rsid w:val="00231FFB"/>
    <w:rsid w:val="0023236E"/>
    <w:rsid w:val="00232AE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2BCA"/>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2D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544"/>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15E"/>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4E89"/>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884"/>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9B1"/>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EAE"/>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7A"/>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86191"/>
    <w:rsid w:val="009903DA"/>
    <w:rsid w:val="00990AFC"/>
    <w:rsid w:val="00990F78"/>
    <w:rsid w:val="00991D76"/>
    <w:rsid w:val="00991FEC"/>
    <w:rsid w:val="00993B09"/>
    <w:rsid w:val="0099404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6B5B"/>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070D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7B2"/>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5FE0"/>
    <w:rsid w:val="00B666FD"/>
    <w:rsid w:val="00B674D1"/>
    <w:rsid w:val="00B67ED2"/>
    <w:rsid w:val="00B70082"/>
    <w:rsid w:val="00B7041E"/>
    <w:rsid w:val="00B70993"/>
    <w:rsid w:val="00B712C2"/>
    <w:rsid w:val="00B71B52"/>
    <w:rsid w:val="00B71F77"/>
    <w:rsid w:val="00B71FCD"/>
    <w:rsid w:val="00B722AE"/>
    <w:rsid w:val="00B72401"/>
    <w:rsid w:val="00B72B70"/>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D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E7B9B"/>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34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34B"/>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3"/>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4"/>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5"/>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6"/>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9"/>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0"/>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7"/>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8"/>
      </w:numPr>
      <w:spacing w:before="120" w:after="0" w:line="240" w:lineRule="auto"/>
      <w:jc w:val="both"/>
    </w:pPr>
    <w:rPr>
      <w:rFonts w:ascii="Arial" w:hAnsi="Arial"/>
      <w:szCs w:val="20"/>
    </w:rPr>
  </w:style>
  <w:style w:type="paragraph" w:customStyle="1" w:styleId="Tecn">
    <w:name w:val="Tecn"/>
    <w:basedOn w:val="Normal"/>
    <w:rsid w:val="003C7099"/>
    <w:pPr>
      <w:numPr>
        <w:numId w:val="12"/>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1"/>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3"/>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1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
      <w:docPartPr>
        <w:name w:val="5D89FC6D1F0F4009B84A689153AC5F1F"/>
        <w:category>
          <w:name w:val="Geral"/>
          <w:gallery w:val="placeholder"/>
        </w:category>
        <w:types>
          <w:type w:val="bbPlcHdr"/>
        </w:types>
        <w:behaviors>
          <w:behavior w:val="content"/>
        </w:behaviors>
        <w:guid w:val="{170B8563-57A8-4E94-A700-75575C0ECE4E}"/>
      </w:docPartPr>
      <w:docPartBody>
        <w:p w:rsidR="00AC46F4" w:rsidRDefault="00FC7F7E" w:rsidP="00FC7F7E">
          <w:pPr>
            <w:pStyle w:val="5D89FC6D1F0F4009B84A689153AC5F1F"/>
          </w:pPr>
          <w:r w:rsidRPr="00FB02C9">
            <w:rPr>
              <w:rStyle w:val="TextodoEspaoReservado"/>
            </w:rPr>
            <w:t>[Título]</w:t>
          </w:r>
        </w:p>
      </w:docPartBody>
    </w:docPart>
    <w:docPart>
      <w:docPartPr>
        <w:name w:val="45C3632CBB044A238D59411762E6BFFC"/>
        <w:category>
          <w:name w:val="Geral"/>
          <w:gallery w:val="placeholder"/>
        </w:category>
        <w:types>
          <w:type w:val="bbPlcHdr"/>
        </w:types>
        <w:behaviors>
          <w:behavior w:val="content"/>
        </w:behaviors>
        <w:guid w:val="{483BF846-AAF1-48EB-B0D0-2B5FA6328787}"/>
      </w:docPartPr>
      <w:docPartBody>
        <w:p w:rsidR="00AC46F4" w:rsidRDefault="00FC7F7E" w:rsidP="00FC7F7E">
          <w:pPr>
            <w:pStyle w:val="45C3632CBB044A238D59411762E6BFFC"/>
          </w:pPr>
          <w:r w:rsidRPr="00FB02C9">
            <w:rPr>
              <w:rStyle w:val="TextodoEspaoReservado"/>
            </w:rPr>
            <w:t>[Endereço da Empresa]</w:t>
          </w:r>
        </w:p>
      </w:docPartBody>
    </w:docPart>
    <w:docPart>
      <w:docPartPr>
        <w:name w:val="157F92E13F4F490BA090FCDF646D0E14"/>
        <w:category>
          <w:name w:val="Geral"/>
          <w:gallery w:val="placeholder"/>
        </w:category>
        <w:types>
          <w:type w:val="bbPlcHdr"/>
        </w:types>
        <w:behaviors>
          <w:behavior w:val="content"/>
        </w:behaviors>
        <w:guid w:val="{BE00B13A-29D5-45D3-9FAF-619651F94DCD}"/>
      </w:docPartPr>
      <w:docPartBody>
        <w:p w:rsidR="00AC46F4" w:rsidRDefault="00FC7F7E" w:rsidP="00FC7F7E">
          <w:pPr>
            <w:pStyle w:val="157F92E13F4F490BA090FCDF646D0E14"/>
          </w:pPr>
          <w:r w:rsidRPr="00FB02C9">
            <w:rPr>
              <w:rStyle w:val="TextodoEspaoReservado"/>
            </w:rPr>
            <w:t>[Resumo]</w:t>
          </w:r>
        </w:p>
      </w:docPartBody>
    </w:docPart>
    <w:docPart>
      <w:docPartPr>
        <w:name w:val="520D2EDA19DE478096F48B8E2249DCC4"/>
        <w:category>
          <w:name w:val="Geral"/>
          <w:gallery w:val="placeholder"/>
        </w:category>
        <w:types>
          <w:type w:val="bbPlcHdr"/>
        </w:types>
        <w:behaviors>
          <w:behavior w:val="content"/>
        </w:behaviors>
        <w:guid w:val="{A074AA42-3DC2-45D0-8971-6A15049C1639}"/>
      </w:docPartPr>
      <w:docPartBody>
        <w:p w:rsidR="00AC46F4" w:rsidRDefault="00FC7F7E" w:rsidP="00FC7F7E">
          <w:pPr>
            <w:pStyle w:val="520D2EDA19DE478096F48B8E2249DCC4"/>
          </w:pPr>
          <w:r w:rsidRPr="001C6E6D">
            <w:rPr>
              <w:rStyle w:val="TextodoEspaoReservado"/>
            </w:rPr>
            <w:t>[Comentários]</w:t>
          </w:r>
        </w:p>
      </w:docPartBody>
    </w:docPart>
    <w:docPart>
      <w:docPartPr>
        <w:name w:val="1E7D5A768FF9468BA686A527B95066B2"/>
        <w:category>
          <w:name w:val="Geral"/>
          <w:gallery w:val="placeholder"/>
        </w:category>
        <w:types>
          <w:type w:val="bbPlcHdr"/>
        </w:types>
        <w:behaviors>
          <w:behavior w:val="content"/>
        </w:behaviors>
        <w:guid w:val="{57F1D8EC-E8FD-4B8C-BF5C-758286809F38}"/>
      </w:docPartPr>
      <w:docPartBody>
        <w:p w:rsidR="00AC46F4" w:rsidRDefault="00FC7F7E" w:rsidP="00FC7F7E">
          <w:pPr>
            <w:pStyle w:val="1E7D5A768FF9468BA686A527B95066B2"/>
          </w:pPr>
          <w:r w:rsidRPr="00FB02C9">
            <w:rPr>
              <w:rStyle w:val="TextodoEspaoReservado"/>
            </w:rPr>
            <w:t>[Título]</w:t>
          </w:r>
        </w:p>
      </w:docPartBody>
    </w:docPart>
    <w:docPart>
      <w:docPartPr>
        <w:name w:val="E2498DBD8C9D444EBCDF4F78FA226708"/>
        <w:category>
          <w:name w:val="Geral"/>
          <w:gallery w:val="placeholder"/>
        </w:category>
        <w:types>
          <w:type w:val="bbPlcHdr"/>
        </w:types>
        <w:behaviors>
          <w:behavior w:val="content"/>
        </w:behaviors>
        <w:guid w:val="{71C54A75-2617-4B65-B91E-52CDEA75F001}"/>
      </w:docPartPr>
      <w:docPartBody>
        <w:p w:rsidR="00AC46F4" w:rsidRDefault="00FC7F7E" w:rsidP="00FC7F7E">
          <w:pPr>
            <w:pStyle w:val="E2498DBD8C9D444EBCDF4F78FA226708"/>
          </w:pPr>
          <w:r w:rsidRPr="00FB02C9">
            <w:rPr>
              <w:rStyle w:val="TextodoEspaoReservado"/>
            </w:rPr>
            <w:t>[Endereço da Empresa]</w:t>
          </w:r>
        </w:p>
      </w:docPartBody>
    </w:docPart>
    <w:docPart>
      <w:docPartPr>
        <w:name w:val="07D39CB77E9E4005BC181B92E8357891"/>
        <w:category>
          <w:name w:val="Geral"/>
          <w:gallery w:val="placeholder"/>
        </w:category>
        <w:types>
          <w:type w:val="bbPlcHdr"/>
        </w:types>
        <w:behaviors>
          <w:behavior w:val="content"/>
        </w:behaviors>
        <w:guid w:val="{323C5156-38FA-4963-B869-AB558850DF8F}"/>
      </w:docPartPr>
      <w:docPartBody>
        <w:p w:rsidR="00AC46F4" w:rsidRDefault="00FC7F7E" w:rsidP="00FC7F7E">
          <w:pPr>
            <w:pStyle w:val="07D39CB77E9E4005BC181B92E8357891"/>
          </w:pPr>
          <w:r w:rsidRPr="00FB02C9">
            <w:rPr>
              <w:rStyle w:val="TextodoEspaoReservado"/>
            </w:rPr>
            <w:t>[Resumo]</w:t>
          </w:r>
        </w:p>
      </w:docPartBody>
    </w:docPart>
    <w:docPart>
      <w:docPartPr>
        <w:name w:val="C4638F5CCBCF4C1A95936F96763FDACA"/>
        <w:category>
          <w:name w:val="Geral"/>
          <w:gallery w:val="placeholder"/>
        </w:category>
        <w:types>
          <w:type w:val="bbPlcHdr"/>
        </w:types>
        <w:behaviors>
          <w:behavior w:val="content"/>
        </w:behaviors>
        <w:guid w:val="{E82ED002-0D69-47B0-84DE-A0156BED52B9}"/>
      </w:docPartPr>
      <w:docPartBody>
        <w:p w:rsidR="00AC46F4" w:rsidRDefault="00FC7F7E" w:rsidP="00FC7F7E">
          <w:pPr>
            <w:pStyle w:val="C4638F5CCBCF4C1A95936F96763FDACA"/>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56A00"/>
    <w:rsid w:val="000766C3"/>
    <w:rsid w:val="00083382"/>
    <w:rsid w:val="000C323C"/>
    <w:rsid w:val="000E2743"/>
    <w:rsid w:val="001559D8"/>
    <w:rsid w:val="001A06E9"/>
    <w:rsid w:val="002132A9"/>
    <w:rsid w:val="00226285"/>
    <w:rsid w:val="002926B7"/>
    <w:rsid w:val="00317544"/>
    <w:rsid w:val="00375DD2"/>
    <w:rsid w:val="003953F9"/>
    <w:rsid w:val="003E607B"/>
    <w:rsid w:val="00457F40"/>
    <w:rsid w:val="00510605"/>
    <w:rsid w:val="00541D29"/>
    <w:rsid w:val="005A0DA9"/>
    <w:rsid w:val="006126AC"/>
    <w:rsid w:val="0079340C"/>
    <w:rsid w:val="007C3F0C"/>
    <w:rsid w:val="007C5B40"/>
    <w:rsid w:val="007E1138"/>
    <w:rsid w:val="00826162"/>
    <w:rsid w:val="008A6478"/>
    <w:rsid w:val="00916EAE"/>
    <w:rsid w:val="00A7486E"/>
    <w:rsid w:val="00A74D87"/>
    <w:rsid w:val="00A95EE4"/>
    <w:rsid w:val="00AC46F4"/>
    <w:rsid w:val="00BA5D3A"/>
    <w:rsid w:val="00C93785"/>
    <w:rsid w:val="00CF53D7"/>
    <w:rsid w:val="00DA5D41"/>
    <w:rsid w:val="00E3134B"/>
    <w:rsid w:val="00E55323"/>
    <w:rsid w:val="00F2534B"/>
    <w:rsid w:val="00FC7F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FC7F7E"/>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 w:type="paragraph" w:customStyle="1" w:styleId="5D89FC6D1F0F4009B84A689153AC5F1F">
    <w:name w:val="5D89FC6D1F0F4009B84A689153AC5F1F"/>
    <w:rsid w:val="00FC7F7E"/>
  </w:style>
  <w:style w:type="paragraph" w:customStyle="1" w:styleId="45C3632CBB044A238D59411762E6BFFC">
    <w:name w:val="45C3632CBB044A238D59411762E6BFFC"/>
    <w:rsid w:val="00FC7F7E"/>
  </w:style>
  <w:style w:type="paragraph" w:customStyle="1" w:styleId="157F92E13F4F490BA090FCDF646D0E14">
    <w:name w:val="157F92E13F4F490BA090FCDF646D0E14"/>
    <w:rsid w:val="00FC7F7E"/>
  </w:style>
  <w:style w:type="paragraph" w:customStyle="1" w:styleId="520D2EDA19DE478096F48B8E2249DCC4">
    <w:name w:val="520D2EDA19DE478096F48B8E2249DCC4"/>
    <w:rsid w:val="00FC7F7E"/>
  </w:style>
  <w:style w:type="paragraph" w:customStyle="1" w:styleId="1E7D5A768FF9468BA686A527B95066B2">
    <w:name w:val="1E7D5A768FF9468BA686A527B95066B2"/>
    <w:rsid w:val="00FC7F7E"/>
  </w:style>
  <w:style w:type="paragraph" w:customStyle="1" w:styleId="E2498DBD8C9D444EBCDF4F78FA226708">
    <w:name w:val="E2498DBD8C9D444EBCDF4F78FA226708"/>
    <w:rsid w:val="00FC7F7E"/>
  </w:style>
  <w:style w:type="paragraph" w:customStyle="1" w:styleId="07D39CB77E9E4005BC181B92E8357891">
    <w:name w:val="07D39CB77E9E4005BC181B92E8357891"/>
    <w:rsid w:val="00FC7F7E"/>
  </w:style>
  <w:style w:type="paragraph" w:customStyle="1" w:styleId="C4638F5CCBCF4C1A95936F96763FDACA">
    <w:name w:val="C4638F5CCBCF4C1A95936F96763FDACA"/>
    <w:rsid w:val="00FC7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032/CPB/2026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20</Pages>
  <Words>7701</Words>
  <Characters>41587</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EMPRESA ESPECIALIZADA EM ASSESSORIA PARA CASA DE BOMBAS DE INCÊNDIO E REDE DE HIDRANTES, conforme especificações constantes do Termo de Referência Anexo I do Edital</dc:description>
  <cp:lastModifiedBy>Wellington Roberto Marques Ribeiro</cp:lastModifiedBy>
  <cp:revision>116</cp:revision>
  <cp:lastPrinted>2025-10-02T20:03:00Z</cp:lastPrinted>
  <dcterms:created xsi:type="dcterms:W3CDTF">2025-07-07T22:00:00Z</dcterms:created>
  <dcterms:modified xsi:type="dcterms:W3CDTF">2026-05-13T14:01:00Z</dcterms:modified>
</cp:coreProperties>
</file>