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  <w:bookmarkStart w:id="0" w:name="_Hlk495503291"/>
      <w:r w:rsidRPr="000570CE">
        <w:rPr>
          <w:rFonts w:ascii="Segoe UI" w:hAnsi="Segoe UI" w:cs="Segoe UI"/>
          <w:b/>
          <w:sz w:val="20"/>
          <w:szCs w:val="20"/>
        </w:rPr>
        <w:t>TERMO DE REFERÊNCIA</w:t>
      </w:r>
    </w:p>
    <w:p w14:paraId="676A11A4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  <w:r w:rsidRPr="000570CE">
        <w:rPr>
          <w:rFonts w:ascii="Segoe UI" w:hAnsi="Segoe UI" w:cs="Segoe UI"/>
          <w:b/>
          <w:sz w:val="20"/>
          <w:szCs w:val="20"/>
        </w:rPr>
        <w:t>ESPECIFICAÇÕES TÉCNICAS MINIMAS</w:t>
      </w:r>
    </w:p>
    <w:p w14:paraId="6B33A820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37C5D4E1" w14:textId="77777777" w:rsidR="007A6407" w:rsidRPr="000570CE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OBJETO</w:t>
      </w:r>
    </w:p>
    <w:p w14:paraId="3B847BF4" w14:textId="77777777" w:rsidR="003A40ED" w:rsidRPr="000570CE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4940CAA" w14:textId="7F3EB0EA" w:rsidR="002145FC" w:rsidRPr="000570CE" w:rsidRDefault="00AB4573" w:rsidP="00A01AB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 xml:space="preserve">AQUISIÇÃO </w:t>
      </w:r>
      <w:r w:rsidR="009069E5" w:rsidRPr="000570CE">
        <w:rPr>
          <w:rFonts w:ascii="Segoe UI" w:hAnsi="Segoe UI" w:cs="Segoe UI"/>
          <w:sz w:val="20"/>
          <w:szCs w:val="20"/>
        </w:rPr>
        <w:t>PARA</w:t>
      </w:r>
      <w:r w:rsidRPr="000570CE">
        <w:rPr>
          <w:rFonts w:ascii="Segoe UI" w:hAnsi="Segoe UI" w:cs="Segoe UI"/>
          <w:sz w:val="20"/>
          <w:szCs w:val="20"/>
        </w:rPr>
        <w:t xml:space="preserve"> </w:t>
      </w:r>
      <w:r w:rsidR="00F63638">
        <w:rPr>
          <w:rFonts w:ascii="Segoe UI" w:hAnsi="Segoe UI" w:cs="Segoe UI"/>
          <w:sz w:val="20"/>
          <w:szCs w:val="20"/>
        </w:rPr>
        <w:t>MATERIAL DE CONSERVAÇÃO</w:t>
      </w:r>
    </w:p>
    <w:p w14:paraId="1EB6CB79" w14:textId="77777777" w:rsidR="00AB4573" w:rsidRPr="000570CE" w:rsidRDefault="00AB4573" w:rsidP="002145FC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65A8A225" w14:textId="2C37E21E" w:rsidR="007A6407" w:rsidRPr="000570CE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bookmarkStart w:id="1" w:name="_Hlk155692116"/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JUSTIFICATIV</w:t>
      </w:r>
      <w:r w:rsidR="00010C98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A DA </w:t>
      </w:r>
      <w:r w:rsidR="00DA1028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DEMANDA</w:t>
      </w:r>
    </w:p>
    <w:p w14:paraId="11614055" w14:textId="77777777" w:rsidR="003A40ED" w:rsidRPr="000570CE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78C71FEE" w14:textId="77777777" w:rsidR="007E68E2" w:rsidRPr="000570CE" w:rsidRDefault="007E68E2" w:rsidP="00E367DB">
      <w:pPr>
        <w:jc w:val="both"/>
        <w:rPr>
          <w:rFonts w:ascii="Segoe UI" w:hAnsi="Segoe UI" w:cs="Segoe UI"/>
          <w:sz w:val="20"/>
          <w:szCs w:val="20"/>
        </w:rPr>
      </w:pPr>
    </w:p>
    <w:p w14:paraId="44905073" w14:textId="5FFC5F12" w:rsidR="006E716C" w:rsidRDefault="006E716C" w:rsidP="00E56992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F86CE6">
        <w:rPr>
          <w:rFonts w:ascii="Segoe UI" w:hAnsi="Segoe UI" w:cs="Segoe UI"/>
          <w:sz w:val="20"/>
          <w:szCs w:val="20"/>
        </w:rPr>
        <w:t>A</w:t>
      </w:r>
      <w:r w:rsidR="001817F7" w:rsidRPr="00F86CE6">
        <w:rPr>
          <w:rFonts w:ascii="Segoe UI" w:hAnsi="Segoe UI" w:cs="Segoe UI"/>
          <w:sz w:val="20"/>
          <w:szCs w:val="20"/>
        </w:rPr>
        <w:t xml:space="preserve"> aquisição</w:t>
      </w:r>
      <w:r w:rsidRPr="00F86CE6">
        <w:rPr>
          <w:rFonts w:ascii="Segoe UI" w:hAnsi="Segoe UI" w:cs="Segoe UI"/>
          <w:sz w:val="20"/>
          <w:szCs w:val="20"/>
        </w:rPr>
        <w:t xml:space="preserve"> </w:t>
      </w:r>
      <w:r w:rsidR="00CF6E26" w:rsidRPr="00F86CE6">
        <w:rPr>
          <w:rFonts w:ascii="Segoe UI" w:hAnsi="Segoe UI" w:cs="Segoe UI"/>
          <w:sz w:val="20"/>
          <w:szCs w:val="20"/>
        </w:rPr>
        <w:t>para</w:t>
      </w:r>
      <w:r w:rsidR="00516703" w:rsidRPr="00F86CE6">
        <w:rPr>
          <w:rFonts w:ascii="Segoe UI" w:hAnsi="Segoe UI" w:cs="Segoe UI"/>
          <w:sz w:val="20"/>
          <w:szCs w:val="20"/>
        </w:rPr>
        <w:t xml:space="preserve"> </w:t>
      </w:r>
      <w:r w:rsidR="00F63638" w:rsidRPr="00F86CE6">
        <w:rPr>
          <w:rFonts w:ascii="Segoe UI" w:hAnsi="Segoe UI" w:cs="Segoe UI"/>
          <w:sz w:val="20"/>
          <w:szCs w:val="20"/>
        </w:rPr>
        <w:t xml:space="preserve">materiais </w:t>
      </w:r>
      <w:r w:rsidR="00CF6E26" w:rsidRPr="00F86CE6">
        <w:rPr>
          <w:rFonts w:ascii="Segoe UI" w:hAnsi="Segoe UI" w:cs="Segoe UI"/>
          <w:sz w:val="20"/>
          <w:szCs w:val="20"/>
        </w:rPr>
        <w:t>de</w:t>
      </w:r>
      <w:r w:rsidR="00F63638" w:rsidRPr="00F86CE6">
        <w:rPr>
          <w:rFonts w:ascii="Segoe UI" w:hAnsi="Segoe UI" w:cs="Segoe UI"/>
          <w:sz w:val="20"/>
          <w:szCs w:val="20"/>
        </w:rPr>
        <w:t xml:space="preserve"> conservação</w:t>
      </w:r>
      <w:r w:rsidR="00516703" w:rsidRPr="00F86CE6">
        <w:rPr>
          <w:rFonts w:ascii="Segoe UI" w:hAnsi="Segoe UI" w:cs="Segoe UI"/>
          <w:sz w:val="20"/>
          <w:szCs w:val="20"/>
        </w:rPr>
        <w:t xml:space="preserve"> nas copas </w:t>
      </w:r>
      <w:r w:rsidR="00F86CE6" w:rsidRPr="00F86CE6">
        <w:rPr>
          <w:rFonts w:ascii="Segoe UI" w:hAnsi="Segoe UI" w:cs="Segoe UI"/>
          <w:sz w:val="20"/>
          <w:szCs w:val="20"/>
        </w:rPr>
        <w:t xml:space="preserve">2º e 3º </w:t>
      </w:r>
      <w:r w:rsidR="00516703" w:rsidRPr="00F86CE6">
        <w:rPr>
          <w:rFonts w:ascii="Segoe UI" w:hAnsi="Segoe UI" w:cs="Segoe UI"/>
          <w:sz w:val="20"/>
          <w:szCs w:val="20"/>
        </w:rPr>
        <w:t>do CTPB</w:t>
      </w:r>
      <w:r w:rsidR="00CF6E26" w:rsidRPr="00F86CE6">
        <w:rPr>
          <w:rFonts w:ascii="Segoe UI" w:hAnsi="Segoe UI" w:cs="Segoe UI"/>
          <w:sz w:val="20"/>
          <w:szCs w:val="20"/>
        </w:rPr>
        <w:t xml:space="preserve">, visa repor as louças danificadas bem como talheres </w:t>
      </w:r>
      <w:r w:rsidR="00F86CE6" w:rsidRPr="00F86CE6">
        <w:rPr>
          <w:rFonts w:ascii="Segoe UI" w:hAnsi="Segoe UI" w:cs="Segoe UI"/>
          <w:sz w:val="20"/>
          <w:szCs w:val="20"/>
        </w:rPr>
        <w:t xml:space="preserve">e atender a diversas demandas, como salas de diretoria, reuniões com visitantes e </w:t>
      </w:r>
      <w:r w:rsidR="00FD1A37" w:rsidRPr="00F86CE6">
        <w:rPr>
          <w:rFonts w:ascii="Segoe UI" w:hAnsi="Segoe UI" w:cs="Segoe UI"/>
          <w:sz w:val="20"/>
          <w:szCs w:val="20"/>
        </w:rPr>
        <w:t>todos os funcionários</w:t>
      </w:r>
      <w:r w:rsidR="00F86CE6" w:rsidRPr="00F86CE6">
        <w:rPr>
          <w:rFonts w:ascii="Segoe UI" w:hAnsi="Segoe UI" w:cs="Segoe UI"/>
          <w:sz w:val="20"/>
          <w:szCs w:val="20"/>
        </w:rPr>
        <w:t>, buscando a melhoria contínua nos nossos atendimentos</w:t>
      </w:r>
      <w:r w:rsidR="00F86CE6">
        <w:rPr>
          <w:rFonts w:ascii="Segoe UI" w:hAnsi="Segoe UI" w:cs="Segoe UI"/>
          <w:sz w:val="20"/>
          <w:szCs w:val="20"/>
        </w:rPr>
        <w:t>.</w:t>
      </w:r>
    </w:p>
    <w:p w14:paraId="7A23235B" w14:textId="77777777" w:rsidR="000F162A" w:rsidRPr="00F86CE6" w:rsidRDefault="000F162A" w:rsidP="000F162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D3B995D" w14:textId="39246BBC" w:rsidR="005D0ED8" w:rsidRPr="00FD1A37" w:rsidRDefault="00E367DB" w:rsidP="005D0ED8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QUADRO DESCRITIVO E QUANTITATIVO</w:t>
      </w:r>
    </w:p>
    <w:p w14:paraId="6CC5C035" w14:textId="77777777" w:rsidR="005D0ED8" w:rsidRPr="005D0ED8" w:rsidRDefault="005D0ED8" w:rsidP="005D0ED8">
      <w:pPr>
        <w:rPr>
          <w:lang w:eastAsia="en-US"/>
        </w:rPr>
      </w:pPr>
    </w:p>
    <w:p w14:paraId="3310AC6D" w14:textId="77777777" w:rsidR="005D0ED8" w:rsidRPr="005D0ED8" w:rsidRDefault="005D0ED8" w:rsidP="005D0ED8">
      <w:pPr>
        <w:rPr>
          <w:lang w:eastAsia="en-US"/>
        </w:rPr>
      </w:pPr>
    </w:p>
    <w:p w14:paraId="01B6DC8A" w14:textId="77777777" w:rsidR="005D0ED8" w:rsidRPr="005D0ED8" w:rsidRDefault="005D0ED8" w:rsidP="005D0ED8">
      <w:pPr>
        <w:rPr>
          <w:lang w:eastAsia="en-US"/>
        </w:rPr>
      </w:pPr>
    </w:p>
    <w:p w14:paraId="68D9DDA3" w14:textId="77777777" w:rsidR="005D0ED8" w:rsidRPr="005D0ED8" w:rsidRDefault="005D0ED8" w:rsidP="005D0ED8">
      <w:pPr>
        <w:rPr>
          <w:lang w:eastAsia="en-US"/>
        </w:rPr>
      </w:pPr>
    </w:p>
    <w:tbl>
      <w:tblPr>
        <w:tblStyle w:val="Tabelacomgrade"/>
        <w:tblpPr w:leftFromText="141" w:rightFromText="141" w:vertAnchor="text" w:horzAnchor="margin" w:tblpY="145"/>
        <w:tblW w:w="5246" w:type="pct"/>
        <w:tblLook w:val="04A0" w:firstRow="1" w:lastRow="0" w:firstColumn="1" w:lastColumn="0" w:noHBand="0" w:noVBand="1"/>
      </w:tblPr>
      <w:tblGrid>
        <w:gridCol w:w="695"/>
        <w:gridCol w:w="1512"/>
        <w:gridCol w:w="6157"/>
        <w:gridCol w:w="845"/>
      </w:tblGrid>
      <w:tr w:rsidR="00E367DB" w:rsidRPr="000570CE" w14:paraId="1CD7C207" w14:textId="77777777" w:rsidTr="00A057AA">
        <w:trPr>
          <w:trHeight w:val="699"/>
        </w:trPr>
        <w:tc>
          <w:tcPr>
            <w:tcW w:w="377" w:type="pct"/>
            <w:shd w:val="clear" w:color="auto" w:fill="B4C6E7" w:themeFill="accent1" w:themeFillTint="66"/>
            <w:vAlign w:val="center"/>
          </w:tcPr>
          <w:bookmarkEnd w:id="1"/>
          <w:p w14:paraId="7645C6F4" w14:textId="77777777" w:rsidR="00CF1A1C" w:rsidRPr="000570CE" w:rsidRDefault="00CF1A1C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570CE">
              <w:rPr>
                <w:rFonts w:ascii="Segoe UI" w:hAnsi="Segoe UI" w:cs="Segoe U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21" w:type="pct"/>
            <w:shd w:val="clear" w:color="auto" w:fill="B4C6E7" w:themeFill="accent1" w:themeFillTint="66"/>
            <w:vAlign w:val="center"/>
          </w:tcPr>
          <w:p w14:paraId="6DEE8702" w14:textId="77777777" w:rsidR="00CF1A1C" w:rsidRPr="000570CE" w:rsidRDefault="00CF1A1C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570CE">
              <w:rPr>
                <w:rFonts w:ascii="Segoe UI" w:hAnsi="Segoe UI" w:cs="Segoe U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3343" w:type="pct"/>
            <w:shd w:val="clear" w:color="auto" w:fill="B4C6E7" w:themeFill="accent1" w:themeFillTint="66"/>
            <w:vAlign w:val="center"/>
          </w:tcPr>
          <w:p w14:paraId="72BE480B" w14:textId="77777777" w:rsidR="00CF1A1C" w:rsidRPr="000570CE" w:rsidRDefault="00CF1A1C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570C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UNIDADE </w:t>
            </w:r>
          </w:p>
          <w:p w14:paraId="08DEB2A1" w14:textId="77777777" w:rsidR="00CF1A1C" w:rsidRPr="000570CE" w:rsidRDefault="00CF1A1C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570CE">
              <w:rPr>
                <w:rFonts w:ascii="Segoe UI" w:hAnsi="Segoe UI" w:cs="Segoe UI"/>
                <w:b/>
                <w:bCs/>
                <w:sz w:val="20"/>
                <w:szCs w:val="20"/>
              </w:rPr>
              <w:t>DE MEDIDA</w:t>
            </w:r>
          </w:p>
        </w:tc>
        <w:tc>
          <w:tcPr>
            <w:tcW w:w="459" w:type="pct"/>
            <w:shd w:val="clear" w:color="auto" w:fill="B4C6E7" w:themeFill="accent1" w:themeFillTint="66"/>
            <w:vAlign w:val="center"/>
          </w:tcPr>
          <w:p w14:paraId="62777BDD" w14:textId="77777777" w:rsidR="00CF1A1C" w:rsidRPr="000570CE" w:rsidRDefault="00CF1A1C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570CE">
              <w:rPr>
                <w:rFonts w:ascii="Segoe UI" w:hAnsi="Segoe UI" w:cs="Segoe UI"/>
                <w:b/>
                <w:bCs/>
                <w:sz w:val="20"/>
                <w:szCs w:val="20"/>
              </w:rPr>
              <w:t>QTD</w:t>
            </w:r>
          </w:p>
        </w:tc>
      </w:tr>
      <w:tr w:rsidR="005D0ED8" w:rsidRPr="000570CE" w14:paraId="633A37EE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5E9EDD0F" w14:textId="6FD81B4A" w:rsidR="005D0ED8" w:rsidRPr="005D0ED8" w:rsidRDefault="00FD1A37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1" w:type="pct"/>
            <w:vAlign w:val="center"/>
          </w:tcPr>
          <w:p w14:paraId="0F937A45" w14:textId="53A8776E" w:rsidR="005D0ED8" w:rsidRPr="005D0ED8" w:rsidRDefault="00FD1A37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D1A37">
              <w:rPr>
                <w:rFonts w:ascii="Segoe UI" w:hAnsi="Segoe UI" w:cs="Segoe UI"/>
                <w:sz w:val="18"/>
                <w:szCs w:val="18"/>
              </w:rPr>
              <w:t>G</w:t>
            </w:r>
            <w:r w:rsidR="001A0FE6">
              <w:rPr>
                <w:rFonts w:ascii="Segoe UI" w:hAnsi="Segoe UI" w:cs="Segoe UI"/>
                <w:sz w:val="18"/>
                <w:szCs w:val="18"/>
              </w:rPr>
              <w:t>UARDANAPO DE PAPEL</w:t>
            </w:r>
          </w:p>
        </w:tc>
        <w:tc>
          <w:tcPr>
            <w:tcW w:w="3343" w:type="pct"/>
            <w:vAlign w:val="center"/>
          </w:tcPr>
          <w:p w14:paraId="27C6592C" w14:textId="417DA8B6" w:rsidR="005D0ED8" w:rsidRPr="005D0ED8" w:rsidRDefault="00FD1A37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D1A37">
              <w:rPr>
                <w:rFonts w:ascii="Segoe UI" w:hAnsi="Segoe UI" w:cs="Segoe UI"/>
                <w:sz w:val="18"/>
                <w:szCs w:val="18"/>
              </w:rPr>
              <w:t>G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uardanapo de </w:t>
            </w:r>
            <w:proofErr w:type="gramStart"/>
            <w:r>
              <w:rPr>
                <w:rFonts w:ascii="Segoe UI" w:hAnsi="Segoe UI" w:cs="Segoe UI"/>
                <w:sz w:val="18"/>
                <w:szCs w:val="18"/>
              </w:rPr>
              <w:t xml:space="preserve">papel </w:t>
            </w:r>
            <w:r w:rsidRPr="00FD1A37">
              <w:rPr>
                <w:rFonts w:ascii="Segoe UI" w:hAnsi="Segoe UI" w:cs="Segoe UI"/>
                <w:sz w:val="18"/>
                <w:szCs w:val="18"/>
              </w:rPr>
              <w:t xml:space="preserve"> 22</w:t>
            </w:r>
            <w:proofErr w:type="gramEnd"/>
            <w:r w:rsidRPr="00FD1A37">
              <w:rPr>
                <w:rFonts w:ascii="Segoe UI" w:hAnsi="Segoe UI" w:cs="Segoe UI"/>
                <w:sz w:val="18"/>
                <w:szCs w:val="18"/>
              </w:rPr>
              <w:t>X23CM</w:t>
            </w:r>
          </w:p>
        </w:tc>
        <w:tc>
          <w:tcPr>
            <w:tcW w:w="459" w:type="pct"/>
            <w:vAlign w:val="center"/>
          </w:tcPr>
          <w:p w14:paraId="7F57B7FC" w14:textId="0C59F001" w:rsidR="005D0ED8" w:rsidRPr="005D0ED8" w:rsidRDefault="00FD1A37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300</w:t>
            </w:r>
          </w:p>
        </w:tc>
      </w:tr>
      <w:tr w:rsidR="005D0ED8" w:rsidRPr="000570CE" w14:paraId="5087E09A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741CD318" w14:textId="78C437CA" w:rsidR="005D0ED8" w:rsidRPr="005D0ED8" w:rsidRDefault="001A0FE6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1" w:type="pct"/>
            <w:vAlign w:val="center"/>
          </w:tcPr>
          <w:p w14:paraId="10DB3270" w14:textId="47AAA882" w:rsidR="005D0ED8" w:rsidRPr="005D0ED8" w:rsidRDefault="000F162A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>GARFO PARA REFEIÇÃO, ESPECIFICAÇÃO</w:t>
            </w:r>
          </w:p>
        </w:tc>
        <w:tc>
          <w:tcPr>
            <w:tcW w:w="3343" w:type="pct"/>
            <w:vAlign w:val="center"/>
          </w:tcPr>
          <w:p w14:paraId="02B442EF" w14:textId="3769EF7D" w:rsidR="000F162A" w:rsidRPr="000F162A" w:rsidRDefault="000F162A" w:rsidP="000F162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 xml:space="preserve">GARFO PARA REFEIÇÃO, ESPECIFICAÇÃO: Em Aço </w:t>
            </w:r>
            <w:proofErr w:type="gramStart"/>
            <w:r w:rsidRPr="000F162A">
              <w:rPr>
                <w:rFonts w:ascii="Segoe UI" w:hAnsi="Segoe UI" w:cs="Segoe UI"/>
                <w:sz w:val="18"/>
                <w:szCs w:val="18"/>
              </w:rPr>
              <w:t>Inox  com</w:t>
            </w:r>
            <w:proofErr w:type="gramEnd"/>
            <w:r w:rsidRPr="000F162A">
              <w:rPr>
                <w:rFonts w:ascii="Segoe UI" w:hAnsi="Segoe UI" w:cs="Segoe UI"/>
                <w:sz w:val="18"/>
                <w:szCs w:val="18"/>
              </w:rPr>
              <w:t xml:space="preserve"> acabamento alto brilho Medidas aproximadas: Comprimento: 20 cm Largura: 2,5 cm Marca: Hércules ou similar.</w:t>
            </w:r>
          </w:p>
          <w:p w14:paraId="442AA9C3" w14:textId="58788C03" w:rsidR="005D0ED8" w:rsidRPr="005D0ED8" w:rsidRDefault="000F162A" w:rsidP="000F162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>52 unidades</w:t>
            </w:r>
          </w:p>
        </w:tc>
        <w:tc>
          <w:tcPr>
            <w:tcW w:w="459" w:type="pct"/>
            <w:vAlign w:val="center"/>
          </w:tcPr>
          <w:p w14:paraId="216F6C99" w14:textId="77777777" w:rsidR="005D0ED8" w:rsidRDefault="000F162A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52</w:t>
            </w:r>
          </w:p>
          <w:p w14:paraId="33BF64B9" w14:textId="5C9D706B" w:rsidR="001A0FE6" w:rsidRPr="001A0FE6" w:rsidRDefault="001A0FE6" w:rsidP="001A0FE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F162A" w:rsidRPr="000570CE" w14:paraId="7B3DCBEB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1D28962F" w14:textId="1A9D2E61" w:rsidR="000F162A" w:rsidRPr="005D0ED8" w:rsidRDefault="001A0FE6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1" w:type="pct"/>
            <w:vAlign w:val="center"/>
          </w:tcPr>
          <w:p w14:paraId="39164BE9" w14:textId="35204782" w:rsidR="000F162A" w:rsidRPr="000F162A" w:rsidRDefault="000F162A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>FACA PARA REFEIÇÃO, ESPECIFICAÇÃO</w:t>
            </w:r>
          </w:p>
        </w:tc>
        <w:tc>
          <w:tcPr>
            <w:tcW w:w="3343" w:type="pct"/>
            <w:vAlign w:val="center"/>
          </w:tcPr>
          <w:p w14:paraId="643D5015" w14:textId="77777777" w:rsidR="000F162A" w:rsidRDefault="000F162A" w:rsidP="000F162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 xml:space="preserve">FACA PARA REFEIÇÃO, ESPECIFICAÇÃO: Em Aço </w:t>
            </w:r>
            <w:proofErr w:type="gramStart"/>
            <w:r w:rsidRPr="000F162A">
              <w:rPr>
                <w:rFonts w:ascii="Segoe UI" w:hAnsi="Segoe UI" w:cs="Segoe UI"/>
                <w:sz w:val="18"/>
                <w:szCs w:val="18"/>
              </w:rPr>
              <w:t>Inox  com</w:t>
            </w:r>
            <w:proofErr w:type="gramEnd"/>
            <w:r w:rsidRPr="000F162A">
              <w:rPr>
                <w:rFonts w:ascii="Segoe UI" w:hAnsi="Segoe UI" w:cs="Segoe UI"/>
                <w:sz w:val="18"/>
                <w:szCs w:val="18"/>
              </w:rPr>
              <w:t xml:space="preserve"> acabamento alto brilho Medidas aproximadas: Comprimento: 24 cm Largura: 2 cm. Marca: Hércules ou similar.</w:t>
            </w:r>
          </w:p>
          <w:p w14:paraId="276B0462" w14:textId="1F3614D4" w:rsidR="001A0FE6" w:rsidRPr="000F162A" w:rsidRDefault="001A0FE6" w:rsidP="000F162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62A">
              <w:rPr>
                <w:rFonts w:ascii="Segoe UI" w:hAnsi="Segoe UI" w:cs="Segoe UI"/>
                <w:sz w:val="18"/>
                <w:szCs w:val="18"/>
              </w:rPr>
              <w:t>52 unidades</w:t>
            </w:r>
          </w:p>
        </w:tc>
        <w:tc>
          <w:tcPr>
            <w:tcW w:w="459" w:type="pct"/>
            <w:vAlign w:val="center"/>
          </w:tcPr>
          <w:p w14:paraId="6FE64D35" w14:textId="77777777" w:rsidR="000F162A" w:rsidRDefault="000F162A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4F93FC2B" w14:textId="62456698" w:rsidR="001A0FE6" w:rsidRPr="001A0FE6" w:rsidRDefault="001A0FE6" w:rsidP="001A0FE6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52</w:t>
            </w:r>
          </w:p>
        </w:tc>
      </w:tr>
      <w:tr w:rsidR="000F162A" w:rsidRPr="000570CE" w14:paraId="5165194A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66493713" w14:textId="1B090B98" w:rsidR="000F162A" w:rsidRPr="005D0ED8" w:rsidRDefault="001A0FE6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1" w:type="pct"/>
            <w:vAlign w:val="center"/>
          </w:tcPr>
          <w:p w14:paraId="21D2C2CC" w14:textId="00D9F7C6" w:rsidR="000F162A" w:rsidRPr="000F162A" w:rsidRDefault="001A0FE6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0FE6">
              <w:rPr>
                <w:rFonts w:ascii="Segoe UI" w:hAnsi="Segoe UI" w:cs="Segoe UI"/>
                <w:sz w:val="18"/>
                <w:szCs w:val="18"/>
              </w:rPr>
              <w:t>COLHER PARA REFEIÇÃO, ESPECIFICAÇÃO</w:t>
            </w:r>
          </w:p>
        </w:tc>
        <w:tc>
          <w:tcPr>
            <w:tcW w:w="3343" w:type="pct"/>
            <w:vAlign w:val="center"/>
          </w:tcPr>
          <w:p w14:paraId="135C4A28" w14:textId="77777777" w:rsidR="001A0FE6" w:rsidRPr="001A0FE6" w:rsidRDefault="001A0FE6" w:rsidP="001A0FE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0FE6">
              <w:rPr>
                <w:rFonts w:ascii="Segoe UI" w:hAnsi="Segoe UI" w:cs="Segoe UI"/>
                <w:sz w:val="18"/>
                <w:szCs w:val="18"/>
              </w:rPr>
              <w:t xml:space="preserve">COLHER PARA REFEIÇÃO, ESPECIFICAÇÃO: Em Aço </w:t>
            </w:r>
            <w:proofErr w:type="gramStart"/>
            <w:r w:rsidRPr="001A0FE6">
              <w:rPr>
                <w:rFonts w:ascii="Segoe UI" w:hAnsi="Segoe UI" w:cs="Segoe UI"/>
                <w:sz w:val="18"/>
                <w:szCs w:val="18"/>
              </w:rPr>
              <w:t>Inox  com</w:t>
            </w:r>
            <w:proofErr w:type="gramEnd"/>
            <w:r w:rsidRPr="001A0FE6">
              <w:rPr>
                <w:rFonts w:ascii="Segoe UI" w:hAnsi="Segoe UI" w:cs="Segoe UI"/>
                <w:sz w:val="18"/>
                <w:szCs w:val="18"/>
              </w:rPr>
              <w:t xml:space="preserve"> acabamento alto brilho Medidas aproximadas: Comprimento: 24 cm Largura: 2 cm. Marca: </w:t>
            </w:r>
            <w:proofErr w:type="gramStart"/>
            <w:r w:rsidRPr="001A0FE6">
              <w:rPr>
                <w:rFonts w:ascii="Segoe UI" w:hAnsi="Segoe UI" w:cs="Segoe UI"/>
                <w:sz w:val="18"/>
                <w:szCs w:val="18"/>
              </w:rPr>
              <w:t>Hércules  ou</w:t>
            </w:r>
            <w:proofErr w:type="gramEnd"/>
            <w:r w:rsidRPr="001A0FE6">
              <w:rPr>
                <w:rFonts w:ascii="Segoe UI" w:hAnsi="Segoe UI" w:cs="Segoe UI"/>
                <w:sz w:val="18"/>
                <w:szCs w:val="18"/>
              </w:rPr>
              <w:t xml:space="preserve"> similar.</w:t>
            </w:r>
          </w:p>
          <w:p w14:paraId="2D87DF5B" w14:textId="56959CEC" w:rsidR="000F162A" w:rsidRPr="000F162A" w:rsidRDefault="001A0FE6" w:rsidP="001A0FE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A0FE6">
              <w:rPr>
                <w:rFonts w:ascii="Segoe UI" w:hAnsi="Segoe UI" w:cs="Segoe UI"/>
                <w:sz w:val="18"/>
                <w:szCs w:val="18"/>
              </w:rPr>
              <w:t>52 unidades</w:t>
            </w:r>
          </w:p>
        </w:tc>
        <w:tc>
          <w:tcPr>
            <w:tcW w:w="459" w:type="pct"/>
            <w:vAlign w:val="center"/>
          </w:tcPr>
          <w:p w14:paraId="50907854" w14:textId="4418716D" w:rsidR="000F162A" w:rsidRDefault="001A0FE6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52</w:t>
            </w:r>
          </w:p>
        </w:tc>
      </w:tr>
      <w:tr w:rsidR="005D0ED8" w:rsidRPr="000570CE" w14:paraId="56EEEF6A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15E1BFCD" w14:textId="450E7D37" w:rsidR="005D0ED8" w:rsidRPr="005D0ED8" w:rsidRDefault="001A0FE6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1" w:type="pct"/>
            <w:vAlign w:val="center"/>
          </w:tcPr>
          <w:p w14:paraId="1087E116" w14:textId="4CCE1682" w:rsidR="005D0ED8" w:rsidRPr="005D0ED8" w:rsidRDefault="00875909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75909">
              <w:rPr>
                <w:rFonts w:ascii="Segoe UI" w:hAnsi="Segoe UI" w:cs="Segoe UI"/>
                <w:sz w:val="18"/>
                <w:szCs w:val="18"/>
              </w:rPr>
              <w:t>X</w:t>
            </w:r>
            <w:r>
              <w:rPr>
                <w:rFonts w:ascii="Segoe UI" w:hAnsi="Segoe UI" w:cs="Segoe UI"/>
                <w:sz w:val="18"/>
                <w:szCs w:val="18"/>
              </w:rPr>
              <w:t>ICARA PARA CAFÉ</w:t>
            </w:r>
          </w:p>
        </w:tc>
        <w:tc>
          <w:tcPr>
            <w:tcW w:w="3343" w:type="pct"/>
            <w:vAlign w:val="center"/>
          </w:tcPr>
          <w:p w14:paraId="5A067317" w14:textId="339ED587" w:rsidR="00875909" w:rsidRPr="00875909" w:rsidRDefault="00875909" w:rsidP="0087590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75909">
              <w:rPr>
                <w:rFonts w:ascii="Segoe UI" w:hAnsi="Segoe UI" w:cs="Segoe UI"/>
                <w:sz w:val="18"/>
                <w:szCs w:val="18"/>
              </w:rPr>
              <w:t>X</w:t>
            </w:r>
            <w:r>
              <w:rPr>
                <w:rFonts w:ascii="Segoe UI" w:hAnsi="Segoe UI" w:cs="Segoe UI"/>
                <w:sz w:val="18"/>
                <w:szCs w:val="18"/>
              </w:rPr>
              <w:t>ICARA PARA CAFÉ</w:t>
            </w:r>
            <w:r w:rsidR="008C1705">
              <w:rPr>
                <w:rFonts w:ascii="Segoe UI" w:hAnsi="Segoe UI" w:cs="Segoe UI"/>
                <w:sz w:val="18"/>
                <w:szCs w:val="18"/>
              </w:rPr>
              <w:t xml:space="preserve"> COM PIRES:</w:t>
            </w:r>
            <w:r w:rsidRPr="00875909">
              <w:rPr>
                <w:rFonts w:ascii="Segoe UI" w:hAnsi="Segoe UI" w:cs="Segoe UI"/>
                <w:sz w:val="18"/>
                <w:szCs w:val="18"/>
              </w:rPr>
              <w:t xml:space="preserve"> de porcelana, com capacidade mínima de 65ml, diâmetro 60mmx50mm de altura, pires 110mm, para café, na cor branca.</w:t>
            </w:r>
          </w:p>
          <w:p w14:paraId="447A2ADF" w14:textId="77777777" w:rsidR="00875909" w:rsidRPr="00875909" w:rsidRDefault="00875909" w:rsidP="0087590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75909">
              <w:rPr>
                <w:rFonts w:ascii="Segoe UI" w:hAnsi="Segoe UI" w:cs="Segoe UI"/>
                <w:sz w:val="18"/>
                <w:szCs w:val="18"/>
              </w:rPr>
              <w:t xml:space="preserve"> 36 unidades</w:t>
            </w:r>
          </w:p>
          <w:p w14:paraId="47D2B2A7" w14:textId="1DCB8DF9" w:rsidR="005D0ED8" w:rsidRPr="005D0ED8" w:rsidRDefault="00875909" w:rsidP="0087590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75909">
              <w:rPr>
                <w:rFonts w:ascii="Segoe UI" w:hAnsi="Segoe UI" w:cs="Segoe UI"/>
                <w:sz w:val="18"/>
                <w:szCs w:val="18"/>
              </w:rPr>
              <w:t>REFERENCIA</w:t>
            </w:r>
            <w:proofErr w:type="gramEnd"/>
            <w:r w:rsidRPr="00875909">
              <w:rPr>
                <w:rFonts w:ascii="Segoe UI" w:hAnsi="Segoe UI" w:cs="Segoe UI"/>
                <w:sz w:val="18"/>
                <w:szCs w:val="18"/>
              </w:rPr>
              <w:t>:</w:t>
            </w:r>
            <w:proofErr w:type="gramStart"/>
            <w:r w:rsidRPr="00875909">
              <w:rPr>
                <w:rFonts w:ascii="Segoe UI" w:hAnsi="Segoe UI" w:cs="Segoe UI"/>
                <w:sz w:val="18"/>
                <w:szCs w:val="18"/>
              </w:rPr>
              <w:t>ANNE ,SCHMIDT</w:t>
            </w:r>
            <w:proofErr w:type="gramEnd"/>
            <w:r w:rsidRPr="00875909">
              <w:rPr>
                <w:rFonts w:ascii="Segoe UI" w:hAnsi="Segoe UI" w:cs="Segoe UI"/>
                <w:sz w:val="18"/>
                <w:szCs w:val="18"/>
              </w:rPr>
              <w:t>,OXFORD</w:t>
            </w:r>
          </w:p>
        </w:tc>
        <w:tc>
          <w:tcPr>
            <w:tcW w:w="459" w:type="pct"/>
            <w:vAlign w:val="center"/>
          </w:tcPr>
          <w:p w14:paraId="791C8A34" w14:textId="733571B4" w:rsidR="005D0ED8" w:rsidRPr="005D0ED8" w:rsidRDefault="008C1705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52</w:t>
            </w:r>
          </w:p>
        </w:tc>
      </w:tr>
      <w:tr w:rsidR="001A0FE6" w:rsidRPr="000570CE" w14:paraId="554B92EF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68047AD1" w14:textId="157A1B9E" w:rsidR="001A0FE6" w:rsidRDefault="00875909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1" w:type="pct"/>
            <w:vAlign w:val="center"/>
          </w:tcPr>
          <w:p w14:paraId="0EE89658" w14:textId="75DC0A0A" w:rsidR="001A0FE6" w:rsidRPr="005D0ED8" w:rsidRDefault="00875909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75909">
              <w:rPr>
                <w:rFonts w:ascii="Segoe UI" w:hAnsi="Segoe UI" w:cs="Segoe UI"/>
                <w:sz w:val="18"/>
                <w:szCs w:val="18"/>
              </w:rPr>
              <w:t>X</w:t>
            </w:r>
            <w:r>
              <w:rPr>
                <w:rFonts w:ascii="Segoe UI" w:hAnsi="Segoe UI" w:cs="Segoe UI"/>
                <w:sz w:val="18"/>
                <w:szCs w:val="18"/>
              </w:rPr>
              <w:t>ICARA PARA CHÁ</w:t>
            </w:r>
          </w:p>
        </w:tc>
        <w:tc>
          <w:tcPr>
            <w:tcW w:w="3343" w:type="pct"/>
            <w:vAlign w:val="center"/>
          </w:tcPr>
          <w:p w14:paraId="6A64666B" w14:textId="6672659F" w:rsidR="008C1705" w:rsidRPr="008C1705" w:rsidRDefault="008C1705" w:rsidP="008C1705">
            <w:pPr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>X</w:t>
            </w:r>
            <w:r>
              <w:rPr>
                <w:rFonts w:ascii="Segoe UI" w:hAnsi="Segoe UI" w:cs="Segoe UI"/>
                <w:sz w:val="18"/>
                <w:szCs w:val="18"/>
              </w:rPr>
              <w:t>ICARA DE CHÁ</w:t>
            </w:r>
            <w:r w:rsidRPr="008C170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COM PIRES</w:t>
            </w:r>
            <w:r w:rsidRPr="008C1705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14:paraId="28BA0458" w14:textId="77777777" w:rsidR="008C1705" w:rsidRPr="008C1705" w:rsidRDefault="008C1705" w:rsidP="008C1705">
            <w:pPr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 xml:space="preserve"> Porcelana com capacidade mínima de 200ml,</w:t>
            </w:r>
          </w:p>
          <w:p w14:paraId="03457CEA" w14:textId="77777777" w:rsidR="008C1705" w:rsidRPr="008C1705" w:rsidRDefault="008C1705" w:rsidP="008C1705">
            <w:pPr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>na cor branca.</w:t>
            </w:r>
          </w:p>
          <w:p w14:paraId="1BD5C16D" w14:textId="77777777" w:rsidR="008C1705" w:rsidRPr="008C1705" w:rsidRDefault="008C1705" w:rsidP="008C1705">
            <w:pPr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>36 unidades</w:t>
            </w:r>
          </w:p>
          <w:p w14:paraId="0BDC6F76" w14:textId="726A30B6" w:rsidR="001A0FE6" w:rsidRPr="005D0ED8" w:rsidRDefault="008C1705" w:rsidP="008C1705">
            <w:pPr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C1705">
              <w:rPr>
                <w:rFonts w:ascii="Segoe UI" w:hAnsi="Segoe UI" w:cs="Segoe UI"/>
                <w:sz w:val="18"/>
                <w:szCs w:val="18"/>
              </w:rPr>
              <w:t>REFERENCIA</w:t>
            </w:r>
            <w:proofErr w:type="gramEnd"/>
            <w:r w:rsidRPr="008C1705">
              <w:rPr>
                <w:rFonts w:ascii="Segoe UI" w:hAnsi="Segoe UI" w:cs="Segoe UI"/>
                <w:sz w:val="18"/>
                <w:szCs w:val="18"/>
              </w:rPr>
              <w:t>:</w:t>
            </w:r>
            <w:proofErr w:type="gramStart"/>
            <w:r w:rsidRPr="008C1705">
              <w:rPr>
                <w:rFonts w:ascii="Segoe UI" w:hAnsi="Segoe UI" w:cs="Segoe UI"/>
                <w:sz w:val="18"/>
                <w:szCs w:val="18"/>
              </w:rPr>
              <w:t>ANNE ,SCHMIDT</w:t>
            </w:r>
            <w:proofErr w:type="gramEnd"/>
            <w:r w:rsidRPr="008C1705">
              <w:rPr>
                <w:rFonts w:ascii="Segoe UI" w:hAnsi="Segoe UI" w:cs="Segoe UI"/>
                <w:sz w:val="18"/>
                <w:szCs w:val="18"/>
              </w:rPr>
              <w:t>,OXFORD</w:t>
            </w:r>
          </w:p>
        </w:tc>
        <w:tc>
          <w:tcPr>
            <w:tcW w:w="459" w:type="pct"/>
            <w:vAlign w:val="center"/>
          </w:tcPr>
          <w:p w14:paraId="22ACABE7" w14:textId="1E5E19D9" w:rsidR="001A0FE6" w:rsidRPr="005D0ED8" w:rsidRDefault="008C1705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52</w:t>
            </w:r>
          </w:p>
        </w:tc>
      </w:tr>
      <w:tr w:rsidR="001A0FE6" w:rsidRPr="000570CE" w14:paraId="251A8C79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7673E56C" w14:textId="6F7279C7" w:rsidR="001A0FE6" w:rsidRDefault="008C1705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1" w:type="pct"/>
            <w:vAlign w:val="center"/>
          </w:tcPr>
          <w:p w14:paraId="57354A8E" w14:textId="61E27DD4" w:rsidR="001A0FE6" w:rsidRPr="005D0ED8" w:rsidRDefault="008C1705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COADOR DE CAFÉ </w:t>
            </w:r>
          </w:p>
        </w:tc>
        <w:tc>
          <w:tcPr>
            <w:tcW w:w="3343" w:type="pct"/>
            <w:vAlign w:val="center"/>
          </w:tcPr>
          <w:p w14:paraId="55DF46C5" w14:textId="77777777" w:rsidR="008C1705" w:rsidRPr="008C1705" w:rsidRDefault="008C1705" w:rsidP="008C170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 xml:space="preserve">Coador de </w:t>
            </w:r>
            <w:proofErr w:type="gramStart"/>
            <w:r w:rsidRPr="008C1705">
              <w:rPr>
                <w:rFonts w:ascii="Segoe UI" w:hAnsi="Segoe UI" w:cs="Segoe UI"/>
                <w:sz w:val="18"/>
                <w:szCs w:val="18"/>
              </w:rPr>
              <w:t>Café  10</w:t>
            </w:r>
            <w:proofErr w:type="gramEnd"/>
            <w:r w:rsidRPr="008C1705">
              <w:rPr>
                <w:rFonts w:ascii="Segoe UI" w:hAnsi="Segoe UI" w:cs="Segoe UI"/>
                <w:sz w:val="18"/>
                <w:szCs w:val="18"/>
              </w:rPr>
              <w:t xml:space="preserve"> L Flanela</w:t>
            </w:r>
          </w:p>
          <w:p w14:paraId="71AAE215" w14:textId="77777777" w:rsidR="008C1705" w:rsidRPr="008C1705" w:rsidRDefault="008C1705" w:rsidP="008C170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>sem aro</w:t>
            </w:r>
          </w:p>
          <w:p w14:paraId="327A2033" w14:textId="43B03CC2" w:rsidR="001A0FE6" w:rsidRPr="005D0ED8" w:rsidRDefault="008C1705" w:rsidP="008C170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1705">
              <w:rPr>
                <w:rFonts w:ascii="Segoe UI" w:hAnsi="Segoe UI" w:cs="Segoe UI"/>
                <w:sz w:val="18"/>
                <w:szCs w:val="18"/>
              </w:rPr>
              <w:t>15 unidades</w:t>
            </w:r>
          </w:p>
        </w:tc>
        <w:tc>
          <w:tcPr>
            <w:tcW w:w="459" w:type="pct"/>
            <w:vAlign w:val="center"/>
          </w:tcPr>
          <w:p w14:paraId="12320C9D" w14:textId="2D14C8DB" w:rsidR="001A0FE6" w:rsidRPr="005D0ED8" w:rsidRDefault="008C1705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</w:t>
            </w:r>
          </w:p>
        </w:tc>
      </w:tr>
      <w:tr w:rsidR="003E4A55" w:rsidRPr="000570CE" w14:paraId="22001999" w14:textId="77777777" w:rsidTr="00A057AA">
        <w:trPr>
          <w:trHeight w:val="699"/>
        </w:trPr>
        <w:tc>
          <w:tcPr>
            <w:tcW w:w="377" w:type="pct"/>
            <w:vAlign w:val="center"/>
          </w:tcPr>
          <w:p w14:paraId="15773CB2" w14:textId="64E100F9" w:rsidR="003E4A55" w:rsidRDefault="003E4A55" w:rsidP="00CF1A1C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1" w:type="pct"/>
            <w:vAlign w:val="center"/>
          </w:tcPr>
          <w:p w14:paraId="1A602C98" w14:textId="7A3BD82C" w:rsidR="003E4A55" w:rsidRDefault="003E4A55" w:rsidP="00CF1A1C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FUNIL</w:t>
            </w:r>
          </w:p>
        </w:tc>
        <w:tc>
          <w:tcPr>
            <w:tcW w:w="3343" w:type="pct"/>
            <w:vAlign w:val="center"/>
          </w:tcPr>
          <w:p w14:paraId="06E2312A" w14:textId="77777777" w:rsidR="003E4A55" w:rsidRPr="003E4A5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t>Kit com 3 peças Funil p/ Cozinha</w:t>
            </w:r>
          </w:p>
          <w:p w14:paraId="2E84DAB8" w14:textId="77777777" w:rsidR="003E4A55" w:rsidRPr="003E4A5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t>Dimensões</w:t>
            </w:r>
          </w:p>
          <w:p w14:paraId="39C7A31B" w14:textId="77777777" w:rsidR="003E4A55" w:rsidRPr="003E4A5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t>Altura (kit): 14 cm;</w:t>
            </w:r>
          </w:p>
          <w:p w14:paraId="3AC9099E" w14:textId="77777777" w:rsidR="003E4A55" w:rsidRPr="003E4A5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lastRenderedPageBreak/>
              <w:t>Diâmetro Superior (kit): 12 cm;</w:t>
            </w:r>
          </w:p>
          <w:p w14:paraId="4D82BED3" w14:textId="77777777" w:rsidR="003E4A55" w:rsidRPr="003E4A5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t>Diâmetro Inferior: 1 cm.</w:t>
            </w:r>
          </w:p>
          <w:p w14:paraId="769B71F9" w14:textId="2BDF88FC" w:rsidR="003E4A55" w:rsidRPr="008C1705" w:rsidRDefault="003E4A55" w:rsidP="003E4A55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E4A55">
              <w:rPr>
                <w:rFonts w:ascii="Segoe UI" w:hAnsi="Segoe UI" w:cs="Segoe UI"/>
                <w:sz w:val="18"/>
                <w:szCs w:val="18"/>
              </w:rPr>
              <w:t>2 kits contendo 3 unidades.</w:t>
            </w:r>
          </w:p>
        </w:tc>
        <w:tc>
          <w:tcPr>
            <w:tcW w:w="459" w:type="pct"/>
            <w:vAlign w:val="center"/>
          </w:tcPr>
          <w:p w14:paraId="4470447C" w14:textId="3996E757" w:rsidR="003E4A55" w:rsidRDefault="003E4A55" w:rsidP="00CF1A1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2</w:t>
            </w:r>
          </w:p>
        </w:tc>
      </w:tr>
    </w:tbl>
    <w:p w14:paraId="00941D0D" w14:textId="77777777" w:rsidR="008D7849" w:rsidRPr="000570CE" w:rsidRDefault="008D7849" w:rsidP="008D7849">
      <w:pPr>
        <w:jc w:val="both"/>
        <w:rPr>
          <w:rFonts w:ascii="Segoe UI" w:hAnsi="Segoe UI" w:cs="Segoe UI"/>
          <w:sz w:val="20"/>
          <w:szCs w:val="20"/>
        </w:rPr>
      </w:pPr>
    </w:p>
    <w:p w14:paraId="09D32AD4" w14:textId="77777777" w:rsidR="00E4479D" w:rsidRPr="000570CE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35B151E4" w14:textId="77777777" w:rsidR="00790AD1" w:rsidRPr="000570CE" w:rsidRDefault="00790AD1" w:rsidP="00D90F48">
      <w:pPr>
        <w:pStyle w:val="PargrafodaLista"/>
        <w:spacing w:after="0" w:line="240" w:lineRule="auto"/>
        <w:ind w:left="2559"/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6E9F64A1" w14:textId="77777777" w:rsidR="007A6407" w:rsidRPr="000570CE" w:rsidRDefault="005E166B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</w:t>
      </w:r>
      <w:r w:rsidR="007C2FFF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754E33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ENTREGA</w:t>
      </w:r>
    </w:p>
    <w:p w14:paraId="73E4554B" w14:textId="77777777" w:rsidR="007A5396" w:rsidRPr="000570CE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9A9122A" w14:textId="77777777" w:rsidR="007C2FFF" w:rsidRPr="000570CE" w:rsidRDefault="007A5396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PRAZO</w:t>
      </w:r>
      <w:r w:rsidR="005E166B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DE ENTREGA</w:t>
      </w:r>
    </w:p>
    <w:p w14:paraId="062A88BD" w14:textId="77777777" w:rsidR="007A5396" w:rsidRPr="000570CE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28CC65F8" w14:textId="182035A4" w:rsidR="00B0205D" w:rsidRPr="000570CE" w:rsidRDefault="00B0205D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>O</w:t>
      </w:r>
      <w:r w:rsidR="00254D32" w:rsidRPr="000570CE">
        <w:rPr>
          <w:rFonts w:ascii="Segoe UI" w:hAnsi="Segoe UI" w:cs="Segoe UI"/>
          <w:sz w:val="20"/>
          <w:szCs w:val="20"/>
        </w:rPr>
        <w:t xml:space="preserve">s itens descritos no </w:t>
      </w:r>
      <w:r w:rsidR="000570CE" w:rsidRPr="000570CE">
        <w:rPr>
          <w:rFonts w:ascii="Segoe UI" w:hAnsi="Segoe UI" w:cs="Segoe UI"/>
          <w:sz w:val="20"/>
          <w:szCs w:val="20"/>
        </w:rPr>
        <w:t>tópico</w:t>
      </w:r>
      <w:r w:rsidR="00254D32" w:rsidRPr="000570CE">
        <w:rPr>
          <w:rFonts w:ascii="Segoe UI" w:hAnsi="Segoe UI" w:cs="Segoe UI"/>
          <w:sz w:val="20"/>
          <w:szCs w:val="20"/>
        </w:rPr>
        <w:t xml:space="preserve"> </w:t>
      </w:r>
      <w:r w:rsidR="00E00D9B" w:rsidRPr="000570CE">
        <w:rPr>
          <w:rFonts w:ascii="Segoe UI" w:hAnsi="Segoe UI" w:cs="Segoe UI"/>
          <w:sz w:val="20"/>
          <w:szCs w:val="20"/>
        </w:rPr>
        <w:t>3</w:t>
      </w:r>
      <w:r w:rsidR="00254D32" w:rsidRPr="000570CE">
        <w:rPr>
          <w:rFonts w:ascii="Segoe UI" w:hAnsi="Segoe UI" w:cs="Segoe UI"/>
          <w:sz w:val="20"/>
          <w:szCs w:val="20"/>
        </w:rPr>
        <w:t xml:space="preserve"> deste </w:t>
      </w:r>
      <w:r w:rsidR="00387933" w:rsidRPr="000570CE">
        <w:rPr>
          <w:rFonts w:ascii="Segoe UI" w:hAnsi="Segoe UI" w:cs="Segoe UI"/>
          <w:sz w:val="20"/>
          <w:szCs w:val="20"/>
        </w:rPr>
        <w:t>termo, deverão</w:t>
      </w:r>
      <w:r w:rsidRPr="000570CE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0570CE">
        <w:rPr>
          <w:rFonts w:ascii="Segoe UI" w:hAnsi="Segoe UI" w:cs="Segoe UI"/>
          <w:sz w:val="20"/>
          <w:szCs w:val="20"/>
        </w:rPr>
        <w:t>s</w:t>
      </w:r>
      <w:r w:rsidRPr="000570CE">
        <w:rPr>
          <w:rFonts w:ascii="Segoe UI" w:hAnsi="Segoe UI" w:cs="Segoe UI"/>
          <w:sz w:val="20"/>
          <w:szCs w:val="20"/>
        </w:rPr>
        <w:t xml:space="preserve"> em parcela única e no prazo máximo de até </w:t>
      </w:r>
      <w:r w:rsidR="00B273D4" w:rsidRPr="000570CE">
        <w:rPr>
          <w:rFonts w:ascii="Segoe UI" w:hAnsi="Segoe UI" w:cs="Segoe UI"/>
          <w:b/>
          <w:bCs/>
          <w:sz w:val="20"/>
          <w:szCs w:val="20"/>
        </w:rPr>
        <w:t>30</w:t>
      </w:r>
      <w:r w:rsidRPr="000570CE">
        <w:rPr>
          <w:rFonts w:ascii="Segoe UI" w:hAnsi="Segoe UI" w:cs="Segoe UI"/>
          <w:sz w:val="20"/>
          <w:szCs w:val="20"/>
        </w:rPr>
        <w:t xml:space="preserve"> (</w:t>
      </w:r>
      <w:r w:rsidR="00B273D4" w:rsidRPr="000570CE">
        <w:rPr>
          <w:rFonts w:ascii="Segoe UI" w:hAnsi="Segoe UI" w:cs="Segoe UI"/>
          <w:b/>
          <w:bCs/>
          <w:sz w:val="20"/>
          <w:szCs w:val="20"/>
        </w:rPr>
        <w:t>trinta</w:t>
      </w:r>
      <w:r w:rsidRPr="000570CE">
        <w:rPr>
          <w:rFonts w:ascii="Segoe UI" w:hAnsi="Segoe UI" w:cs="Segoe UI"/>
          <w:sz w:val="20"/>
          <w:szCs w:val="20"/>
        </w:rPr>
        <w:t xml:space="preserve">) </w:t>
      </w:r>
      <w:r w:rsidRPr="000570CE">
        <w:rPr>
          <w:rFonts w:ascii="Segoe UI" w:hAnsi="Segoe UI" w:cs="Segoe UI"/>
          <w:b/>
          <w:bCs/>
          <w:sz w:val="20"/>
          <w:szCs w:val="20"/>
        </w:rPr>
        <w:t>dias corridos</w:t>
      </w:r>
      <w:r w:rsidRPr="000570CE">
        <w:rPr>
          <w:rFonts w:ascii="Segoe UI" w:hAnsi="Segoe UI" w:cs="Segoe UI"/>
          <w:sz w:val="20"/>
          <w:szCs w:val="20"/>
        </w:rPr>
        <w:t>, a partir da emissão da Ordem de Compra.</w:t>
      </w:r>
    </w:p>
    <w:p w14:paraId="4470B47C" w14:textId="77777777" w:rsidR="000E3FBB" w:rsidRPr="000570CE" w:rsidRDefault="000E3FBB" w:rsidP="00D90F48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ab/>
      </w:r>
    </w:p>
    <w:p w14:paraId="32C8C746" w14:textId="77777777" w:rsidR="00547073" w:rsidRPr="000570CE" w:rsidRDefault="00547073" w:rsidP="00D16A6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LOCAL DE ENTREGA</w:t>
      </w:r>
    </w:p>
    <w:p w14:paraId="5B91942E" w14:textId="77777777" w:rsidR="00547073" w:rsidRPr="000570CE" w:rsidRDefault="0054707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AEE9B0C" w14:textId="060BDFE4" w:rsidR="00B0205D" w:rsidRPr="000570CE" w:rsidRDefault="00B0205D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>O</w:t>
      </w:r>
      <w:r w:rsidR="00387933" w:rsidRPr="000570CE">
        <w:rPr>
          <w:rFonts w:ascii="Segoe UI" w:hAnsi="Segoe UI" w:cs="Segoe UI"/>
          <w:sz w:val="20"/>
          <w:szCs w:val="20"/>
        </w:rPr>
        <w:t>s itens, d</w:t>
      </w:r>
      <w:r w:rsidRPr="000570CE">
        <w:rPr>
          <w:rFonts w:ascii="Segoe UI" w:hAnsi="Segoe UI" w:cs="Segoe UI"/>
          <w:sz w:val="20"/>
          <w:szCs w:val="20"/>
        </w:rPr>
        <w:t>ever</w:t>
      </w:r>
      <w:r w:rsidR="00387933" w:rsidRPr="000570CE">
        <w:rPr>
          <w:rFonts w:ascii="Segoe UI" w:hAnsi="Segoe UI" w:cs="Segoe UI"/>
          <w:sz w:val="20"/>
          <w:szCs w:val="20"/>
        </w:rPr>
        <w:t>ão</w:t>
      </w:r>
      <w:r w:rsidRPr="000570CE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0570CE">
        <w:rPr>
          <w:rFonts w:ascii="Segoe UI" w:hAnsi="Segoe UI" w:cs="Segoe UI"/>
          <w:sz w:val="20"/>
          <w:szCs w:val="20"/>
        </w:rPr>
        <w:t>s</w:t>
      </w:r>
      <w:r w:rsidRPr="000570CE">
        <w:rPr>
          <w:rFonts w:ascii="Segoe UI" w:hAnsi="Segoe UI" w:cs="Segoe UI"/>
          <w:sz w:val="20"/>
          <w:szCs w:val="20"/>
        </w:rPr>
        <w:t xml:space="preserve"> aos cuidados d</w:t>
      </w:r>
      <w:r w:rsidR="000570CE" w:rsidRPr="000570CE">
        <w:rPr>
          <w:rFonts w:ascii="Segoe UI" w:hAnsi="Segoe UI" w:cs="Segoe UI"/>
          <w:sz w:val="20"/>
          <w:szCs w:val="20"/>
        </w:rPr>
        <w:t>e</w:t>
      </w:r>
      <w:r w:rsidRPr="000570CE">
        <w:rPr>
          <w:rFonts w:ascii="Segoe UI" w:hAnsi="Segoe UI" w:cs="Segoe UI"/>
          <w:sz w:val="20"/>
          <w:szCs w:val="20"/>
        </w:rPr>
        <w:t xml:space="preserve"> </w:t>
      </w:r>
      <w:r w:rsidR="006A4B06" w:rsidRPr="000570CE">
        <w:rPr>
          <w:rFonts w:ascii="Segoe UI" w:hAnsi="Segoe UI" w:cs="Segoe UI"/>
          <w:sz w:val="20"/>
          <w:szCs w:val="20"/>
        </w:rPr>
        <w:t>Carla Roberta Souza Kawakami</w:t>
      </w:r>
      <w:r w:rsidRPr="000570CE">
        <w:rPr>
          <w:rFonts w:ascii="Segoe UI" w:hAnsi="Segoe UI" w:cs="Segoe UI"/>
          <w:sz w:val="20"/>
          <w:szCs w:val="20"/>
        </w:rPr>
        <w:t xml:space="preserve">, Departamento </w:t>
      </w:r>
      <w:bookmarkStart w:id="2" w:name="_Hlk171670823"/>
      <w:r w:rsidR="004B20E5" w:rsidRPr="000570CE">
        <w:rPr>
          <w:rFonts w:ascii="Segoe UI" w:hAnsi="Segoe UI" w:cs="Segoe UI"/>
          <w:sz w:val="20"/>
          <w:szCs w:val="20"/>
        </w:rPr>
        <w:t>Administração</w:t>
      </w:r>
      <w:r w:rsidR="006A4B06" w:rsidRPr="000570CE">
        <w:rPr>
          <w:rFonts w:ascii="Segoe UI" w:hAnsi="Segoe UI" w:cs="Segoe UI"/>
          <w:sz w:val="20"/>
          <w:szCs w:val="20"/>
        </w:rPr>
        <w:t>-CT</w:t>
      </w:r>
      <w:bookmarkEnd w:id="2"/>
      <w:r w:rsidRPr="000570CE">
        <w:rPr>
          <w:rFonts w:ascii="Segoe UI" w:hAnsi="Segoe UI" w:cs="Segoe UI"/>
          <w:sz w:val="20"/>
          <w:szCs w:val="20"/>
        </w:rPr>
        <w:t xml:space="preserve"> do Centro de Treinamento Paralímpico Brasileiro, sito a Rodovia Imigrantes, Km 11,5, CEP 04329-000, Vila Guarani, São Paulo/SP, de segunda à sexta-feira, das 09h00 às 17h00</w:t>
      </w:r>
      <w:bookmarkStart w:id="3" w:name="_Hlk171670839"/>
      <w:bookmarkStart w:id="4" w:name="_Hlk171667727"/>
      <w:r w:rsidRPr="000570CE">
        <w:rPr>
          <w:rFonts w:ascii="Segoe UI" w:hAnsi="Segoe UI" w:cs="Segoe UI"/>
          <w:sz w:val="20"/>
          <w:szCs w:val="20"/>
        </w:rPr>
        <w:t xml:space="preserve">. </w:t>
      </w:r>
      <w:r w:rsidR="006A4B06" w:rsidRPr="000570CE">
        <w:rPr>
          <w:rFonts w:ascii="Segoe UI" w:hAnsi="Segoe UI" w:cs="Segoe UI"/>
          <w:sz w:val="20"/>
          <w:szCs w:val="20"/>
        </w:rPr>
        <w:t>(</w:t>
      </w:r>
      <w:r w:rsidR="00E367DB" w:rsidRPr="000570CE">
        <w:rPr>
          <w:rFonts w:ascii="Segoe UI" w:hAnsi="Segoe UI" w:cs="Segoe UI"/>
          <w:sz w:val="20"/>
          <w:szCs w:val="20"/>
        </w:rPr>
        <w:t>11) -</w:t>
      </w:r>
      <w:r w:rsidR="006A4B06" w:rsidRPr="000570CE">
        <w:rPr>
          <w:rFonts w:ascii="Segoe UI" w:hAnsi="Segoe UI" w:cs="Segoe UI"/>
          <w:sz w:val="20"/>
          <w:szCs w:val="20"/>
        </w:rPr>
        <w:t>958331934</w:t>
      </w:r>
      <w:bookmarkEnd w:id="3"/>
    </w:p>
    <w:bookmarkEnd w:id="4"/>
    <w:p w14:paraId="296D225D" w14:textId="77777777" w:rsidR="004468A4" w:rsidRPr="000570CE" w:rsidRDefault="004468A4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33EE7FAE" w14:textId="77777777" w:rsidR="00280957" w:rsidRPr="000570CE" w:rsidRDefault="00280957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5ACC2439" w14:textId="77777777" w:rsidR="00D117DB" w:rsidRPr="000570CE" w:rsidRDefault="007A6407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CONDIÇÕES GERAIS</w:t>
      </w:r>
    </w:p>
    <w:p w14:paraId="17578838" w14:textId="77777777" w:rsidR="00D16A6A" w:rsidRPr="000570CE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51EDA488" w14:textId="77777777" w:rsidR="00F724CB" w:rsidRPr="000570CE" w:rsidRDefault="00F724CB" w:rsidP="00F724C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sz w:val="20"/>
          <w:szCs w:val="20"/>
          <w:u w:val="single"/>
        </w:rPr>
        <w:t>DAS DESPESAS</w:t>
      </w:r>
    </w:p>
    <w:p w14:paraId="24CDD16C" w14:textId="77777777" w:rsidR="00F724CB" w:rsidRPr="000570CE" w:rsidRDefault="00F724CB" w:rsidP="00F724CB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1149A939" w14:textId="12DBF05A" w:rsidR="00F724CB" w:rsidRPr="000570CE" w:rsidRDefault="00F724CB" w:rsidP="004D050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0570CE">
        <w:rPr>
          <w:rFonts w:ascii="Segoe UI" w:hAnsi="Segoe UI" w:cs="Segoe UI"/>
          <w:color w:val="000000"/>
          <w:sz w:val="20"/>
          <w:szCs w:val="20"/>
        </w:rPr>
        <w:t>Correrão por conta da Contratada todas as despesas diretas e ou indiretas decorrentes para sua execução, tais como seguros, transporte, montagens/desmontagens, instalações, tributos, materiais, equipamentos, benefícios</w:t>
      </w:r>
      <w:r w:rsidRPr="000570CE">
        <w:rPr>
          <w:rFonts w:ascii="Segoe UI" w:hAnsi="Segoe UI" w:cs="Segoe UI"/>
          <w:sz w:val="20"/>
          <w:szCs w:val="20"/>
        </w:rPr>
        <w:t>, encargos trabalhistas e previdenciários</w:t>
      </w:r>
      <w:r w:rsidR="00280957" w:rsidRPr="000570CE">
        <w:rPr>
          <w:rFonts w:ascii="Segoe UI" w:hAnsi="Segoe UI" w:cs="Segoe UI"/>
          <w:sz w:val="20"/>
          <w:szCs w:val="20"/>
        </w:rPr>
        <w:t xml:space="preserve"> </w:t>
      </w:r>
      <w:r w:rsidR="004D0508" w:rsidRPr="000570CE">
        <w:rPr>
          <w:rFonts w:ascii="Segoe UI" w:hAnsi="Segoe UI" w:cs="Segoe UI"/>
          <w:sz w:val="20"/>
          <w:szCs w:val="20"/>
        </w:rPr>
        <w:t>e outras que porventura venha a incidir na prestação de serviços pretendida.</w:t>
      </w:r>
    </w:p>
    <w:p w14:paraId="4E473B15" w14:textId="77777777" w:rsidR="004C1FF1" w:rsidRPr="000570CE" w:rsidRDefault="004C1FF1" w:rsidP="004C1FF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4CD6F884" w14:textId="77777777" w:rsidR="00FC3F7E" w:rsidRPr="000570CE" w:rsidRDefault="00FC3F7E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sz w:val="20"/>
          <w:szCs w:val="20"/>
          <w:u w:val="single"/>
        </w:rPr>
        <w:t>EMBALAGEM DE MATERIAIS E/OU EQUIPAMENTOS</w:t>
      </w:r>
    </w:p>
    <w:p w14:paraId="6E08B897" w14:textId="77777777" w:rsidR="00FC3F7E" w:rsidRPr="000570CE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6657D731" w14:textId="2CC58F4F" w:rsidR="00680BE6" w:rsidRPr="000570CE" w:rsidRDefault="00FC3F7E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0570CE">
        <w:rPr>
          <w:rFonts w:ascii="Segoe UI" w:eastAsia="Verdana" w:hAnsi="Segoe UI" w:cs="Segoe UI"/>
          <w:sz w:val="20"/>
          <w:szCs w:val="20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0E9F1F50" w14:textId="77777777" w:rsidR="00680BE6" w:rsidRPr="000570CE" w:rsidRDefault="00680BE6" w:rsidP="00D90F48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31FAE92" w14:textId="45537F89" w:rsidR="00FE27FA" w:rsidRPr="000570CE" w:rsidRDefault="00FE27FA" w:rsidP="00FE27FA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 FISCALIZAÇÃO</w:t>
      </w:r>
    </w:p>
    <w:p w14:paraId="7C869C1B" w14:textId="77777777" w:rsidR="00FE27FA" w:rsidRPr="000570CE" w:rsidRDefault="00FE27FA" w:rsidP="00D90F48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46DB30C0" w14:textId="77777777" w:rsidR="001817F7" w:rsidRPr="000570CE" w:rsidRDefault="001817F7" w:rsidP="00C5136E">
      <w:p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</w:p>
    <w:p w14:paraId="3413D7F9" w14:textId="77777777" w:rsidR="001817F7" w:rsidRPr="000570CE" w:rsidRDefault="001817F7" w:rsidP="001817F7">
      <w:pPr>
        <w:pStyle w:val="PargrafodaLista"/>
        <w:numPr>
          <w:ilvl w:val="1"/>
          <w:numId w:val="26"/>
        </w:num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 xml:space="preserve">A fiscalização da presente demanda será exercida pelo (a) </w:t>
      </w:r>
      <w:r w:rsidRPr="000570CE">
        <w:rPr>
          <w:rFonts w:ascii="Segoe UI" w:hAnsi="Segoe UI" w:cs="Segoe UI"/>
          <w:b/>
          <w:bCs/>
          <w:sz w:val="20"/>
          <w:szCs w:val="20"/>
        </w:rPr>
        <w:t xml:space="preserve">Carla Roberta Souza </w:t>
      </w:r>
      <w:proofErr w:type="gramStart"/>
      <w:r w:rsidRPr="000570CE">
        <w:rPr>
          <w:rFonts w:ascii="Segoe UI" w:hAnsi="Segoe UI" w:cs="Segoe UI"/>
          <w:b/>
          <w:bCs/>
          <w:sz w:val="20"/>
          <w:szCs w:val="20"/>
        </w:rPr>
        <w:t>Kawakami</w:t>
      </w:r>
      <w:r w:rsidRPr="000570CE">
        <w:rPr>
          <w:rFonts w:ascii="Segoe UI" w:hAnsi="Segoe UI" w:cs="Segoe UI"/>
          <w:sz w:val="20"/>
          <w:szCs w:val="20"/>
        </w:rPr>
        <w:t>,,</w:t>
      </w:r>
      <w:proofErr w:type="gramEnd"/>
      <w:r w:rsidRPr="000570CE">
        <w:rPr>
          <w:rFonts w:ascii="Segoe UI" w:hAnsi="Segoe UI" w:cs="Segoe UI"/>
          <w:sz w:val="20"/>
          <w:szCs w:val="20"/>
        </w:rPr>
        <w:t xml:space="preserve"> responsável pelo Departamento de </w:t>
      </w:r>
      <w:r w:rsidRPr="000570CE">
        <w:rPr>
          <w:rFonts w:ascii="Segoe UI" w:hAnsi="Segoe UI" w:cs="Segoe UI"/>
          <w:b/>
          <w:bCs/>
          <w:sz w:val="20"/>
          <w:szCs w:val="20"/>
        </w:rPr>
        <w:t>Administração-CT</w:t>
      </w:r>
      <w:r w:rsidRPr="000570CE">
        <w:rPr>
          <w:rStyle w:val="ui-provider"/>
          <w:rFonts w:ascii="Segoe UI" w:hAnsi="Segoe UI" w:cs="Segoe UI"/>
          <w:sz w:val="20"/>
          <w:szCs w:val="20"/>
        </w:rPr>
        <w:t xml:space="preserve"> </w:t>
      </w:r>
      <w:r w:rsidRPr="000570CE">
        <w:rPr>
          <w:rFonts w:ascii="Segoe UI" w:hAnsi="Segoe UI" w:cs="Segoe UI"/>
          <w:sz w:val="20"/>
          <w:szCs w:val="20"/>
        </w:rPr>
        <w:t>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60B6E7F6" w14:textId="77777777" w:rsidR="001817F7" w:rsidRPr="000570CE" w:rsidRDefault="001817F7" w:rsidP="001817F7">
      <w:pPr>
        <w:pStyle w:val="PargrafodaLista"/>
        <w:tabs>
          <w:tab w:val="left" w:pos="1467"/>
        </w:tabs>
        <w:ind w:left="360"/>
        <w:jc w:val="both"/>
        <w:rPr>
          <w:rFonts w:ascii="Segoe UI" w:hAnsi="Segoe UI" w:cs="Segoe UI"/>
          <w:sz w:val="20"/>
          <w:szCs w:val="20"/>
        </w:rPr>
      </w:pPr>
    </w:p>
    <w:p w14:paraId="1653B974" w14:textId="78514452" w:rsidR="00FE27FA" w:rsidRPr="000570CE" w:rsidRDefault="00FE27FA" w:rsidP="001817F7">
      <w:pPr>
        <w:pStyle w:val="PargrafodaLista"/>
        <w:numPr>
          <w:ilvl w:val="1"/>
          <w:numId w:val="26"/>
        </w:num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lastRenderedPageBreak/>
        <w:t xml:space="preserve">A fiscalização de que trata esta cláusula não exclui nem reduz a responsabilidade da CONTRATADA por quaisquer irregularidades e não implica em </w:t>
      </w:r>
      <w:r w:rsidR="00960A12" w:rsidRPr="000570CE">
        <w:rPr>
          <w:rFonts w:ascii="Segoe UI" w:hAnsi="Segoe UI" w:cs="Segoe UI"/>
          <w:sz w:val="20"/>
          <w:szCs w:val="20"/>
        </w:rPr>
        <w:t>corresponsabilidade</w:t>
      </w:r>
      <w:r w:rsidRPr="000570CE">
        <w:rPr>
          <w:rFonts w:ascii="Segoe UI" w:hAnsi="Segoe UI" w:cs="Segoe UI"/>
          <w:sz w:val="20"/>
          <w:szCs w:val="20"/>
        </w:rPr>
        <w:t xml:space="preserve"> do CONTRATANTE.</w:t>
      </w:r>
    </w:p>
    <w:p w14:paraId="45B48B8F" w14:textId="77777777" w:rsidR="00FE27FA" w:rsidRPr="000570CE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  <w:u w:val="single"/>
        </w:rPr>
      </w:pPr>
    </w:p>
    <w:p w14:paraId="5B7B1A9B" w14:textId="77777777" w:rsidR="001817F7" w:rsidRPr="000570CE" w:rsidRDefault="00EA5BB5" w:rsidP="001817F7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DAS SANÇÕES</w:t>
      </w:r>
      <w:r w:rsidR="003A5765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ADMINISTRATIVAS</w:t>
      </w:r>
    </w:p>
    <w:p w14:paraId="71662A4A" w14:textId="77777777" w:rsidR="001817F7" w:rsidRPr="000570CE" w:rsidRDefault="001817F7" w:rsidP="001817F7">
      <w:pPr>
        <w:pStyle w:val="PargrafodaLista"/>
        <w:shd w:val="clear" w:color="auto" w:fill="FFFFFF" w:themeFill="background1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DF55703" w14:textId="1CB89CDA" w:rsidR="00C5136E" w:rsidRPr="000570CE" w:rsidRDefault="00C5136E" w:rsidP="001817F7">
      <w:pPr>
        <w:pStyle w:val="PargrafodaLista"/>
        <w:numPr>
          <w:ilvl w:val="1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Style w:val="ui-provider"/>
          <w:rFonts w:ascii="Segoe UI" w:hAnsi="Segoe UI" w:cs="Segoe UI"/>
          <w:sz w:val="20"/>
          <w:szCs w:val="20"/>
        </w:rPr>
        <w:t>As penalidades poderão ser aplicadas, conforme dispõe o Capítulo I, do Título IV da Lei Federal nº 14.133/2021.</w:t>
      </w:r>
    </w:p>
    <w:p w14:paraId="56D32D86" w14:textId="77777777" w:rsidR="00CB4DF3" w:rsidRPr="000570CE" w:rsidRDefault="00CB4DF3" w:rsidP="00742A8D">
      <w:pPr>
        <w:pStyle w:val="PargrafodaLista"/>
        <w:rPr>
          <w:rFonts w:ascii="Segoe UI" w:hAnsi="Segoe UI" w:cs="Segoe UI"/>
          <w:sz w:val="20"/>
          <w:szCs w:val="20"/>
        </w:rPr>
      </w:pPr>
    </w:p>
    <w:p w14:paraId="19D3B73A" w14:textId="77777777" w:rsidR="007A6407" w:rsidRPr="000570CE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CONTRATADA</w:t>
      </w:r>
    </w:p>
    <w:p w14:paraId="6A28E0E4" w14:textId="77777777" w:rsidR="007A6407" w:rsidRPr="000570CE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20"/>
          <w:szCs w:val="20"/>
        </w:rPr>
      </w:pPr>
    </w:p>
    <w:p w14:paraId="3D488D34" w14:textId="77777777" w:rsidR="007D327E" w:rsidRPr="000570CE" w:rsidRDefault="007D327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Executar fielmente o ajustado,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estipulados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neste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instrumento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em perfeitas condições de uso para o fim a que se destinam.</w:t>
      </w:r>
    </w:p>
    <w:p w14:paraId="235DDFD4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3609CFC" w14:textId="77777777" w:rsidR="00A216C0" w:rsidRPr="000570CE" w:rsidRDefault="0008534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Disponibilizar todos os equipamentos, acessórios e materiais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m perfeitas condições de uso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necessários à execução do objeto, que deverão fazer parte dos custos da contratada.</w:t>
      </w:r>
    </w:p>
    <w:p w14:paraId="0C7348A4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DB66DEE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 manutenção deles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AA41FB3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560E082" w14:textId="77777777" w:rsidR="00A216C0" w:rsidRPr="000570CE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Manter durante toda a execução do </w:t>
      </w:r>
      <w:r w:rsidR="004617E5" w:rsidRPr="000570CE">
        <w:rPr>
          <w:rFonts w:ascii="Segoe UI" w:hAnsi="Segoe UI" w:cs="Segoe UI"/>
          <w:color w:val="000000" w:themeColor="text1"/>
          <w:sz w:val="20"/>
          <w:szCs w:val="20"/>
        </w:rPr>
        <w:t>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compatibilidade com as obrigações assumidas, todas as condições de habilitação e qualificação exigidas</w:t>
      </w:r>
      <w:r w:rsidR="00EF65DE"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091A3D6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E46FC98" w14:textId="77777777" w:rsidR="00A216C0" w:rsidRPr="000570CE" w:rsidRDefault="00EF65D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Responsabilizar-se única e exclusivamente, pelo pagamento de todos os encargos e demais despesas decorrentes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da execução do objeto,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5" w:name="_Hlk3476778"/>
    </w:p>
    <w:p w14:paraId="4455215E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0EDFE4D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BE6F544" w14:textId="77777777" w:rsidR="00A216C0" w:rsidRPr="000570CE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Promover a organização técnica e administrativa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da execução do 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de modo a conduzi-lo eficientemente;</w:t>
      </w:r>
    </w:p>
    <w:p w14:paraId="365BE362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E2EEA7C" w14:textId="77777777" w:rsidR="00A216C0" w:rsidRPr="000570CE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Prover os recursos humanos e materiais, necessários ao fornecimento do objeto;</w:t>
      </w:r>
    </w:p>
    <w:p w14:paraId="68E6869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EC720B4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Responder civil e criminalmente pela atuação de seus profissionais.</w:t>
      </w:r>
    </w:p>
    <w:p w14:paraId="683E9A44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bookmarkEnd w:id="5"/>
    <w:p w14:paraId="44B10CBA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D5BCD65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10420E1" w14:textId="77777777" w:rsidR="00A216C0" w:rsidRPr="000570CE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lastRenderedPageBreak/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005C330" w14:textId="77777777" w:rsidR="00A216C0" w:rsidRPr="000570CE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É vedada a veiculação de publicidade acerca do objeto.</w:t>
      </w:r>
    </w:p>
    <w:p w14:paraId="781DB145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626A40C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130E252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6A7EDB6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Cumprir os prazos previstos, reparar, corrigir, remover, reconstruir ou substituir às suas expensas, os itens que vier a fornecer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e/ou executar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no todo ou em parte, em que se verificarem vícios, defeitos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,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incorreções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dano em decorrência da falta de habilidade na aplicação ou execução dos serviços contratados.</w:t>
      </w:r>
    </w:p>
    <w:p w14:paraId="335746BE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641C8E1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82965B2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7F5B29B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5757E19" w14:textId="77777777" w:rsidR="00A216C0" w:rsidRPr="000570CE" w:rsidRDefault="00940A5C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="00B566AE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D613430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927E5F3" w14:textId="77777777" w:rsidR="00A216C0" w:rsidRPr="000570CE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Os itens objetos desta contratação deverão ser novos, e estar em perfeito estado de utilização.</w:t>
      </w:r>
    </w:p>
    <w:p w14:paraId="0AAD878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E35F1D5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86570F6" w14:textId="77777777" w:rsidR="00A216C0" w:rsidRPr="000570CE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CONTRATANTE</w:t>
      </w:r>
    </w:p>
    <w:p w14:paraId="06AB432B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33C8C21" w14:textId="77777777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A73F61B" w14:textId="77777777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todas as informações necessárias à execução dos ajustes;</w:t>
      </w:r>
    </w:p>
    <w:p w14:paraId="0DB53B8F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CBA96F1" w14:textId="77777777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Receber o objeto no prazo e condições estabelecidas neste termo e caso possuir, seus Anexos;</w:t>
      </w:r>
    </w:p>
    <w:p w14:paraId="1D3D8C05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D316804" w14:textId="77777777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lastRenderedPageBreak/>
        <w:t>Responsabilizar-se pelo acompanhamento e fiscalização da entrega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/execução do 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através de seu Gestor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responsável designado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que deverá anotar, em registro próprio, todas as ocorrências verificadas.</w:t>
      </w:r>
    </w:p>
    <w:p w14:paraId="4B70573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CFADAE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EB2D7B3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Rejeitar, no todo ou em parte, o fornecimento do objeto em desacordo com este termo de referência.</w:t>
      </w:r>
    </w:p>
    <w:p w14:paraId="1E09B091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4C7698A" w14:textId="77777777" w:rsidR="00A216C0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Recusar, quando considerada imprópria, a embalagem que estiver defeituosa ou inadequada, solicitando troca imediata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bem como, a prestação de serviço que estiver em desacordo com este Termo de Referência, quando for o caso.</w:t>
      </w:r>
    </w:p>
    <w:p w14:paraId="2128BC2F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2C82407" w14:textId="77777777" w:rsidR="00A216C0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A669167" w14:textId="77777777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4BE51D4B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A1B045" w14:textId="77777777" w:rsidR="002D7392" w:rsidRPr="000570CE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Efetuar o pagamento ajustado junto à CONTRATADA, após atesto da respectiva nota fiscal, pelo gestor responsável do CPB.</w:t>
      </w:r>
    </w:p>
    <w:p w14:paraId="68F421BA" w14:textId="77777777" w:rsidR="002D7392" w:rsidRPr="000570CE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8BED487" w14:textId="7B6F7E4A" w:rsidR="00957E24" w:rsidRPr="000570CE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Aplicar, quando for o caso, as penalidades previstas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, nas ordens de </w:t>
      </w:r>
      <w:r w:rsidR="001817F7" w:rsidRPr="000570CE">
        <w:rPr>
          <w:rFonts w:ascii="Segoe UI" w:hAnsi="Segoe UI" w:cs="Segoe UI"/>
          <w:color w:val="000000" w:themeColor="text1"/>
          <w:sz w:val="20"/>
          <w:szCs w:val="20"/>
        </w:rPr>
        <w:t>compras/serviço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e/ou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edital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4BEC37D4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026925D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981BB3F" w14:textId="37673874" w:rsidR="00E54ACC" w:rsidRPr="00E54ACC" w:rsidRDefault="00E54ACC" w:rsidP="00E54ACC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</w:rPr>
      </w:pPr>
      <w:r w:rsidRPr="00E54ACC">
        <w:t xml:space="preserve"> </w:t>
      </w:r>
      <w:r w:rsidRPr="00E54ACC">
        <w:rPr>
          <w:rFonts w:ascii="Segoe UI" w:hAnsi="Segoe UI" w:cs="Segoe UI"/>
          <w:b/>
          <w:noProof/>
          <w:sz w:val="20"/>
          <w:szCs w:val="20"/>
        </w:rPr>
        <w:drawing>
          <wp:inline distT="0" distB="0" distL="0" distR="0" wp14:anchorId="6A869EA9" wp14:editId="0B3809F7">
            <wp:extent cx="3676650" cy="374922"/>
            <wp:effectExtent l="0" t="0" r="0" b="6350"/>
            <wp:docPr id="6618777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60" cy="3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9C52A" w14:textId="3415CEDC" w:rsidR="007A6407" w:rsidRPr="005F1BFB" w:rsidRDefault="00E54ACC" w:rsidP="00D90F4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____________________________________________________________________________________</w:t>
      </w:r>
    </w:p>
    <w:bookmarkEnd w:id="0"/>
    <w:p w14:paraId="4D01F7A6" w14:textId="6D04D29B" w:rsidR="00C5136E" w:rsidRPr="005F1BFB" w:rsidRDefault="005F1BFB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Cs/>
          <w:sz w:val="20"/>
          <w:szCs w:val="20"/>
          <w:lang w:val="pt-PT"/>
        </w:rPr>
      </w:pPr>
      <w:r w:rsidRPr="005F1BFB">
        <w:rPr>
          <w:rFonts w:ascii="Segoe UI" w:hAnsi="Segoe UI" w:cs="Segoe UI"/>
          <w:bCs/>
          <w:sz w:val="20"/>
          <w:szCs w:val="20"/>
          <w:lang w:val="pt-PT"/>
        </w:rPr>
        <w:t>Carla Roberta Souza Kawakami</w:t>
      </w:r>
    </w:p>
    <w:p w14:paraId="687CA7B9" w14:textId="77777777" w:rsidR="005F1BFB" w:rsidRPr="005F1BFB" w:rsidRDefault="005F1BFB" w:rsidP="005F1BFB">
      <w:pPr>
        <w:rPr>
          <w:rFonts w:ascii="Segoe UI" w:hAnsi="Segoe UI" w:cs="Segoe UI"/>
          <w:bCs/>
          <w:sz w:val="20"/>
          <w:szCs w:val="20"/>
          <w:lang w:val="pt-PT"/>
        </w:rPr>
      </w:pPr>
    </w:p>
    <w:p w14:paraId="2D764A3D" w14:textId="207685B4" w:rsidR="005F1BFB" w:rsidRPr="005F1BFB" w:rsidRDefault="005F1BFB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Cs/>
          <w:sz w:val="20"/>
          <w:szCs w:val="20"/>
          <w:lang w:val="pt-PT"/>
        </w:rPr>
      </w:pPr>
      <w:r w:rsidRPr="005F1BFB">
        <w:rPr>
          <w:rFonts w:ascii="Segoe UI" w:hAnsi="Segoe UI" w:cs="Segoe UI"/>
          <w:bCs/>
          <w:sz w:val="20"/>
          <w:szCs w:val="20"/>
          <w:lang w:val="pt-PT"/>
        </w:rPr>
        <w:t>Assistente Administrativo</w:t>
      </w:r>
    </w:p>
    <w:p w14:paraId="63B3F552" w14:textId="77777777" w:rsidR="005F1BFB" w:rsidRPr="005F1BFB" w:rsidRDefault="005F1BFB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</w:p>
    <w:p w14:paraId="5F868C98" w14:textId="6AE53C84" w:rsidR="00C5136E" w:rsidRPr="005F1BFB" w:rsidRDefault="00C5136E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Cs/>
          <w:sz w:val="20"/>
          <w:szCs w:val="20"/>
          <w:lang w:val="pt-PT"/>
        </w:rPr>
      </w:pPr>
      <w:r w:rsidRPr="005F1BFB">
        <w:rPr>
          <w:rFonts w:ascii="Segoe UI" w:hAnsi="Segoe UI" w:cs="Segoe UI"/>
          <w:bCs/>
          <w:sz w:val="20"/>
          <w:szCs w:val="20"/>
          <w:lang w:val="pt-PT"/>
        </w:rPr>
        <w:t>Setor (ADMINISTRAÇÃO-CT)</w:t>
      </w:r>
    </w:p>
    <w:p w14:paraId="21CAE698" w14:textId="77777777" w:rsidR="00F2364A" w:rsidRPr="005F1BFB" w:rsidRDefault="00F2364A" w:rsidP="00D90F48">
      <w:pPr>
        <w:rPr>
          <w:rFonts w:ascii="Segoe UI" w:hAnsi="Segoe UI" w:cs="Segoe UI"/>
          <w:bCs/>
          <w:sz w:val="18"/>
          <w:szCs w:val="18"/>
        </w:rPr>
      </w:pPr>
    </w:p>
    <w:sectPr w:rsidR="00F2364A" w:rsidRPr="005F1BFB" w:rsidSect="0009510F">
      <w:headerReference w:type="default" r:id="rId13"/>
      <w:footerReference w:type="default" r:id="rId14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4DB6D" w14:textId="77777777" w:rsidR="0081118A" w:rsidRDefault="0081118A" w:rsidP="00B6442E">
      <w:r>
        <w:separator/>
      </w:r>
    </w:p>
  </w:endnote>
  <w:endnote w:type="continuationSeparator" w:id="0">
    <w:p w14:paraId="312EBF66" w14:textId="77777777" w:rsidR="0081118A" w:rsidRDefault="0081118A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8042" w14:textId="77777777" w:rsidR="0081118A" w:rsidRDefault="0081118A" w:rsidP="00B6442E">
      <w:r>
        <w:separator/>
      </w:r>
    </w:p>
  </w:footnote>
  <w:footnote w:type="continuationSeparator" w:id="0">
    <w:p w14:paraId="02D07F99" w14:textId="77777777" w:rsidR="0081118A" w:rsidRDefault="0081118A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AE6494"/>
    <w:multiLevelType w:val="multilevel"/>
    <w:tmpl w:val="9C0C19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E8C38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672171"/>
    <w:multiLevelType w:val="multilevel"/>
    <w:tmpl w:val="9C0C19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6"/>
  </w:num>
  <w:num w:numId="2" w16cid:durableId="1784956465">
    <w:abstractNumId w:val="20"/>
  </w:num>
  <w:num w:numId="3" w16cid:durableId="46806519">
    <w:abstractNumId w:val="19"/>
  </w:num>
  <w:num w:numId="4" w16cid:durableId="1774132620">
    <w:abstractNumId w:val="25"/>
  </w:num>
  <w:num w:numId="5" w16cid:durableId="307056623">
    <w:abstractNumId w:val="9"/>
  </w:num>
  <w:num w:numId="6" w16cid:durableId="2083940174">
    <w:abstractNumId w:val="0"/>
  </w:num>
  <w:num w:numId="7" w16cid:durableId="1971738586">
    <w:abstractNumId w:val="8"/>
  </w:num>
  <w:num w:numId="8" w16cid:durableId="709957107">
    <w:abstractNumId w:val="1"/>
  </w:num>
  <w:num w:numId="9" w16cid:durableId="2111966134">
    <w:abstractNumId w:val="22"/>
  </w:num>
  <w:num w:numId="10" w16cid:durableId="858273412">
    <w:abstractNumId w:val="24"/>
  </w:num>
  <w:num w:numId="11" w16cid:durableId="680668767">
    <w:abstractNumId w:val="7"/>
  </w:num>
  <w:num w:numId="12" w16cid:durableId="481850486">
    <w:abstractNumId w:val="11"/>
  </w:num>
  <w:num w:numId="13" w16cid:durableId="2007979968">
    <w:abstractNumId w:val="3"/>
  </w:num>
  <w:num w:numId="14" w16cid:durableId="863834243">
    <w:abstractNumId w:val="15"/>
  </w:num>
  <w:num w:numId="15" w16cid:durableId="1779828961">
    <w:abstractNumId w:val="10"/>
  </w:num>
  <w:num w:numId="16" w16cid:durableId="1618759135">
    <w:abstractNumId w:val="12"/>
  </w:num>
  <w:num w:numId="17" w16cid:durableId="1691177489">
    <w:abstractNumId w:val="13"/>
  </w:num>
  <w:num w:numId="18" w16cid:durableId="1366558562">
    <w:abstractNumId w:val="5"/>
  </w:num>
  <w:num w:numId="19" w16cid:durableId="1806853357">
    <w:abstractNumId w:val="14"/>
  </w:num>
  <w:num w:numId="20" w16cid:durableId="149292000">
    <w:abstractNumId w:val="2"/>
  </w:num>
  <w:num w:numId="21" w16cid:durableId="61299662">
    <w:abstractNumId w:val="6"/>
  </w:num>
  <w:num w:numId="22" w16cid:durableId="2029865403">
    <w:abstractNumId w:val="21"/>
  </w:num>
  <w:num w:numId="23" w16cid:durableId="1481539009">
    <w:abstractNumId w:val="23"/>
  </w:num>
  <w:num w:numId="24" w16cid:durableId="1296065757">
    <w:abstractNumId w:val="17"/>
  </w:num>
  <w:num w:numId="25" w16cid:durableId="1822769146">
    <w:abstractNumId w:val="4"/>
  </w:num>
  <w:num w:numId="26" w16cid:durableId="793714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10C98"/>
    <w:rsid w:val="00020FFA"/>
    <w:rsid w:val="0003023B"/>
    <w:rsid w:val="00032211"/>
    <w:rsid w:val="00040742"/>
    <w:rsid w:val="00052E34"/>
    <w:rsid w:val="000570CE"/>
    <w:rsid w:val="0006113B"/>
    <w:rsid w:val="00062ED0"/>
    <w:rsid w:val="00064BE5"/>
    <w:rsid w:val="00065303"/>
    <w:rsid w:val="0007234F"/>
    <w:rsid w:val="00085344"/>
    <w:rsid w:val="000861FC"/>
    <w:rsid w:val="00087DD9"/>
    <w:rsid w:val="0009510F"/>
    <w:rsid w:val="000D1004"/>
    <w:rsid w:val="000E1973"/>
    <w:rsid w:val="000E35C2"/>
    <w:rsid w:val="000E3FBB"/>
    <w:rsid w:val="000E6CC5"/>
    <w:rsid w:val="000F162A"/>
    <w:rsid w:val="001035D7"/>
    <w:rsid w:val="001048A2"/>
    <w:rsid w:val="0010771D"/>
    <w:rsid w:val="00110493"/>
    <w:rsid w:val="00126ED8"/>
    <w:rsid w:val="00131C8D"/>
    <w:rsid w:val="00150BEE"/>
    <w:rsid w:val="00157AC5"/>
    <w:rsid w:val="0016217B"/>
    <w:rsid w:val="001637B9"/>
    <w:rsid w:val="00163807"/>
    <w:rsid w:val="001817F7"/>
    <w:rsid w:val="001A0FE6"/>
    <w:rsid w:val="001A6F80"/>
    <w:rsid w:val="001B441E"/>
    <w:rsid w:val="001C2E82"/>
    <w:rsid w:val="001D1BBF"/>
    <w:rsid w:val="001D51AA"/>
    <w:rsid w:val="001F0265"/>
    <w:rsid w:val="002043E2"/>
    <w:rsid w:val="002145FC"/>
    <w:rsid w:val="00217760"/>
    <w:rsid w:val="00232362"/>
    <w:rsid w:val="002337E2"/>
    <w:rsid w:val="00240BF2"/>
    <w:rsid w:val="002437C5"/>
    <w:rsid w:val="00252CF8"/>
    <w:rsid w:val="00253812"/>
    <w:rsid w:val="00254D32"/>
    <w:rsid w:val="00255037"/>
    <w:rsid w:val="0025795D"/>
    <w:rsid w:val="002638AC"/>
    <w:rsid w:val="00264F00"/>
    <w:rsid w:val="00265B42"/>
    <w:rsid w:val="00271118"/>
    <w:rsid w:val="00277BAE"/>
    <w:rsid w:val="00280957"/>
    <w:rsid w:val="00287DD4"/>
    <w:rsid w:val="002B1664"/>
    <w:rsid w:val="002D0192"/>
    <w:rsid w:val="002D323E"/>
    <w:rsid w:val="002D7392"/>
    <w:rsid w:val="002E0641"/>
    <w:rsid w:val="002E136A"/>
    <w:rsid w:val="002E5AD3"/>
    <w:rsid w:val="002F4BBF"/>
    <w:rsid w:val="00301625"/>
    <w:rsid w:val="0030190A"/>
    <w:rsid w:val="00311F84"/>
    <w:rsid w:val="00320903"/>
    <w:rsid w:val="00320C7F"/>
    <w:rsid w:val="00323C22"/>
    <w:rsid w:val="003263B5"/>
    <w:rsid w:val="00326566"/>
    <w:rsid w:val="00330E4A"/>
    <w:rsid w:val="0035208B"/>
    <w:rsid w:val="003544AD"/>
    <w:rsid w:val="00355C64"/>
    <w:rsid w:val="00364ADB"/>
    <w:rsid w:val="00374499"/>
    <w:rsid w:val="0037726D"/>
    <w:rsid w:val="00387933"/>
    <w:rsid w:val="00390508"/>
    <w:rsid w:val="003964FF"/>
    <w:rsid w:val="00396595"/>
    <w:rsid w:val="003977DA"/>
    <w:rsid w:val="003A40ED"/>
    <w:rsid w:val="003A5765"/>
    <w:rsid w:val="003A5998"/>
    <w:rsid w:val="003B0908"/>
    <w:rsid w:val="003B5DE8"/>
    <w:rsid w:val="003E221B"/>
    <w:rsid w:val="003E3E03"/>
    <w:rsid w:val="003E4A55"/>
    <w:rsid w:val="003E5406"/>
    <w:rsid w:val="003E678F"/>
    <w:rsid w:val="003F18EE"/>
    <w:rsid w:val="003F7385"/>
    <w:rsid w:val="004075DC"/>
    <w:rsid w:val="00423572"/>
    <w:rsid w:val="00443490"/>
    <w:rsid w:val="00444884"/>
    <w:rsid w:val="004468A4"/>
    <w:rsid w:val="00450399"/>
    <w:rsid w:val="0045596E"/>
    <w:rsid w:val="004617E5"/>
    <w:rsid w:val="00462389"/>
    <w:rsid w:val="004627EA"/>
    <w:rsid w:val="004769A4"/>
    <w:rsid w:val="00482B0C"/>
    <w:rsid w:val="00484FEA"/>
    <w:rsid w:val="00492128"/>
    <w:rsid w:val="004B099D"/>
    <w:rsid w:val="004B20E5"/>
    <w:rsid w:val="004B6812"/>
    <w:rsid w:val="004B7C2A"/>
    <w:rsid w:val="004C1FF1"/>
    <w:rsid w:val="004C5EFE"/>
    <w:rsid w:val="004D0508"/>
    <w:rsid w:val="004D0524"/>
    <w:rsid w:val="004E1272"/>
    <w:rsid w:val="005040AA"/>
    <w:rsid w:val="00516703"/>
    <w:rsid w:val="0052793B"/>
    <w:rsid w:val="00531076"/>
    <w:rsid w:val="00536626"/>
    <w:rsid w:val="00547073"/>
    <w:rsid w:val="00566460"/>
    <w:rsid w:val="00573CA4"/>
    <w:rsid w:val="00591D0A"/>
    <w:rsid w:val="005C53EA"/>
    <w:rsid w:val="005D0ED8"/>
    <w:rsid w:val="005D19AD"/>
    <w:rsid w:val="005D288B"/>
    <w:rsid w:val="005D30CD"/>
    <w:rsid w:val="005D3111"/>
    <w:rsid w:val="005D3FF7"/>
    <w:rsid w:val="005E166B"/>
    <w:rsid w:val="005F0BCF"/>
    <w:rsid w:val="005F1BFB"/>
    <w:rsid w:val="005F3819"/>
    <w:rsid w:val="005F508B"/>
    <w:rsid w:val="00603E73"/>
    <w:rsid w:val="00620CB6"/>
    <w:rsid w:val="00625924"/>
    <w:rsid w:val="00630034"/>
    <w:rsid w:val="00643196"/>
    <w:rsid w:val="00653132"/>
    <w:rsid w:val="00667B4A"/>
    <w:rsid w:val="00671523"/>
    <w:rsid w:val="00673D38"/>
    <w:rsid w:val="00674A17"/>
    <w:rsid w:val="00680BE6"/>
    <w:rsid w:val="006849D8"/>
    <w:rsid w:val="0068625C"/>
    <w:rsid w:val="00692603"/>
    <w:rsid w:val="00695575"/>
    <w:rsid w:val="006A4B06"/>
    <w:rsid w:val="006A5A4D"/>
    <w:rsid w:val="006C295E"/>
    <w:rsid w:val="006D58FB"/>
    <w:rsid w:val="006E14E2"/>
    <w:rsid w:val="006E2246"/>
    <w:rsid w:val="006E716C"/>
    <w:rsid w:val="006F0069"/>
    <w:rsid w:val="0070381D"/>
    <w:rsid w:val="00706CC8"/>
    <w:rsid w:val="00721593"/>
    <w:rsid w:val="00727802"/>
    <w:rsid w:val="0073246B"/>
    <w:rsid w:val="00736A4B"/>
    <w:rsid w:val="00737D43"/>
    <w:rsid w:val="00742A8D"/>
    <w:rsid w:val="00754E33"/>
    <w:rsid w:val="00762CB3"/>
    <w:rsid w:val="0076624E"/>
    <w:rsid w:val="007738EF"/>
    <w:rsid w:val="007761E9"/>
    <w:rsid w:val="007810EE"/>
    <w:rsid w:val="00782245"/>
    <w:rsid w:val="0078608B"/>
    <w:rsid w:val="007862C3"/>
    <w:rsid w:val="00790AD1"/>
    <w:rsid w:val="007A5396"/>
    <w:rsid w:val="007A5FFD"/>
    <w:rsid w:val="007A6407"/>
    <w:rsid w:val="007B4657"/>
    <w:rsid w:val="007C03FE"/>
    <w:rsid w:val="007C2FFF"/>
    <w:rsid w:val="007D02D0"/>
    <w:rsid w:val="007D327E"/>
    <w:rsid w:val="007E08EA"/>
    <w:rsid w:val="007E68E2"/>
    <w:rsid w:val="0081118A"/>
    <w:rsid w:val="008316A7"/>
    <w:rsid w:val="00843B05"/>
    <w:rsid w:val="008515D8"/>
    <w:rsid w:val="00861147"/>
    <w:rsid w:val="00875909"/>
    <w:rsid w:val="008935D5"/>
    <w:rsid w:val="008A38A4"/>
    <w:rsid w:val="008A41F6"/>
    <w:rsid w:val="008A5C76"/>
    <w:rsid w:val="008B7BAE"/>
    <w:rsid w:val="008C1705"/>
    <w:rsid w:val="008C2DB0"/>
    <w:rsid w:val="008C5F82"/>
    <w:rsid w:val="008D1E4B"/>
    <w:rsid w:val="008D7849"/>
    <w:rsid w:val="008D78AF"/>
    <w:rsid w:val="008D7BB1"/>
    <w:rsid w:val="008E29EB"/>
    <w:rsid w:val="008E2C85"/>
    <w:rsid w:val="00903501"/>
    <w:rsid w:val="009069E5"/>
    <w:rsid w:val="00907B70"/>
    <w:rsid w:val="009149A9"/>
    <w:rsid w:val="009261DB"/>
    <w:rsid w:val="00927D91"/>
    <w:rsid w:val="00940A5C"/>
    <w:rsid w:val="0094248E"/>
    <w:rsid w:val="009515FF"/>
    <w:rsid w:val="009536FC"/>
    <w:rsid w:val="00957E24"/>
    <w:rsid w:val="00960A12"/>
    <w:rsid w:val="00980D94"/>
    <w:rsid w:val="00996565"/>
    <w:rsid w:val="009967C8"/>
    <w:rsid w:val="009A37BE"/>
    <w:rsid w:val="009A3A5F"/>
    <w:rsid w:val="009B780E"/>
    <w:rsid w:val="009C032D"/>
    <w:rsid w:val="009C65C4"/>
    <w:rsid w:val="009D00F9"/>
    <w:rsid w:val="009E143D"/>
    <w:rsid w:val="009F2F23"/>
    <w:rsid w:val="00A01AB6"/>
    <w:rsid w:val="00A057AA"/>
    <w:rsid w:val="00A1586F"/>
    <w:rsid w:val="00A216C0"/>
    <w:rsid w:val="00A234DD"/>
    <w:rsid w:val="00A32B62"/>
    <w:rsid w:val="00A336AA"/>
    <w:rsid w:val="00A41FEE"/>
    <w:rsid w:val="00A43D9E"/>
    <w:rsid w:val="00A515A5"/>
    <w:rsid w:val="00A556BE"/>
    <w:rsid w:val="00A614DA"/>
    <w:rsid w:val="00A63178"/>
    <w:rsid w:val="00A63812"/>
    <w:rsid w:val="00A64E7E"/>
    <w:rsid w:val="00A81634"/>
    <w:rsid w:val="00A816A9"/>
    <w:rsid w:val="00A8318B"/>
    <w:rsid w:val="00A85337"/>
    <w:rsid w:val="00A9266D"/>
    <w:rsid w:val="00AA0429"/>
    <w:rsid w:val="00AB4573"/>
    <w:rsid w:val="00AC712A"/>
    <w:rsid w:val="00AD0F4C"/>
    <w:rsid w:val="00AE1ADC"/>
    <w:rsid w:val="00AF15C3"/>
    <w:rsid w:val="00AF2C4B"/>
    <w:rsid w:val="00AF6313"/>
    <w:rsid w:val="00B0205D"/>
    <w:rsid w:val="00B02AAD"/>
    <w:rsid w:val="00B0681A"/>
    <w:rsid w:val="00B0712A"/>
    <w:rsid w:val="00B142C6"/>
    <w:rsid w:val="00B17014"/>
    <w:rsid w:val="00B21D54"/>
    <w:rsid w:val="00B273D4"/>
    <w:rsid w:val="00B35E91"/>
    <w:rsid w:val="00B5549D"/>
    <w:rsid w:val="00B566AE"/>
    <w:rsid w:val="00B6442E"/>
    <w:rsid w:val="00B664AE"/>
    <w:rsid w:val="00B71185"/>
    <w:rsid w:val="00B77681"/>
    <w:rsid w:val="00B9552A"/>
    <w:rsid w:val="00B97446"/>
    <w:rsid w:val="00B978FF"/>
    <w:rsid w:val="00BA0EBD"/>
    <w:rsid w:val="00BB20F4"/>
    <w:rsid w:val="00BB2292"/>
    <w:rsid w:val="00BB3E25"/>
    <w:rsid w:val="00BB4603"/>
    <w:rsid w:val="00BC08C5"/>
    <w:rsid w:val="00BC213F"/>
    <w:rsid w:val="00BD5244"/>
    <w:rsid w:val="00C315A9"/>
    <w:rsid w:val="00C34495"/>
    <w:rsid w:val="00C42E79"/>
    <w:rsid w:val="00C42EB5"/>
    <w:rsid w:val="00C4418B"/>
    <w:rsid w:val="00C50239"/>
    <w:rsid w:val="00C5136E"/>
    <w:rsid w:val="00C5181E"/>
    <w:rsid w:val="00C54353"/>
    <w:rsid w:val="00C6159B"/>
    <w:rsid w:val="00C616D6"/>
    <w:rsid w:val="00C623B3"/>
    <w:rsid w:val="00C73186"/>
    <w:rsid w:val="00C75C0E"/>
    <w:rsid w:val="00C776CB"/>
    <w:rsid w:val="00C8682D"/>
    <w:rsid w:val="00C927C4"/>
    <w:rsid w:val="00C952BD"/>
    <w:rsid w:val="00CB1BA0"/>
    <w:rsid w:val="00CB4DF3"/>
    <w:rsid w:val="00CC53CB"/>
    <w:rsid w:val="00CD08D6"/>
    <w:rsid w:val="00CD6B15"/>
    <w:rsid w:val="00CE2157"/>
    <w:rsid w:val="00CE3020"/>
    <w:rsid w:val="00CF1A1C"/>
    <w:rsid w:val="00CF6E26"/>
    <w:rsid w:val="00CF7F9E"/>
    <w:rsid w:val="00D117DB"/>
    <w:rsid w:val="00D133EB"/>
    <w:rsid w:val="00D16A6A"/>
    <w:rsid w:val="00D20A09"/>
    <w:rsid w:val="00D244AC"/>
    <w:rsid w:val="00D35C7B"/>
    <w:rsid w:val="00D35D98"/>
    <w:rsid w:val="00D52047"/>
    <w:rsid w:val="00D52300"/>
    <w:rsid w:val="00D54F95"/>
    <w:rsid w:val="00D5748B"/>
    <w:rsid w:val="00D727B3"/>
    <w:rsid w:val="00D72ED9"/>
    <w:rsid w:val="00D90F48"/>
    <w:rsid w:val="00DA0231"/>
    <w:rsid w:val="00DA0ED9"/>
    <w:rsid w:val="00DA1028"/>
    <w:rsid w:val="00DA2412"/>
    <w:rsid w:val="00DA5B6D"/>
    <w:rsid w:val="00DB63D6"/>
    <w:rsid w:val="00DB6BF9"/>
    <w:rsid w:val="00DB7FF3"/>
    <w:rsid w:val="00DC0B49"/>
    <w:rsid w:val="00DC0D53"/>
    <w:rsid w:val="00DC52AD"/>
    <w:rsid w:val="00DE3599"/>
    <w:rsid w:val="00DE744B"/>
    <w:rsid w:val="00E00D9B"/>
    <w:rsid w:val="00E10FE0"/>
    <w:rsid w:val="00E118CE"/>
    <w:rsid w:val="00E151FD"/>
    <w:rsid w:val="00E17D39"/>
    <w:rsid w:val="00E2392E"/>
    <w:rsid w:val="00E367DB"/>
    <w:rsid w:val="00E36911"/>
    <w:rsid w:val="00E416D2"/>
    <w:rsid w:val="00E4479D"/>
    <w:rsid w:val="00E46A55"/>
    <w:rsid w:val="00E53598"/>
    <w:rsid w:val="00E5450C"/>
    <w:rsid w:val="00E54ACC"/>
    <w:rsid w:val="00E6418B"/>
    <w:rsid w:val="00E644B9"/>
    <w:rsid w:val="00E7117A"/>
    <w:rsid w:val="00E757CF"/>
    <w:rsid w:val="00E8072A"/>
    <w:rsid w:val="00E9233E"/>
    <w:rsid w:val="00E95C89"/>
    <w:rsid w:val="00EA4916"/>
    <w:rsid w:val="00EA5BB5"/>
    <w:rsid w:val="00EB1686"/>
    <w:rsid w:val="00EC06FA"/>
    <w:rsid w:val="00EC341C"/>
    <w:rsid w:val="00EC746E"/>
    <w:rsid w:val="00ED46E3"/>
    <w:rsid w:val="00ED6B4A"/>
    <w:rsid w:val="00EF2F80"/>
    <w:rsid w:val="00EF65DE"/>
    <w:rsid w:val="00F15D13"/>
    <w:rsid w:val="00F20907"/>
    <w:rsid w:val="00F21D8C"/>
    <w:rsid w:val="00F2364A"/>
    <w:rsid w:val="00F23DEF"/>
    <w:rsid w:val="00F32677"/>
    <w:rsid w:val="00F348FE"/>
    <w:rsid w:val="00F367ED"/>
    <w:rsid w:val="00F3755D"/>
    <w:rsid w:val="00F42379"/>
    <w:rsid w:val="00F63638"/>
    <w:rsid w:val="00F642CC"/>
    <w:rsid w:val="00F66527"/>
    <w:rsid w:val="00F724CB"/>
    <w:rsid w:val="00F836EC"/>
    <w:rsid w:val="00F86CE6"/>
    <w:rsid w:val="00F870A1"/>
    <w:rsid w:val="00FA7FF2"/>
    <w:rsid w:val="00FB3683"/>
    <w:rsid w:val="00FC3F7E"/>
    <w:rsid w:val="00FC708A"/>
    <w:rsid w:val="00FD19A8"/>
    <w:rsid w:val="00FD1A37"/>
    <w:rsid w:val="00FD22F9"/>
    <w:rsid w:val="00FD499C"/>
    <w:rsid w:val="00FE02D2"/>
    <w:rsid w:val="00FE27FA"/>
    <w:rsid w:val="00FE437B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C5136E"/>
  </w:style>
  <w:style w:type="paragraph" w:styleId="NormalWeb">
    <w:name w:val="Normal (Web)"/>
    <w:basedOn w:val="Normal"/>
    <w:uiPriority w:val="99"/>
    <w:semiHidden/>
    <w:unhideWhenUsed/>
    <w:rsid w:val="00E5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Ana Carolina Oliveira Correia</cp:lastModifiedBy>
  <cp:revision>2</cp:revision>
  <cp:lastPrinted>2024-07-31T12:39:00Z</cp:lastPrinted>
  <dcterms:created xsi:type="dcterms:W3CDTF">2025-10-16T21:06:00Z</dcterms:created>
  <dcterms:modified xsi:type="dcterms:W3CDTF">2025-10-16T21:06:00Z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