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AE908" w14:textId="77777777" w:rsidR="003D23F5" w:rsidRDefault="003D23F5" w:rsidP="003D23F5">
      <w:pPr>
        <w:spacing w:after="0" w:line="240" w:lineRule="auto"/>
        <w:jc w:val="center"/>
        <w:rPr>
          <w:rFonts w:ascii="Segoe UI" w:hAnsi="Segoe UI" w:cs="Segoe UI"/>
          <w:b/>
          <w:bCs/>
          <w:color w:val="000000" w:themeColor="text1"/>
          <w:sz w:val="20"/>
          <w:szCs w:val="20"/>
        </w:rPr>
      </w:pPr>
    </w:p>
    <w:p w14:paraId="4E1188EC" w14:textId="58B3AE84"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5EAA3C38"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00D96851">
        <w:rPr>
          <w:rFonts w:ascii="Segoe UI" w:hAnsi="Segoe UI" w:cs="Segoe UI"/>
          <w:b/>
          <w:bCs/>
          <w:iCs/>
          <w:color w:val="000000" w:themeColor="text1"/>
          <w:sz w:val="20"/>
          <w:szCs w:val="20"/>
        </w:rPr>
        <w:t xml:space="preserve"> por grupo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67A62267" w:rsidR="00D66915" w:rsidRPr="008754D8" w:rsidRDefault="00D66915" w:rsidP="008754D8">
      <w:pPr>
        <w:spacing w:after="0" w:line="240" w:lineRule="auto"/>
        <w:jc w:val="both"/>
        <w:rPr>
          <w:rFonts w:ascii="Segoe UI" w:hAnsi="Segoe UI" w:cs="Segoe UI"/>
          <w:b/>
          <w:bCs/>
          <w:sz w:val="20"/>
          <w:szCs w:val="20"/>
        </w:rPr>
      </w:pPr>
      <w:r w:rsidRPr="00E709FD">
        <w:rPr>
          <w:rFonts w:ascii="Segoe UI" w:hAnsi="Segoe UI" w:cs="Segoe UI"/>
          <w:b/>
          <w:bCs/>
          <w:color w:val="000000" w:themeColor="text1"/>
          <w:sz w:val="20"/>
          <w:szCs w:val="20"/>
        </w:rPr>
        <w:t xml:space="preserve">Data da </w:t>
      </w:r>
      <w:r w:rsidR="00EC79B6" w:rsidRPr="00E709FD">
        <w:rPr>
          <w:rFonts w:ascii="Segoe UI" w:hAnsi="Segoe UI" w:cs="Segoe UI"/>
          <w:b/>
          <w:bCs/>
          <w:color w:val="000000" w:themeColor="text1"/>
          <w:sz w:val="20"/>
          <w:szCs w:val="20"/>
        </w:rPr>
        <w:t>Sessão</w:t>
      </w:r>
      <w:r w:rsidRPr="00E709FD">
        <w:rPr>
          <w:rFonts w:ascii="Segoe UI" w:hAnsi="Segoe UI" w:cs="Segoe UI"/>
          <w:b/>
          <w:bCs/>
          <w:color w:val="000000" w:themeColor="text1"/>
          <w:sz w:val="20"/>
          <w:szCs w:val="20"/>
        </w:rPr>
        <w:t>:</w:t>
      </w:r>
      <w:r w:rsidR="00D76F67" w:rsidRPr="00E709FD">
        <w:rPr>
          <w:rFonts w:ascii="Segoe UI" w:hAnsi="Segoe UI" w:cs="Segoe UI"/>
          <w:b/>
          <w:bCs/>
          <w:color w:val="000000" w:themeColor="text1"/>
          <w:sz w:val="20"/>
          <w:szCs w:val="20"/>
        </w:rPr>
        <w:t xml:space="preserve"> </w:t>
      </w:r>
      <w:r w:rsidR="00814DC0" w:rsidRPr="00E709FD">
        <w:rPr>
          <w:rFonts w:ascii="Segoe UI" w:hAnsi="Segoe UI" w:cs="Segoe UI"/>
          <w:b/>
          <w:bCs/>
          <w:color w:val="000000" w:themeColor="text1"/>
          <w:sz w:val="20"/>
          <w:szCs w:val="20"/>
        </w:rPr>
        <w:t>0</w:t>
      </w:r>
      <w:r w:rsidR="00E709FD" w:rsidRPr="00E709FD">
        <w:rPr>
          <w:rFonts w:ascii="Segoe UI" w:hAnsi="Segoe UI" w:cs="Segoe UI"/>
          <w:b/>
          <w:bCs/>
          <w:color w:val="000000" w:themeColor="text1"/>
          <w:sz w:val="20"/>
          <w:szCs w:val="20"/>
        </w:rPr>
        <w:t>8</w:t>
      </w:r>
      <w:r w:rsidR="00814DC0" w:rsidRPr="00E709FD">
        <w:rPr>
          <w:rFonts w:ascii="Segoe UI" w:hAnsi="Segoe UI" w:cs="Segoe UI"/>
          <w:b/>
          <w:bCs/>
          <w:color w:val="000000" w:themeColor="text1"/>
          <w:sz w:val="20"/>
          <w:szCs w:val="20"/>
        </w:rPr>
        <w:t>/12/2025</w:t>
      </w:r>
    </w:p>
    <w:p w14:paraId="2815E6E0" w14:textId="56AC4FB0" w:rsidR="00D66915" w:rsidRPr="008754D8" w:rsidRDefault="00D66915" w:rsidP="008754D8">
      <w:pPr>
        <w:spacing w:after="0" w:line="240" w:lineRule="auto"/>
        <w:rPr>
          <w:rFonts w:ascii="Segoe UI" w:hAnsi="Segoe UI" w:cs="Segoe UI"/>
          <w:color w:val="000000" w:themeColor="text1"/>
          <w:sz w:val="20"/>
          <w:szCs w:val="20"/>
        </w:rPr>
      </w:pPr>
      <w:r w:rsidRPr="006132B4">
        <w:rPr>
          <w:rFonts w:ascii="Segoe UI" w:hAnsi="Segoe UI" w:cs="Segoe UI"/>
          <w:b/>
          <w:bCs/>
          <w:color w:val="000000" w:themeColor="text1"/>
          <w:sz w:val="20"/>
          <w:szCs w:val="20"/>
        </w:rPr>
        <w:t>Horário da Fase de Lances:</w:t>
      </w:r>
      <w:r w:rsidRPr="006132B4">
        <w:rPr>
          <w:rFonts w:ascii="Segoe UI" w:hAnsi="Segoe UI" w:cs="Segoe UI"/>
          <w:color w:val="000000" w:themeColor="text1"/>
          <w:sz w:val="20"/>
          <w:szCs w:val="20"/>
        </w:rPr>
        <w:t xml:space="preserve"> </w:t>
      </w:r>
      <w:r w:rsidR="006132B4" w:rsidRPr="006132B4">
        <w:rPr>
          <w:rFonts w:ascii="Segoe UI" w:hAnsi="Segoe UI" w:cs="Segoe UI"/>
          <w:color w:val="000000" w:themeColor="text1"/>
          <w:sz w:val="20"/>
          <w:szCs w:val="20"/>
        </w:rPr>
        <w:t>09</w:t>
      </w:r>
      <w:r w:rsidR="00D76F67" w:rsidRPr="006132B4">
        <w:rPr>
          <w:rFonts w:ascii="Segoe UI" w:hAnsi="Segoe UI" w:cs="Segoe UI"/>
          <w:color w:val="000000" w:themeColor="text1"/>
          <w:sz w:val="20"/>
          <w:szCs w:val="20"/>
        </w:rPr>
        <w:t>h</w:t>
      </w:r>
      <w:r w:rsidRPr="006132B4">
        <w:rPr>
          <w:rFonts w:ascii="Segoe UI" w:hAnsi="Segoe UI" w:cs="Segoe UI"/>
          <w:color w:val="000000" w:themeColor="text1"/>
          <w:sz w:val="20"/>
          <w:szCs w:val="20"/>
        </w:rPr>
        <w:t xml:space="preserve"> às </w:t>
      </w:r>
      <w:r w:rsidR="00D76F67" w:rsidRPr="006132B4">
        <w:rPr>
          <w:rFonts w:ascii="Segoe UI" w:hAnsi="Segoe UI" w:cs="Segoe UI"/>
          <w:color w:val="000000" w:themeColor="text1"/>
          <w:sz w:val="20"/>
          <w:szCs w:val="20"/>
        </w:rPr>
        <w:t>1</w:t>
      </w:r>
      <w:r w:rsidR="006132B4" w:rsidRPr="006132B4">
        <w:rPr>
          <w:rFonts w:ascii="Segoe UI" w:hAnsi="Segoe UI" w:cs="Segoe UI"/>
          <w:color w:val="000000" w:themeColor="text1"/>
          <w:sz w:val="20"/>
          <w:szCs w:val="20"/>
        </w:rPr>
        <w:t>5</w:t>
      </w:r>
      <w:r w:rsidRPr="006132B4">
        <w:rPr>
          <w:rFonts w:ascii="Segoe UI" w:hAnsi="Segoe UI" w:cs="Segoe UI"/>
          <w:color w:val="000000" w:themeColor="text1"/>
          <w:sz w:val="20"/>
          <w:szCs w:val="20"/>
        </w:rPr>
        <w:t>:</w:t>
      </w:r>
      <w:r w:rsidR="00D76F67" w:rsidRPr="006132B4">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353208D8" w:rsidR="00D66915" w:rsidRPr="00D96851" w:rsidRDefault="00D66915" w:rsidP="008754D8">
      <w:pPr>
        <w:spacing w:after="0" w:line="240" w:lineRule="auto"/>
        <w:ind w:right="-15"/>
        <w:jc w:val="both"/>
        <w:rPr>
          <w:rFonts w:ascii="Segoe UI" w:hAnsi="Segoe UI" w:cs="Segoe UI"/>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00946E5B">
        <w:rPr>
          <w:rFonts w:ascii="Segoe UI" w:hAnsi="Segoe UI" w:cs="Segoe UI"/>
          <w:color w:val="000000" w:themeColor="text1"/>
          <w:sz w:val="20"/>
          <w:szCs w:val="20"/>
        </w:rPr>
        <w:t>Menor Preço por Grupo</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2367D517" w14:textId="4FE2E6C6" w:rsidR="00D96851" w:rsidRDefault="005B74B8" w:rsidP="005B74B8">
      <w:pPr>
        <w:pStyle w:val="PADRO"/>
        <w:keepNext w:val="0"/>
        <w:widowControl/>
        <w:shd w:val="clear" w:color="auto" w:fill="auto"/>
        <w:tabs>
          <w:tab w:val="num" w:pos="0"/>
        </w:tabs>
        <w:spacing w:before="120" w:after="120"/>
        <w:ind w:firstLine="0"/>
        <w:rPr>
          <w:rFonts w:ascii="Segoe UI" w:hAnsi="Segoe UI" w:cs="Segoe UI"/>
          <w:color w:val="000000" w:themeColor="text1"/>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C017B7" w:rsidRPr="00814DC0">
        <w:rPr>
          <w:rFonts w:ascii="Segoe UI" w:hAnsi="Segoe UI" w:cs="Segoe UI"/>
          <w:b/>
          <w:bCs/>
          <w:color w:val="000000" w:themeColor="text1"/>
          <w:szCs w:val="20"/>
        </w:rPr>
        <w:t xml:space="preserve">AQUISIÇÃO DE </w:t>
      </w:r>
      <w:r w:rsidR="00A83787">
        <w:rPr>
          <w:rFonts w:ascii="Segoe UI" w:hAnsi="Segoe UI" w:cs="Segoe UI"/>
          <w:b/>
          <w:bCs/>
          <w:color w:val="000000" w:themeColor="text1"/>
          <w:szCs w:val="20"/>
        </w:rPr>
        <w:t xml:space="preserve">EQUIPAMENTOS E ACESSÓRIOS PARA BOMBEIROS CIVIS, CONFORME CONDIÇÕES, QUANTIDADES E EXIGÊNCIAS ESTABELECIDAS NESTE AVISO DE CONTRATAÇÃO </w:t>
      </w:r>
      <w:r w:rsidR="00D96851" w:rsidRPr="00814DC0">
        <w:rPr>
          <w:rFonts w:ascii="Segoe UI" w:hAnsi="Segoe UI" w:cs="Segoe UI"/>
          <w:b/>
          <w:bCs/>
          <w:color w:val="000000" w:themeColor="text1"/>
          <w:szCs w:val="20"/>
        </w:rPr>
        <w:t>DIRETA E SEUS ANEXOS, PARA ATENDER A DEMANDA DO COMITÊ PARALÍMPICO BRASILEIRO.</w:t>
      </w:r>
    </w:p>
    <w:p w14:paraId="451C4EF1" w14:textId="0B12D7F4" w:rsidR="00C017B7" w:rsidRPr="00814DC0" w:rsidRDefault="005B74B8" w:rsidP="005B74B8">
      <w:pPr>
        <w:pStyle w:val="PADRO"/>
        <w:keepNext w:val="0"/>
        <w:widowControl/>
        <w:shd w:val="clear" w:color="auto" w:fill="auto"/>
        <w:spacing w:before="120" w:after="120"/>
        <w:ind w:firstLine="0"/>
        <w:rPr>
          <w:rFonts w:ascii="Segoe UI" w:hAnsi="Segoe UI" w:cs="Segoe UI"/>
          <w:b/>
          <w:bCs/>
          <w:szCs w:val="20"/>
        </w:rPr>
      </w:pPr>
      <w:r w:rsidRPr="00814DC0">
        <w:rPr>
          <w:rFonts w:ascii="Segoe UI" w:hAnsi="Segoe UI" w:cs="Segoe UI"/>
          <w:b/>
          <w:bCs/>
          <w:szCs w:val="20"/>
        </w:rPr>
        <w:t xml:space="preserve">1.1.1 </w:t>
      </w:r>
      <w:r w:rsidR="00C017B7" w:rsidRPr="00814DC0">
        <w:rPr>
          <w:rFonts w:ascii="Segoe UI" w:hAnsi="Segoe UI" w:cs="Segoe UI"/>
          <w:b/>
          <w:bCs/>
          <w:szCs w:val="20"/>
        </w:rPr>
        <w:t xml:space="preserve">A dispensa de licitação será dividida em grupo, formados por um ou mais itens, conforme tabela constante do Termo de Referência, </w:t>
      </w:r>
      <w:r w:rsidR="005D6004" w:rsidRPr="00814DC0">
        <w:rPr>
          <w:rFonts w:ascii="Segoe UI" w:hAnsi="Segoe UI" w:cs="Segoe UI"/>
          <w:b/>
          <w:bCs/>
          <w:szCs w:val="20"/>
        </w:rPr>
        <w:t>Anexo I,</w:t>
      </w:r>
      <w:r w:rsidR="00C017B7" w:rsidRPr="00814DC0">
        <w:rPr>
          <w:rFonts w:ascii="Segoe UI" w:hAnsi="Segoe UI" w:cs="Segoe UI"/>
          <w:b/>
          <w:bCs/>
          <w:szCs w:val="20"/>
        </w:rPr>
        <w:t xml:space="preserve"> do Aviso de Dispensa de Licitação, devendo oferecer proposta para todos os itens que os compõem.</w:t>
      </w:r>
    </w:p>
    <w:p w14:paraId="02EBFF00" w14:textId="6CF35A18"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14DC0">
        <w:rPr>
          <w:rFonts w:ascii="Segoe UI" w:hAnsi="Segoe UI" w:cs="Segoe UI"/>
          <w:szCs w:val="20"/>
        </w:rPr>
        <w:t xml:space="preserve">1.2. </w:t>
      </w:r>
      <w:r w:rsidR="00D66915" w:rsidRPr="00814DC0">
        <w:rPr>
          <w:rFonts w:ascii="Segoe UI" w:hAnsi="Segoe UI" w:cs="Segoe UI"/>
          <w:szCs w:val="20"/>
        </w:rPr>
        <w:t>O critério de julgamento adotado será o</w:t>
      </w:r>
      <w:r w:rsidR="00D66915" w:rsidRPr="00814DC0">
        <w:rPr>
          <w:rFonts w:ascii="Segoe UI" w:hAnsi="Segoe UI" w:cs="Segoe UI"/>
          <w:i/>
          <w:iCs/>
          <w:szCs w:val="20"/>
        </w:rPr>
        <w:t xml:space="preserve"> </w:t>
      </w:r>
      <w:r w:rsidR="00D66915" w:rsidRPr="00814DC0">
        <w:rPr>
          <w:rFonts w:ascii="Segoe UI" w:hAnsi="Segoe UI" w:cs="Segoe UI"/>
          <w:b/>
          <w:bCs/>
          <w:color w:val="000000" w:themeColor="text1"/>
          <w:szCs w:val="20"/>
        </w:rPr>
        <w:t>menor preço</w:t>
      </w:r>
      <w:r w:rsidR="00C017B7" w:rsidRPr="00814DC0">
        <w:rPr>
          <w:rFonts w:ascii="Segoe UI" w:hAnsi="Segoe UI" w:cs="Segoe UI"/>
          <w:b/>
          <w:bCs/>
          <w:color w:val="000000" w:themeColor="text1"/>
          <w:szCs w:val="20"/>
        </w:rPr>
        <w:t xml:space="preserve"> por grupo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 xml:space="preserve">2.1.3 O fornecedor é o responsável por qualquer transação efetuada diretamente ou por seu representante no Sistema de Dispensa Eletrônica, não cabendo ao provedor do Sistema ou ao órgão </w:t>
      </w:r>
      <w:r w:rsidRPr="008754D8">
        <w:rPr>
          <w:rFonts w:ascii="Segoe UI" w:hAnsi="Segoe UI" w:cs="Segoe UI"/>
          <w:sz w:val="20"/>
          <w:szCs w:val="20"/>
        </w:rPr>
        <w:lastRenderedPageBreak/>
        <w:t>entidade promotor do procedimento a responsabilidade por eventuais danos decorrentes de uso indevido da senha, ainda que por terceiros não autorizados.</w:t>
      </w:r>
    </w:p>
    <w:p w14:paraId="48D347B0" w14:textId="2A1EF081"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w:t>
      </w:r>
      <w:r w:rsidR="009E2D25">
        <w:rPr>
          <w:rFonts w:ascii="Segoe UI" w:hAnsi="Segoe UI" w:cs="Segoe UI"/>
          <w:b/>
          <w:bCs/>
          <w:color w:val="000000" w:themeColor="text1"/>
          <w:sz w:val="20"/>
          <w:szCs w:val="20"/>
        </w:rPr>
        <w:t>M</w:t>
      </w:r>
      <w:r w:rsidRPr="006F4CED">
        <w:rPr>
          <w:rFonts w:ascii="Segoe UI" w:hAnsi="Segoe UI" w:cs="Segoe UI"/>
          <w:b/>
          <w:bCs/>
          <w:color w:val="000000" w:themeColor="text1"/>
          <w:sz w:val="20"/>
          <w:szCs w:val="20"/>
        </w:rPr>
        <w:t xml:space="preserve">icroempresas e </w:t>
      </w:r>
      <w:r w:rsidR="009E2D25">
        <w:rPr>
          <w:rFonts w:ascii="Segoe UI" w:hAnsi="Segoe UI" w:cs="Segoe UI"/>
          <w:b/>
          <w:bCs/>
          <w:color w:val="000000" w:themeColor="text1"/>
          <w:sz w:val="20"/>
          <w:szCs w:val="20"/>
        </w:rPr>
        <w:t>E</w:t>
      </w:r>
      <w:r w:rsidRPr="006F4CED">
        <w:rPr>
          <w:rFonts w:ascii="Segoe UI" w:hAnsi="Segoe UI" w:cs="Segoe UI"/>
          <w:b/>
          <w:bCs/>
          <w:color w:val="000000" w:themeColor="text1"/>
          <w:sz w:val="20"/>
          <w:szCs w:val="20"/>
        </w:rPr>
        <w:t xml:space="preserve">mpresas de </w:t>
      </w:r>
      <w:r w:rsidR="009E2D25">
        <w:rPr>
          <w:rFonts w:ascii="Segoe UI" w:hAnsi="Segoe UI" w:cs="Segoe UI"/>
          <w:b/>
          <w:bCs/>
          <w:color w:val="000000" w:themeColor="text1"/>
          <w:sz w:val="20"/>
          <w:szCs w:val="20"/>
        </w:rPr>
        <w:t>P</w:t>
      </w:r>
      <w:r w:rsidRPr="006F4CED">
        <w:rPr>
          <w:rFonts w:ascii="Segoe UI" w:hAnsi="Segoe UI" w:cs="Segoe UI"/>
          <w:b/>
          <w:bCs/>
          <w:color w:val="000000" w:themeColor="text1"/>
          <w:sz w:val="20"/>
          <w:szCs w:val="20"/>
        </w:rPr>
        <w:t xml:space="preserve">equeno </w:t>
      </w:r>
      <w:r w:rsidR="009E2D25">
        <w:rPr>
          <w:rFonts w:ascii="Segoe UI" w:hAnsi="Segoe UI" w:cs="Segoe UI"/>
          <w:b/>
          <w:bCs/>
          <w:color w:val="000000" w:themeColor="text1"/>
          <w:sz w:val="20"/>
          <w:szCs w:val="20"/>
        </w:rPr>
        <w:t>P</w:t>
      </w:r>
      <w:r w:rsidRPr="006F4CED">
        <w:rPr>
          <w:rFonts w:ascii="Segoe UI" w:hAnsi="Segoe UI" w:cs="Segoe UI"/>
          <w:b/>
          <w:bCs/>
          <w:color w:val="000000" w:themeColor="text1"/>
          <w:sz w:val="20"/>
          <w:szCs w:val="20"/>
        </w:rPr>
        <w:t>orte, nos termos do art. 49, inciso IV, c/c o art. 48, inciso I, da Lei Complementar nº 123, de 14 de dezembro de 2006.</w:t>
      </w:r>
    </w:p>
    <w:p w14:paraId="1F158DD8" w14:textId="3E867F44"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w:t>
      </w:r>
      <w:r w:rsidR="00432FFA">
        <w:rPr>
          <w:rFonts w:ascii="Segoe UI" w:hAnsi="Segoe UI" w:cs="Segoe UI"/>
          <w:color w:val="000000" w:themeColor="text1"/>
          <w:sz w:val="20"/>
          <w:szCs w:val="20"/>
        </w:rPr>
        <w:t>M</w:t>
      </w:r>
      <w:r w:rsidRPr="008754D8">
        <w:rPr>
          <w:rFonts w:ascii="Segoe UI" w:hAnsi="Segoe UI" w:cs="Segoe UI"/>
          <w:color w:val="000000" w:themeColor="text1"/>
          <w:sz w:val="20"/>
          <w:szCs w:val="20"/>
        </w:rPr>
        <w:t xml:space="preserve">icroempresas e às </w:t>
      </w:r>
      <w:r w:rsidR="00432FFA">
        <w:rPr>
          <w:rFonts w:ascii="Segoe UI" w:hAnsi="Segoe UI" w:cs="Segoe UI"/>
          <w:color w:val="000000" w:themeColor="text1"/>
          <w:sz w:val="20"/>
          <w:szCs w:val="20"/>
        </w:rPr>
        <w:t>Empresas de Pequeno Porte</w:t>
      </w:r>
      <w:r w:rsidRPr="008754D8">
        <w:rPr>
          <w:rFonts w:ascii="Segoe UI" w:hAnsi="Segoe UI" w:cs="Segoe UI"/>
          <w:color w:val="000000" w:themeColor="text1"/>
          <w:sz w:val="20"/>
          <w:szCs w:val="20"/>
        </w:rPr>
        <w:t xml:space="preserv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3CCB085E"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2.2.2 Será concedido tratamento favorecido para as </w:t>
      </w:r>
      <w:r w:rsidR="00432FFA">
        <w:rPr>
          <w:rFonts w:ascii="Segoe UI" w:hAnsi="Segoe UI" w:cs="Segoe UI"/>
          <w:color w:val="000000" w:themeColor="text1"/>
          <w:sz w:val="20"/>
          <w:szCs w:val="20"/>
        </w:rPr>
        <w:t>M</w:t>
      </w:r>
      <w:r w:rsidRPr="008754D8">
        <w:rPr>
          <w:rFonts w:ascii="Segoe UI" w:hAnsi="Segoe UI" w:cs="Segoe UI"/>
          <w:color w:val="000000" w:themeColor="text1"/>
          <w:sz w:val="20"/>
          <w:szCs w:val="20"/>
        </w:rPr>
        <w:t xml:space="preserve">icroempresas e </w:t>
      </w:r>
      <w:r w:rsidR="00432FFA">
        <w:rPr>
          <w:rFonts w:ascii="Segoe UI" w:hAnsi="Segoe UI" w:cs="Segoe UI"/>
          <w:color w:val="000000" w:themeColor="text1"/>
          <w:sz w:val="20"/>
          <w:szCs w:val="20"/>
        </w:rPr>
        <w:t>E</w:t>
      </w:r>
      <w:r w:rsidRPr="008754D8">
        <w:rPr>
          <w:rFonts w:ascii="Segoe UI" w:hAnsi="Segoe UI" w:cs="Segoe UI"/>
          <w:color w:val="000000" w:themeColor="text1"/>
          <w:sz w:val="20"/>
          <w:szCs w:val="20"/>
        </w:rPr>
        <w:t xml:space="preserve">mpresas de </w:t>
      </w:r>
      <w:r w:rsidR="00432FFA">
        <w:rPr>
          <w:rFonts w:ascii="Segoe UI" w:hAnsi="Segoe UI" w:cs="Segoe UI"/>
          <w:color w:val="000000" w:themeColor="text1"/>
          <w:sz w:val="20"/>
          <w:szCs w:val="20"/>
        </w:rPr>
        <w:t>P</w:t>
      </w:r>
      <w:r w:rsidRPr="008754D8">
        <w:rPr>
          <w:rFonts w:ascii="Segoe UI" w:hAnsi="Segoe UI" w:cs="Segoe UI"/>
          <w:color w:val="000000" w:themeColor="text1"/>
          <w:sz w:val="20"/>
          <w:szCs w:val="20"/>
        </w:rPr>
        <w:t xml:space="preserve">equeno </w:t>
      </w:r>
      <w:r w:rsidR="00432FFA">
        <w:rPr>
          <w:rFonts w:ascii="Segoe UI" w:hAnsi="Segoe UI" w:cs="Segoe UI"/>
          <w:color w:val="000000" w:themeColor="text1"/>
          <w:sz w:val="20"/>
          <w:szCs w:val="20"/>
        </w:rPr>
        <w:t>P</w:t>
      </w:r>
      <w:r w:rsidRPr="008754D8">
        <w:rPr>
          <w:rFonts w:ascii="Segoe UI" w:hAnsi="Segoe UI" w:cs="Segoe UI"/>
          <w:color w:val="000000" w:themeColor="text1"/>
          <w:sz w:val="20"/>
          <w:szCs w:val="20"/>
        </w:rPr>
        <w:t>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 xml:space="preserve">f) pessoa física ou jurídica que, nos 5 (cinco) anos anteriores à divulgação do aviso, tenha sido condenada judicialmente, com trânsito em julgado, por exploração de trabalho infantil, por submissão </w:t>
      </w:r>
      <w:r w:rsidRPr="008754D8">
        <w:rPr>
          <w:rFonts w:ascii="Segoe UI" w:hAnsi="Segoe UI" w:cs="Segoe UI"/>
          <w:color w:val="000000"/>
          <w:sz w:val="20"/>
          <w:szCs w:val="20"/>
        </w:rPr>
        <w:lastRenderedPageBreak/>
        <w:t>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6030CA55"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w:t>
      </w:r>
      <w:r w:rsidR="00835D07">
        <w:rPr>
          <w:rFonts w:ascii="Segoe UI" w:hAnsi="Segoe UI" w:cs="Segoe UI"/>
          <w:sz w:val="20"/>
          <w:szCs w:val="20"/>
        </w:rPr>
        <w:t>12 (</w:t>
      </w:r>
      <w:r w:rsidR="00D66915" w:rsidRPr="008754D8">
        <w:rPr>
          <w:rFonts w:ascii="Segoe UI" w:hAnsi="Segoe UI" w:cs="Segoe UI"/>
          <w:sz w:val="20"/>
          <w:szCs w:val="20"/>
        </w:rPr>
        <w:t>doze</w:t>
      </w:r>
      <w:r w:rsidR="00835D07">
        <w:rPr>
          <w:rFonts w:ascii="Segoe UI" w:hAnsi="Segoe UI" w:cs="Segoe UI"/>
          <w:sz w:val="20"/>
          <w:szCs w:val="20"/>
        </w:rPr>
        <w:t xml:space="preserve">) </w:t>
      </w:r>
      <w:r w:rsidR="00D66915" w:rsidRPr="008754D8">
        <w:rPr>
          <w:rFonts w:ascii="Segoe UI" w:hAnsi="Segoe UI" w:cs="Segoe UI"/>
          <w:sz w:val="20"/>
          <w:szCs w:val="20"/>
        </w:rPr>
        <w:t xml:space="preserve">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669D8208"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54EDF6B" w14:textId="77777777" w:rsidR="00A57195" w:rsidRDefault="00A57195" w:rsidP="00000D55">
      <w:pPr>
        <w:suppressAutoHyphens/>
        <w:spacing w:after="0" w:line="240" w:lineRule="auto"/>
        <w:jc w:val="both"/>
        <w:rPr>
          <w:rFonts w:ascii="Segoe UI" w:hAnsi="Segoe UI" w:cs="Segoe UI"/>
          <w:color w:val="000000" w:themeColor="text1"/>
          <w:sz w:val="20"/>
          <w:szCs w:val="20"/>
        </w:rPr>
      </w:pPr>
    </w:p>
    <w:p w14:paraId="23217B8B" w14:textId="77777777" w:rsidR="00A57195" w:rsidRDefault="00A57195" w:rsidP="00000D55">
      <w:pPr>
        <w:suppressAutoHyphens/>
        <w:spacing w:after="0" w:line="240" w:lineRule="auto"/>
        <w:jc w:val="both"/>
        <w:rPr>
          <w:rFonts w:ascii="Segoe UI" w:hAnsi="Segoe UI" w:cs="Segoe UI"/>
          <w:color w:val="000000" w:themeColor="text1"/>
          <w:sz w:val="20"/>
          <w:szCs w:val="20"/>
        </w:rPr>
      </w:pPr>
    </w:p>
    <w:p w14:paraId="05C17AC2" w14:textId="77777777" w:rsidR="00A57195" w:rsidRDefault="00A57195" w:rsidP="00000D55">
      <w:pPr>
        <w:suppressAutoHyphens/>
        <w:spacing w:after="0" w:line="240" w:lineRule="auto"/>
        <w:jc w:val="both"/>
        <w:rPr>
          <w:rFonts w:ascii="Segoe UI" w:hAnsi="Segoe UI" w:cs="Segoe UI"/>
          <w:color w:val="000000" w:themeColor="text1"/>
          <w:sz w:val="20"/>
          <w:szCs w:val="20"/>
        </w:rPr>
      </w:pPr>
    </w:p>
    <w:p w14:paraId="255FCF00" w14:textId="77777777" w:rsidR="00A04E96" w:rsidRDefault="00A04E96" w:rsidP="00000D55">
      <w:pPr>
        <w:suppressAutoHyphens/>
        <w:spacing w:after="0" w:line="240" w:lineRule="auto"/>
        <w:jc w:val="both"/>
        <w:rPr>
          <w:rFonts w:ascii="Segoe UI" w:hAnsi="Segoe UI" w:cs="Segoe UI"/>
          <w:color w:val="000000" w:themeColor="text1"/>
          <w:sz w:val="20"/>
          <w:szCs w:val="20"/>
        </w:rPr>
      </w:pPr>
    </w:p>
    <w:p w14:paraId="57C7B791" w14:textId="77777777" w:rsidR="00A04E96" w:rsidRDefault="00A04E96"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10B03AC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w:t>
      </w:r>
      <w:r w:rsidR="00815B48">
        <w:rPr>
          <w:rFonts w:ascii="Segoe UI" w:hAnsi="Segoe UI" w:cs="Segoe UI"/>
          <w:sz w:val="20"/>
          <w:szCs w:val="20"/>
        </w:rPr>
        <w:t xml:space="preserve">itens </w:t>
      </w:r>
      <w:r w:rsidR="00D66915" w:rsidRPr="008754D8">
        <w:rPr>
          <w:rFonts w:ascii="Segoe UI" w:hAnsi="Segoe UI" w:cs="Segoe UI"/>
          <w:sz w:val="20"/>
          <w:szCs w:val="20"/>
        </w:rPr>
        <w:t xml:space="preserve">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3305EBAE"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r w:rsidR="00954D2E" w:rsidRPr="008754D8">
        <w:rPr>
          <w:rFonts w:ascii="Segoe UI" w:hAnsi="Segoe UI" w:cs="Segoe UI"/>
          <w:color w:val="000000" w:themeColor="text1"/>
          <w:sz w:val="20"/>
          <w:szCs w:val="20"/>
        </w:rPr>
        <w:t>não</w:t>
      </w:r>
      <w:r w:rsidR="00D66915" w:rsidRPr="008754D8">
        <w:rPr>
          <w:rFonts w:ascii="Segoe UI" w:hAnsi="Segoe UI" w:cs="Segoe UI"/>
          <w:color w:val="000000" w:themeColor="text1"/>
          <w:sz w:val="20"/>
          <w:szCs w:val="20"/>
        </w:rPr>
        <w:t xml:space="preserve"> constituem motivo para a </w:t>
      </w:r>
      <w:r w:rsidR="00954D2E" w:rsidRPr="008754D8">
        <w:rPr>
          <w:rFonts w:ascii="Segoe UI" w:hAnsi="Segoe UI" w:cs="Segoe UI"/>
          <w:color w:val="000000" w:themeColor="text1"/>
          <w:sz w:val="20"/>
          <w:szCs w:val="20"/>
        </w:rPr>
        <w:t>desclassificação</w:t>
      </w:r>
      <w:r w:rsidR="00D66915" w:rsidRPr="008754D8">
        <w:rPr>
          <w:rFonts w:ascii="Segoe UI" w:hAnsi="Segoe UI" w:cs="Segoe UI"/>
          <w:color w:val="000000" w:themeColor="text1"/>
          <w:sz w:val="20"/>
          <w:szCs w:val="20"/>
        </w:rPr>
        <w:t xml:space="preserve"> da proposta. A planilha </w:t>
      </w:r>
      <w:r w:rsidR="00954D2E" w:rsidRPr="008754D8">
        <w:rPr>
          <w:rFonts w:ascii="Segoe UI" w:hAnsi="Segoe UI" w:cs="Segoe UI"/>
          <w:sz w:val="20"/>
          <w:szCs w:val="20"/>
        </w:rPr>
        <w:t>poderá</w:t>
      </w:r>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3433485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r w:rsidR="00954D2E" w:rsidRPr="008754D8">
        <w:rPr>
          <w:rFonts w:ascii="Segoe UI" w:hAnsi="Segoe UI" w:cs="Segoe UI"/>
          <w:color w:val="000000" w:themeColor="text1"/>
          <w:sz w:val="20"/>
          <w:szCs w:val="20"/>
        </w:rPr>
        <w:t>indicação</w:t>
      </w:r>
      <w:r w:rsidR="00D66915" w:rsidRPr="008754D8">
        <w:rPr>
          <w:rFonts w:ascii="Segoe UI" w:hAnsi="Segoe UI" w:cs="Segoe UI"/>
          <w:color w:val="000000" w:themeColor="text1"/>
          <w:sz w:val="20"/>
          <w:szCs w:val="20"/>
        </w:rPr>
        <w:t xml:space="preserve"> de recolhimento de impostos e </w:t>
      </w:r>
      <w:r w:rsidR="00954D2E" w:rsidRPr="008754D8">
        <w:rPr>
          <w:rFonts w:ascii="Segoe UI" w:hAnsi="Segoe UI" w:cs="Segoe UI"/>
          <w:color w:val="000000" w:themeColor="text1"/>
          <w:sz w:val="20"/>
          <w:szCs w:val="20"/>
        </w:rPr>
        <w:t>contribuições</w:t>
      </w:r>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49885BAB"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r w:rsidR="00191859" w:rsidRPr="008754D8">
        <w:rPr>
          <w:rFonts w:ascii="Segoe UI" w:hAnsi="Segoe UI" w:cs="Segoe UI"/>
          <w:color w:val="000000" w:themeColor="text1"/>
          <w:sz w:val="20"/>
          <w:szCs w:val="20"/>
        </w:rPr>
        <w:t>não digitais</w:t>
      </w:r>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0F319793"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r w:rsidR="00191859">
        <w:rPr>
          <w:rFonts w:ascii="Segoe UI" w:hAnsi="Segoe UI" w:cs="Segoe UI"/>
          <w:color w:val="000000"/>
          <w:sz w:val="20"/>
          <w:szCs w:val="20"/>
        </w:rPr>
        <w:t>.</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7C9689B4"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w:t>
      </w:r>
      <w:r w:rsidR="006A2328">
        <w:rPr>
          <w:rFonts w:ascii="Segoe UI" w:eastAsia="Arial" w:hAnsi="Segoe UI" w:cs="Segoe UI"/>
          <w:b/>
          <w:bCs/>
          <w:iCs/>
          <w:color w:val="000000" w:themeColor="text1"/>
          <w:sz w:val="20"/>
          <w:szCs w:val="20"/>
        </w:rPr>
        <w:t xml:space="preserve">(cinco) </w:t>
      </w:r>
      <w:r w:rsidR="00D66915" w:rsidRPr="008754D8">
        <w:rPr>
          <w:rFonts w:ascii="Segoe UI" w:eastAsia="Arial" w:hAnsi="Segoe UI" w:cs="Segoe UI"/>
          <w:b/>
          <w:bCs/>
          <w:iCs/>
          <w:color w:val="000000" w:themeColor="text1"/>
          <w:sz w:val="20"/>
          <w:szCs w:val="20"/>
        </w:rPr>
        <w:t xml:space="preserve">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28B540C4" w14:textId="281DBDEE" w:rsidR="00570F0D"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r w:rsidR="00570F0D">
        <w:rPr>
          <w:rFonts w:ascii="Segoe UI" w:hAnsi="Segoe UI" w:cs="Segoe UI"/>
          <w:sz w:val="20"/>
          <w:szCs w:val="20"/>
        </w:rPr>
        <w:t>;</w:t>
      </w:r>
    </w:p>
    <w:p w14:paraId="3193AE59" w14:textId="2D439170" w:rsidR="0062240B"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r w:rsidR="00FB4FC5">
        <w:rPr>
          <w:rFonts w:ascii="Segoe UI" w:hAnsi="Segoe UI" w:cs="Segoe UI"/>
          <w:sz w:val="20"/>
          <w:szCs w:val="20"/>
        </w:rPr>
        <w:t>;</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415CB841" w:rsidR="0062240B" w:rsidRPr="000F754B" w:rsidRDefault="0062240B" w:rsidP="008B1B8E">
      <w:pPr>
        <w:spacing w:after="0"/>
        <w:ind w:right="567"/>
        <w:jc w:val="center"/>
        <w:rPr>
          <w:rFonts w:ascii="Segoe UI" w:hAnsi="Segoe UI" w:cs="Segoe UI"/>
          <w:sz w:val="20"/>
          <w:szCs w:val="20"/>
        </w:rPr>
      </w:pPr>
      <w:r w:rsidRPr="00710F84">
        <w:rPr>
          <w:rFonts w:ascii="Segoe UI" w:hAnsi="Segoe UI" w:cs="Segoe UI"/>
          <w:sz w:val="20"/>
          <w:szCs w:val="20"/>
        </w:rPr>
        <w:t xml:space="preserve">São Paulo, </w:t>
      </w:r>
      <w:r w:rsidR="00FB4FC5">
        <w:rPr>
          <w:rFonts w:ascii="Segoe UI" w:hAnsi="Segoe UI" w:cs="Segoe UI"/>
          <w:sz w:val="20"/>
          <w:szCs w:val="20"/>
        </w:rPr>
        <w:t>02 de dezembro de 2025.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1129E330" w14:textId="77777777" w:rsidR="003D23F5" w:rsidRPr="003D23F5" w:rsidRDefault="003D23F5" w:rsidP="003D23F5">
      <w:pPr>
        <w:spacing w:after="0"/>
        <w:ind w:right="567"/>
        <w:jc w:val="center"/>
        <w:rPr>
          <w:rFonts w:ascii="Segoe UI" w:hAnsi="Segoe UI" w:cs="Segoe UI"/>
          <w:b/>
          <w:bCs/>
          <w:color w:val="000000" w:themeColor="text1"/>
          <w:sz w:val="20"/>
          <w:szCs w:val="20"/>
        </w:rPr>
      </w:pPr>
      <w:r w:rsidRPr="003D23F5">
        <w:rPr>
          <w:rFonts w:ascii="Segoe UI" w:hAnsi="Segoe UI" w:cs="Segoe UI"/>
          <w:b/>
          <w:bCs/>
          <w:color w:val="000000" w:themeColor="text1"/>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6132B4">
        <w:rPr>
          <w:rFonts w:ascii="Segoe UI" w:hAnsi="Segoe UI" w:cs="Segoe UI"/>
          <w:sz w:val="20"/>
          <w:szCs w:val="20"/>
        </w:rPr>
        <w:t>Comitê Paralímpico Brasileiro</w:t>
      </w:r>
      <w:r w:rsidRPr="000F754B">
        <w:rPr>
          <w:rFonts w:ascii="Segoe UI" w:hAnsi="Segoe UI" w:cs="Segoe UI"/>
          <w:sz w:val="20"/>
          <w:szCs w:val="20"/>
        </w:rPr>
        <w:t xml:space="preserve">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5CA34CD1" w14:textId="77777777" w:rsidR="00FB4FC5" w:rsidRDefault="00FB4FC5" w:rsidP="008B1B8E">
      <w:pPr>
        <w:spacing w:after="0"/>
        <w:ind w:right="567"/>
        <w:jc w:val="center"/>
        <w:rPr>
          <w:rFonts w:ascii="Segoe UI" w:hAnsi="Segoe UI" w:cs="Calibri"/>
          <w:sz w:val="22"/>
        </w:rPr>
      </w:pPr>
    </w:p>
    <w:p w14:paraId="645AA9EA" w14:textId="77777777" w:rsidR="00D33064" w:rsidRDefault="00D33064" w:rsidP="008B1B8E">
      <w:pPr>
        <w:spacing w:after="0"/>
        <w:ind w:right="567"/>
        <w:jc w:val="center"/>
        <w:rPr>
          <w:rFonts w:ascii="Segoe UI" w:hAnsi="Segoe UI" w:cs="Calibri"/>
          <w:sz w:val="22"/>
        </w:rPr>
      </w:pPr>
    </w:p>
    <w:p w14:paraId="6C5B85F0" w14:textId="77777777" w:rsidR="00D33064" w:rsidRDefault="00D33064" w:rsidP="008B1B8E">
      <w:pPr>
        <w:spacing w:after="0"/>
        <w:ind w:right="567"/>
        <w:jc w:val="center"/>
        <w:rPr>
          <w:rFonts w:ascii="Segoe UI" w:hAnsi="Segoe UI" w:cs="Calibri"/>
          <w:sz w:val="22"/>
        </w:rPr>
      </w:pPr>
    </w:p>
    <w:p w14:paraId="1D6E7A9A" w14:textId="77777777" w:rsidR="00D33064" w:rsidRDefault="00D33064" w:rsidP="008B1B8E">
      <w:pPr>
        <w:spacing w:after="0"/>
        <w:ind w:right="567"/>
        <w:jc w:val="center"/>
        <w:rPr>
          <w:rFonts w:ascii="Segoe UI" w:hAnsi="Segoe UI" w:cs="Calibri"/>
          <w:sz w:val="22"/>
        </w:rPr>
      </w:pPr>
    </w:p>
    <w:p w14:paraId="4EB3EA01" w14:textId="77777777" w:rsidR="007C2718" w:rsidRDefault="007C2718" w:rsidP="003B7671">
      <w:pPr>
        <w:suppressAutoHyphens/>
        <w:spacing w:after="0" w:line="240" w:lineRule="auto"/>
        <w:contextualSpacing/>
        <w:jc w:val="center"/>
        <w:rPr>
          <w:rFonts w:ascii="Segoe UI" w:eastAsia="Calibri Light" w:hAnsi="Segoe UI" w:cs="Segoe UI"/>
          <w:b/>
          <w:bCs/>
          <w:spacing w:val="-10"/>
          <w:kern w:val="2"/>
          <w:sz w:val="20"/>
          <w:szCs w:val="20"/>
        </w:rPr>
      </w:pPr>
    </w:p>
    <w:p w14:paraId="161747E6" w14:textId="3C777AEF"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570F0D">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570F0D">
      <w:pPr>
        <w:numPr>
          <w:ilvl w:val="0"/>
          <w:numId w:val="18"/>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396C16D6"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prova de regularidade com a Fazenda Estadual e Municipal do domicílio ou sede do fornecedor, relativa à atividade em cujo exercício contrata ou concorre; </w:t>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p>
    <w:p w14:paraId="3A23381A" w14:textId="46AC3939" w:rsidR="00E307DF"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570F0D">
      <w:pPr>
        <w:numPr>
          <w:ilvl w:val="1"/>
          <w:numId w:val="18"/>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343D6EF7" w:rsidR="00005D3A" w:rsidRDefault="00005D3A" w:rsidP="00570F0D">
      <w:pPr>
        <w:numPr>
          <w:ilvl w:val="1"/>
          <w:numId w:val="18"/>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w:t>
      </w:r>
      <w:r w:rsidR="006C3F5B">
        <w:rPr>
          <w:rFonts w:ascii="Segoe UI" w:hAnsi="Segoe UI" w:cs="Segoe UI"/>
          <w:b/>
          <w:bCs/>
          <w:sz w:val="20"/>
          <w:szCs w:val="20"/>
        </w:rPr>
        <w:t>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570F0D">
      <w:pPr>
        <w:numPr>
          <w:ilvl w:val="1"/>
          <w:numId w:val="18"/>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570F0D">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1B9CD105" w14:textId="77777777" w:rsidR="00D33064" w:rsidRDefault="00D33064" w:rsidP="00D33064">
      <w:pPr>
        <w:suppressAutoHyphens/>
        <w:snapToGrid w:val="0"/>
        <w:spacing w:after="0" w:line="240" w:lineRule="auto"/>
        <w:jc w:val="both"/>
        <w:rPr>
          <w:rFonts w:ascii="Segoe UI" w:hAnsi="Segoe UI" w:cs="Segoe UI"/>
          <w:sz w:val="20"/>
          <w:szCs w:val="20"/>
        </w:rPr>
      </w:pPr>
    </w:p>
    <w:p w14:paraId="2A1DF894" w14:textId="77777777" w:rsidR="0013711F" w:rsidRDefault="0013711F" w:rsidP="00D33064">
      <w:pPr>
        <w:pStyle w:val="PargrafodaLista"/>
        <w:suppressAutoHyphens/>
        <w:snapToGrid w:val="0"/>
        <w:spacing w:after="0" w:line="240" w:lineRule="auto"/>
        <w:ind w:left="360"/>
        <w:jc w:val="both"/>
        <w:rPr>
          <w:rFonts w:ascii="Segoe UI" w:hAnsi="Segoe UI" w:cs="Segoe UI"/>
          <w:sz w:val="20"/>
          <w:szCs w:val="20"/>
        </w:rPr>
      </w:pPr>
    </w:p>
    <w:p w14:paraId="034F034D" w14:textId="7BE674BB" w:rsidR="00D33064" w:rsidRPr="00D33064" w:rsidRDefault="00D33064" w:rsidP="00D33064">
      <w:pPr>
        <w:pStyle w:val="PargrafodaLista"/>
        <w:suppressAutoHyphens/>
        <w:snapToGrid w:val="0"/>
        <w:spacing w:after="0" w:line="240" w:lineRule="auto"/>
        <w:ind w:left="360"/>
        <w:jc w:val="both"/>
        <w:rPr>
          <w:rFonts w:ascii="Segoe UI" w:hAnsi="Segoe UI" w:cs="Segoe UI"/>
          <w:sz w:val="20"/>
          <w:szCs w:val="20"/>
        </w:rPr>
      </w:pPr>
      <w:r>
        <w:rPr>
          <w:rFonts w:ascii="Segoe UI" w:hAnsi="Segoe UI" w:cs="Segoe UI"/>
          <w:sz w:val="20"/>
          <w:szCs w:val="20"/>
        </w:rPr>
        <w:t xml:space="preserve"> </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2C1CDB2A" w14:textId="77777777" w:rsidR="00A63A15" w:rsidRDefault="00A63A15" w:rsidP="00E307DF">
      <w:pPr>
        <w:ind w:right="566"/>
        <w:rPr>
          <w:rFonts w:ascii="Segoe UI" w:hAnsi="Segoe UI" w:cs="Segoe UI"/>
          <w:b/>
          <w:bCs/>
          <w:sz w:val="20"/>
          <w:szCs w:val="20"/>
        </w:rPr>
      </w:pPr>
    </w:p>
    <w:p w14:paraId="33270AA6" w14:textId="77777777" w:rsidR="00E709FD" w:rsidRDefault="00E709FD" w:rsidP="00E307DF">
      <w:pPr>
        <w:ind w:right="566"/>
        <w:rPr>
          <w:rFonts w:ascii="Segoe UI" w:hAnsi="Segoe UI" w:cs="Segoe UI"/>
          <w:b/>
          <w:bCs/>
          <w:sz w:val="20"/>
          <w:szCs w:val="20"/>
        </w:rPr>
      </w:pPr>
    </w:p>
    <w:p w14:paraId="035A89E5" w14:textId="77777777" w:rsidR="00E709FD" w:rsidRDefault="00E709FD" w:rsidP="00E307DF">
      <w:pPr>
        <w:ind w:right="566"/>
        <w:rPr>
          <w:rFonts w:ascii="Segoe UI" w:hAnsi="Segoe UI" w:cs="Segoe UI"/>
          <w:b/>
          <w:bCs/>
          <w:sz w:val="20"/>
          <w:szCs w:val="20"/>
        </w:rPr>
      </w:pPr>
    </w:p>
    <w:p w14:paraId="23F10F1C" w14:textId="77777777" w:rsidR="00E709FD" w:rsidRDefault="00E709FD" w:rsidP="00E307DF">
      <w:pPr>
        <w:ind w:right="566"/>
        <w:rPr>
          <w:rFonts w:ascii="Segoe UI" w:hAnsi="Segoe UI" w:cs="Segoe UI"/>
          <w:b/>
          <w:bCs/>
          <w:sz w:val="20"/>
          <w:szCs w:val="20"/>
        </w:rPr>
      </w:pPr>
    </w:p>
    <w:p w14:paraId="1D83B8A3" w14:textId="77777777" w:rsidR="00A63A15" w:rsidRDefault="00A63A15" w:rsidP="00E307DF">
      <w:pPr>
        <w:ind w:right="566"/>
        <w:rPr>
          <w:rFonts w:ascii="Segoe UI" w:hAnsi="Segoe UI" w:cs="Segoe UI"/>
          <w:b/>
          <w:bCs/>
          <w:sz w:val="20"/>
          <w:szCs w:val="20"/>
        </w:rPr>
      </w:pPr>
    </w:p>
    <w:p w14:paraId="43908CE1" w14:textId="77777777" w:rsidR="004969AE" w:rsidRDefault="004969AE" w:rsidP="0062240B">
      <w:pPr>
        <w:ind w:left="-709" w:right="566" w:firstLine="709"/>
        <w:jc w:val="center"/>
        <w:rPr>
          <w:rFonts w:ascii="Segoe UI" w:eastAsia="Aptos" w:hAnsi="Segoe UI" w:cs="Segoe UI"/>
          <w:b/>
          <w:sz w:val="20"/>
          <w:szCs w:val="20"/>
          <w:lang w:eastAsia="en-US"/>
        </w:rPr>
      </w:pPr>
    </w:p>
    <w:p w14:paraId="1524A017" w14:textId="0BB1EAFC"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00E709FD">
        <w:rPr>
          <w:rFonts w:ascii="Segoe UI" w:eastAsia="Aptos" w:hAnsi="Segoe UI" w:cs="Segoe UI"/>
          <w:b/>
          <w:sz w:val="20"/>
          <w:szCs w:val="20"/>
          <w:lang w:eastAsia="en-US"/>
        </w:rPr>
        <w:t xml:space="preserve"> - </w:t>
      </w:r>
      <w:r w:rsidRPr="008754D8">
        <w:rPr>
          <w:rFonts w:ascii="Segoe UI" w:eastAsia="Aptos" w:hAnsi="Segoe UI" w:cs="Segoe UI"/>
          <w:b/>
          <w:sz w:val="20"/>
          <w:szCs w:val="20"/>
          <w:lang w:eastAsia="en-US"/>
        </w:rPr>
        <w:t>MODELO DE PROPOSTA</w:t>
      </w:r>
      <w:r w:rsidR="0037689A">
        <w:rPr>
          <w:rFonts w:ascii="Segoe UI" w:eastAsia="Aptos" w:hAnsi="Segoe UI" w:cs="Segoe UI"/>
          <w:b/>
          <w:sz w:val="20"/>
          <w:szCs w:val="20"/>
          <w:lang w:eastAsia="en-US"/>
        </w:rPr>
        <w:t xml:space="preserve"> DE PREÇOS</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7A8D3BA0"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007C2718">
            <w:rPr>
              <w:rFonts w:ascii="Segoe UI" w:hAnsi="Segoe UI" w:cs="Segoe UI"/>
              <w:b/>
              <w:color w:val="000000" w:themeColor="text1"/>
              <w:sz w:val="20"/>
              <w:szCs w:val="20"/>
            </w:rPr>
            <w:t xml:space="preserve"> 0</w:t>
          </w:r>
          <w:r w:rsidR="00040D96">
            <w:rPr>
              <w:rFonts w:ascii="Segoe UI" w:hAnsi="Segoe UI" w:cs="Segoe UI"/>
              <w:b/>
              <w:color w:val="000000" w:themeColor="text1"/>
              <w:sz w:val="20"/>
              <w:szCs w:val="20"/>
            </w:rPr>
            <w:t>03</w:t>
          </w:r>
          <w:r w:rsidR="007C2718">
            <w:rPr>
              <w:rFonts w:ascii="Segoe UI" w:hAnsi="Segoe UI" w:cs="Segoe UI"/>
              <w:b/>
              <w:color w:val="000000" w:themeColor="text1"/>
              <w:sz w:val="20"/>
              <w:szCs w:val="20"/>
            </w:rPr>
            <w:t>/CPB/2025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3E4F09C8"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color w:val="000000" w:themeColor="text1"/>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709FD" w:rsidRPr="00E709FD">
                  <w:rPr>
                    <w:rFonts w:ascii="Segoe UI" w:hAnsi="Segoe UI" w:cs="Segoe UI"/>
                    <w:b/>
                    <w:bCs/>
                    <w:color w:val="000000" w:themeColor="text1"/>
                  </w:rPr>
                  <w:t>AQUISIÇÃO DE EQUIPAMENTOS E ACESSÓRIOS PARA BOMBEIROS CIVIS, CONFORME CONDIÇÕES, QUANTIDADES E EXIGÊNCIAS ESTABELECIDAS NESTE AVISO DE CONTRATAÇÃO DIRETA E SEUS ANEXOS, PARA ATENDER A DEMANDA DO COMITÊ PARALÍMPICO BRASILEIRO.</w:t>
                </w:r>
              </w:sdtContent>
            </w:sdt>
          </w:p>
        </w:tc>
      </w:tr>
    </w:tbl>
    <w:p w14:paraId="4FA84790" w14:textId="77777777" w:rsidR="0062240B"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985"/>
        <w:gridCol w:w="1701"/>
        <w:gridCol w:w="1275"/>
        <w:gridCol w:w="1843"/>
        <w:gridCol w:w="1559"/>
      </w:tblGrid>
      <w:tr w:rsidR="003D23F5" w:rsidRPr="008754D8" w14:paraId="676AAF22" w14:textId="77777777" w:rsidTr="003D23F5">
        <w:tc>
          <w:tcPr>
            <w:tcW w:w="9634" w:type="dxa"/>
            <w:gridSpan w:val="6"/>
            <w:vAlign w:val="bottom"/>
          </w:tcPr>
          <w:p w14:paraId="5FA8BD15" w14:textId="4E4B1BED" w:rsidR="003D23F5" w:rsidRPr="008754D8" w:rsidRDefault="003D23F5" w:rsidP="003D23F5">
            <w:pPr>
              <w:pStyle w:val="PargrafodaLista"/>
              <w:ind w:left="0" w:right="566"/>
              <w:jc w:val="center"/>
              <w:rPr>
                <w:rFonts w:ascii="Segoe UI" w:hAnsi="Segoe UI" w:cs="Segoe UI"/>
                <w:b/>
                <w:sz w:val="20"/>
                <w:szCs w:val="20"/>
              </w:rPr>
            </w:pPr>
            <w:r>
              <w:rPr>
                <w:rFonts w:ascii="Segoe UI" w:hAnsi="Segoe UI" w:cs="Segoe UI"/>
                <w:b/>
                <w:sz w:val="20"/>
                <w:szCs w:val="20"/>
              </w:rPr>
              <w:t>GRUPO ÚNICO</w:t>
            </w:r>
          </w:p>
        </w:tc>
      </w:tr>
      <w:tr w:rsidR="003F6FBB" w:rsidRPr="008754D8" w14:paraId="5FC5307F" w14:textId="77777777" w:rsidTr="003F6FBB">
        <w:tc>
          <w:tcPr>
            <w:tcW w:w="1271" w:type="dxa"/>
          </w:tcPr>
          <w:p w14:paraId="64B69A91" w14:textId="77777777" w:rsidR="003F6FBB" w:rsidRPr="008754D8" w:rsidRDefault="003F6FB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1985" w:type="dxa"/>
          </w:tcPr>
          <w:p w14:paraId="4C548AC9" w14:textId="77777777" w:rsidR="003F6FBB" w:rsidRPr="008754D8" w:rsidRDefault="003F6FB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1701" w:type="dxa"/>
          </w:tcPr>
          <w:p w14:paraId="0F160FA0" w14:textId="70A47A77" w:rsidR="003F6FBB" w:rsidRPr="008754D8" w:rsidRDefault="003F6FBB" w:rsidP="004031A7">
            <w:pPr>
              <w:pStyle w:val="PargrafodaLista"/>
              <w:ind w:left="0" w:right="566"/>
              <w:jc w:val="both"/>
              <w:rPr>
                <w:rFonts w:ascii="Segoe UI" w:hAnsi="Segoe UI" w:cs="Segoe UI"/>
                <w:b/>
                <w:sz w:val="20"/>
                <w:szCs w:val="20"/>
              </w:rPr>
            </w:pPr>
            <w:r>
              <w:rPr>
                <w:rFonts w:ascii="Segoe UI" w:hAnsi="Segoe UI" w:cs="Segoe UI"/>
                <w:b/>
                <w:sz w:val="20"/>
                <w:szCs w:val="20"/>
              </w:rPr>
              <w:t>UNIDADE DE MEDIDA</w:t>
            </w:r>
          </w:p>
        </w:tc>
        <w:tc>
          <w:tcPr>
            <w:tcW w:w="1275" w:type="dxa"/>
          </w:tcPr>
          <w:p w14:paraId="625D2040" w14:textId="4A508BF5" w:rsidR="003F6FBB" w:rsidRPr="008754D8" w:rsidRDefault="003F6FB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1843" w:type="dxa"/>
          </w:tcPr>
          <w:p w14:paraId="29AB3249" w14:textId="77777777" w:rsidR="003F6FBB" w:rsidRPr="008754D8" w:rsidRDefault="003F6FB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1559" w:type="dxa"/>
          </w:tcPr>
          <w:p w14:paraId="27B4D7BD" w14:textId="77777777" w:rsidR="003F6FBB" w:rsidRPr="008754D8" w:rsidRDefault="003F6FB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3F6FBB" w:rsidRPr="008754D8" w14:paraId="5BCC9467" w14:textId="77777777" w:rsidTr="003F6FBB">
        <w:tc>
          <w:tcPr>
            <w:tcW w:w="1271" w:type="dxa"/>
          </w:tcPr>
          <w:p w14:paraId="1CC740AB" w14:textId="77777777" w:rsidR="00CA50DC" w:rsidRDefault="00CA50DC" w:rsidP="003D23F5">
            <w:pPr>
              <w:pStyle w:val="PargrafodaLista"/>
              <w:ind w:left="0" w:right="566"/>
              <w:jc w:val="center"/>
              <w:rPr>
                <w:rFonts w:ascii="Segoe UI" w:hAnsi="Segoe UI" w:cs="Segoe UI"/>
                <w:b/>
                <w:sz w:val="20"/>
                <w:szCs w:val="20"/>
              </w:rPr>
            </w:pPr>
          </w:p>
          <w:p w14:paraId="1AF387AE" w14:textId="77777777" w:rsidR="00CA50DC" w:rsidRDefault="00CA50DC" w:rsidP="003D23F5">
            <w:pPr>
              <w:pStyle w:val="PargrafodaLista"/>
              <w:ind w:left="0" w:right="566"/>
              <w:jc w:val="center"/>
              <w:rPr>
                <w:rFonts w:ascii="Segoe UI" w:hAnsi="Segoe UI" w:cs="Segoe UI"/>
                <w:b/>
                <w:sz w:val="20"/>
                <w:szCs w:val="20"/>
              </w:rPr>
            </w:pPr>
          </w:p>
          <w:p w14:paraId="677B335B" w14:textId="77777777" w:rsidR="00CA50DC" w:rsidRDefault="00CA50DC" w:rsidP="003D23F5">
            <w:pPr>
              <w:pStyle w:val="PargrafodaLista"/>
              <w:ind w:left="0" w:right="566"/>
              <w:jc w:val="center"/>
              <w:rPr>
                <w:rFonts w:ascii="Segoe UI" w:hAnsi="Segoe UI" w:cs="Segoe UI"/>
                <w:b/>
                <w:sz w:val="20"/>
                <w:szCs w:val="20"/>
              </w:rPr>
            </w:pPr>
          </w:p>
          <w:p w14:paraId="274A15AE" w14:textId="77777777" w:rsidR="00CA50DC" w:rsidRDefault="00CA50DC" w:rsidP="003D23F5">
            <w:pPr>
              <w:pStyle w:val="PargrafodaLista"/>
              <w:ind w:left="0" w:right="566"/>
              <w:jc w:val="center"/>
              <w:rPr>
                <w:rFonts w:ascii="Segoe UI" w:hAnsi="Segoe UI" w:cs="Segoe UI"/>
                <w:b/>
                <w:sz w:val="20"/>
                <w:szCs w:val="20"/>
              </w:rPr>
            </w:pPr>
          </w:p>
          <w:p w14:paraId="7306F1AC" w14:textId="77777777" w:rsidR="00CA50DC" w:rsidRDefault="00CA50DC" w:rsidP="003D23F5">
            <w:pPr>
              <w:pStyle w:val="PargrafodaLista"/>
              <w:ind w:left="0" w:right="566"/>
              <w:jc w:val="center"/>
              <w:rPr>
                <w:rFonts w:ascii="Segoe UI" w:hAnsi="Segoe UI" w:cs="Segoe UI"/>
                <w:b/>
                <w:sz w:val="20"/>
                <w:szCs w:val="20"/>
              </w:rPr>
            </w:pPr>
          </w:p>
          <w:p w14:paraId="751EC56E" w14:textId="77777777" w:rsidR="00CA50DC" w:rsidRDefault="00CA50DC" w:rsidP="003D23F5">
            <w:pPr>
              <w:pStyle w:val="PargrafodaLista"/>
              <w:ind w:left="0" w:right="566"/>
              <w:jc w:val="center"/>
              <w:rPr>
                <w:rFonts w:ascii="Segoe UI" w:hAnsi="Segoe UI" w:cs="Segoe UI"/>
                <w:b/>
                <w:sz w:val="20"/>
                <w:szCs w:val="20"/>
              </w:rPr>
            </w:pPr>
          </w:p>
          <w:p w14:paraId="78FF41B7" w14:textId="77777777" w:rsidR="00CA50DC" w:rsidRDefault="00CA50DC" w:rsidP="003D23F5">
            <w:pPr>
              <w:pStyle w:val="PargrafodaLista"/>
              <w:ind w:left="0" w:right="566"/>
              <w:jc w:val="center"/>
              <w:rPr>
                <w:rFonts w:ascii="Segoe UI" w:hAnsi="Segoe UI" w:cs="Segoe UI"/>
                <w:b/>
                <w:sz w:val="20"/>
                <w:szCs w:val="20"/>
              </w:rPr>
            </w:pPr>
          </w:p>
          <w:p w14:paraId="6845D2C6" w14:textId="77777777" w:rsidR="00CA50DC" w:rsidRDefault="00CA50DC" w:rsidP="003D23F5">
            <w:pPr>
              <w:pStyle w:val="PargrafodaLista"/>
              <w:ind w:left="0" w:right="566"/>
              <w:jc w:val="center"/>
              <w:rPr>
                <w:rFonts w:ascii="Segoe UI" w:hAnsi="Segoe UI" w:cs="Segoe UI"/>
                <w:b/>
                <w:sz w:val="20"/>
                <w:szCs w:val="20"/>
              </w:rPr>
            </w:pPr>
          </w:p>
          <w:p w14:paraId="2AE252E0" w14:textId="7388F5AD" w:rsidR="003F6FBB" w:rsidRPr="000133CB" w:rsidRDefault="003F6FBB" w:rsidP="003D23F5">
            <w:pPr>
              <w:pStyle w:val="PargrafodaLista"/>
              <w:ind w:left="0" w:right="566"/>
              <w:jc w:val="center"/>
              <w:rPr>
                <w:rFonts w:ascii="Segoe UI" w:hAnsi="Segoe UI" w:cs="Segoe UI"/>
                <w:b/>
                <w:sz w:val="20"/>
                <w:szCs w:val="20"/>
              </w:rPr>
            </w:pPr>
            <w:r w:rsidRPr="000133CB">
              <w:rPr>
                <w:rFonts w:ascii="Segoe UI" w:hAnsi="Segoe UI" w:cs="Segoe UI"/>
                <w:b/>
                <w:sz w:val="20"/>
                <w:szCs w:val="20"/>
              </w:rPr>
              <w:t>1</w:t>
            </w:r>
          </w:p>
        </w:tc>
        <w:tc>
          <w:tcPr>
            <w:tcW w:w="1985" w:type="dxa"/>
          </w:tcPr>
          <w:p w14:paraId="479233F1" w14:textId="3768E882" w:rsidR="003F6FBB" w:rsidRPr="008754D8" w:rsidRDefault="003F6FBB" w:rsidP="003F6FBB">
            <w:pPr>
              <w:jc w:val="both"/>
              <w:rPr>
                <w:rFonts w:ascii="Segoe UI" w:hAnsi="Segoe UI" w:cs="Segoe UI"/>
                <w:bCs/>
                <w:sz w:val="20"/>
                <w:szCs w:val="20"/>
              </w:rPr>
            </w:pPr>
            <w:r w:rsidRPr="00C0066F">
              <w:rPr>
                <w:rFonts w:ascii="Segoe UI" w:hAnsi="Segoe UI" w:cs="Segoe UI"/>
                <w:b/>
                <w:bCs/>
                <w:sz w:val="18"/>
                <w:szCs w:val="18"/>
              </w:rPr>
              <w:t>Armário Brigada de Aço para Bombeiro</w:t>
            </w:r>
            <w:r>
              <w:rPr>
                <w:rFonts w:ascii="Segoe UI" w:hAnsi="Segoe UI" w:cs="Segoe UI"/>
                <w:b/>
                <w:bCs/>
                <w:sz w:val="18"/>
                <w:szCs w:val="18"/>
              </w:rPr>
              <w:t xml:space="preserve">: </w:t>
            </w:r>
            <w:r w:rsidRPr="00C0066F">
              <w:rPr>
                <w:rFonts w:ascii="Segoe UI" w:hAnsi="Segoe UI" w:cs="Segoe UI"/>
                <w:sz w:val="18"/>
                <w:szCs w:val="18"/>
              </w:rPr>
              <w:t xml:space="preserve">Armário específico para bombeiro. Ideal para empresas que possuem Brigada de Incêndio em sua infraestrutura. Este modelo possui compartimentos internos com tamanhos específicos para armazenar capacetes, jaquetas, botas de combate a incêndios, suporte para machado e cilindro. Todos os detalhes foram pensados para proporcionar uma melhor usabilidade e </w:t>
            </w:r>
            <w:r w:rsidRPr="00C0066F">
              <w:rPr>
                <w:rFonts w:ascii="Segoe UI" w:hAnsi="Segoe UI" w:cs="Segoe UI"/>
                <w:sz w:val="18"/>
                <w:szCs w:val="18"/>
              </w:rPr>
              <w:lastRenderedPageBreak/>
              <w:t>utilização do espaço.</w:t>
            </w:r>
            <w:r>
              <w:rPr>
                <w:rFonts w:ascii="Segoe UI" w:hAnsi="Segoe UI" w:cs="Segoe UI"/>
                <w:sz w:val="18"/>
                <w:szCs w:val="18"/>
              </w:rPr>
              <w:t xml:space="preserve"> </w:t>
            </w:r>
            <w:r w:rsidRPr="00C0066F">
              <w:rPr>
                <w:rFonts w:ascii="Segoe UI" w:hAnsi="Segoe UI" w:cs="Segoe UI"/>
                <w:sz w:val="18"/>
                <w:szCs w:val="18"/>
              </w:rPr>
              <w:t>Fabricado em chapa galvanizada – NBR 7008 – resistente a corrosão (Frontal e base com 1,25mm; laterais, fundo e bandejas de 0,50mm de espessura);</w:t>
            </w:r>
            <w:r>
              <w:rPr>
                <w:rFonts w:ascii="Segoe UI" w:hAnsi="Segoe UI" w:cs="Segoe UI"/>
                <w:sz w:val="18"/>
                <w:szCs w:val="18"/>
              </w:rPr>
              <w:t xml:space="preserve"> </w:t>
            </w:r>
            <w:r w:rsidRPr="00C0066F">
              <w:rPr>
                <w:rFonts w:ascii="Segoe UI" w:hAnsi="Segoe UI" w:cs="Segoe UI"/>
                <w:sz w:val="18"/>
                <w:szCs w:val="18"/>
              </w:rPr>
              <w:t>Pintura a Pó 3 em 1 – antimicrobiana e bactericida (Antibactéria, Antimofo e Sem Cheiro);</w:t>
            </w:r>
            <w:r>
              <w:rPr>
                <w:rFonts w:ascii="Segoe UI" w:hAnsi="Segoe UI" w:cs="Segoe UI"/>
                <w:sz w:val="18"/>
                <w:szCs w:val="18"/>
              </w:rPr>
              <w:t xml:space="preserve"> </w:t>
            </w:r>
            <w:r w:rsidRPr="00C0066F">
              <w:rPr>
                <w:rFonts w:ascii="Segoe UI" w:hAnsi="Segoe UI" w:cs="Segoe UI"/>
                <w:sz w:val="18"/>
                <w:szCs w:val="18"/>
              </w:rPr>
              <w:t xml:space="preserve">Livre de arestas cortantes com dobras enroladas (Mais resistência sem cortes – Hands </w:t>
            </w:r>
            <w:proofErr w:type="spellStart"/>
            <w:r w:rsidRPr="00C0066F">
              <w:rPr>
                <w:rFonts w:ascii="Segoe UI" w:hAnsi="Segoe UI" w:cs="Segoe UI"/>
                <w:sz w:val="18"/>
                <w:szCs w:val="18"/>
              </w:rPr>
              <w:t>Cut</w:t>
            </w:r>
            <w:proofErr w:type="spellEnd"/>
            <w:r w:rsidRPr="00C0066F">
              <w:rPr>
                <w:rFonts w:ascii="Segoe UI" w:hAnsi="Segoe UI" w:cs="Segoe UI"/>
                <w:sz w:val="18"/>
                <w:szCs w:val="18"/>
              </w:rPr>
              <w:t xml:space="preserve"> Free);</w:t>
            </w:r>
            <w:r>
              <w:rPr>
                <w:rFonts w:ascii="Segoe UI" w:hAnsi="Segoe UI" w:cs="Segoe UI"/>
                <w:sz w:val="18"/>
                <w:szCs w:val="18"/>
              </w:rPr>
              <w:t xml:space="preserve"> </w:t>
            </w:r>
            <w:r w:rsidRPr="00C0066F">
              <w:rPr>
                <w:rFonts w:ascii="Segoe UI" w:hAnsi="Segoe UI" w:cs="Segoe UI"/>
                <w:sz w:val="18"/>
                <w:szCs w:val="18"/>
              </w:rPr>
              <w:t>Pés elevados em Aço inox com pintura eletrostática epóxi-pó;</w:t>
            </w:r>
            <w:r>
              <w:rPr>
                <w:rFonts w:ascii="Segoe UI" w:hAnsi="Segoe UI" w:cs="Segoe UI"/>
                <w:sz w:val="18"/>
                <w:szCs w:val="18"/>
              </w:rPr>
              <w:t xml:space="preserve"> </w:t>
            </w:r>
            <w:r w:rsidRPr="00C0066F">
              <w:rPr>
                <w:rFonts w:ascii="Segoe UI" w:hAnsi="Segoe UI" w:cs="Segoe UI"/>
                <w:sz w:val="18"/>
                <w:szCs w:val="18"/>
              </w:rPr>
              <w:t>Sapatas (pés plásticos) reguláveis para corrigir desníveis do piso;</w:t>
            </w:r>
            <w:r>
              <w:rPr>
                <w:rFonts w:ascii="Segoe UI" w:hAnsi="Segoe UI" w:cs="Segoe UI"/>
                <w:sz w:val="18"/>
                <w:szCs w:val="18"/>
              </w:rPr>
              <w:t xml:space="preserve"> </w:t>
            </w:r>
            <w:r w:rsidRPr="00C0066F">
              <w:rPr>
                <w:rFonts w:ascii="Segoe UI" w:hAnsi="Segoe UI" w:cs="Segoe UI"/>
                <w:sz w:val="18"/>
                <w:szCs w:val="18"/>
              </w:rPr>
              <w:t xml:space="preserve">Sistema Safe </w:t>
            </w:r>
            <w:proofErr w:type="spellStart"/>
            <w:r w:rsidRPr="00C0066F">
              <w:rPr>
                <w:rFonts w:ascii="Segoe UI" w:hAnsi="Segoe UI" w:cs="Segoe UI"/>
                <w:sz w:val="18"/>
                <w:szCs w:val="18"/>
              </w:rPr>
              <w:t>Locker</w:t>
            </w:r>
            <w:proofErr w:type="spellEnd"/>
            <w:r w:rsidRPr="00C0066F">
              <w:rPr>
                <w:rFonts w:ascii="Segoe UI" w:hAnsi="Segoe UI" w:cs="Segoe UI"/>
                <w:sz w:val="18"/>
                <w:szCs w:val="18"/>
              </w:rPr>
              <w:t xml:space="preserve"> – Antifurto:</w:t>
            </w:r>
            <w:r>
              <w:rPr>
                <w:rFonts w:ascii="Segoe UI" w:hAnsi="Segoe UI" w:cs="Segoe UI"/>
                <w:sz w:val="18"/>
                <w:szCs w:val="18"/>
              </w:rPr>
              <w:t xml:space="preserve"> </w:t>
            </w:r>
            <w:r w:rsidRPr="00C0066F">
              <w:rPr>
                <w:rFonts w:ascii="Segoe UI" w:hAnsi="Segoe UI" w:cs="Segoe UI"/>
                <w:sz w:val="18"/>
                <w:szCs w:val="18"/>
              </w:rPr>
              <w:t>Dobradiça interna com 5 travas; • Fecho tipo cremona (travamento 3 pontos)</w:t>
            </w:r>
            <w:r>
              <w:rPr>
                <w:rFonts w:ascii="Segoe UI" w:hAnsi="Segoe UI" w:cs="Segoe UI"/>
                <w:sz w:val="18"/>
                <w:szCs w:val="18"/>
              </w:rPr>
              <w:t xml:space="preserve">. </w:t>
            </w:r>
            <w:r w:rsidRPr="00C0066F">
              <w:rPr>
                <w:rFonts w:ascii="Segoe UI" w:hAnsi="Segoe UI" w:cs="Segoe UI"/>
                <w:sz w:val="18"/>
                <w:szCs w:val="18"/>
              </w:rPr>
              <w:t>Dobra em todo o perímetro da porta;</w:t>
            </w:r>
            <w:r>
              <w:rPr>
                <w:rFonts w:ascii="Segoe UI" w:hAnsi="Segoe UI" w:cs="Segoe UI"/>
                <w:sz w:val="18"/>
                <w:szCs w:val="18"/>
              </w:rPr>
              <w:t xml:space="preserve"> </w:t>
            </w:r>
            <w:r w:rsidRPr="00C0066F">
              <w:rPr>
                <w:rFonts w:ascii="Segoe UI" w:hAnsi="Segoe UI" w:cs="Segoe UI"/>
                <w:sz w:val="18"/>
                <w:szCs w:val="18"/>
              </w:rPr>
              <w:t>Portas com batentes de borracha;</w:t>
            </w:r>
            <w:r>
              <w:rPr>
                <w:rFonts w:ascii="Segoe UI" w:hAnsi="Segoe UI" w:cs="Segoe UI"/>
                <w:sz w:val="18"/>
                <w:szCs w:val="18"/>
              </w:rPr>
              <w:t xml:space="preserve"> </w:t>
            </w:r>
            <w:r w:rsidRPr="00C0066F">
              <w:rPr>
                <w:rFonts w:ascii="Segoe UI" w:hAnsi="Segoe UI" w:cs="Segoe UI"/>
                <w:sz w:val="18"/>
                <w:szCs w:val="18"/>
              </w:rPr>
              <w:t>2 Suportes para cilindro;</w:t>
            </w:r>
            <w:r>
              <w:rPr>
                <w:rFonts w:ascii="Segoe UI" w:hAnsi="Segoe UI" w:cs="Segoe UI"/>
                <w:sz w:val="18"/>
                <w:szCs w:val="18"/>
              </w:rPr>
              <w:t xml:space="preserve"> </w:t>
            </w:r>
            <w:r w:rsidRPr="00C0066F">
              <w:rPr>
                <w:rFonts w:ascii="Segoe UI" w:hAnsi="Segoe UI" w:cs="Segoe UI"/>
                <w:sz w:val="18"/>
                <w:szCs w:val="18"/>
              </w:rPr>
              <w:t>Cabideiro reforçado;</w:t>
            </w:r>
            <w:r>
              <w:rPr>
                <w:rFonts w:ascii="Segoe UI" w:hAnsi="Segoe UI" w:cs="Segoe UI"/>
                <w:sz w:val="18"/>
                <w:szCs w:val="18"/>
              </w:rPr>
              <w:t xml:space="preserve"> </w:t>
            </w:r>
            <w:proofErr w:type="gramStart"/>
            <w:r w:rsidRPr="00C0066F">
              <w:rPr>
                <w:rFonts w:ascii="Segoe UI" w:hAnsi="Segoe UI" w:cs="Segoe UI"/>
                <w:sz w:val="18"/>
                <w:szCs w:val="18"/>
              </w:rPr>
              <w:t>Visor</w:t>
            </w:r>
            <w:proofErr w:type="gramEnd"/>
            <w:r w:rsidRPr="00C0066F">
              <w:rPr>
                <w:rFonts w:ascii="Segoe UI" w:hAnsi="Segoe UI" w:cs="Segoe UI"/>
                <w:sz w:val="18"/>
                <w:szCs w:val="18"/>
              </w:rPr>
              <w:t xml:space="preserve"> em policarbonato;</w:t>
            </w:r>
            <w:r>
              <w:rPr>
                <w:rFonts w:ascii="Segoe UI" w:hAnsi="Segoe UI" w:cs="Segoe UI"/>
                <w:sz w:val="18"/>
                <w:szCs w:val="18"/>
              </w:rPr>
              <w:t xml:space="preserve"> </w:t>
            </w:r>
            <w:r w:rsidRPr="00C0066F">
              <w:rPr>
                <w:rFonts w:ascii="Segoe UI" w:hAnsi="Segoe UI" w:cs="Segoe UI"/>
                <w:sz w:val="18"/>
                <w:szCs w:val="18"/>
              </w:rPr>
              <w:t>Sistema de ventilação inferior e superior na porta:</w:t>
            </w:r>
            <w:r>
              <w:rPr>
                <w:rFonts w:ascii="Segoe UI" w:hAnsi="Segoe UI" w:cs="Segoe UI"/>
                <w:sz w:val="18"/>
                <w:szCs w:val="18"/>
              </w:rPr>
              <w:t xml:space="preserve"> </w:t>
            </w:r>
            <w:r w:rsidRPr="00C0066F">
              <w:rPr>
                <w:rFonts w:ascii="Segoe UI" w:hAnsi="Segoe UI" w:cs="Segoe UI"/>
                <w:sz w:val="18"/>
                <w:szCs w:val="18"/>
              </w:rPr>
              <w:t>Lingueta reforçada 3,0mm.</w:t>
            </w:r>
            <w:r>
              <w:rPr>
                <w:rFonts w:ascii="Segoe UI" w:hAnsi="Segoe UI" w:cs="Segoe UI"/>
                <w:sz w:val="18"/>
                <w:szCs w:val="18"/>
              </w:rPr>
              <w:t xml:space="preserve"> </w:t>
            </w:r>
            <w:r w:rsidRPr="00C0066F">
              <w:rPr>
                <w:rFonts w:ascii="Segoe UI" w:hAnsi="Segoe UI" w:cs="Segoe UI"/>
                <w:sz w:val="18"/>
                <w:szCs w:val="18"/>
              </w:rPr>
              <w:t>Cor do Corpo: VERMELHO.</w:t>
            </w:r>
            <w:r>
              <w:rPr>
                <w:rFonts w:ascii="Segoe UI" w:hAnsi="Segoe UI" w:cs="Segoe UI"/>
                <w:sz w:val="18"/>
                <w:szCs w:val="18"/>
              </w:rPr>
              <w:t xml:space="preserve"> </w:t>
            </w:r>
            <w:r w:rsidRPr="001159EE">
              <w:rPr>
                <w:rFonts w:ascii="Segoe UI" w:hAnsi="Segoe UI" w:cs="Segoe UI"/>
                <w:b/>
                <w:bCs/>
                <w:sz w:val="18"/>
                <w:szCs w:val="18"/>
              </w:rPr>
              <w:t>Garantia:</w:t>
            </w:r>
            <w:r>
              <w:rPr>
                <w:rFonts w:ascii="Segoe UI" w:hAnsi="Segoe UI" w:cs="Segoe UI"/>
                <w:b/>
                <w:bCs/>
                <w:sz w:val="18"/>
                <w:szCs w:val="18"/>
              </w:rPr>
              <w:t xml:space="preserve"> </w:t>
            </w:r>
            <w:r w:rsidRPr="001159EE">
              <w:rPr>
                <w:rFonts w:ascii="Segoe UI" w:hAnsi="Segoe UI" w:cs="Segoe UI"/>
                <w:sz w:val="18"/>
                <w:szCs w:val="18"/>
              </w:rPr>
              <w:t>10 anos de garantia para assegurar qualidade e durabilidade.</w:t>
            </w:r>
            <w:r>
              <w:rPr>
                <w:rFonts w:ascii="Segoe UI" w:hAnsi="Segoe UI" w:cs="Segoe UI"/>
                <w:sz w:val="18"/>
                <w:szCs w:val="18"/>
              </w:rPr>
              <w:t xml:space="preserve"> </w:t>
            </w:r>
            <w:r w:rsidRPr="001159EE">
              <w:rPr>
                <w:rFonts w:ascii="Segoe UI" w:hAnsi="Segoe UI" w:cs="Segoe UI"/>
                <w:b/>
                <w:bCs/>
                <w:sz w:val="18"/>
                <w:szCs w:val="18"/>
              </w:rPr>
              <w:t>Dimensões:</w:t>
            </w:r>
            <w:r>
              <w:rPr>
                <w:rFonts w:ascii="Segoe UI" w:hAnsi="Segoe UI" w:cs="Segoe UI"/>
                <w:b/>
                <w:bCs/>
                <w:sz w:val="18"/>
                <w:szCs w:val="18"/>
              </w:rPr>
              <w:t xml:space="preserve"> </w:t>
            </w:r>
            <w:r w:rsidRPr="001159EE">
              <w:rPr>
                <w:rFonts w:ascii="Segoe UI" w:hAnsi="Segoe UI" w:cs="Segoe UI"/>
                <w:sz w:val="18"/>
                <w:szCs w:val="18"/>
              </w:rPr>
              <w:t>Altura: 215,6 cm</w:t>
            </w:r>
            <w:r>
              <w:rPr>
                <w:rFonts w:ascii="Segoe UI" w:hAnsi="Segoe UI" w:cs="Segoe UI"/>
                <w:sz w:val="18"/>
                <w:szCs w:val="18"/>
              </w:rPr>
              <w:t xml:space="preserve">. </w:t>
            </w:r>
            <w:r w:rsidRPr="001159EE">
              <w:rPr>
                <w:rFonts w:ascii="Segoe UI" w:hAnsi="Segoe UI" w:cs="Segoe UI"/>
                <w:sz w:val="18"/>
                <w:szCs w:val="18"/>
              </w:rPr>
              <w:lastRenderedPageBreak/>
              <w:t>Profundidade: 60 cm</w:t>
            </w:r>
            <w:r>
              <w:rPr>
                <w:rFonts w:ascii="Segoe UI" w:hAnsi="Segoe UI" w:cs="Segoe UI"/>
                <w:sz w:val="18"/>
                <w:szCs w:val="18"/>
              </w:rPr>
              <w:t xml:space="preserve">. </w:t>
            </w:r>
            <w:r w:rsidRPr="001159EE">
              <w:rPr>
                <w:rFonts w:ascii="Segoe UI" w:hAnsi="Segoe UI" w:cs="Segoe UI"/>
                <w:sz w:val="18"/>
                <w:szCs w:val="18"/>
              </w:rPr>
              <w:t>Largura: 140 cm</w:t>
            </w:r>
          </w:p>
        </w:tc>
        <w:tc>
          <w:tcPr>
            <w:tcW w:w="1701" w:type="dxa"/>
          </w:tcPr>
          <w:p w14:paraId="6A3FA530" w14:textId="77777777" w:rsidR="000133CB" w:rsidRDefault="000133CB" w:rsidP="004031A7">
            <w:pPr>
              <w:pStyle w:val="PargrafodaLista"/>
              <w:ind w:left="0" w:right="566"/>
              <w:jc w:val="both"/>
              <w:rPr>
                <w:rFonts w:ascii="Segoe UI" w:hAnsi="Segoe UI" w:cs="Segoe UI"/>
                <w:bCs/>
                <w:sz w:val="20"/>
                <w:szCs w:val="20"/>
              </w:rPr>
            </w:pPr>
          </w:p>
          <w:p w14:paraId="706BCEB6" w14:textId="77777777" w:rsidR="000133CB" w:rsidRDefault="000133CB" w:rsidP="004031A7">
            <w:pPr>
              <w:pStyle w:val="PargrafodaLista"/>
              <w:ind w:left="0" w:right="566"/>
              <w:jc w:val="both"/>
              <w:rPr>
                <w:rFonts w:ascii="Segoe UI" w:hAnsi="Segoe UI" w:cs="Segoe UI"/>
                <w:bCs/>
                <w:sz w:val="20"/>
                <w:szCs w:val="20"/>
              </w:rPr>
            </w:pPr>
          </w:p>
          <w:p w14:paraId="7D780E89" w14:textId="77777777" w:rsidR="000133CB" w:rsidRDefault="000133CB" w:rsidP="004031A7">
            <w:pPr>
              <w:pStyle w:val="PargrafodaLista"/>
              <w:ind w:left="0" w:right="566"/>
              <w:jc w:val="both"/>
              <w:rPr>
                <w:rFonts w:ascii="Segoe UI" w:hAnsi="Segoe UI" w:cs="Segoe UI"/>
                <w:bCs/>
                <w:sz w:val="20"/>
                <w:szCs w:val="20"/>
              </w:rPr>
            </w:pPr>
          </w:p>
          <w:p w14:paraId="06373FE6" w14:textId="77777777" w:rsidR="000133CB" w:rsidRDefault="000133CB" w:rsidP="004031A7">
            <w:pPr>
              <w:pStyle w:val="PargrafodaLista"/>
              <w:ind w:left="0" w:right="566"/>
              <w:jc w:val="both"/>
              <w:rPr>
                <w:rFonts w:ascii="Segoe UI" w:hAnsi="Segoe UI" w:cs="Segoe UI"/>
                <w:bCs/>
                <w:sz w:val="20"/>
                <w:szCs w:val="20"/>
              </w:rPr>
            </w:pPr>
          </w:p>
          <w:p w14:paraId="298439E8" w14:textId="77777777" w:rsidR="000133CB" w:rsidRDefault="000133CB" w:rsidP="004031A7">
            <w:pPr>
              <w:pStyle w:val="PargrafodaLista"/>
              <w:ind w:left="0" w:right="566"/>
              <w:jc w:val="both"/>
              <w:rPr>
                <w:rFonts w:ascii="Segoe UI" w:hAnsi="Segoe UI" w:cs="Segoe UI"/>
                <w:bCs/>
                <w:sz w:val="20"/>
                <w:szCs w:val="20"/>
              </w:rPr>
            </w:pPr>
          </w:p>
          <w:p w14:paraId="48F8A20B" w14:textId="77777777" w:rsidR="000133CB" w:rsidRDefault="000133CB" w:rsidP="004031A7">
            <w:pPr>
              <w:pStyle w:val="PargrafodaLista"/>
              <w:ind w:left="0" w:right="566"/>
              <w:jc w:val="both"/>
              <w:rPr>
                <w:rFonts w:ascii="Segoe UI" w:hAnsi="Segoe UI" w:cs="Segoe UI"/>
                <w:bCs/>
                <w:sz w:val="20"/>
                <w:szCs w:val="20"/>
              </w:rPr>
            </w:pPr>
          </w:p>
          <w:p w14:paraId="5038CB9C" w14:textId="77777777" w:rsidR="000133CB" w:rsidRDefault="000133CB" w:rsidP="004031A7">
            <w:pPr>
              <w:pStyle w:val="PargrafodaLista"/>
              <w:ind w:left="0" w:right="566"/>
              <w:jc w:val="both"/>
              <w:rPr>
                <w:rFonts w:ascii="Segoe UI" w:hAnsi="Segoe UI" w:cs="Segoe UI"/>
                <w:bCs/>
                <w:sz w:val="20"/>
                <w:szCs w:val="20"/>
              </w:rPr>
            </w:pPr>
          </w:p>
          <w:p w14:paraId="396430DB" w14:textId="77777777" w:rsidR="000133CB" w:rsidRDefault="000133CB" w:rsidP="004031A7">
            <w:pPr>
              <w:pStyle w:val="PargrafodaLista"/>
              <w:ind w:left="0" w:right="566"/>
              <w:jc w:val="both"/>
              <w:rPr>
                <w:rFonts w:ascii="Segoe UI" w:hAnsi="Segoe UI" w:cs="Segoe UI"/>
                <w:bCs/>
                <w:sz w:val="20"/>
                <w:szCs w:val="20"/>
              </w:rPr>
            </w:pPr>
          </w:p>
          <w:p w14:paraId="3AA0B018" w14:textId="2DE80713" w:rsidR="003F6FBB" w:rsidRPr="008754D8" w:rsidRDefault="003F6FBB" w:rsidP="004031A7">
            <w:pPr>
              <w:pStyle w:val="PargrafodaLista"/>
              <w:ind w:left="0" w:right="566"/>
              <w:jc w:val="both"/>
              <w:rPr>
                <w:rFonts w:ascii="Segoe UI" w:hAnsi="Segoe UI" w:cs="Segoe UI"/>
                <w:bCs/>
                <w:sz w:val="20"/>
                <w:szCs w:val="20"/>
              </w:rPr>
            </w:pPr>
            <w:r>
              <w:rPr>
                <w:rFonts w:ascii="Segoe UI" w:hAnsi="Segoe UI" w:cs="Segoe UI"/>
                <w:bCs/>
                <w:sz w:val="20"/>
                <w:szCs w:val="20"/>
              </w:rPr>
              <w:t>UNIDADE</w:t>
            </w:r>
          </w:p>
        </w:tc>
        <w:tc>
          <w:tcPr>
            <w:tcW w:w="1275" w:type="dxa"/>
          </w:tcPr>
          <w:p w14:paraId="169127DD" w14:textId="77777777" w:rsidR="000133CB" w:rsidRDefault="000133CB" w:rsidP="004031A7">
            <w:pPr>
              <w:pStyle w:val="PargrafodaLista"/>
              <w:ind w:left="0" w:right="566"/>
              <w:jc w:val="both"/>
              <w:rPr>
                <w:rFonts w:ascii="Segoe UI" w:hAnsi="Segoe UI" w:cs="Segoe UI"/>
                <w:bCs/>
                <w:sz w:val="20"/>
                <w:szCs w:val="20"/>
              </w:rPr>
            </w:pPr>
          </w:p>
          <w:p w14:paraId="42B17559" w14:textId="77777777" w:rsidR="000133CB" w:rsidRDefault="000133CB" w:rsidP="004031A7">
            <w:pPr>
              <w:pStyle w:val="PargrafodaLista"/>
              <w:ind w:left="0" w:right="566"/>
              <w:jc w:val="both"/>
              <w:rPr>
                <w:rFonts w:ascii="Segoe UI" w:hAnsi="Segoe UI" w:cs="Segoe UI"/>
                <w:bCs/>
                <w:sz w:val="20"/>
                <w:szCs w:val="20"/>
              </w:rPr>
            </w:pPr>
          </w:p>
          <w:p w14:paraId="028C553D" w14:textId="77777777" w:rsidR="000133CB" w:rsidRDefault="000133CB" w:rsidP="004031A7">
            <w:pPr>
              <w:pStyle w:val="PargrafodaLista"/>
              <w:ind w:left="0" w:right="566"/>
              <w:jc w:val="both"/>
              <w:rPr>
                <w:rFonts w:ascii="Segoe UI" w:hAnsi="Segoe UI" w:cs="Segoe UI"/>
                <w:bCs/>
                <w:sz w:val="20"/>
                <w:szCs w:val="20"/>
              </w:rPr>
            </w:pPr>
          </w:p>
          <w:p w14:paraId="34D183B1" w14:textId="77777777" w:rsidR="000133CB" w:rsidRDefault="000133CB" w:rsidP="004031A7">
            <w:pPr>
              <w:pStyle w:val="PargrafodaLista"/>
              <w:ind w:left="0" w:right="566"/>
              <w:jc w:val="both"/>
              <w:rPr>
                <w:rFonts w:ascii="Segoe UI" w:hAnsi="Segoe UI" w:cs="Segoe UI"/>
                <w:bCs/>
                <w:sz w:val="20"/>
                <w:szCs w:val="20"/>
              </w:rPr>
            </w:pPr>
          </w:p>
          <w:p w14:paraId="351EA302" w14:textId="77777777" w:rsidR="000133CB" w:rsidRDefault="000133CB" w:rsidP="004031A7">
            <w:pPr>
              <w:pStyle w:val="PargrafodaLista"/>
              <w:ind w:left="0" w:right="566"/>
              <w:jc w:val="both"/>
              <w:rPr>
                <w:rFonts w:ascii="Segoe UI" w:hAnsi="Segoe UI" w:cs="Segoe UI"/>
                <w:bCs/>
                <w:sz w:val="20"/>
                <w:szCs w:val="20"/>
              </w:rPr>
            </w:pPr>
          </w:p>
          <w:p w14:paraId="5176E66B" w14:textId="77777777" w:rsidR="000133CB" w:rsidRDefault="000133CB" w:rsidP="004031A7">
            <w:pPr>
              <w:pStyle w:val="PargrafodaLista"/>
              <w:ind w:left="0" w:right="566"/>
              <w:jc w:val="both"/>
              <w:rPr>
                <w:rFonts w:ascii="Segoe UI" w:hAnsi="Segoe UI" w:cs="Segoe UI"/>
                <w:bCs/>
                <w:sz w:val="20"/>
                <w:szCs w:val="20"/>
              </w:rPr>
            </w:pPr>
          </w:p>
          <w:p w14:paraId="1757BC69" w14:textId="77777777" w:rsidR="000133CB" w:rsidRDefault="000133CB" w:rsidP="004031A7">
            <w:pPr>
              <w:pStyle w:val="PargrafodaLista"/>
              <w:ind w:left="0" w:right="566"/>
              <w:jc w:val="both"/>
              <w:rPr>
                <w:rFonts w:ascii="Segoe UI" w:hAnsi="Segoe UI" w:cs="Segoe UI"/>
                <w:bCs/>
                <w:sz w:val="20"/>
                <w:szCs w:val="20"/>
              </w:rPr>
            </w:pPr>
          </w:p>
          <w:p w14:paraId="0DB53100" w14:textId="77777777" w:rsidR="000133CB" w:rsidRDefault="000133CB" w:rsidP="004031A7">
            <w:pPr>
              <w:pStyle w:val="PargrafodaLista"/>
              <w:ind w:left="0" w:right="566"/>
              <w:jc w:val="both"/>
              <w:rPr>
                <w:rFonts w:ascii="Segoe UI" w:hAnsi="Segoe UI" w:cs="Segoe UI"/>
                <w:bCs/>
                <w:sz w:val="20"/>
                <w:szCs w:val="20"/>
              </w:rPr>
            </w:pPr>
          </w:p>
          <w:p w14:paraId="4EDF72DA" w14:textId="1BE3D027" w:rsidR="003F6FBB" w:rsidRPr="008754D8" w:rsidRDefault="003F6FBB" w:rsidP="004031A7">
            <w:pPr>
              <w:pStyle w:val="PargrafodaLista"/>
              <w:ind w:left="0" w:right="566"/>
              <w:jc w:val="both"/>
              <w:rPr>
                <w:rFonts w:ascii="Segoe UI" w:hAnsi="Segoe UI" w:cs="Segoe UI"/>
                <w:bCs/>
                <w:sz w:val="20"/>
                <w:szCs w:val="20"/>
              </w:rPr>
            </w:pPr>
            <w:r>
              <w:rPr>
                <w:rFonts w:ascii="Segoe UI" w:hAnsi="Segoe UI" w:cs="Segoe UI"/>
                <w:bCs/>
                <w:sz w:val="20"/>
                <w:szCs w:val="20"/>
              </w:rPr>
              <w:t>1</w:t>
            </w:r>
          </w:p>
        </w:tc>
        <w:tc>
          <w:tcPr>
            <w:tcW w:w="1843" w:type="dxa"/>
          </w:tcPr>
          <w:p w14:paraId="6BEEF543" w14:textId="77777777" w:rsidR="000133CB" w:rsidRDefault="000133CB" w:rsidP="004031A7">
            <w:pPr>
              <w:pStyle w:val="PargrafodaLista"/>
              <w:ind w:left="0" w:right="566"/>
              <w:jc w:val="both"/>
              <w:rPr>
                <w:rFonts w:ascii="Segoe UI" w:hAnsi="Segoe UI" w:cs="Segoe UI"/>
                <w:bCs/>
                <w:sz w:val="20"/>
                <w:szCs w:val="20"/>
              </w:rPr>
            </w:pPr>
          </w:p>
          <w:p w14:paraId="4F84C762" w14:textId="77777777" w:rsidR="000133CB" w:rsidRDefault="000133CB" w:rsidP="004031A7">
            <w:pPr>
              <w:pStyle w:val="PargrafodaLista"/>
              <w:ind w:left="0" w:right="566"/>
              <w:jc w:val="both"/>
              <w:rPr>
                <w:rFonts w:ascii="Segoe UI" w:hAnsi="Segoe UI" w:cs="Segoe UI"/>
                <w:bCs/>
                <w:sz w:val="20"/>
                <w:szCs w:val="20"/>
              </w:rPr>
            </w:pPr>
          </w:p>
          <w:p w14:paraId="7CAAC1AC" w14:textId="77777777" w:rsidR="000133CB" w:rsidRDefault="000133CB" w:rsidP="004031A7">
            <w:pPr>
              <w:pStyle w:val="PargrafodaLista"/>
              <w:ind w:left="0" w:right="566"/>
              <w:jc w:val="both"/>
              <w:rPr>
                <w:rFonts w:ascii="Segoe UI" w:hAnsi="Segoe UI" w:cs="Segoe UI"/>
                <w:bCs/>
                <w:sz w:val="20"/>
                <w:szCs w:val="20"/>
              </w:rPr>
            </w:pPr>
          </w:p>
          <w:p w14:paraId="2A7A90C2" w14:textId="77777777" w:rsidR="000133CB" w:rsidRDefault="000133CB" w:rsidP="004031A7">
            <w:pPr>
              <w:pStyle w:val="PargrafodaLista"/>
              <w:ind w:left="0" w:right="566"/>
              <w:jc w:val="both"/>
              <w:rPr>
                <w:rFonts w:ascii="Segoe UI" w:hAnsi="Segoe UI" w:cs="Segoe UI"/>
                <w:bCs/>
                <w:sz w:val="20"/>
                <w:szCs w:val="20"/>
              </w:rPr>
            </w:pPr>
          </w:p>
          <w:p w14:paraId="777F7143" w14:textId="77777777" w:rsidR="000133CB" w:rsidRDefault="000133CB" w:rsidP="004031A7">
            <w:pPr>
              <w:pStyle w:val="PargrafodaLista"/>
              <w:ind w:left="0" w:right="566"/>
              <w:jc w:val="both"/>
              <w:rPr>
                <w:rFonts w:ascii="Segoe UI" w:hAnsi="Segoe UI" w:cs="Segoe UI"/>
                <w:bCs/>
                <w:sz w:val="20"/>
                <w:szCs w:val="20"/>
              </w:rPr>
            </w:pPr>
          </w:p>
          <w:p w14:paraId="131D87D7" w14:textId="77777777" w:rsidR="000133CB" w:rsidRDefault="000133CB" w:rsidP="004031A7">
            <w:pPr>
              <w:pStyle w:val="PargrafodaLista"/>
              <w:ind w:left="0" w:right="566"/>
              <w:jc w:val="both"/>
              <w:rPr>
                <w:rFonts w:ascii="Segoe UI" w:hAnsi="Segoe UI" w:cs="Segoe UI"/>
                <w:bCs/>
                <w:sz w:val="20"/>
                <w:szCs w:val="20"/>
              </w:rPr>
            </w:pPr>
          </w:p>
          <w:p w14:paraId="2DD17C8F" w14:textId="77777777" w:rsidR="000133CB" w:rsidRDefault="000133CB" w:rsidP="004031A7">
            <w:pPr>
              <w:pStyle w:val="PargrafodaLista"/>
              <w:ind w:left="0" w:right="566"/>
              <w:jc w:val="both"/>
              <w:rPr>
                <w:rFonts w:ascii="Segoe UI" w:hAnsi="Segoe UI" w:cs="Segoe UI"/>
                <w:bCs/>
                <w:sz w:val="20"/>
                <w:szCs w:val="20"/>
              </w:rPr>
            </w:pPr>
          </w:p>
          <w:p w14:paraId="330CBF9C" w14:textId="77777777" w:rsidR="000133CB" w:rsidRDefault="000133CB" w:rsidP="004031A7">
            <w:pPr>
              <w:pStyle w:val="PargrafodaLista"/>
              <w:ind w:left="0" w:right="566"/>
              <w:jc w:val="both"/>
              <w:rPr>
                <w:rFonts w:ascii="Segoe UI" w:hAnsi="Segoe UI" w:cs="Segoe UI"/>
                <w:bCs/>
                <w:sz w:val="20"/>
                <w:szCs w:val="20"/>
              </w:rPr>
            </w:pPr>
          </w:p>
          <w:p w14:paraId="6D45E7EA" w14:textId="58A452E3" w:rsidR="003F6FBB" w:rsidRPr="008754D8" w:rsidRDefault="003F6FB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1559" w:type="dxa"/>
          </w:tcPr>
          <w:p w14:paraId="52C2EC1D" w14:textId="77777777" w:rsidR="000133CB" w:rsidRDefault="000133CB" w:rsidP="004031A7">
            <w:pPr>
              <w:pStyle w:val="PargrafodaLista"/>
              <w:ind w:left="0" w:right="566"/>
              <w:jc w:val="both"/>
              <w:rPr>
                <w:rFonts w:ascii="Segoe UI" w:hAnsi="Segoe UI" w:cs="Segoe UI"/>
                <w:bCs/>
                <w:sz w:val="20"/>
                <w:szCs w:val="20"/>
              </w:rPr>
            </w:pPr>
          </w:p>
          <w:p w14:paraId="7386BC22" w14:textId="77777777" w:rsidR="000133CB" w:rsidRDefault="000133CB" w:rsidP="004031A7">
            <w:pPr>
              <w:pStyle w:val="PargrafodaLista"/>
              <w:ind w:left="0" w:right="566"/>
              <w:jc w:val="both"/>
              <w:rPr>
                <w:rFonts w:ascii="Segoe UI" w:hAnsi="Segoe UI" w:cs="Segoe UI"/>
                <w:bCs/>
                <w:sz w:val="20"/>
                <w:szCs w:val="20"/>
              </w:rPr>
            </w:pPr>
          </w:p>
          <w:p w14:paraId="0F8A47FA" w14:textId="77777777" w:rsidR="000133CB" w:rsidRDefault="000133CB" w:rsidP="004031A7">
            <w:pPr>
              <w:pStyle w:val="PargrafodaLista"/>
              <w:ind w:left="0" w:right="566"/>
              <w:jc w:val="both"/>
              <w:rPr>
                <w:rFonts w:ascii="Segoe UI" w:hAnsi="Segoe UI" w:cs="Segoe UI"/>
                <w:bCs/>
                <w:sz w:val="20"/>
                <w:szCs w:val="20"/>
              </w:rPr>
            </w:pPr>
          </w:p>
          <w:p w14:paraId="3342027F" w14:textId="77777777" w:rsidR="000133CB" w:rsidRDefault="000133CB" w:rsidP="004031A7">
            <w:pPr>
              <w:pStyle w:val="PargrafodaLista"/>
              <w:ind w:left="0" w:right="566"/>
              <w:jc w:val="both"/>
              <w:rPr>
                <w:rFonts w:ascii="Segoe UI" w:hAnsi="Segoe UI" w:cs="Segoe UI"/>
                <w:bCs/>
                <w:sz w:val="20"/>
                <w:szCs w:val="20"/>
              </w:rPr>
            </w:pPr>
          </w:p>
          <w:p w14:paraId="26E8551C" w14:textId="77777777" w:rsidR="000133CB" w:rsidRDefault="000133CB" w:rsidP="004031A7">
            <w:pPr>
              <w:pStyle w:val="PargrafodaLista"/>
              <w:ind w:left="0" w:right="566"/>
              <w:jc w:val="both"/>
              <w:rPr>
                <w:rFonts w:ascii="Segoe UI" w:hAnsi="Segoe UI" w:cs="Segoe UI"/>
                <w:bCs/>
                <w:sz w:val="20"/>
                <w:szCs w:val="20"/>
              </w:rPr>
            </w:pPr>
          </w:p>
          <w:p w14:paraId="73D3D90C" w14:textId="77777777" w:rsidR="000133CB" w:rsidRDefault="000133CB" w:rsidP="004031A7">
            <w:pPr>
              <w:pStyle w:val="PargrafodaLista"/>
              <w:ind w:left="0" w:right="566"/>
              <w:jc w:val="both"/>
              <w:rPr>
                <w:rFonts w:ascii="Segoe UI" w:hAnsi="Segoe UI" w:cs="Segoe UI"/>
                <w:bCs/>
                <w:sz w:val="20"/>
                <w:szCs w:val="20"/>
              </w:rPr>
            </w:pPr>
          </w:p>
          <w:p w14:paraId="5F581A06" w14:textId="77777777" w:rsidR="000133CB" w:rsidRDefault="000133CB" w:rsidP="004031A7">
            <w:pPr>
              <w:pStyle w:val="PargrafodaLista"/>
              <w:ind w:left="0" w:right="566"/>
              <w:jc w:val="both"/>
              <w:rPr>
                <w:rFonts w:ascii="Segoe UI" w:hAnsi="Segoe UI" w:cs="Segoe UI"/>
                <w:bCs/>
                <w:sz w:val="20"/>
                <w:szCs w:val="20"/>
              </w:rPr>
            </w:pPr>
          </w:p>
          <w:p w14:paraId="4904434E" w14:textId="77777777" w:rsidR="000133CB" w:rsidRDefault="000133CB" w:rsidP="004031A7">
            <w:pPr>
              <w:pStyle w:val="PargrafodaLista"/>
              <w:ind w:left="0" w:right="566"/>
              <w:jc w:val="both"/>
              <w:rPr>
                <w:rFonts w:ascii="Segoe UI" w:hAnsi="Segoe UI" w:cs="Segoe UI"/>
                <w:bCs/>
                <w:sz w:val="20"/>
                <w:szCs w:val="20"/>
              </w:rPr>
            </w:pPr>
          </w:p>
          <w:p w14:paraId="2DDEEA3B" w14:textId="51EB4008" w:rsidR="003F6FBB" w:rsidRPr="008754D8" w:rsidRDefault="003F6FB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3F6FBB" w:rsidRPr="008754D8" w14:paraId="4A722A72" w14:textId="77777777" w:rsidTr="003F6FBB">
        <w:tc>
          <w:tcPr>
            <w:tcW w:w="1271" w:type="dxa"/>
          </w:tcPr>
          <w:p w14:paraId="2B6D904A" w14:textId="77777777" w:rsidR="00CA50DC" w:rsidRDefault="00CA50DC" w:rsidP="003D23F5">
            <w:pPr>
              <w:pStyle w:val="PargrafodaLista"/>
              <w:ind w:left="0" w:right="566"/>
              <w:jc w:val="center"/>
              <w:rPr>
                <w:rFonts w:ascii="Segoe UI" w:hAnsi="Segoe UI" w:cs="Segoe UI"/>
                <w:b/>
                <w:sz w:val="20"/>
                <w:szCs w:val="20"/>
              </w:rPr>
            </w:pPr>
          </w:p>
          <w:p w14:paraId="6CD3AABF" w14:textId="77777777" w:rsidR="00CA50DC" w:rsidRDefault="00CA50DC" w:rsidP="003D23F5">
            <w:pPr>
              <w:pStyle w:val="PargrafodaLista"/>
              <w:ind w:left="0" w:right="566"/>
              <w:jc w:val="center"/>
              <w:rPr>
                <w:rFonts w:ascii="Segoe UI" w:hAnsi="Segoe UI" w:cs="Segoe UI"/>
                <w:b/>
                <w:sz w:val="20"/>
                <w:szCs w:val="20"/>
              </w:rPr>
            </w:pPr>
          </w:p>
          <w:p w14:paraId="32DF5791" w14:textId="77777777" w:rsidR="00CA50DC" w:rsidRDefault="00CA50DC" w:rsidP="003D23F5">
            <w:pPr>
              <w:pStyle w:val="PargrafodaLista"/>
              <w:ind w:left="0" w:right="566"/>
              <w:jc w:val="center"/>
              <w:rPr>
                <w:rFonts w:ascii="Segoe UI" w:hAnsi="Segoe UI" w:cs="Segoe UI"/>
                <w:b/>
                <w:sz w:val="20"/>
                <w:szCs w:val="20"/>
              </w:rPr>
            </w:pPr>
          </w:p>
          <w:p w14:paraId="55B1D2F6" w14:textId="77777777" w:rsidR="00CA50DC" w:rsidRDefault="00CA50DC" w:rsidP="003D23F5">
            <w:pPr>
              <w:pStyle w:val="PargrafodaLista"/>
              <w:ind w:left="0" w:right="566"/>
              <w:jc w:val="center"/>
              <w:rPr>
                <w:rFonts w:ascii="Segoe UI" w:hAnsi="Segoe UI" w:cs="Segoe UI"/>
                <w:b/>
                <w:sz w:val="20"/>
                <w:szCs w:val="20"/>
              </w:rPr>
            </w:pPr>
          </w:p>
          <w:p w14:paraId="1D68EF3F" w14:textId="77777777" w:rsidR="00CA50DC" w:rsidRDefault="00CA50DC" w:rsidP="003D23F5">
            <w:pPr>
              <w:pStyle w:val="PargrafodaLista"/>
              <w:ind w:left="0" w:right="566"/>
              <w:jc w:val="center"/>
              <w:rPr>
                <w:rFonts w:ascii="Segoe UI" w:hAnsi="Segoe UI" w:cs="Segoe UI"/>
                <w:b/>
                <w:sz w:val="20"/>
                <w:szCs w:val="20"/>
              </w:rPr>
            </w:pPr>
          </w:p>
          <w:p w14:paraId="1D1513CB" w14:textId="77777777" w:rsidR="00CA50DC" w:rsidRDefault="00CA50DC" w:rsidP="003D23F5">
            <w:pPr>
              <w:pStyle w:val="PargrafodaLista"/>
              <w:ind w:left="0" w:right="566"/>
              <w:jc w:val="center"/>
              <w:rPr>
                <w:rFonts w:ascii="Segoe UI" w:hAnsi="Segoe UI" w:cs="Segoe UI"/>
                <w:b/>
                <w:sz w:val="20"/>
                <w:szCs w:val="20"/>
              </w:rPr>
            </w:pPr>
          </w:p>
          <w:p w14:paraId="7678B600" w14:textId="77777777" w:rsidR="00CA50DC" w:rsidRDefault="00CA50DC" w:rsidP="003D23F5">
            <w:pPr>
              <w:pStyle w:val="PargrafodaLista"/>
              <w:ind w:left="0" w:right="566"/>
              <w:jc w:val="center"/>
              <w:rPr>
                <w:rFonts w:ascii="Segoe UI" w:hAnsi="Segoe UI" w:cs="Segoe UI"/>
                <w:b/>
                <w:sz w:val="20"/>
                <w:szCs w:val="20"/>
              </w:rPr>
            </w:pPr>
          </w:p>
          <w:p w14:paraId="46F8C4FC" w14:textId="77777777" w:rsidR="00CA50DC" w:rsidRDefault="00CA50DC" w:rsidP="003D23F5">
            <w:pPr>
              <w:pStyle w:val="PargrafodaLista"/>
              <w:ind w:left="0" w:right="566"/>
              <w:jc w:val="center"/>
              <w:rPr>
                <w:rFonts w:ascii="Segoe UI" w:hAnsi="Segoe UI" w:cs="Segoe UI"/>
                <w:b/>
                <w:sz w:val="20"/>
                <w:szCs w:val="20"/>
              </w:rPr>
            </w:pPr>
          </w:p>
          <w:p w14:paraId="52660B62" w14:textId="0FEB0A59" w:rsidR="003F6FBB" w:rsidRPr="000133CB" w:rsidRDefault="003F6FBB" w:rsidP="003D23F5">
            <w:pPr>
              <w:pStyle w:val="PargrafodaLista"/>
              <w:ind w:left="0" w:right="566"/>
              <w:jc w:val="center"/>
              <w:rPr>
                <w:rFonts w:ascii="Segoe UI" w:hAnsi="Segoe UI" w:cs="Segoe UI"/>
                <w:b/>
                <w:sz w:val="20"/>
                <w:szCs w:val="20"/>
              </w:rPr>
            </w:pPr>
            <w:r w:rsidRPr="000133CB">
              <w:rPr>
                <w:rFonts w:ascii="Segoe UI" w:hAnsi="Segoe UI" w:cs="Segoe UI"/>
                <w:b/>
                <w:sz w:val="20"/>
                <w:szCs w:val="20"/>
              </w:rPr>
              <w:t>2</w:t>
            </w:r>
          </w:p>
        </w:tc>
        <w:tc>
          <w:tcPr>
            <w:tcW w:w="1985" w:type="dxa"/>
          </w:tcPr>
          <w:p w14:paraId="61F1A243" w14:textId="77777777" w:rsidR="003F6FBB" w:rsidRDefault="000133CB" w:rsidP="000133CB">
            <w:pPr>
              <w:pStyle w:val="PargrafodaLista"/>
              <w:ind w:left="0" w:right="37"/>
              <w:jc w:val="both"/>
              <w:rPr>
                <w:rFonts w:ascii="Segoe UI" w:hAnsi="Segoe UI" w:cs="Segoe UI"/>
                <w:sz w:val="18"/>
                <w:szCs w:val="18"/>
              </w:rPr>
            </w:pPr>
            <w:r w:rsidRPr="006E613D">
              <w:rPr>
                <w:rFonts w:ascii="Segoe UI" w:hAnsi="Segoe UI" w:cs="Segoe UI"/>
                <w:b/>
                <w:bCs/>
                <w:sz w:val="18"/>
                <w:szCs w:val="18"/>
              </w:rPr>
              <w:t>Refil de fita</w:t>
            </w:r>
            <w:r>
              <w:rPr>
                <w:rFonts w:ascii="Segoe UI" w:hAnsi="Segoe UI" w:cs="Segoe UI"/>
                <w:b/>
                <w:bCs/>
                <w:sz w:val="18"/>
                <w:szCs w:val="18"/>
              </w:rPr>
              <w:t xml:space="preserve"> </w:t>
            </w:r>
            <w:r w:rsidRPr="006E613D">
              <w:rPr>
                <w:rFonts w:ascii="Segoe UI" w:hAnsi="Segoe UI" w:cs="Segoe UI"/>
                <w:b/>
                <w:bCs/>
                <w:sz w:val="18"/>
                <w:szCs w:val="18"/>
              </w:rPr>
              <w:t>Brother PT-</w:t>
            </w:r>
            <w:r>
              <w:rPr>
                <w:rFonts w:ascii="Segoe UI" w:hAnsi="Segoe UI" w:cs="Segoe UI"/>
                <w:b/>
                <w:bCs/>
                <w:sz w:val="18"/>
                <w:szCs w:val="18"/>
              </w:rPr>
              <w:t xml:space="preserve"> </w:t>
            </w:r>
            <w:r w:rsidRPr="006E613D">
              <w:rPr>
                <w:rFonts w:ascii="Segoe UI" w:hAnsi="Segoe UI" w:cs="Segoe UI"/>
                <w:b/>
                <w:bCs/>
                <w:sz w:val="18"/>
                <w:szCs w:val="18"/>
              </w:rPr>
              <w:t>95</w:t>
            </w:r>
            <w:r w:rsidRPr="00954916">
              <w:rPr>
                <w:rFonts w:ascii="Segoe UI" w:hAnsi="Segoe UI" w:cs="Segoe UI"/>
                <w:sz w:val="18"/>
                <w:szCs w:val="18"/>
              </w:rPr>
              <w:t xml:space="preserve"> para PT-70BM PT-65 PT-45 branco sobre fita M preta 12 mm e 0,47 polegadas MK-335 compatível com a fita de etiqueta P Touch da série M de 0,47" x 26,2 pés. Tamanho: 1/2 pol. (12 mm) x 13,1 pés (4 m); Cor: Branca</w:t>
            </w:r>
            <w:r>
              <w:rPr>
                <w:rFonts w:ascii="Segoe UI" w:hAnsi="Segoe UI" w:cs="Segoe UI"/>
                <w:sz w:val="18"/>
                <w:szCs w:val="18"/>
              </w:rPr>
              <w:t xml:space="preserve"> e preta</w:t>
            </w:r>
            <w:r w:rsidRPr="00954916">
              <w:rPr>
                <w:rFonts w:ascii="Segoe UI" w:hAnsi="Segoe UI" w:cs="Segoe UI"/>
                <w:sz w:val="18"/>
                <w:szCs w:val="18"/>
              </w:rPr>
              <w:t>, durável o suficiente para resistir a arranhões e abrasões na etiquetagem diária em uso interno normal. Fita adesiva Ptm95</w:t>
            </w:r>
            <w:r>
              <w:rPr>
                <w:rFonts w:ascii="Segoe UI" w:hAnsi="Segoe UI" w:cs="Segoe UI"/>
                <w:sz w:val="18"/>
                <w:szCs w:val="18"/>
              </w:rPr>
              <w:t xml:space="preserve">. </w:t>
            </w:r>
            <w:r w:rsidRPr="00954916">
              <w:rPr>
                <w:rFonts w:ascii="Segoe UI" w:hAnsi="Segoe UI" w:cs="Segoe UI"/>
                <w:sz w:val="18"/>
                <w:szCs w:val="18"/>
              </w:rPr>
              <w:t>A fita adesiva sensível ao toque, com a parte traseira dividida, facilita a remoção. Autoadesiva, sem deixar papel adesivo quando removido.</w:t>
            </w:r>
            <w:r w:rsidRPr="00954916">
              <w:rPr>
                <w:rFonts w:ascii="Segoe UI" w:hAnsi="Segoe UI" w:cs="Segoe UI"/>
                <w:sz w:val="18"/>
                <w:szCs w:val="18"/>
              </w:rPr>
              <w:br/>
              <w:t>Cor: branco sobre preto Tamanho: 1/2 polegada (12 mm) x 13,1 pés (4 m) Material: plástico</w:t>
            </w:r>
            <w:r>
              <w:rPr>
                <w:rFonts w:ascii="Segoe UI" w:hAnsi="Segoe UI" w:cs="Segoe UI"/>
                <w:sz w:val="18"/>
                <w:szCs w:val="18"/>
              </w:rPr>
              <w:t xml:space="preserve">. </w:t>
            </w:r>
            <w:r w:rsidRPr="00954916">
              <w:rPr>
                <w:rFonts w:ascii="Segoe UI" w:hAnsi="Segoe UI" w:cs="Segoe UI"/>
                <w:sz w:val="18"/>
                <w:szCs w:val="18"/>
              </w:rPr>
              <w:t>Tipo de acabamento:</w:t>
            </w:r>
            <w:r w:rsidRPr="00954916">
              <w:rPr>
                <w:rFonts w:ascii="Segoe UI" w:hAnsi="Segoe UI" w:cs="Segoe UI"/>
                <w:sz w:val="18"/>
                <w:szCs w:val="18"/>
              </w:rPr>
              <w:br/>
              <w:t>Peso do item: 2,89 onças</w:t>
            </w:r>
            <w:r w:rsidRPr="00954916">
              <w:rPr>
                <w:rFonts w:ascii="Segoe UI" w:hAnsi="Segoe UI" w:cs="Segoe UI"/>
                <w:sz w:val="18"/>
                <w:szCs w:val="18"/>
              </w:rPr>
              <w:br/>
              <w:t>Dimensões da embalagem: 5,91 x 4,25 x 0,75 polegada</w:t>
            </w:r>
            <w:r>
              <w:rPr>
                <w:rFonts w:ascii="Segoe UI" w:hAnsi="Segoe UI" w:cs="Segoe UI"/>
                <w:sz w:val="18"/>
                <w:szCs w:val="18"/>
              </w:rPr>
              <w:t>.</w:t>
            </w:r>
            <w:r w:rsidRPr="00954916">
              <w:rPr>
                <w:rFonts w:ascii="Segoe UI" w:hAnsi="Segoe UI" w:cs="Segoe UI"/>
                <w:sz w:val="18"/>
                <w:szCs w:val="18"/>
              </w:rPr>
              <w:br/>
              <w:t>Cor: branco sobre preto</w:t>
            </w:r>
            <w:r>
              <w:rPr>
                <w:rFonts w:ascii="Segoe UI" w:hAnsi="Segoe UI" w:cs="Segoe UI"/>
                <w:sz w:val="18"/>
                <w:szCs w:val="18"/>
              </w:rPr>
              <w:t xml:space="preserve"> ou preto sobre branco </w:t>
            </w:r>
            <w:r w:rsidRPr="00954916">
              <w:rPr>
                <w:rFonts w:ascii="Segoe UI" w:hAnsi="Segoe UI" w:cs="Segoe UI"/>
                <w:sz w:val="18"/>
                <w:szCs w:val="18"/>
              </w:rPr>
              <w:t>Forma: retangular</w:t>
            </w:r>
            <w:r>
              <w:rPr>
                <w:rFonts w:ascii="Segoe UI" w:hAnsi="Segoe UI" w:cs="Segoe UI"/>
                <w:sz w:val="18"/>
                <w:szCs w:val="18"/>
              </w:rPr>
              <w:t xml:space="preserve"> </w:t>
            </w:r>
            <w:r w:rsidRPr="00954916">
              <w:rPr>
                <w:rFonts w:ascii="Segoe UI" w:hAnsi="Segoe UI" w:cs="Segoe UI"/>
                <w:sz w:val="18"/>
                <w:szCs w:val="18"/>
              </w:rPr>
              <w:t>Tipo de material: plástico</w:t>
            </w:r>
            <w:r w:rsidRPr="00954916">
              <w:rPr>
                <w:rFonts w:ascii="Segoe UI" w:hAnsi="Segoe UI" w:cs="Segoe UI"/>
                <w:sz w:val="18"/>
                <w:szCs w:val="18"/>
              </w:rPr>
              <w:br/>
              <w:t>Tamanho: 1/2 pol. (12 mm) X 13,1 pés (4 m)</w:t>
            </w:r>
            <w:r>
              <w:rPr>
                <w:rFonts w:ascii="Segoe UI" w:hAnsi="Segoe UI" w:cs="Segoe UI"/>
                <w:sz w:val="18"/>
                <w:szCs w:val="18"/>
              </w:rPr>
              <w:t>.</w:t>
            </w:r>
          </w:p>
          <w:p w14:paraId="02E1ED20" w14:textId="77777777" w:rsidR="000133CB" w:rsidRDefault="000133CB" w:rsidP="000133CB">
            <w:pPr>
              <w:pStyle w:val="PargrafodaLista"/>
              <w:ind w:left="0" w:right="37"/>
              <w:jc w:val="both"/>
              <w:rPr>
                <w:rFonts w:ascii="Segoe UI" w:hAnsi="Segoe UI" w:cs="Segoe UI"/>
                <w:sz w:val="18"/>
                <w:szCs w:val="18"/>
              </w:rPr>
            </w:pPr>
          </w:p>
          <w:p w14:paraId="6D6DDA6D" w14:textId="77777777" w:rsidR="000133CB" w:rsidRDefault="000133CB" w:rsidP="000133CB">
            <w:pPr>
              <w:pStyle w:val="PargrafodaLista"/>
              <w:ind w:left="0" w:right="37"/>
              <w:jc w:val="both"/>
              <w:rPr>
                <w:rFonts w:ascii="Segoe UI" w:hAnsi="Segoe UI" w:cs="Segoe UI"/>
                <w:sz w:val="18"/>
                <w:szCs w:val="18"/>
              </w:rPr>
            </w:pPr>
          </w:p>
          <w:p w14:paraId="2FCF91E2" w14:textId="2CAE3AE2" w:rsidR="000133CB" w:rsidRPr="008754D8" w:rsidRDefault="000133CB" w:rsidP="000133CB">
            <w:pPr>
              <w:pStyle w:val="PargrafodaLista"/>
              <w:ind w:left="0" w:right="37"/>
              <w:jc w:val="both"/>
              <w:rPr>
                <w:rFonts w:ascii="Segoe UI" w:hAnsi="Segoe UI" w:cs="Segoe UI"/>
                <w:bCs/>
                <w:sz w:val="20"/>
                <w:szCs w:val="20"/>
              </w:rPr>
            </w:pPr>
          </w:p>
        </w:tc>
        <w:tc>
          <w:tcPr>
            <w:tcW w:w="1701" w:type="dxa"/>
          </w:tcPr>
          <w:p w14:paraId="1CB72A67" w14:textId="77777777" w:rsidR="000133CB" w:rsidRDefault="000133CB" w:rsidP="004031A7">
            <w:pPr>
              <w:pStyle w:val="PargrafodaLista"/>
              <w:ind w:left="0" w:right="566"/>
              <w:jc w:val="both"/>
              <w:rPr>
                <w:rFonts w:ascii="Segoe UI" w:hAnsi="Segoe UI" w:cs="Segoe UI"/>
                <w:bCs/>
                <w:sz w:val="20"/>
                <w:szCs w:val="20"/>
              </w:rPr>
            </w:pPr>
          </w:p>
          <w:p w14:paraId="3EBB260D" w14:textId="77777777" w:rsidR="000133CB" w:rsidRDefault="000133CB" w:rsidP="004031A7">
            <w:pPr>
              <w:pStyle w:val="PargrafodaLista"/>
              <w:ind w:left="0" w:right="566"/>
              <w:jc w:val="both"/>
              <w:rPr>
                <w:rFonts w:ascii="Segoe UI" w:hAnsi="Segoe UI" w:cs="Segoe UI"/>
                <w:bCs/>
                <w:sz w:val="20"/>
                <w:szCs w:val="20"/>
              </w:rPr>
            </w:pPr>
          </w:p>
          <w:p w14:paraId="67EBD66E" w14:textId="77777777" w:rsidR="000133CB" w:rsidRDefault="000133CB" w:rsidP="004031A7">
            <w:pPr>
              <w:pStyle w:val="PargrafodaLista"/>
              <w:ind w:left="0" w:right="566"/>
              <w:jc w:val="both"/>
              <w:rPr>
                <w:rFonts w:ascii="Segoe UI" w:hAnsi="Segoe UI" w:cs="Segoe UI"/>
                <w:bCs/>
                <w:sz w:val="20"/>
                <w:szCs w:val="20"/>
              </w:rPr>
            </w:pPr>
          </w:p>
          <w:p w14:paraId="329F82D9" w14:textId="77777777" w:rsidR="000133CB" w:rsidRDefault="000133CB" w:rsidP="004031A7">
            <w:pPr>
              <w:pStyle w:val="PargrafodaLista"/>
              <w:ind w:left="0" w:right="566"/>
              <w:jc w:val="both"/>
              <w:rPr>
                <w:rFonts w:ascii="Segoe UI" w:hAnsi="Segoe UI" w:cs="Segoe UI"/>
                <w:bCs/>
                <w:sz w:val="20"/>
                <w:szCs w:val="20"/>
              </w:rPr>
            </w:pPr>
          </w:p>
          <w:p w14:paraId="341AEF32" w14:textId="77777777" w:rsidR="000133CB" w:rsidRDefault="000133CB" w:rsidP="004031A7">
            <w:pPr>
              <w:pStyle w:val="PargrafodaLista"/>
              <w:ind w:left="0" w:right="566"/>
              <w:jc w:val="both"/>
              <w:rPr>
                <w:rFonts w:ascii="Segoe UI" w:hAnsi="Segoe UI" w:cs="Segoe UI"/>
                <w:bCs/>
                <w:sz w:val="20"/>
                <w:szCs w:val="20"/>
              </w:rPr>
            </w:pPr>
          </w:p>
          <w:p w14:paraId="11C6664C" w14:textId="77777777" w:rsidR="000133CB" w:rsidRDefault="000133CB" w:rsidP="004031A7">
            <w:pPr>
              <w:pStyle w:val="PargrafodaLista"/>
              <w:ind w:left="0" w:right="566"/>
              <w:jc w:val="both"/>
              <w:rPr>
                <w:rFonts w:ascii="Segoe UI" w:hAnsi="Segoe UI" w:cs="Segoe UI"/>
                <w:bCs/>
                <w:sz w:val="20"/>
                <w:szCs w:val="20"/>
              </w:rPr>
            </w:pPr>
          </w:p>
          <w:p w14:paraId="121FE2B2" w14:textId="77777777" w:rsidR="000133CB" w:rsidRDefault="000133CB" w:rsidP="004031A7">
            <w:pPr>
              <w:pStyle w:val="PargrafodaLista"/>
              <w:ind w:left="0" w:right="566"/>
              <w:jc w:val="both"/>
              <w:rPr>
                <w:rFonts w:ascii="Segoe UI" w:hAnsi="Segoe UI" w:cs="Segoe UI"/>
                <w:bCs/>
                <w:sz w:val="20"/>
                <w:szCs w:val="20"/>
              </w:rPr>
            </w:pPr>
          </w:p>
          <w:p w14:paraId="362EC0F9" w14:textId="77777777" w:rsidR="000133CB" w:rsidRDefault="000133CB" w:rsidP="004031A7">
            <w:pPr>
              <w:pStyle w:val="PargrafodaLista"/>
              <w:ind w:left="0" w:right="566"/>
              <w:jc w:val="both"/>
              <w:rPr>
                <w:rFonts w:ascii="Segoe UI" w:hAnsi="Segoe UI" w:cs="Segoe UI"/>
                <w:bCs/>
                <w:sz w:val="20"/>
                <w:szCs w:val="20"/>
              </w:rPr>
            </w:pPr>
          </w:p>
          <w:p w14:paraId="5958CE2F" w14:textId="6C488BF9" w:rsidR="003F6FBB" w:rsidRPr="008754D8" w:rsidRDefault="000133CB" w:rsidP="004031A7">
            <w:pPr>
              <w:pStyle w:val="PargrafodaLista"/>
              <w:ind w:left="0" w:right="566"/>
              <w:jc w:val="both"/>
              <w:rPr>
                <w:rFonts w:ascii="Segoe UI" w:hAnsi="Segoe UI" w:cs="Segoe UI"/>
                <w:bCs/>
                <w:sz w:val="20"/>
                <w:szCs w:val="20"/>
              </w:rPr>
            </w:pPr>
            <w:r>
              <w:rPr>
                <w:rFonts w:ascii="Segoe UI" w:hAnsi="Segoe UI" w:cs="Segoe UI"/>
                <w:bCs/>
                <w:sz w:val="20"/>
                <w:szCs w:val="20"/>
              </w:rPr>
              <w:t>UNIDADE</w:t>
            </w:r>
          </w:p>
        </w:tc>
        <w:tc>
          <w:tcPr>
            <w:tcW w:w="1275" w:type="dxa"/>
          </w:tcPr>
          <w:p w14:paraId="3E162ADE" w14:textId="77777777" w:rsidR="000133CB" w:rsidRDefault="000133CB" w:rsidP="004031A7">
            <w:pPr>
              <w:pStyle w:val="PargrafodaLista"/>
              <w:ind w:left="0" w:right="566"/>
              <w:jc w:val="both"/>
              <w:rPr>
                <w:rFonts w:ascii="Segoe UI" w:hAnsi="Segoe UI" w:cs="Segoe UI"/>
                <w:bCs/>
                <w:sz w:val="20"/>
                <w:szCs w:val="20"/>
              </w:rPr>
            </w:pPr>
          </w:p>
          <w:p w14:paraId="43E0428D" w14:textId="77777777" w:rsidR="000133CB" w:rsidRDefault="000133CB" w:rsidP="004031A7">
            <w:pPr>
              <w:pStyle w:val="PargrafodaLista"/>
              <w:ind w:left="0" w:right="566"/>
              <w:jc w:val="both"/>
              <w:rPr>
                <w:rFonts w:ascii="Segoe UI" w:hAnsi="Segoe UI" w:cs="Segoe UI"/>
                <w:bCs/>
                <w:sz w:val="20"/>
                <w:szCs w:val="20"/>
              </w:rPr>
            </w:pPr>
          </w:p>
          <w:p w14:paraId="1A6EC463" w14:textId="77777777" w:rsidR="000133CB" w:rsidRDefault="000133CB" w:rsidP="004031A7">
            <w:pPr>
              <w:pStyle w:val="PargrafodaLista"/>
              <w:ind w:left="0" w:right="566"/>
              <w:jc w:val="both"/>
              <w:rPr>
                <w:rFonts w:ascii="Segoe UI" w:hAnsi="Segoe UI" w:cs="Segoe UI"/>
                <w:bCs/>
                <w:sz w:val="20"/>
                <w:szCs w:val="20"/>
              </w:rPr>
            </w:pPr>
          </w:p>
          <w:p w14:paraId="4D62B242" w14:textId="77777777" w:rsidR="000133CB" w:rsidRDefault="000133CB" w:rsidP="004031A7">
            <w:pPr>
              <w:pStyle w:val="PargrafodaLista"/>
              <w:ind w:left="0" w:right="566"/>
              <w:jc w:val="both"/>
              <w:rPr>
                <w:rFonts w:ascii="Segoe UI" w:hAnsi="Segoe UI" w:cs="Segoe UI"/>
                <w:bCs/>
                <w:sz w:val="20"/>
                <w:szCs w:val="20"/>
              </w:rPr>
            </w:pPr>
          </w:p>
          <w:p w14:paraId="40D7896D" w14:textId="77777777" w:rsidR="000133CB" w:rsidRDefault="000133CB" w:rsidP="004031A7">
            <w:pPr>
              <w:pStyle w:val="PargrafodaLista"/>
              <w:ind w:left="0" w:right="566"/>
              <w:jc w:val="both"/>
              <w:rPr>
                <w:rFonts w:ascii="Segoe UI" w:hAnsi="Segoe UI" w:cs="Segoe UI"/>
                <w:bCs/>
                <w:sz w:val="20"/>
                <w:szCs w:val="20"/>
              </w:rPr>
            </w:pPr>
          </w:p>
          <w:p w14:paraId="084B12CC" w14:textId="77777777" w:rsidR="000133CB" w:rsidRDefault="000133CB" w:rsidP="004031A7">
            <w:pPr>
              <w:pStyle w:val="PargrafodaLista"/>
              <w:ind w:left="0" w:right="566"/>
              <w:jc w:val="both"/>
              <w:rPr>
                <w:rFonts w:ascii="Segoe UI" w:hAnsi="Segoe UI" w:cs="Segoe UI"/>
                <w:bCs/>
                <w:sz w:val="20"/>
                <w:szCs w:val="20"/>
              </w:rPr>
            </w:pPr>
          </w:p>
          <w:p w14:paraId="431B01C0" w14:textId="77777777" w:rsidR="000133CB" w:rsidRDefault="000133CB" w:rsidP="004031A7">
            <w:pPr>
              <w:pStyle w:val="PargrafodaLista"/>
              <w:ind w:left="0" w:right="566"/>
              <w:jc w:val="both"/>
              <w:rPr>
                <w:rFonts w:ascii="Segoe UI" w:hAnsi="Segoe UI" w:cs="Segoe UI"/>
                <w:bCs/>
                <w:sz w:val="20"/>
                <w:szCs w:val="20"/>
              </w:rPr>
            </w:pPr>
          </w:p>
          <w:p w14:paraId="0696357A" w14:textId="77777777" w:rsidR="000133CB" w:rsidRDefault="000133CB" w:rsidP="004031A7">
            <w:pPr>
              <w:pStyle w:val="PargrafodaLista"/>
              <w:ind w:left="0" w:right="566"/>
              <w:jc w:val="both"/>
              <w:rPr>
                <w:rFonts w:ascii="Segoe UI" w:hAnsi="Segoe UI" w:cs="Segoe UI"/>
                <w:bCs/>
                <w:sz w:val="20"/>
                <w:szCs w:val="20"/>
              </w:rPr>
            </w:pPr>
          </w:p>
          <w:p w14:paraId="491C586D" w14:textId="7E1F01D5" w:rsidR="003F6FBB" w:rsidRPr="008754D8" w:rsidRDefault="000133CB" w:rsidP="004031A7">
            <w:pPr>
              <w:pStyle w:val="PargrafodaLista"/>
              <w:ind w:left="0" w:right="566"/>
              <w:jc w:val="both"/>
              <w:rPr>
                <w:rFonts w:ascii="Segoe UI" w:hAnsi="Segoe UI" w:cs="Segoe UI"/>
                <w:bCs/>
                <w:sz w:val="20"/>
                <w:szCs w:val="20"/>
              </w:rPr>
            </w:pPr>
            <w:r>
              <w:rPr>
                <w:rFonts w:ascii="Segoe UI" w:hAnsi="Segoe UI" w:cs="Segoe UI"/>
                <w:bCs/>
                <w:sz w:val="20"/>
                <w:szCs w:val="20"/>
              </w:rPr>
              <w:t>30</w:t>
            </w:r>
          </w:p>
        </w:tc>
        <w:tc>
          <w:tcPr>
            <w:tcW w:w="1843" w:type="dxa"/>
          </w:tcPr>
          <w:p w14:paraId="2D7110BF" w14:textId="77777777" w:rsidR="000133CB" w:rsidRDefault="000133CB" w:rsidP="004031A7">
            <w:pPr>
              <w:pStyle w:val="PargrafodaLista"/>
              <w:ind w:left="0" w:right="566"/>
              <w:jc w:val="both"/>
              <w:rPr>
                <w:rFonts w:ascii="Segoe UI" w:hAnsi="Segoe UI" w:cs="Segoe UI"/>
                <w:bCs/>
                <w:sz w:val="20"/>
                <w:szCs w:val="20"/>
              </w:rPr>
            </w:pPr>
          </w:p>
          <w:p w14:paraId="3322FC40" w14:textId="77777777" w:rsidR="000133CB" w:rsidRDefault="000133CB" w:rsidP="004031A7">
            <w:pPr>
              <w:pStyle w:val="PargrafodaLista"/>
              <w:ind w:left="0" w:right="566"/>
              <w:jc w:val="both"/>
              <w:rPr>
                <w:rFonts w:ascii="Segoe UI" w:hAnsi="Segoe UI" w:cs="Segoe UI"/>
                <w:bCs/>
                <w:sz w:val="20"/>
                <w:szCs w:val="20"/>
              </w:rPr>
            </w:pPr>
          </w:p>
          <w:p w14:paraId="4336C769" w14:textId="77777777" w:rsidR="000133CB" w:rsidRDefault="000133CB" w:rsidP="004031A7">
            <w:pPr>
              <w:pStyle w:val="PargrafodaLista"/>
              <w:ind w:left="0" w:right="566"/>
              <w:jc w:val="both"/>
              <w:rPr>
                <w:rFonts w:ascii="Segoe UI" w:hAnsi="Segoe UI" w:cs="Segoe UI"/>
                <w:bCs/>
                <w:sz w:val="20"/>
                <w:szCs w:val="20"/>
              </w:rPr>
            </w:pPr>
          </w:p>
          <w:p w14:paraId="62103BAF" w14:textId="77777777" w:rsidR="000133CB" w:rsidRDefault="000133CB" w:rsidP="004031A7">
            <w:pPr>
              <w:pStyle w:val="PargrafodaLista"/>
              <w:ind w:left="0" w:right="566"/>
              <w:jc w:val="both"/>
              <w:rPr>
                <w:rFonts w:ascii="Segoe UI" w:hAnsi="Segoe UI" w:cs="Segoe UI"/>
                <w:bCs/>
                <w:sz w:val="20"/>
                <w:szCs w:val="20"/>
              </w:rPr>
            </w:pPr>
          </w:p>
          <w:p w14:paraId="467ED662" w14:textId="77777777" w:rsidR="000133CB" w:rsidRDefault="000133CB" w:rsidP="004031A7">
            <w:pPr>
              <w:pStyle w:val="PargrafodaLista"/>
              <w:ind w:left="0" w:right="566"/>
              <w:jc w:val="both"/>
              <w:rPr>
                <w:rFonts w:ascii="Segoe UI" w:hAnsi="Segoe UI" w:cs="Segoe UI"/>
                <w:bCs/>
                <w:sz w:val="20"/>
                <w:szCs w:val="20"/>
              </w:rPr>
            </w:pPr>
          </w:p>
          <w:p w14:paraId="33503CFB" w14:textId="77777777" w:rsidR="000133CB" w:rsidRDefault="000133CB" w:rsidP="004031A7">
            <w:pPr>
              <w:pStyle w:val="PargrafodaLista"/>
              <w:ind w:left="0" w:right="566"/>
              <w:jc w:val="both"/>
              <w:rPr>
                <w:rFonts w:ascii="Segoe UI" w:hAnsi="Segoe UI" w:cs="Segoe UI"/>
                <w:bCs/>
                <w:sz w:val="20"/>
                <w:szCs w:val="20"/>
              </w:rPr>
            </w:pPr>
          </w:p>
          <w:p w14:paraId="42DC9FEC" w14:textId="77777777" w:rsidR="000133CB" w:rsidRDefault="000133CB" w:rsidP="004031A7">
            <w:pPr>
              <w:pStyle w:val="PargrafodaLista"/>
              <w:ind w:left="0" w:right="566"/>
              <w:jc w:val="both"/>
              <w:rPr>
                <w:rFonts w:ascii="Segoe UI" w:hAnsi="Segoe UI" w:cs="Segoe UI"/>
                <w:bCs/>
                <w:sz w:val="20"/>
                <w:szCs w:val="20"/>
              </w:rPr>
            </w:pPr>
          </w:p>
          <w:p w14:paraId="2663DFF4" w14:textId="77777777" w:rsidR="000133CB" w:rsidRDefault="000133CB" w:rsidP="004031A7">
            <w:pPr>
              <w:pStyle w:val="PargrafodaLista"/>
              <w:ind w:left="0" w:right="566"/>
              <w:jc w:val="both"/>
              <w:rPr>
                <w:rFonts w:ascii="Segoe UI" w:hAnsi="Segoe UI" w:cs="Segoe UI"/>
                <w:bCs/>
                <w:sz w:val="20"/>
                <w:szCs w:val="20"/>
              </w:rPr>
            </w:pPr>
          </w:p>
          <w:p w14:paraId="5F7938D2" w14:textId="24F00105" w:rsidR="003F6FBB" w:rsidRPr="008754D8" w:rsidRDefault="003F6FB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1559" w:type="dxa"/>
          </w:tcPr>
          <w:p w14:paraId="116BE9EA" w14:textId="77777777" w:rsidR="000133CB" w:rsidRDefault="000133CB" w:rsidP="004031A7">
            <w:pPr>
              <w:pStyle w:val="PargrafodaLista"/>
              <w:ind w:left="0" w:right="566"/>
              <w:jc w:val="both"/>
              <w:rPr>
                <w:rFonts w:ascii="Segoe UI" w:hAnsi="Segoe UI" w:cs="Segoe UI"/>
                <w:bCs/>
                <w:sz w:val="20"/>
                <w:szCs w:val="20"/>
              </w:rPr>
            </w:pPr>
          </w:p>
          <w:p w14:paraId="40CF5D0C" w14:textId="77777777" w:rsidR="000133CB" w:rsidRDefault="000133CB" w:rsidP="004031A7">
            <w:pPr>
              <w:pStyle w:val="PargrafodaLista"/>
              <w:ind w:left="0" w:right="566"/>
              <w:jc w:val="both"/>
              <w:rPr>
                <w:rFonts w:ascii="Segoe UI" w:hAnsi="Segoe UI" w:cs="Segoe UI"/>
                <w:bCs/>
                <w:sz w:val="20"/>
                <w:szCs w:val="20"/>
              </w:rPr>
            </w:pPr>
          </w:p>
          <w:p w14:paraId="7BB72FD9" w14:textId="77777777" w:rsidR="000133CB" w:rsidRDefault="000133CB" w:rsidP="004031A7">
            <w:pPr>
              <w:pStyle w:val="PargrafodaLista"/>
              <w:ind w:left="0" w:right="566"/>
              <w:jc w:val="both"/>
              <w:rPr>
                <w:rFonts w:ascii="Segoe UI" w:hAnsi="Segoe UI" w:cs="Segoe UI"/>
                <w:bCs/>
                <w:sz w:val="20"/>
                <w:szCs w:val="20"/>
              </w:rPr>
            </w:pPr>
          </w:p>
          <w:p w14:paraId="2D806728" w14:textId="77777777" w:rsidR="000133CB" w:rsidRDefault="000133CB" w:rsidP="004031A7">
            <w:pPr>
              <w:pStyle w:val="PargrafodaLista"/>
              <w:ind w:left="0" w:right="566"/>
              <w:jc w:val="both"/>
              <w:rPr>
                <w:rFonts w:ascii="Segoe UI" w:hAnsi="Segoe UI" w:cs="Segoe UI"/>
                <w:bCs/>
                <w:sz w:val="20"/>
                <w:szCs w:val="20"/>
              </w:rPr>
            </w:pPr>
          </w:p>
          <w:p w14:paraId="199D9F2E" w14:textId="77777777" w:rsidR="000133CB" w:rsidRDefault="000133CB" w:rsidP="004031A7">
            <w:pPr>
              <w:pStyle w:val="PargrafodaLista"/>
              <w:ind w:left="0" w:right="566"/>
              <w:jc w:val="both"/>
              <w:rPr>
                <w:rFonts w:ascii="Segoe UI" w:hAnsi="Segoe UI" w:cs="Segoe UI"/>
                <w:bCs/>
                <w:sz w:val="20"/>
                <w:szCs w:val="20"/>
              </w:rPr>
            </w:pPr>
          </w:p>
          <w:p w14:paraId="793CCBB2" w14:textId="77777777" w:rsidR="000133CB" w:rsidRDefault="000133CB" w:rsidP="004031A7">
            <w:pPr>
              <w:pStyle w:val="PargrafodaLista"/>
              <w:ind w:left="0" w:right="566"/>
              <w:jc w:val="both"/>
              <w:rPr>
                <w:rFonts w:ascii="Segoe UI" w:hAnsi="Segoe UI" w:cs="Segoe UI"/>
                <w:bCs/>
                <w:sz w:val="20"/>
                <w:szCs w:val="20"/>
              </w:rPr>
            </w:pPr>
          </w:p>
          <w:p w14:paraId="64358FE8" w14:textId="77777777" w:rsidR="000133CB" w:rsidRDefault="000133CB" w:rsidP="004031A7">
            <w:pPr>
              <w:pStyle w:val="PargrafodaLista"/>
              <w:ind w:left="0" w:right="566"/>
              <w:jc w:val="both"/>
              <w:rPr>
                <w:rFonts w:ascii="Segoe UI" w:hAnsi="Segoe UI" w:cs="Segoe UI"/>
                <w:bCs/>
                <w:sz w:val="20"/>
                <w:szCs w:val="20"/>
              </w:rPr>
            </w:pPr>
          </w:p>
          <w:p w14:paraId="7AA8136F" w14:textId="77777777" w:rsidR="000133CB" w:rsidRDefault="000133CB" w:rsidP="004031A7">
            <w:pPr>
              <w:pStyle w:val="PargrafodaLista"/>
              <w:ind w:left="0" w:right="566"/>
              <w:jc w:val="both"/>
              <w:rPr>
                <w:rFonts w:ascii="Segoe UI" w:hAnsi="Segoe UI" w:cs="Segoe UI"/>
                <w:bCs/>
                <w:sz w:val="20"/>
                <w:szCs w:val="20"/>
              </w:rPr>
            </w:pPr>
          </w:p>
          <w:p w14:paraId="4885A75B" w14:textId="75DEAD37" w:rsidR="003F6FBB" w:rsidRPr="008754D8" w:rsidRDefault="003F6FB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3F6FBB" w:rsidRPr="008754D8" w14:paraId="3BBAC309" w14:textId="77777777" w:rsidTr="003F6FBB">
        <w:tc>
          <w:tcPr>
            <w:tcW w:w="1271" w:type="dxa"/>
          </w:tcPr>
          <w:p w14:paraId="08B16D0D" w14:textId="77777777" w:rsidR="00CA50DC" w:rsidRDefault="00CA50DC" w:rsidP="003D23F5">
            <w:pPr>
              <w:pStyle w:val="PargrafodaLista"/>
              <w:ind w:left="0" w:right="566"/>
              <w:jc w:val="center"/>
              <w:rPr>
                <w:rFonts w:ascii="Segoe UI" w:hAnsi="Segoe UI" w:cs="Segoe UI"/>
                <w:b/>
                <w:sz w:val="20"/>
                <w:szCs w:val="20"/>
              </w:rPr>
            </w:pPr>
          </w:p>
          <w:p w14:paraId="3D6E14BF" w14:textId="77777777" w:rsidR="00CA50DC" w:rsidRDefault="00CA50DC" w:rsidP="003D23F5">
            <w:pPr>
              <w:pStyle w:val="PargrafodaLista"/>
              <w:ind w:left="0" w:right="566"/>
              <w:jc w:val="center"/>
              <w:rPr>
                <w:rFonts w:ascii="Segoe UI" w:hAnsi="Segoe UI" w:cs="Segoe UI"/>
                <w:b/>
                <w:sz w:val="20"/>
                <w:szCs w:val="20"/>
              </w:rPr>
            </w:pPr>
          </w:p>
          <w:p w14:paraId="0C8D9469" w14:textId="77777777" w:rsidR="00CA50DC" w:rsidRDefault="00CA50DC" w:rsidP="003D23F5">
            <w:pPr>
              <w:pStyle w:val="PargrafodaLista"/>
              <w:ind w:left="0" w:right="566"/>
              <w:jc w:val="center"/>
              <w:rPr>
                <w:rFonts w:ascii="Segoe UI" w:hAnsi="Segoe UI" w:cs="Segoe UI"/>
                <w:b/>
                <w:sz w:val="20"/>
                <w:szCs w:val="20"/>
              </w:rPr>
            </w:pPr>
          </w:p>
          <w:p w14:paraId="7B714025" w14:textId="77777777" w:rsidR="00CA50DC" w:rsidRDefault="00CA50DC" w:rsidP="003D23F5">
            <w:pPr>
              <w:pStyle w:val="PargrafodaLista"/>
              <w:ind w:left="0" w:right="566"/>
              <w:jc w:val="center"/>
              <w:rPr>
                <w:rFonts w:ascii="Segoe UI" w:hAnsi="Segoe UI" w:cs="Segoe UI"/>
                <w:b/>
                <w:sz w:val="20"/>
                <w:szCs w:val="20"/>
              </w:rPr>
            </w:pPr>
          </w:p>
          <w:p w14:paraId="787038F7" w14:textId="77777777" w:rsidR="00CA50DC" w:rsidRDefault="00CA50DC" w:rsidP="003D23F5">
            <w:pPr>
              <w:pStyle w:val="PargrafodaLista"/>
              <w:ind w:left="0" w:right="566"/>
              <w:jc w:val="center"/>
              <w:rPr>
                <w:rFonts w:ascii="Segoe UI" w:hAnsi="Segoe UI" w:cs="Segoe UI"/>
                <w:b/>
                <w:sz w:val="20"/>
                <w:szCs w:val="20"/>
              </w:rPr>
            </w:pPr>
          </w:p>
          <w:p w14:paraId="19C05778" w14:textId="77777777" w:rsidR="00CA50DC" w:rsidRDefault="00CA50DC" w:rsidP="003D23F5">
            <w:pPr>
              <w:pStyle w:val="PargrafodaLista"/>
              <w:ind w:left="0" w:right="566"/>
              <w:jc w:val="center"/>
              <w:rPr>
                <w:rFonts w:ascii="Segoe UI" w:hAnsi="Segoe UI" w:cs="Segoe UI"/>
                <w:b/>
                <w:sz w:val="20"/>
                <w:szCs w:val="20"/>
              </w:rPr>
            </w:pPr>
          </w:p>
          <w:p w14:paraId="257F79ED" w14:textId="77777777" w:rsidR="00CA50DC" w:rsidRDefault="00CA50DC" w:rsidP="003D23F5">
            <w:pPr>
              <w:pStyle w:val="PargrafodaLista"/>
              <w:ind w:left="0" w:right="566"/>
              <w:jc w:val="center"/>
              <w:rPr>
                <w:rFonts w:ascii="Segoe UI" w:hAnsi="Segoe UI" w:cs="Segoe UI"/>
                <w:b/>
                <w:sz w:val="20"/>
                <w:szCs w:val="20"/>
              </w:rPr>
            </w:pPr>
          </w:p>
          <w:p w14:paraId="7CBC9837" w14:textId="77777777" w:rsidR="00CA50DC" w:rsidRDefault="00CA50DC" w:rsidP="003D23F5">
            <w:pPr>
              <w:pStyle w:val="PargrafodaLista"/>
              <w:ind w:left="0" w:right="566"/>
              <w:jc w:val="center"/>
              <w:rPr>
                <w:rFonts w:ascii="Segoe UI" w:hAnsi="Segoe UI" w:cs="Segoe UI"/>
                <w:b/>
                <w:sz w:val="20"/>
                <w:szCs w:val="20"/>
              </w:rPr>
            </w:pPr>
          </w:p>
          <w:p w14:paraId="7FFD7431" w14:textId="26754AA0" w:rsidR="003F6FBB" w:rsidRPr="000133CB" w:rsidRDefault="000133CB" w:rsidP="003D23F5">
            <w:pPr>
              <w:pStyle w:val="PargrafodaLista"/>
              <w:ind w:left="0" w:right="566"/>
              <w:jc w:val="center"/>
              <w:rPr>
                <w:rFonts w:ascii="Segoe UI" w:hAnsi="Segoe UI" w:cs="Segoe UI"/>
                <w:b/>
                <w:sz w:val="20"/>
                <w:szCs w:val="20"/>
              </w:rPr>
            </w:pPr>
            <w:r w:rsidRPr="000133CB">
              <w:rPr>
                <w:rFonts w:ascii="Segoe UI" w:hAnsi="Segoe UI" w:cs="Segoe UI"/>
                <w:b/>
                <w:sz w:val="20"/>
                <w:szCs w:val="20"/>
              </w:rPr>
              <w:t>3</w:t>
            </w:r>
          </w:p>
        </w:tc>
        <w:tc>
          <w:tcPr>
            <w:tcW w:w="1985" w:type="dxa"/>
          </w:tcPr>
          <w:p w14:paraId="706D44DA" w14:textId="1E6BE7F4" w:rsidR="000133CB" w:rsidRPr="00DE0819" w:rsidRDefault="000133CB" w:rsidP="000133CB">
            <w:pPr>
              <w:jc w:val="both"/>
              <w:rPr>
                <w:rFonts w:ascii="Segoe UI" w:hAnsi="Segoe UI" w:cs="Segoe UI"/>
                <w:sz w:val="18"/>
                <w:szCs w:val="18"/>
              </w:rPr>
            </w:pPr>
            <w:r w:rsidRPr="00DE0819">
              <w:rPr>
                <w:rFonts w:ascii="Segoe UI" w:hAnsi="Segoe UI" w:cs="Segoe UI"/>
                <w:sz w:val="18"/>
                <w:szCs w:val="18"/>
              </w:rPr>
              <w:t>A rede de arremesso é indicada para capturar animais de médio porte, como cães, gatos, répteis, aves e primatas. Consiste em uma rede de nylon com chumbo costurado em todo o seu perímetro para facilitar o lançamento e a contenção do animal. Produzida em material resistente, a rede facilita a captura de animais esquivos e/ou assustados e permite que o profissional se aproxime para manuseio. Deve ser utilizada apenas para contenção</w:t>
            </w:r>
            <w:r>
              <w:rPr>
                <w:rFonts w:ascii="Segoe UI" w:hAnsi="Segoe UI" w:cs="Segoe UI"/>
                <w:sz w:val="18"/>
                <w:szCs w:val="18"/>
              </w:rPr>
              <w:t xml:space="preserve"> </w:t>
            </w:r>
            <w:r w:rsidRPr="00DE0819">
              <w:rPr>
                <w:rFonts w:ascii="Segoe UI" w:hAnsi="Segoe UI" w:cs="Segoe UI"/>
                <w:sz w:val="18"/>
                <w:szCs w:val="18"/>
              </w:rPr>
              <w:t>temporária. Testado e aprovado por profissionais especializados.</w:t>
            </w:r>
            <w:r>
              <w:rPr>
                <w:rFonts w:ascii="Segoe UI" w:hAnsi="Segoe UI" w:cs="Segoe UI"/>
                <w:sz w:val="18"/>
                <w:szCs w:val="18"/>
              </w:rPr>
              <w:t xml:space="preserve"> </w:t>
            </w:r>
            <w:r w:rsidRPr="00DE0819">
              <w:rPr>
                <w:rFonts w:ascii="Segoe UI" w:hAnsi="Segoe UI" w:cs="Segoe UI"/>
                <w:sz w:val="18"/>
                <w:szCs w:val="18"/>
              </w:rPr>
              <w:t>A rede pode ser limpa e higienizada mergulhando-a no sabão neutro de sua escolha, enxaguando e secando ao ar. Incluso bolsa para transporte com fecho inteligente.</w:t>
            </w:r>
            <w:r>
              <w:rPr>
                <w:rFonts w:ascii="Segoe UI" w:hAnsi="Segoe UI" w:cs="Segoe UI"/>
                <w:sz w:val="18"/>
                <w:szCs w:val="18"/>
              </w:rPr>
              <w:t xml:space="preserve"> </w:t>
            </w:r>
            <w:r w:rsidRPr="00DE0819">
              <w:rPr>
                <w:rFonts w:ascii="Segoe UI" w:hAnsi="Segoe UI" w:cs="Segoe UI"/>
                <w:sz w:val="18"/>
                <w:szCs w:val="18"/>
              </w:rPr>
              <w:t>Características:</w:t>
            </w:r>
            <w:r>
              <w:rPr>
                <w:rFonts w:ascii="Segoe UI" w:hAnsi="Segoe UI" w:cs="Segoe UI"/>
                <w:sz w:val="18"/>
                <w:szCs w:val="18"/>
              </w:rPr>
              <w:t xml:space="preserve"> </w:t>
            </w:r>
            <w:r w:rsidRPr="00DE0819">
              <w:rPr>
                <w:rFonts w:ascii="Segoe UI" w:hAnsi="Segoe UI" w:cs="Segoe UI"/>
                <w:sz w:val="18"/>
                <w:szCs w:val="18"/>
              </w:rPr>
              <w:t>Chumbo nas Bordas:</w:t>
            </w:r>
            <w:r>
              <w:rPr>
                <w:rFonts w:ascii="Segoe UI" w:hAnsi="Segoe UI" w:cs="Segoe UI"/>
                <w:sz w:val="18"/>
                <w:szCs w:val="18"/>
              </w:rPr>
              <w:t xml:space="preserve"> </w:t>
            </w:r>
            <w:r w:rsidRPr="00DE0819">
              <w:rPr>
                <w:rFonts w:ascii="Segoe UI" w:hAnsi="Segoe UI" w:cs="Segoe UI"/>
                <w:sz w:val="18"/>
                <w:szCs w:val="18"/>
              </w:rPr>
              <w:t>Sim</w:t>
            </w:r>
            <w:r>
              <w:rPr>
                <w:rFonts w:ascii="Segoe UI" w:hAnsi="Segoe UI" w:cs="Segoe UI"/>
                <w:sz w:val="18"/>
                <w:szCs w:val="18"/>
              </w:rPr>
              <w:t xml:space="preserve">. </w:t>
            </w:r>
            <w:r w:rsidRPr="00DE0819">
              <w:rPr>
                <w:rFonts w:ascii="Segoe UI" w:hAnsi="Segoe UI" w:cs="Segoe UI"/>
                <w:sz w:val="18"/>
                <w:szCs w:val="18"/>
              </w:rPr>
              <w:t>Dimensões:</w:t>
            </w:r>
            <w:r>
              <w:rPr>
                <w:rFonts w:ascii="Segoe UI" w:hAnsi="Segoe UI" w:cs="Segoe UI"/>
                <w:sz w:val="18"/>
                <w:szCs w:val="18"/>
              </w:rPr>
              <w:t xml:space="preserve"> </w:t>
            </w:r>
            <w:r w:rsidRPr="00DE0819">
              <w:rPr>
                <w:rFonts w:ascii="Segoe UI" w:hAnsi="Segoe UI" w:cs="Segoe UI"/>
                <w:sz w:val="18"/>
                <w:szCs w:val="18"/>
              </w:rPr>
              <w:t>250x230 cm</w:t>
            </w:r>
            <w:r>
              <w:rPr>
                <w:rFonts w:ascii="Segoe UI" w:hAnsi="Segoe UI" w:cs="Segoe UI"/>
                <w:sz w:val="18"/>
                <w:szCs w:val="18"/>
              </w:rPr>
              <w:t xml:space="preserve">. </w:t>
            </w:r>
            <w:r w:rsidRPr="00DE0819">
              <w:rPr>
                <w:rFonts w:ascii="Segoe UI" w:hAnsi="Segoe UI" w:cs="Segoe UI"/>
                <w:sz w:val="18"/>
                <w:szCs w:val="18"/>
              </w:rPr>
              <w:t>Malha:</w:t>
            </w:r>
            <w:r>
              <w:rPr>
                <w:rFonts w:ascii="Segoe UI" w:hAnsi="Segoe UI" w:cs="Segoe UI"/>
                <w:sz w:val="18"/>
                <w:szCs w:val="18"/>
              </w:rPr>
              <w:t xml:space="preserve"> </w:t>
            </w:r>
            <w:r w:rsidRPr="00DE0819">
              <w:rPr>
                <w:rFonts w:ascii="Segoe UI" w:hAnsi="Segoe UI" w:cs="Segoe UI"/>
                <w:sz w:val="18"/>
                <w:szCs w:val="18"/>
              </w:rPr>
              <w:t>50 mm</w:t>
            </w:r>
            <w:r>
              <w:rPr>
                <w:rFonts w:ascii="Segoe UI" w:hAnsi="Segoe UI" w:cs="Segoe UI"/>
                <w:sz w:val="18"/>
                <w:szCs w:val="18"/>
              </w:rPr>
              <w:t xml:space="preserve">. </w:t>
            </w:r>
            <w:r w:rsidRPr="00DE0819">
              <w:rPr>
                <w:rFonts w:ascii="Segoe UI" w:hAnsi="Segoe UI" w:cs="Segoe UI"/>
                <w:sz w:val="18"/>
                <w:szCs w:val="18"/>
              </w:rPr>
              <w:t>Fio de Nylon:</w:t>
            </w:r>
            <w:r>
              <w:rPr>
                <w:rFonts w:ascii="Segoe UI" w:hAnsi="Segoe UI" w:cs="Segoe UI"/>
                <w:sz w:val="18"/>
                <w:szCs w:val="18"/>
              </w:rPr>
              <w:t xml:space="preserve"> </w:t>
            </w:r>
            <w:r w:rsidRPr="00DE0819">
              <w:rPr>
                <w:rFonts w:ascii="Segoe UI" w:hAnsi="Segoe UI" w:cs="Segoe UI"/>
                <w:sz w:val="18"/>
                <w:szCs w:val="18"/>
              </w:rPr>
              <w:t>3,5 mm</w:t>
            </w:r>
            <w:r>
              <w:rPr>
                <w:rFonts w:ascii="Segoe UI" w:hAnsi="Segoe UI" w:cs="Segoe UI"/>
                <w:sz w:val="18"/>
                <w:szCs w:val="18"/>
              </w:rPr>
              <w:t xml:space="preserve">. </w:t>
            </w:r>
            <w:r w:rsidRPr="00DE0819">
              <w:rPr>
                <w:rFonts w:ascii="Segoe UI" w:hAnsi="Segoe UI" w:cs="Segoe UI"/>
                <w:sz w:val="18"/>
                <w:szCs w:val="18"/>
              </w:rPr>
              <w:t>Especificações</w:t>
            </w:r>
            <w:r>
              <w:rPr>
                <w:rFonts w:ascii="Segoe UI" w:hAnsi="Segoe UI" w:cs="Segoe UI"/>
                <w:sz w:val="18"/>
                <w:szCs w:val="18"/>
              </w:rPr>
              <w:t xml:space="preserve"> </w:t>
            </w:r>
            <w:r w:rsidRPr="00DE0819">
              <w:rPr>
                <w:rFonts w:ascii="Segoe UI" w:hAnsi="Segoe UI" w:cs="Segoe UI"/>
                <w:sz w:val="18"/>
                <w:szCs w:val="18"/>
              </w:rPr>
              <w:t>Técnicas:</w:t>
            </w:r>
            <w:r>
              <w:rPr>
                <w:rFonts w:ascii="Segoe UI" w:hAnsi="Segoe UI" w:cs="Segoe UI"/>
                <w:sz w:val="18"/>
                <w:szCs w:val="18"/>
              </w:rPr>
              <w:t xml:space="preserve"> </w:t>
            </w:r>
            <w:r w:rsidRPr="00DE0819">
              <w:rPr>
                <w:rFonts w:ascii="Segoe UI" w:hAnsi="Segoe UI" w:cs="Segoe UI"/>
                <w:sz w:val="18"/>
                <w:szCs w:val="18"/>
              </w:rPr>
              <w:t>Peso:</w:t>
            </w:r>
            <w:r>
              <w:rPr>
                <w:rFonts w:ascii="Segoe UI" w:hAnsi="Segoe UI" w:cs="Segoe UI"/>
                <w:sz w:val="18"/>
                <w:szCs w:val="18"/>
              </w:rPr>
              <w:t xml:space="preserve"> </w:t>
            </w:r>
            <w:r w:rsidRPr="00DE0819">
              <w:rPr>
                <w:rFonts w:ascii="Segoe UI" w:hAnsi="Segoe UI" w:cs="Segoe UI"/>
                <w:sz w:val="18"/>
                <w:szCs w:val="18"/>
              </w:rPr>
              <w:t>Aproximadamente 1500g</w:t>
            </w:r>
            <w:r>
              <w:rPr>
                <w:rFonts w:ascii="Segoe UI" w:hAnsi="Segoe UI" w:cs="Segoe UI"/>
                <w:sz w:val="18"/>
                <w:szCs w:val="18"/>
              </w:rPr>
              <w:t xml:space="preserve"> </w:t>
            </w:r>
            <w:r w:rsidRPr="00DE0819">
              <w:rPr>
                <w:rFonts w:ascii="Segoe UI" w:hAnsi="Segoe UI" w:cs="Segoe UI"/>
                <w:sz w:val="18"/>
                <w:szCs w:val="18"/>
              </w:rPr>
              <w:t>Itens inclusos:</w:t>
            </w:r>
            <w:r>
              <w:rPr>
                <w:rFonts w:ascii="Segoe UI" w:hAnsi="Segoe UI" w:cs="Segoe UI"/>
                <w:sz w:val="18"/>
                <w:szCs w:val="18"/>
              </w:rPr>
              <w:t xml:space="preserve"> </w:t>
            </w:r>
            <w:r w:rsidRPr="00DE0819">
              <w:rPr>
                <w:rFonts w:ascii="Segoe UI" w:hAnsi="Segoe UI" w:cs="Segoe UI"/>
                <w:sz w:val="18"/>
                <w:szCs w:val="18"/>
              </w:rPr>
              <w:t>1 Rede de arremesso</w:t>
            </w:r>
            <w:r>
              <w:rPr>
                <w:rFonts w:ascii="Segoe UI" w:hAnsi="Segoe UI" w:cs="Segoe UI"/>
                <w:sz w:val="18"/>
                <w:szCs w:val="18"/>
              </w:rPr>
              <w:t xml:space="preserve">; </w:t>
            </w:r>
            <w:r w:rsidRPr="00DE0819">
              <w:rPr>
                <w:rFonts w:ascii="Segoe UI" w:hAnsi="Segoe UI" w:cs="Segoe UI"/>
                <w:sz w:val="18"/>
                <w:szCs w:val="18"/>
              </w:rPr>
              <w:t xml:space="preserve">1 </w:t>
            </w:r>
            <w:r w:rsidRPr="00DE0819">
              <w:rPr>
                <w:rFonts w:ascii="Segoe UI" w:hAnsi="Segoe UI" w:cs="Segoe UI"/>
                <w:sz w:val="18"/>
                <w:szCs w:val="18"/>
              </w:rPr>
              <w:lastRenderedPageBreak/>
              <w:t>Bolsa para transporte com fecho inteligente</w:t>
            </w:r>
            <w:r>
              <w:rPr>
                <w:rFonts w:ascii="Segoe UI" w:hAnsi="Segoe UI" w:cs="Segoe UI"/>
                <w:sz w:val="18"/>
                <w:szCs w:val="18"/>
              </w:rPr>
              <w:t>.</w:t>
            </w:r>
          </w:p>
          <w:p w14:paraId="395F6FA4" w14:textId="77777777" w:rsidR="003F6FBB" w:rsidRPr="008754D8" w:rsidRDefault="003F6FBB" w:rsidP="004031A7">
            <w:pPr>
              <w:pStyle w:val="PargrafodaLista"/>
              <w:ind w:left="0" w:right="566"/>
              <w:jc w:val="both"/>
              <w:rPr>
                <w:rFonts w:ascii="Segoe UI" w:hAnsi="Segoe UI" w:cs="Segoe UI"/>
                <w:bCs/>
                <w:sz w:val="20"/>
                <w:szCs w:val="20"/>
              </w:rPr>
            </w:pPr>
          </w:p>
        </w:tc>
        <w:tc>
          <w:tcPr>
            <w:tcW w:w="1701" w:type="dxa"/>
          </w:tcPr>
          <w:p w14:paraId="77311CD8" w14:textId="77777777" w:rsidR="000133CB" w:rsidRDefault="000133CB" w:rsidP="004031A7">
            <w:pPr>
              <w:pStyle w:val="PargrafodaLista"/>
              <w:ind w:left="0" w:right="566"/>
              <w:jc w:val="both"/>
              <w:rPr>
                <w:rFonts w:ascii="Segoe UI" w:hAnsi="Segoe UI" w:cs="Segoe UI"/>
                <w:bCs/>
                <w:sz w:val="20"/>
                <w:szCs w:val="20"/>
              </w:rPr>
            </w:pPr>
          </w:p>
          <w:p w14:paraId="719FDC80" w14:textId="77777777" w:rsidR="000133CB" w:rsidRDefault="000133CB" w:rsidP="004031A7">
            <w:pPr>
              <w:pStyle w:val="PargrafodaLista"/>
              <w:ind w:left="0" w:right="566"/>
              <w:jc w:val="both"/>
              <w:rPr>
                <w:rFonts w:ascii="Segoe UI" w:hAnsi="Segoe UI" w:cs="Segoe UI"/>
                <w:bCs/>
                <w:sz w:val="20"/>
                <w:szCs w:val="20"/>
              </w:rPr>
            </w:pPr>
          </w:p>
          <w:p w14:paraId="1DA1D172" w14:textId="77777777" w:rsidR="000133CB" w:rsidRDefault="000133CB" w:rsidP="004031A7">
            <w:pPr>
              <w:pStyle w:val="PargrafodaLista"/>
              <w:ind w:left="0" w:right="566"/>
              <w:jc w:val="both"/>
              <w:rPr>
                <w:rFonts w:ascii="Segoe UI" w:hAnsi="Segoe UI" w:cs="Segoe UI"/>
                <w:bCs/>
                <w:sz w:val="20"/>
                <w:szCs w:val="20"/>
              </w:rPr>
            </w:pPr>
          </w:p>
          <w:p w14:paraId="0E5AB75A" w14:textId="77777777" w:rsidR="000133CB" w:rsidRDefault="000133CB" w:rsidP="004031A7">
            <w:pPr>
              <w:pStyle w:val="PargrafodaLista"/>
              <w:ind w:left="0" w:right="566"/>
              <w:jc w:val="both"/>
              <w:rPr>
                <w:rFonts w:ascii="Segoe UI" w:hAnsi="Segoe UI" w:cs="Segoe UI"/>
                <w:bCs/>
                <w:sz w:val="20"/>
                <w:szCs w:val="20"/>
              </w:rPr>
            </w:pPr>
          </w:p>
          <w:p w14:paraId="1FC354DF" w14:textId="77777777" w:rsidR="000133CB" w:rsidRDefault="000133CB" w:rsidP="004031A7">
            <w:pPr>
              <w:pStyle w:val="PargrafodaLista"/>
              <w:ind w:left="0" w:right="566"/>
              <w:jc w:val="both"/>
              <w:rPr>
                <w:rFonts w:ascii="Segoe UI" w:hAnsi="Segoe UI" w:cs="Segoe UI"/>
                <w:bCs/>
                <w:sz w:val="20"/>
                <w:szCs w:val="20"/>
              </w:rPr>
            </w:pPr>
          </w:p>
          <w:p w14:paraId="27E2E27C" w14:textId="77777777" w:rsidR="000133CB" w:rsidRDefault="000133CB" w:rsidP="004031A7">
            <w:pPr>
              <w:pStyle w:val="PargrafodaLista"/>
              <w:ind w:left="0" w:right="566"/>
              <w:jc w:val="both"/>
              <w:rPr>
                <w:rFonts w:ascii="Segoe UI" w:hAnsi="Segoe UI" w:cs="Segoe UI"/>
                <w:bCs/>
                <w:sz w:val="20"/>
                <w:szCs w:val="20"/>
              </w:rPr>
            </w:pPr>
          </w:p>
          <w:p w14:paraId="0D8CB96E" w14:textId="77777777" w:rsidR="000133CB" w:rsidRDefault="000133CB" w:rsidP="004031A7">
            <w:pPr>
              <w:pStyle w:val="PargrafodaLista"/>
              <w:ind w:left="0" w:right="566"/>
              <w:jc w:val="both"/>
              <w:rPr>
                <w:rFonts w:ascii="Segoe UI" w:hAnsi="Segoe UI" w:cs="Segoe UI"/>
                <w:bCs/>
                <w:sz w:val="20"/>
                <w:szCs w:val="20"/>
              </w:rPr>
            </w:pPr>
          </w:p>
          <w:p w14:paraId="56C72540" w14:textId="77777777" w:rsidR="000133CB" w:rsidRDefault="000133CB" w:rsidP="004031A7">
            <w:pPr>
              <w:pStyle w:val="PargrafodaLista"/>
              <w:ind w:left="0" w:right="566"/>
              <w:jc w:val="both"/>
              <w:rPr>
                <w:rFonts w:ascii="Segoe UI" w:hAnsi="Segoe UI" w:cs="Segoe UI"/>
                <w:bCs/>
                <w:sz w:val="20"/>
                <w:szCs w:val="20"/>
              </w:rPr>
            </w:pPr>
          </w:p>
          <w:p w14:paraId="4E761027" w14:textId="6AB2572C" w:rsidR="003F6FBB" w:rsidRPr="008754D8" w:rsidRDefault="000133CB" w:rsidP="004031A7">
            <w:pPr>
              <w:pStyle w:val="PargrafodaLista"/>
              <w:ind w:left="0" w:right="566"/>
              <w:jc w:val="both"/>
              <w:rPr>
                <w:rFonts w:ascii="Segoe UI" w:hAnsi="Segoe UI" w:cs="Segoe UI"/>
                <w:bCs/>
                <w:sz w:val="20"/>
                <w:szCs w:val="20"/>
              </w:rPr>
            </w:pPr>
            <w:r>
              <w:rPr>
                <w:rFonts w:ascii="Segoe UI" w:hAnsi="Segoe UI" w:cs="Segoe UI"/>
                <w:bCs/>
                <w:sz w:val="20"/>
                <w:szCs w:val="20"/>
              </w:rPr>
              <w:t>UNIDADE</w:t>
            </w:r>
          </w:p>
        </w:tc>
        <w:tc>
          <w:tcPr>
            <w:tcW w:w="1275" w:type="dxa"/>
          </w:tcPr>
          <w:p w14:paraId="1E433447" w14:textId="77777777" w:rsidR="000133CB" w:rsidRDefault="000133CB" w:rsidP="004031A7">
            <w:pPr>
              <w:pStyle w:val="PargrafodaLista"/>
              <w:ind w:left="0" w:right="566"/>
              <w:jc w:val="both"/>
              <w:rPr>
                <w:rFonts w:ascii="Segoe UI" w:hAnsi="Segoe UI" w:cs="Segoe UI"/>
                <w:bCs/>
                <w:sz w:val="20"/>
                <w:szCs w:val="20"/>
              </w:rPr>
            </w:pPr>
          </w:p>
          <w:p w14:paraId="19CB27E4" w14:textId="77777777" w:rsidR="000133CB" w:rsidRDefault="000133CB" w:rsidP="004031A7">
            <w:pPr>
              <w:pStyle w:val="PargrafodaLista"/>
              <w:ind w:left="0" w:right="566"/>
              <w:jc w:val="both"/>
              <w:rPr>
                <w:rFonts w:ascii="Segoe UI" w:hAnsi="Segoe UI" w:cs="Segoe UI"/>
                <w:bCs/>
                <w:sz w:val="20"/>
                <w:szCs w:val="20"/>
              </w:rPr>
            </w:pPr>
          </w:p>
          <w:p w14:paraId="46C436F9" w14:textId="77777777" w:rsidR="000133CB" w:rsidRDefault="000133CB" w:rsidP="004031A7">
            <w:pPr>
              <w:pStyle w:val="PargrafodaLista"/>
              <w:ind w:left="0" w:right="566"/>
              <w:jc w:val="both"/>
              <w:rPr>
                <w:rFonts w:ascii="Segoe UI" w:hAnsi="Segoe UI" w:cs="Segoe UI"/>
                <w:bCs/>
                <w:sz w:val="20"/>
                <w:szCs w:val="20"/>
              </w:rPr>
            </w:pPr>
          </w:p>
          <w:p w14:paraId="22913345" w14:textId="77777777" w:rsidR="000133CB" w:rsidRDefault="000133CB" w:rsidP="004031A7">
            <w:pPr>
              <w:pStyle w:val="PargrafodaLista"/>
              <w:ind w:left="0" w:right="566"/>
              <w:jc w:val="both"/>
              <w:rPr>
                <w:rFonts w:ascii="Segoe UI" w:hAnsi="Segoe UI" w:cs="Segoe UI"/>
                <w:bCs/>
                <w:sz w:val="20"/>
                <w:szCs w:val="20"/>
              </w:rPr>
            </w:pPr>
          </w:p>
          <w:p w14:paraId="4314429D" w14:textId="77777777" w:rsidR="000133CB" w:rsidRDefault="000133CB" w:rsidP="004031A7">
            <w:pPr>
              <w:pStyle w:val="PargrafodaLista"/>
              <w:ind w:left="0" w:right="566"/>
              <w:jc w:val="both"/>
              <w:rPr>
                <w:rFonts w:ascii="Segoe UI" w:hAnsi="Segoe UI" w:cs="Segoe UI"/>
                <w:bCs/>
                <w:sz w:val="20"/>
                <w:szCs w:val="20"/>
              </w:rPr>
            </w:pPr>
          </w:p>
          <w:p w14:paraId="3CA5C545" w14:textId="77777777" w:rsidR="000133CB" w:rsidRDefault="000133CB" w:rsidP="004031A7">
            <w:pPr>
              <w:pStyle w:val="PargrafodaLista"/>
              <w:ind w:left="0" w:right="566"/>
              <w:jc w:val="both"/>
              <w:rPr>
                <w:rFonts w:ascii="Segoe UI" w:hAnsi="Segoe UI" w:cs="Segoe UI"/>
                <w:bCs/>
                <w:sz w:val="20"/>
                <w:szCs w:val="20"/>
              </w:rPr>
            </w:pPr>
          </w:p>
          <w:p w14:paraId="5EA83AB6" w14:textId="77777777" w:rsidR="000133CB" w:rsidRDefault="000133CB" w:rsidP="004031A7">
            <w:pPr>
              <w:pStyle w:val="PargrafodaLista"/>
              <w:ind w:left="0" w:right="566"/>
              <w:jc w:val="both"/>
              <w:rPr>
                <w:rFonts w:ascii="Segoe UI" w:hAnsi="Segoe UI" w:cs="Segoe UI"/>
                <w:bCs/>
                <w:sz w:val="20"/>
                <w:szCs w:val="20"/>
              </w:rPr>
            </w:pPr>
          </w:p>
          <w:p w14:paraId="3AC478F7" w14:textId="77777777" w:rsidR="000133CB" w:rsidRDefault="000133CB" w:rsidP="004031A7">
            <w:pPr>
              <w:pStyle w:val="PargrafodaLista"/>
              <w:ind w:left="0" w:right="566"/>
              <w:jc w:val="both"/>
              <w:rPr>
                <w:rFonts w:ascii="Segoe UI" w:hAnsi="Segoe UI" w:cs="Segoe UI"/>
                <w:bCs/>
                <w:sz w:val="20"/>
                <w:szCs w:val="20"/>
              </w:rPr>
            </w:pPr>
          </w:p>
          <w:p w14:paraId="1D4AB987" w14:textId="76E14296" w:rsidR="003F6FBB" w:rsidRPr="008754D8" w:rsidRDefault="000133CB" w:rsidP="004031A7">
            <w:pPr>
              <w:pStyle w:val="PargrafodaLista"/>
              <w:ind w:left="0" w:right="566"/>
              <w:jc w:val="both"/>
              <w:rPr>
                <w:rFonts w:ascii="Segoe UI" w:hAnsi="Segoe UI" w:cs="Segoe UI"/>
                <w:bCs/>
                <w:sz w:val="20"/>
                <w:szCs w:val="20"/>
              </w:rPr>
            </w:pPr>
            <w:r>
              <w:rPr>
                <w:rFonts w:ascii="Segoe UI" w:hAnsi="Segoe UI" w:cs="Segoe UI"/>
                <w:bCs/>
                <w:sz w:val="20"/>
                <w:szCs w:val="20"/>
              </w:rPr>
              <w:t>2</w:t>
            </w:r>
          </w:p>
        </w:tc>
        <w:tc>
          <w:tcPr>
            <w:tcW w:w="1843" w:type="dxa"/>
          </w:tcPr>
          <w:p w14:paraId="1D6D5F76" w14:textId="77777777" w:rsidR="00F31864" w:rsidRDefault="00F31864" w:rsidP="004031A7">
            <w:pPr>
              <w:pStyle w:val="PargrafodaLista"/>
              <w:ind w:left="0" w:right="566"/>
              <w:jc w:val="both"/>
              <w:rPr>
                <w:rFonts w:ascii="Segoe UI" w:hAnsi="Segoe UI" w:cs="Segoe UI"/>
                <w:bCs/>
                <w:sz w:val="20"/>
                <w:szCs w:val="20"/>
              </w:rPr>
            </w:pPr>
          </w:p>
          <w:p w14:paraId="34FF7821" w14:textId="77777777" w:rsidR="00F31864" w:rsidRDefault="00F31864" w:rsidP="004031A7">
            <w:pPr>
              <w:pStyle w:val="PargrafodaLista"/>
              <w:ind w:left="0" w:right="566"/>
              <w:jc w:val="both"/>
              <w:rPr>
                <w:rFonts w:ascii="Segoe UI" w:hAnsi="Segoe UI" w:cs="Segoe UI"/>
                <w:bCs/>
                <w:sz w:val="20"/>
                <w:szCs w:val="20"/>
              </w:rPr>
            </w:pPr>
          </w:p>
          <w:p w14:paraId="54C1AFE3" w14:textId="77777777" w:rsidR="00F31864" w:rsidRDefault="00F31864" w:rsidP="004031A7">
            <w:pPr>
              <w:pStyle w:val="PargrafodaLista"/>
              <w:ind w:left="0" w:right="566"/>
              <w:jc w:val="both"/>
              <w:rPr>
                <w:rFonts w:ascii="Segoe UI" w:hAnsi="Segoe UI" w:cs="Segoe UI"/>
                <w:bCs/>
                <w:sz w:val="20"/>
                <w:szCs w:val="20"/>
              </w:rPr>
            </w:pPr>
          </w:p>
          <w:p w14:paraId="0A477B4C" w14:textId="77777777" w:rsidR="00F31864" w:rsidRDefault="00F31864" w:rsidP="004031A7">
            <w:pPr>
              <w:pStyle w:val="PargrafodaLista"/>
              <w:ind w:left="0" w:right="566"/>
              <w:jc w:val="both"/>
              <w:rPr>
                <w:rFonts w:ascii="Segoe UI" w:hAnsi="Segoe UI" w:cs="Segoe UI"/>
                <w:bCs/>
                <w:sz w:val="20"/>
                <w:szCs w:val="20"/>
              </w:rPr>
            </w:pPr>
          </w:p>
          <w:p w14:paraId="24459EDD" w14:textId="77777777" w:rsidR="00F31864" w:rsidRDefault="00F31864" w:rsidP="004031A7">
            <w:pPr>
              <w:pStyle w:val="PargrafodaLista"/>
              <w:ind w:left="0" w:right="566"/>
              <w:jc w:val="both"/>
              <w:rPr>
                <w:rFonts w:ascii="Segoe UI" w:hAnsi="Segoe UI" w:cs="Segoe UI"/>
                <w:bCs/>
                <w:sz w:val="20"/>
                <w:szCs w:val="20"/>
              </w:rPr>
            </w:pPr>
          </w:p>
          <w:p w14:paraId="0C2F2DFA" w14:textId="77777777" w:rsidR="00F31864" w:rsidRDefault="00F31864" w:rsidP="004031A7">
            <w:pPr>
              <w:pStyle w:val="PargrafodaLista"/>
              <w:ind w:left="0" w:right="566"/>
              <w:jc w:val="both"/>
              <w:rPr>
                <w:rFonts w:ascii="Segoe UI" w:hAnsi="Segoe UI" w:cs="Segoe UI"/>
                <w:bCs/>
                <w:sz w:val="20"/>
                <w:szCs w:val="20"/>
              </w:rPr>
            </w:pPr>
          </w:p>
          <w:p w14:paraId="6954AF4F" w14:textId="77777777" w:rsidR="00F31864" w:rsidRDefault="00F31864" w:rsidP="004031A7">
            <w:pPr>
              <w:pStyle w:val="PargrafodaLista"/>
              <w:ind w:left="0" w:right="566"/>
              <w:jc w:val="both"/>
              <w:rPr>
                <w:rFonts w:ascii="Segoe UI" w:hAnsi="Segoe UI" w:cs="Segoe UI"/>
                <w:bCs/>
                <w:sz w:val="20"/>
                <w:szCs w:val="20"/>
              </w:rPr>
            </w:pPr>
          </w:p>
          <w:p w14:paraId="6C3C5980" w14:textId="77777777" w:rsidR="00F31864" w:rsidRDefault="00F31864" w:rsidP="004031A7">
            <w:pPr>
              <w:pStyle w:val="PargrafodaLista"/>
              <w:ind w:left="0" w:right="566"/>
              <w:jc w:val="both"/>
              <w:rPr>
                <w:rFonts w:ascii="Segoe UI" w:hAnsi="Segoe UI" w:cs="Segoe UI"/>
                <w:bCs/>
                <w:sz w:val="20"/>
                <w:szCs w:val="20"/>
              </w:rPr>
            </w:pPr>
          </w:p>
          <w:p w14:paraId="56BC2671" w14:textId="70D6670D" w:rsidR="003F6FBB" w:rsidRPr="008754D8" w:rsidRDefault="00F31864" w:rsidP="004031A7">
            <w:pPr>
              <w:pStyle w:val="PargrafodaLista"/>
              <w:ind w:left="0" w:right="566"/>
              <w:jc w:val="both"/>
              <w:rPr>
                <w:rFonts w:ascii="Segoe UI" w:hAnsi="Segoe UI" w:cs="Segoe UI"/>
                <w:bCs/>
                <w:sz w:val="20"/>
                <w:szCs w:val="20"/>
              </w:rPr>
            </w:pPr>
            <w:r>
              <w:rPr>
                <w:rFonts w:ascii="Segoe UI" w:hAnsi="Segoe UI" w:cs="Segoe UI"/>
                <w:bCs/>
                <w:sz w:val="20"/>
                <w:szCs w:val="20"/>
              </w:rPr>
              <w:t xml:space="preserve">R$ </w:t>
            </w:r>
          </w:p>
        </w:tc>
        <w:tc>
          <w:tcPr>
            <w:tcW w:w="1559" w:type="dxa"/>
          </w:tcPr>
          <w:p w14:paraId="2D2ADD7C" w14:textId="77777777" w:rsidR="00F31864" w:rsidRDefault="00F31864" w:rsidP="004031A7">
            <w:pPr>
              <w:pStyle w:val="PargrafodaLista"/>
              <w:ind w:left="0" w:right="566"/>
              <w:jc w:val="both"/>
              <w:rPr>
                <w:rFonts w:ascii="Segoe UI" w:hAnsi="Segoe UI" w:cs="Segoe UI"/>
                <w:bCs/>
                <w:sz w:val="20"/>
                <w:szCs w:val="20"/>
              </w:rPr>
            </w:pPr>
          </w:p>
          <w:p w14:paraId="1ABC1F4F" w14:textId="77777777" w:rsidR="00F31864" w:rsidRDefault="00F31864" w:rsidP="004031A7">
            <w:pPr>
              <w:pStyle w:val="PargrafodaLista"/>
              <w:ind w:left="0" w:right="566"/>
              <w:jc w:val="both"/>
              <w:rPr>
                <w:rFonts w:ascii="Segoe UI" w:hAnsi="Segoe UI" w:cs="Segoe UI"/>
                <w:bCs/>
                <w:sz w:val="20"/>
                <w:szCs w:val="20"/>
              </w:rPr>
            </w:pPr>
          </w:p>
          <w:p w14:paraId="1B0252A6" w14:textId="77777777" w:rsidR="00F31864" w:rsidRDefault="00F31864" w:rsidP="004031A7">
            <w:pPr>
              <w:pStyle w:val="PargrafodaLista"/>
              <w:ind w:left="0" w:right="566"/>
              <w:jc w:val="both"/>
              <w:rPr>
                <w:rFonts w:ascii="Segoe UI" w:hAnsi="Segoe UI" w:cs="Segoe UI"/>
                <w:bCs/>
                <w:sz w:val="20"/>
                <w:szCs w:val="20"/>
              </w:rPr>
            </w:pPr>
          </w:p>
          <w:p w14:paraId="2752988F" w14:textId="77777777" w:rsidR="00F31864" w:rsidRDefault="00F31864" w:rsidP="004031A7">
            <w:pPr>
              <w:pStyle w:val="PargrafodaLista"/>
              <w:ind w:left="0" w:right="566"/>
              <w:jc w:val="both"/>
              <w:rPr>
                <w:rFonts w:ascii="Segoe UI" w:hAnsi="Segoe UI" w:cs="Segoe UI"/>
                <w:bCs/>
                <w:sz w:val="20"/>
                <w:szCs w:val="20"/>
              </w:rPr>
            </w:pPr>
          </w:p>
          <w:p w14:paraId="4DCD2A7B" w14:textId="77777777" w:rsidR="00F31864" w:rsidRDefault="00F31864" w:rsidP="004031A7">
            <w:pPr>
              <w:pStyle w:val="PargrafodaLista"/>
              <w:ind w:left="0" w:right="566"/>
              <w:jc w:val="both"/>
              <w:rPr>
                <w:rFonts w:ascii="Segoe UI" w:hAnsi="Segoe UI" w:cs="Segoe UI"/>
                <w:bCs/>
                <w:sz w:val="20"/>
                <w:szCs w:val="20"/>
              </w:rPr>
            </w:pPr>
          </w:p>
          <w:p w14:paraId="7C26C0CA" w14:textId="77777777" w:rsidR="00F31864" w:rsidRDefault="00F31864" w:rsidP="004031A7">
            <w:pPr>
              <w:pStyle w:val="PargrafodaLista"/>
              <w:ind w:left="0" w:right="566"/>
              <w:jc w:val="both"/>
              <w:rPr>
                <w:rFonts w:ascii="Segoe UI" w:hAnsi="Segoe UI" w:cs="Segoe UI"/>
                <w:bCs/>
                <w:sz w:val="20"/>
                <w:szCs w:val="20"/>
              </w:rPr>
            </w:pPr>
          </w:p>
          <w:p w14:paraId="3DF269E5" w14:textId="77777777" w:rsidR="00F31864" w:rsidRDefault="00F31864" w:rsidP="004031A7">
            <w:pPr>
              <w:pStyle w:val="PargrafodaLista"/>
              <w:ind w:left="0" w:right="566"/>
              <w:jc w:val="both"/>
              <w:rPr>
                <w:rFonts w:ascii="Segoe UI" w:hAnsi="Segoe UI" w:cs="Segoe UI"/>
                <w:bCs/>
                <w:sz w:val="20"/>
                <w:szCs w:val="20"/>
              </w:rPr>
            </w:pPr>
          </w:p>
          <w:p w14:paraId="6D55159C" w14:textId="77777777" w:rsidR="00F31864" w:rsidRDefault="00F31864" w:rsidP="004031A7">
            <w:pPr>
              <w:pStyle w:val="PargrafodaLista"/>
              <w:ind w:left="0" w:right="566"/>
              <w:jc w:val="both"/>
              <w:rPr>
                <w:rFonts w:ascii="Segoe UI" w:hAnsi="Segoe UI" w:cs="Segoe UI"/>
                <w:bCs/>
                <w:sz w:val="20"/>
                <w:szCs w:val="20"/>
              </w:rPr>
            </w:pPr>
          </w:p>
          <w:p w14:paraId="0B1B91F3" w14:textId="17D54F6F" w:rsidR="003F6FBB" w:rsidRPr="008754D8" w:rsidRDefault="00F31864" w:rsidP="004031A7">
            <w:pPr>
              <w:pStyle w:val="PargrafodaLista"/>
              <w:ind w:left="0" w:right="566"/>
              <w:jc w:val="both"/>
              <w:rPr>
                <w:rFonts w:ascii="Segoe UI" w:hAnsi="Segoe UI" w:cs="Segoe UI"/>
                <w:bCs/>
                <w:sz w:val="20"/>
                <w:szCs w:val="20"/>
              </w:rPr>
            </w:pPr>
            <w:r>
              <w:rPr>
                <w:rFonts w:ascii="Segoe UI" w:hAnsi="Segoe UI" w:cs="Segoe UI"/>
                <w:bCs/>
                <w:sz w:val="20"/>
                <w:szCs w:val="20"/>
              </w:rPr>
              <w:t>R$</w:t>
            </w:r>
          </w:p>
        </w:tc>
      </w:tr>
      <w:tr w:rsidR="003F6FBB" w:rsidRPr="008754D8" w14:paraId="54E6EC91" w14:textId="77777777" w:rsidTr="003F6FBB">
        <w:tc>
          <w:tcPr>
            <w:tcW w:w="1271" w:type="dxa"/>
          </w:tcPr>
          <w:p w14:paraId="0AF8A5C9" w14:textId="77777777" w:rsidR="00CA50DC" w:rsidRDefault="00CA50DC" w:rsidP="003D23F5">
            <w:pPr>
              <w:pStyle w:val="PargrafodaLista"/>
              <w:ind w:left="0" w:right="566"/>
              <w:jc w:val="center"/>
              <w:rPr>
                <w:rFonts w:ascii="Segoe UI" w:hAnsi="Segoe UI" w:cs="Segoe UI"/>
                <w:b/>
                <w:sz w:val="20"/>
                <w:szCs w:val="20"/>
              </w:rPr>
            </w:pPr>
          </w:p>
          <w:p w14:paraId="1D46C36F" w14:textId="77777777" w:rsidR="00CA50DC" w:rsidRDefault="00CA50DC" w:rsidP="003D23F5">
            <w:pPr>
              <w:pStyle w:val="PargrafodaLista"/>
              <w:ind w:left="0" w:right="566"/>
              <w:jc w:val="center"/>
              <w:rPr>
                <w:rFonts w:ascii="Segoe UI" w:hAnsi="Segoe UI" w:cs="Segoe UI"/>
                <w:b/>
                <w:sz w:val="20"/>
                <w:szCs w:val="20"/>
              </w:rPr>
            </w:pPr>
          </w:p>
          <w:p w14:paraId="099DE7A1" w14:textId="77777777" w:rsidR="00CA50DC" w:rsidRDefault="00CA50DC" w:rsidP="003D23F5">
            <w:pPr>
              <w:pStyle w:val="PargrafodaLista"/>
              <w:ind w:left="0" w:right="566"/>
              <w:jc w:val="center"/>
              <w:rPr>
                <w:rFonts w:ascii="Segoe UI" w:hAnsi="Segoe UI" w:cs="Segoe UI"/>
                <w:b/>
                <w:sz w:val="20"/>
                <w:szCs w:val="20"/>
              </w:rPr>
            </w:pPr>
          </w:p>
          <w:p w14:paraId="66533374" w14:textId="77777777" w:rsidR="00CA50DC" w:rsidRDefault="00CA50DC" w:rsidP="003D23F5">
            <w:pPr>
              <w:pStyle w:val="PargrafodaLista"/>
              <w:ind w:left="0" w:right="566"/>
              <w:jc w:val="center"/>
              <w:rPr>
                <w:rFonts w:ascii="Segoe UI" w:hAnsi="Segoe UI" w:cs="Segoe UI"/>
                <w:b/>
                <w:sz w:val="20"/>
                <w:szCs w:val="20"/>
              </w:rPr>
            </w:pPr>
          </w:p>
          <w:p w14:paraId="487BA8B6" w14:textId="77777777" w:rsidR="00CA50DC" w:rsidRDefault="00CA50DC" w:rsidP="003D23F5">
            <w:pPr>
              <w:pStyle w:val="PargrafodaLista"/>
              <w:ind w:left="0" w:right="566"/>
              <w:jc w:val="center"/>
              <w:rPr>
                <w:rFonts w:ascii="Segoe UI" w:hAnsi="Segoe UI" w:cs="Segoe UI"/>
                <w:b/>
                <w:sz w:val="20"/>
                <w:szCs w:val="20"/>
              </w:rPr>
            </w:pPr>
          </w:p>
          <w:p w14:paraId="77CE8712" w14:textId="77777777" w:rsidR="00CA50DC" w:rsidRDefault="00CA50DC" w:rsidP="003D23F5">
            <w:pPr>
              <w:pStyle w:val="PargrafodaLista"/>
              <w:ind w:left="0" w:right="566"/>
              <w:jc w:val="center"/>
              <w:rPr>
                <w:rFonts w:ascii="Segoe UI" w:hAnsi="Segoe UI" w:cs="Segoe UI"/>
                <w:b/>
                <w:sz w:val="20"/>
                <w:szCs w:val="20"/>
              </w:rPr>
            </w:pPr>
          </w:p>
          <w:p w14:paraId="62B9552F" w14:textId="4B041CB7" w:rsidR="003F6FBB" w:rsidRPr="000133CB" w:rsidRDefault="000133CB" w:rsidP="003D23F5">
            <w:pPr>
              <w:pStyle w:val="PargrafodaLista"/>
              <w:ind w:left="0" w:right="566"/>
              <w:jc w:val="center"/>
              <w:rPr>
                <w:rFonts w:ascii="Segoe UI" w:hAnsi="Segoe UI" w:cs="Segoe UI"/>
                <w:b/>
                <w:sz w:val="20"/>
                <w:szCs w:val="20"/>
              </w:rPr>
            </w:pPr>
            <w:r w:rsidRPr="000133CB">
              <w:rPr>
                <w:rFonts w:ascii="Segoe UI" w:hAnsi="Segoe UI" w:cs="Segoe UI"/>
                <w:b/>
                <w:sz w:val="20"/>
                <w:szCs w:val="20"/>
              </w:rPr>
              <w:t>4</w:t>
            </w:r>
          </w:p>
        </w:tc>
        <w:tc>
          <w:tcPr>
            <w:tcW w:w="1985" w:type="dxa"/>
          </w:tcPr>
          <w:p w14:paraId="7B05CB28" w14:textId="3C1ECA9C" w:rsidR="003F6FBB" w:rsidRPr="008754D8" w:rsidRDefault="00322493" w:rsidP="00322493">
            <w:pPr>
              <w:jc w:val="both"/>
              <w:rPr>
                <w:rFonts w:ascii="Segoe UI" w:hAnsi="Segoe UI" w:cs="Segoe UI"/>
                <w:bCs/>
                <w:sz w:val="20"/>
                <w:szCs w:val="20"/>
              </w:rPr>
            </w:pPr>
            <w:r w:rsidRPr="00FD3C41">
              <w:rPr>
                <w:rFonts w:ascii="Segoe UI" w:hAnsi="Segoe UI" w:cs="Segoe UI"/>
                <w:sz w:val="18"/>
                <w:szCs w:val="18"/>
              </w:rPr>
              <w:t>Detector de gás</w:t>
            </w:r>
            <w:r>
              <w:rPr>
                <w:rFonts w:ascii="Segoe UI" w:hAnsi="Segoe UI" w:cs="Segoe UI"/>
                <w:sz w:val="18"/>
                <w:szCs w:val="18"/>
              </w:rPr>
              <w:t xml:space="preserve"> </w:t>
            </w:r>
            <w:r w:rsidRPr="00FD3C41">
              <w:rPr>
                <w:rFonts w:ascii="Segoe UI" w:hAnsi="Segoe UI" w:cs="Segoe UI"/>
                <w:sz w:val="18"/>
                <w:szCs w:val="18"/>
              </w:rPr>
              <w:t>Tipo de detecção: Gás natural e GLP</w:t>
            </w:r>
            <w:r w:rsidRPr="00FD3C41">
              <w:rPr>
                <w:rFonts w:ascii="Segoe UI" w:hAnsi="Segoe UI" w:cs="Segoe UI"/>
                <w:sz w:val="18"/>
                <w:szCs w:val="18"/>
              </w:rPr>
              <w:br/>
              <w:t>Sensor Semicondutor: Planar</w:t>
            </w:r>
            <w:r>
              <w:rPr>
                <w:rFonts w:ascii="Segoe UI" w:hAnsi="Segoe UI" w:cs="Segoe UI"/>
                <w:sz w:val="18"/>
                <w:szCs w:val="18"/>
              </w:rPr>
              <w:t xml:space="preserve"> </w:t>
            </w:r>
            <w:r w:rsidRPr="00FD3C41">
              <w:rPr>
                <w:rFonts w:ascii="Segoe UI" w:hAnsi="Segoe UI" w:cs="Segoe UI"/>
                <w:sz w:val="18"/>
                <w:szCs w:val="18"/>
              </w:rPr>
              <w:t>Pré-aquecimento: &lt; 60 segundos</w:t>
            </w:r>
            <w:r>
              <w:rPr>
                <w:rFonts w:ascii="Segoe UI" w:hAnsi="Segoe UI" w:cs="Segoe UI"/>
                <w:sz w:val="18"/>
                <w:szCs w:val="18"/>
              </w:rPr>
              <w:t xml:space="preserve">. </w:t>
            </w:r>
            <w:r w:rsidRPr="00FD3C41">
              <w:rPr>
                <w:rFonts w:ascii="Segoe UI" w:hAnsi="Segoe UI" w:cs="Segoe UI"/>
                <w:sz w:val="18"/>
                <w:szCs w:val="18"/>
              </w:rPr>
              <w:t>Frequência do alarme: 200Hz - 5KHz</w:t>
            </w:r>
            <w:r>
              <w:rPr>
                <w:rFonts w:ascii="Segoe UI" w:hAnsi="Segoe UI" w:cs="Segoe UI"/>
                <w:sz w:val="18"/>
                <w:szCs w:val="18"/>
              </w:rPr>
              <w:t xml:space="preserve">. </w:t>
            </w:r>
            <w:r w:rsidRPr="00FD3C41">
              <w:rPr>
                <w:rFonts w:ascii="Segoe UI" w:hAnsi="Segoe UI" w:cs="Segoe UI"/>
                <w:sz w:val="18"/>
                <w:szCs w:val="18"/>
              </w:rPr>
              <w:t>Modo alarme: LED e Sonoro</w:t>
            </w:r>
            <w:r w:rsidRPr="00FD3C41">
              <w:rPr>
                <w:rFonts w:ascii="Segoe UI" w:hAnsi="Segoe UI" w:cs="Segoe UI"/>
                <w:sz w:val="18"/>
                <w:szCs w:val="18"/>
              </w:rPr>
              <w:br/>
              <w:t>Temperatura de Operação: 0°C ~ 50°C</w:t>
            </w:r>
            <w:r w:rsidRPr="00FD3C41">
              <w:rPr>
                <w:rFonts w:ascii="Segoe UI" w:hAnsi="Segoe UI" w:cs="Segoe UI"/>
                <w:sz w:val="18"/>
                <w:szCs w:val="18"/>
              </w:rPr>
              <w:br/>
              <w:t>Umidade de Operação: &lt; 85% U.R.</w:t>
            </w:r>
            <w:r w:rsidRPr="00FD3C41">
              <w:rPr>
                <w:rFonts w:ascii="Segoe UI" w:hAnsi="Segoe UI" w:cs="Segoe UI"/>
                <w:sz w:val="18"/>
                <w:szCs w:val="18"/>
              </w:rPr>
              <w:br/>
              <w:t>Fonte de alimentação: Bateria interna de 3,7V - 300mA/h</w:t>
            </w:r>
            <w:r w:rsidRPr="00FD3C41">
              <w:rPr>
                <w:rFonts w:ascii="Segoe UI" w:hAnsi="Segoe UI" w:cs="Segoe UI"/>
                <w:sz w:val="18"/>
                <w:szCs w:val="18"/>
              </w:rPr>
              <w:br/>
              <w:t>Dimensões: 275 x 70 x 30mm</w:t>
            </w:r>
            <w:r>
              <w:rPr>
                <w:rFonts w:ascii="Segoe UI" w:hAnsi="Segoe UI" w:cs="Segoe UI"/>
                <w:sz w:val="18"/>
                <w:szCs w:val="18"/>
              </w:rPr>
              <w:t xml:space="preserve">. </w:t>
            </w:r>
            <w:r w:rsidRPr="00FD3C41">
              <w:rPr>
                <w:rFonts w:ascii="Segoe UI" w:hAnsi="Segoe UI" w:cs="Segoe UI"/>
                <w:sz w:val="18"/>
                <w:szCs w:val="18"/>
              </w:rPr>
              <w:t>Peso: 221g</w:t>
            </w:r>
            <w:r w:rsidRPr="00FD3C41">
              <w:rPr>
                <w:rFonts w:ascii="Segoe UI" w:hAnsi="Segoe UI" w:cs="Segoe UI"/>
                <w:sz w:val="18"/>
                <w:szCs w:val="18"/>
              </w:rPr>
              <w:br/>
              <w:t>Manual de instruções</w:t>
            </w:r>
            <w:r w:rsidRPr="00FD3C41">
              <w:rPr>
                <w:rFonts w:ascii="Segoe UI" w:hAnsi="Segoe UI" w:cs="Segoe UI"/>
                <w:sz w:val="18"/>
                <w:szCs w:val="18"/>
              </w:rPr>
              <w:br/>
              <w:t>Estojo para transporte</w:t>
            </w:r>
            <w:r w:rsidRPr="00FD3C41">
              <w:rPr>
                <w:rFonts w:ascii="Segoe UI" w:hAnsi="Segoe UI" w:cs="Segoe UI"/>
                <w:sz w:val="18"/>
                <w:szCs w:val="18"/>
              </w:rPr>
              <w:br/>
              <w:t>Carregador de bateria</w:t>
            </w:r>
          </w:p>
        </w:tc>
        <w:tc>
          <w:tcPr>
            <w:tcW w:w="1701" w:type="dxa"/>
          </w:tcPr>
          <w:p w14:paraId="61B2E8BF" w14:textId="77777777" w:rsidR="00611853" w:rsidRDefault="00611853" w:rsidP="004031A7">
            <w:pPr>
              <w:pStyle w:val="PargrafodaLista"/>
              <w:ind w:left="0" w:right="566"/>
              <w:jc w:val="both"/>
              <w:rPr>
                <w:rFonts w:ascii="Segoe UI" w:hAnsi="Segoe UI" w:cs="Segoe UI"/>
                <w:bCs/>
                <w:sz w:val="20"/>
                <w:szCs w:val="20"/>
              </w:rPr>
            </w:pPr>
          </w:p>
          <w:p w14:paraId="05DF2899" w14:textId="77777777" w:rsidR="00611853" w:rsidRDefault="00611853" w:rsidP="004031A7">
            <w:pPr>
              <w:pStyle w:val="PargrafodaLista"/>
              <w:ind w:left="0" w:right="566"/>
              <w:jc w:val="both"/>
              <w:rPr>
                <w:rFonts w:ascii="Segoe UI" w:hAnsi="Segoe UI" w:cs="Segoe UI"/>
                <w:bCs/>
                <w:sz w:val="20"/>
                <w:szCs w:val="20"/>
              </w:rPr>
            </w:pPr>
          </w:p>
          <w:p w14:paraId="74436606" w14:textId="77777777" w:rsidR="00611853" w:rsidRDefault="00611853" w:rsidP="004031A7">
            <w:pPr>
              <w:pStyle w:val="PargrafodaLista"/>
              <w:ind w:left="0" w:right="566"/>
              <w:jc w:val="both"/>
              <w:rPr>
                <w:rFonts w:ascii="Segoe UI" w:hAnsi="Segoe UI" w:cs="Segoe UI"/>
                <w:bCs/>
                <w:sz w:val="20"/>
                <w:szCs w:val="20"/>
              </w:rPr>
            </w:pPr>
          </w:p>
          <w:p w14:paraId="25AD381B" w14:textId="77777777" w:rsidR="00611853" w:rsidRDefault="00611853" w:rsidP="004031A7">
            <w:pPr>
              <w:pStyle w:val="PargrafodaLista"/>
              <w:ind w:left="0" w:right="566"/>
              <w:jc w:val="both"/>
              <w:rPr>
                <w:rFonts w:ascii="Segoe UI" w:hAnsi="Segoe UI" w:cs="Segoe UI"/>
                <w:bCs/>
                <w:sz w:val="20"/>
                <w:szCs w:val="20"/>
              </w:rPr>
            </w:pPr>
          </w:p>
          <w:p w14:paraId="2D86AA2F" w14:textId="77777777" w:rsidR="00611853" w:rsidRDefault="00611853" w:rsidP="004031A7">
            <w:pPr>
              <w:pStyle w:val="PargrafodaLista"/>
              <w:ind w:left="0" w:right="566"/>
              <w:jc w:val="both"/>
              <w:rPr>
                <w:rFonts w:ascii="Segoe UI" w:hAnsi="Segoe UI" w:cs="Segoe UI"/>
                <w:bCs/>
                <w:sz w:val="20"/>
                <w:szCs w:val="20"/>
              </w:rPr>
            </w:pPr>
          </w:p>
          <w:p w14:paraId="60E1D155" w14:textId="77777777" w:rsidR="00611853" w:rsidRDefault="00611853" w:rsidP="004031A7">
            <w:pPr>
              <w:pStyle w:val="PargrafodaLista"/>
              <w:ind w:left="0" w:right="566"/>
              <w:jc w:val="both"/>
              <w:rPr>
                <w:rFonts w:ascii="Segoe UI" w:hAnsi="Segoe UI" w:cs="Segoe UI"/>
                <w:bCs/>
                <w:sz w:val="20"/>
                <w:szCs w:val="20"/>
              </w:rPr>
            </w:pPr>
          </w:p>
          <w:p w14:paraId="6D16A944" w14:textId="223B881F" w:rsidR="003F6FBB" w:rsidRPr="008754D8" w:rsidRDefault="000133CB" w:rsidP="004031A7">
            <w:pPr>
              <w:pStyle w:val="PargrafodaLista"/>
              <w:ind w:left="0" w:right="566"/>
              <w:jc w:val="both"/>
              <w:rPr>
                <w:rFonts w:ascii="Segoe UI" w:hAnsi="Segoe UI" w:cs="Segoe UI"/>
                <w:bCs/>
                <w:sz w:val="20"/>
                <w:szCs w:val="20"/>
              </w:rPr>
            </w:pPr>
            <w:r>
              <w:rPr>
                <w:rFonts w:ascii="Segoe UI" w:hAnsi="Segoe UI" w:cs="Segoe UI"/>
                <w:bCs/>
                <w:sz w:val="20"/>
                <w:szCs w:val="20"/>
              </w:rPr>
              <w:t>UNIDADE</w:t>
            </w:r>
          </w:p>
        </w:tc>
        <w:tc>
          <w:tcPr>
            <w:tcW w:w="1275" w:type="dxa"/>
          </w:tcPr>
          <w:p w14:paraId="7A500902" w14:textId="77777777" w:rsidR="00611853" w:rsidRDefault="00611853" w:rsidP="004031A7">
            <w:pPr>
              <w:pStyle w:val="PargrafodaLista"/>
              <w:ind w:left="0" w:right="566"/>
              <w:jc w:val="both"/>
              <w:rPr>
                <w:rFonts w:ascii="Segoe UI" w:hAnsi="Segoe UI" w:cs="Segoe UI"/>
                <w:bCs/>
                <w:sz w:val="20"/>
                <w:szCs w:val="20"/>
              </w:rPr>
            </w:pPr>
          </w:p>
          <w:p w14:paraId="4055D75C" w14:textId="77777777" w:rsidR="00611853" w:rsidRDefault="00611853" w:rsidP="004031A7">
            <w:pPr>
              <w:pStyle w:val="PargrafodaLista"/>
              <w:ind w:left="0" w:right="566"/>
              <w:jc w:val="both"/>
              <w:rPr>
                <w:rFonts w:ascii="Segoe UI" w:hAnsi="Segoe UI" w:cs="Segoe UI"/>
                <w:bCs/>
                <w:sz w:val="20"/>
                <w:szCs w:val="20"/>
              </w:rPr>
            </w:pPr>
          </w:p>
          <w:p w14:paraId="36168AFE" w14:textId="77777777" w:rsidR="00611853" w:rsidRDefault="00611853" w:rsidP="004031A7">
            <w:pPr>
              <w:pStyle w:val="PargrafodaLista"/>
              <w:ind w:left="0" w:right="566"/>
              <w:jc w:val="both"/>
              <w:rPr>
                <w:rFonts w:ascii="Segoe UI" w:hAnsi="Segoe UI" w:cs="Segoe UI"/>
                <w:bCs/>
                <w:sz w:val="20"/>
                <w:szCs w:val="20"/>
              </w:rPr>
            </w:pPr>
          </w:p>
          <w:p w14:paraId="1C1D0F01" w14:textId="77777777" w:rsidR="00611853" w:rsidRDefault="00611853" w:rsidP="004031A7">
            <w:pPr>
              <w:pStyle w:val="PargrafodaLista"/>
              <w:ind w:left="0" w:right="566"/>
              <w:jc w:val="both"/>
              <w:rPr>
                <w:rFonts w:ascii="Segoe UI" w:hAnsi="Segoe UI" w:cs="Segoe UI"/>
                <w:bCs/>
                <w:sz w:val="20"/>
                <w:szCs w:val="20"/>
              </w:rPr>
            </w:pPr>
          </w:p>
          <w:p w14:paraId="10A0D262" w14:textId="77777777" w:rsidR="00611853" w:rsidRDefault="00611853" w:rsidP="004031A7">
            <w:pPr>
              <w:pStyle w:val="PargrafodaLista"/>
              <w:ind w:left="0" w:right="566"/>
              <w:jc w:val="both"/>
              <w:rPr>
                <w:rFonts w:ascii="Segoe UI" w:hAnsi="Segoe UI" w:cs="Segoe UI"/>
                <w:bCs/>
                <w:sz w:val="20"/>
                <w:szCs w:val="20"/>
              </w:rPr>
            </w:pPr>
          </w:p>
          <w:p w14:paraId="7B4BB236" w14:textId="77777777" w:rsidR="00611853" w:rsidRDefault="00611853" w:rsidP="004031A7">
            <w:pPr>
              <w:pStyle w:val="PargrafodaLista"/>
              <w:ind w:left="0" w:right="566"/>
              <w:jc w:val="both"/>
              <w:rPr>
                <w:rFonts w:ascii="Segoe UI" w:hAnsi="Segoe UI" w:cs="Segoe UI"/>
                <w:bCs/>
                <w:sz w:val="20"/>
                <w:szCs w:val="20"/>
              </w:rPr>
            </w:pPr>
          </w:p>
          <w:p w14:paraId="284FAAA1" w14:textId="04B3A849" w:rsidR="003F6FBB" w:rsidRPr="008754D8" w:rsidRDefault="000133CB" w:rsidP="004031A7">
            <w:pPr>
              <w:pStyle w:val="PargrafodaLista"/>
              <w:ind w:left="0" w:right="566"/>
              <w:jc w:val="both"/>
              <w:rPr>
                <w:rFonts w:ascii="Segoe UI" w:hAnsi="Segoe UI" w:cs="Segoe UI"/>
                <w:bCs/>
                <w:sz w:val="20"/>
                <w:szCs w:val="20"/>
              </w:rPr>
            </w:pPr>
            <w:r>
              <w:rPr>
                <w:rFonts w:ascii="Segoe UI" w:hAnsi="Segoe UI" w:cs="Segoe UI"/>
                <w:bCs/>
                <w:sz w:val="20"/>
                <w:szCs w:val="20"/>
              </w:rPr>
              <w:t>1</w:t>
            </w:r>
          </w:p>
        </w:tc>
        <w:tc>
          <w:tcPr>
            <w:tcW w:w="1843" w:type="dxa"/>
          </w:tcPr>
          <w:p w14:paraId="795AA4BB" w14:textId="77777777" w:rsidR="00611853" w:rsidRDefault="00611853" w:rsidP="004031A7">
            <w:pPr>
              <w:pStyle w:val="PargrafodaLista"/>
              <w:ind w:left="0" w:right="566"/>
              <w:jc w:val="both"/>
              <w:rPr>
                <w:rFonts w:ascii="Segoe UI" w:hAnsi="Segoe UI" w:cs="Segoe UI"/>
                <w:bCs/>
                <w:sz w:val="20"/>
                <w:szCs w:val="20"/>
              </w:rPr>
            </w:pPr>
          </w:p>
          <w:p w14:paraId="1E7DE981" w14:textId="77777777" w:rsidR="00611853" w:rsidRDefault="00611853" w:rsidP="004031A7">
            <w:pPr>
              <w:pStyle w:val="PargrafodaLista"/>
              <w:ind w:left="0" w:right="566"/>
              <w:jc w:val="both"/>
              <w:rPr>
                <w:rFonts w:ascii="Segoe UI" w:hAnsi="Segoe UI" w:cs="Segoe UI"/>
                <w:bCs/>
                <w:sz w:val="20"/>
                <w:szCs w:val="20"/>
              </w:rPr>
            </w:pPr>
          </w:p>
          <w:p w14:paraId="73355B21" w14:textId="77777777" w:rsidR="00611853" w:rsidRDefault="00611853" w:rsidP="004031A7">
            <w:pPr>
              <w:pStyle w:val="PargrafodaLista"/>
              <w:ind w:left="0" w:right="566"/>
              <w:jc w:val="both"/>
              <w:rPr>
                <w:rFonts w:ascii="Segoe UI" w:hAnsi="Segoe UI" w:cs="Segoe UI"/>
                <w:bCs/>
                <w:sz w:val="20"/>
                <w:szCs w:val="20"/>
              </w:rPr>
            </w:pPr>
          </w:p>
          <w:p w14:paraId="56C3FB8D" w14:textId="77777777" w:rsidR="00611853" w:rsidRDefault="00611853" w:rsidP="004031A7">
            <w:pPr>
              <w:pStyle w:val="PargrafodaLista"/>
              <w:ind w:left="0" w:right="566"/>
              <w:jc w:val="both"/>
              <w:rPr>
                <w:rFonts w:ascii="Segoe UI" w:hAnsi="Segoe UI" w:cs="Segoe UI"/>
                <w:bCs/>
                <w:sz w:val="20"/>
                <w:szCs w:val="20"/>
              </w:rPr>
            </w:pPr>
          </w:p>
          <w:p w14:paraId="19B57882" w14:textId="77777777" w:rsidR="00611853" w:rsidRDefault="00611853" w:rsidP="004031A7">
            <w:pPr>
              <w:pStyle w:val="PargrafodaLista"/>
              <w:ind w:left="0" w:right="566"/>
              <w:jc w:val="both"/>
              <w:rPr>
                <w:rFonts w:ascii="Segoe UI" w:hAnsi="Segoe UI" w:cs="Segoe UI"/>
                <w:bCs/>
                <w:sz w:val="20"/>
                <w:szCs w:val="20"/>
              </w:rPr>
            </w:pPr>
          </w:p>
          <w:p w14:paraId="712C719E" w14:textId="77777777" w:rsidR="00611853" w:rsidRDefault="00611853" w:rsidP="004031A7">
            <w:pPr>
              <w:pStyle w:val="PargrafodaLista"/>
              <w:ind w:left="0" w:right="566"/>
              <w:jc w:val="both"/>
              <w:rPr>
                <w:rFonts w:ascii="Segoe UI" w:hAnsi="Segoe UI" w:cs="Segoe UI"/>
                <w:bCs/>
                <w:sz w:val="20"/>
                <w:szCs w:val="20"/>
              </w:rPr>
            </w:pPr>
          </w:p>
          <w:p w14:paraId="1351A7F3" w14:textId="61DCDD8E" w:rsidR="003F6FBB" w:rsidRPr="008754D8" w:rsidRDefault="00611853" w:rsidP="004031A7">
            <w:pPr>
              <w:pStyle w:val="PargrafodaLista"/>
              <w:ind w:left="0" w:right="566"/>
              <w:jc w:val="both"/>
              <w:rPr>
                <w:rFonts w:ascii="Segoe UI" w:hAnsi="Segoe UI" w:cs="Segoe UI"/>
                <w:bCs/>
                <w:sz w:val="20"/>
                <w:szCs w:val="20"/>
              </w:rPr>
            </w:pPr>
            <w:r>
              <w:rPr>
                <w:rFonts w:ascii="Segoe UI" w:hAnsi="Segoe UI" w:cs="Segoe UI"/>
                <w:bCs/>
                <w:sz w:val="20"/>
                <w:szCs w:val="20"/>
              </w:rPr>
              <w:t xml:space="preserve">R$ </w:t>
            </w:r>
          </w:p>
        </w:tc>
        <w:tc>
          <w:tcPr>
            <w:tcW w:w="1559" w:type="dxa"/>
          </w:tcPr>
          <w:p w14:paraId="5F014B1C" w14:textId="77777777" w:rsidR="00611853" w:rsidRDefault="00611853" w:rsidP="004031A7">
            <w:pPr>
              <w:pStyle w:val="PargrafodaLista"/>
              <w:ind w:left="0" w:right="566"/>
              <w:jc w:val="both"/>
              <w:rPr>
                <w:rFonts w:ascii="Segoe UI" w:hAnsi="Segoe UI" w:cs="Segoe UI"/>
                <w:bCs/>
                <w:sz w:val="20"/>
                <w:szCs w:val="20"/>
              </w:rPr>
            </w:pPr>
          </w:p>
          <w:p w14:paraId="7966A3E3" w14:textId="77777777" w:rsidR="00611853" w:rsidRDefault="00611853" w:rsidP="004031A7">
            <w:pPr>
              <w:pStyle w:val="PargrafodaLista"/>
              <w:ind w:left="0" w:right="566"/>
              <w:jc w:val="both"/>
              <w:rPr>
                <w:rFonts w:ascii="Segoe UI" w:hAnsi="Segoe UI" w:cs="Segoe UI"/>
                <w:bCs/>
                <w:sz w:val="20"/>
                <w:szCs w:val="20"/>
              </w:rPr>
            </w:pPr>
          </w:p>
          <w:p w14:paraId="2B4CBA75" w14:textId="77777777" w:rsidR="00611853" w:rsidRDefault="00611853" w:rsidP="004031A7">
            <w:pPr>
              <w:pStyle w:val="PargrafodaLista"/>
              <w:ind w:left="0" w:right="566"/>
              <w:jc w:val="both"/>
              <w:rPr>
                <w:rFonts w:ascii="Segoe UI" w:hAnsi="Segoe UI" w:cs="Segoe UI"/>
                <w:bCs/>
                <w:sz w:val="20"/>
                <w:szCs w:val="20"/>
              </w:rPr>
            </w:pPr>
          </w:p>
          <w:p w14:paraId="60AD37BF" w14:textId="77777777" w:rsidR="00611853" w:rsidRDefault="00611853" w:rsidP="004031A7">
            <w:pPr>
              <w:pStyle w:val="PargrafodaLista"/>
              <w:ind w:left="0" w:right="566"/>
              <w:jc w:val="both"/>
              <w:rPr>
                <w:rFonts w:ascii="Segoe UI" w:hAnsi="Segoe UI" w:cs="Segoe UI"/>
                <w:bCs/>
                <w:sz w:val="20"/>
                <w:szCs w:val="20"/>
              </w:rPr>
            </w:pPr>
          </w:p>
          <w:p w14:paraId="73DFE4EE" w14:textId="77777777" w:rsidR="00611853" w:rsidRDefault="00611853" w:rsidP="004031A7">
            <w:pPr>
              <w:pStyle w:val="PargrafodaLista"/>
              <w:ind w:left="0" w:right="566"/>
              <w:jc w:val="both"/>
              <w:rPr>
                <w:rFonts w:ascii="Segoe UI" w:hAnsi="Segoe UI" w:cs="Segoe UI"/>
                <w:bCs/>
                <w:sz w:val="20"/>
                <w:szCs w:val="20"/>
              </w:rPr>
            </w:pPr>
          </w:p>
          <w:p w14:paraId="143733A6" w14:textId="77777777" w:rsidR="00611853" w:rsidRDefault="00611853" w:rsidP="004031A7">
            <w:pPr>
              <w:pStyle w:val="PargrafodaLista"/>
              <w:ind w:left="0" w:right="566"/>
              <w:jc w:val="both"/>
              <w:rPr>
                <w:rFonts w:ascii="Segoe UI" w:hAnsi="Segoe UI" w:cs="Segoe UI"/>
                <w:bCs/>
                <w:sz w:val="20"/>
                <w:szCs w:val="20"/>
              </w:rPr>
            </w:pPr>
          </w:p>
          <w:p w14:paraId="3EA4D75D" w14:textId="6F5E6AE1" w:rsidR="003F6FBB" w:rsidRPr="008754D8" w:rsidRDefault="00611853" w:rsidP="004031A7">
            <w:pPr>
              <w:pStyle w:val="PargrafodaLista"/>
              <w:ind w:left="0" w:right="566"/>
              <w:jc w:val="both"/>
              <w:rPr>
                <w:rFonts w:ascii="Segoe UI" w:hAnsi="Segoe UI" w:cs="Segoe UI"/>
                <w:bCs/>
                <w:sz w:val="20"/>
                <w:szCs w:val="20"/>
              </w:rPr>
            </w:pPr>
            <w:r>
              <w:rPr>
                <w:rFonts w:ascii="Segoe UI" w:hAnsi="Segoe UI" w:cs="Segoe UI"/>
                <w:bCs/>
                <w:sz w:val="20"/>
                <w:szCs w:val="20"/>
              </w:rPr>
              <w:t xml:space="preserve">R$ </w:t>
            </w:r>
          </w:p>
        </w:tc>
      </w:tr>
      <w:tr w:rsidR="00322493" w:rsidRPr="008754D8" w14:paraId="693026BD" w14:textId="77777777" w:rsidTr="002651A0">
        <w:tc>
          <w:tcPr>
            <w:tcW w:w="9634" w:type="dxa"/>
            <w:gridSpan w:val="6"/>
          </w:tcPr>
          <w:p w14:paraId="40466F7F" w14:textId="65729BF6" w:rsidR="00322493" w:rsidRPr="00322493" w:rsidRDefault="00322493" w:rsidP="00322493">
            <w:pPr>
              <w:pStyle w:val="PargrafodaLista"/>
              <w:ind w:left="0" w:right="566"/>
              <w:jc w:val="center"/>
              <w:rPr>
                <w:rFonts w:ascii="Segoe UI" w:hAnsi="Segoe UI" w:cs="Segoe UI"/>
                <w:b/>
                <w:sz w:val="20"/>
                <w:szCs w:val="20"/>
              </w:rPr>
            </w:pPr>
            <w:r w:rsidRPr="00322493">
              <w:rPr>
                <w:rFonts w:ascii="Segoe UI" w:hAnsi="Segoe UI" w:cs="Segoe UI"/>
                <w:b/>
                <w:sz w:val="20"/>
                <w:szCs w:val="20"/>
              </w:rPr>
              <w:t>VALOR TOTAL DA PROPOSTA: R$</w:t>
            </w:r>
          </w:p>
        </w:tc>
      </w:tr>
    </w:tbl>
    <w:p w14:paraId="21A31969" w14:textId="77777777" w:rsidR="007C2718" w:rsidRDefault="007C2718" w:rsidP="0037689A">
      <w:pPr>
        <w:ind w:right="566"/>
        <w:jc w:val="both"/>
        <w:rPr>
          <w:rFonts w:ascii="Segoe UI" w:eastAsia="Aptos" w:hAnsi="Segoe UI" w:cs="Segoe UI"/>
          <w:b/>
          <w:color w:val="EE0000"/>
          <w:sz w:val="20"/>
          <w:szCs w:val="20"/>
          <w:lang w:eastAsia="en-US"/>
        </w:rPr>
      </w:pPr>
    </w:p>
    <w:p w14:paraId="22420184" w14:textId="02A8D294" w:rsidR="00B6249D" w:rsidRPr="00570F0D" w:rsidRDefault="00B6249D" w:rsidP="0037689A">
      <w:pPr>
        <w:ind w:right="566"/>
        <w:jc w:val="both"/>
        <w:rPr>
          <w:rFonts w:ascii="Segoe UI" w:eastAsia="Aptos" w:hAnsi="Segoe UI" w:cs="Segoe UI"/>
          <w:b/>
          <w:color w:val="EE0000"/>
          <w:sz w:val="20"/>
          <w:szCs w:val="20"/>
          <w:lang w:eastAsia="en-US"/>
        </w:rPr>
      </w:pPr>
      <w:r w:rsidRPr="00570F0D">
        <w:rPr>
          <w:rFonts w:ascii="Segoe UI" w:eastAsia="Aptos" w:hAnsi="Segoe UI" w:cs="Segoe UI"/>
          <w:b/>
          <w:color w:val="EE0000"/>
          <w:sz w:val="20"/>
          <w:szCs w:val="20"/>
          <w:lang w:eastAsia="en-US"/>
        </w:rPr>
        <w:t>Observação: Registra-se que será cadastrado apenas um item no Portal de Compras do Governo Federal, com o objetivo de facilitar o envio das propostas pelos licitantes e agilizar a fase de lances, na qual o licitante deverá apresentar o valor global do grupo. Assim, quando o Pregoeiro solicitar o ajuste da proposta de preços, caberá ao licitante detalhar os valores unitários de cada item que compõe o grupo.</w:t>
      </w:r>
    </w:p>
    <w:p w14:paraId="140E1FF1" w14:textId="774E49A6" w:rsidR="0062240B"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6B2713D2" w14:textId="77777777" w:rsidR="0013711F" w:rsidRDefault="0013711F" w:rsidP="0062240B">
      <w:pPr>
        <w:pStyle w:val="PargrafodaLista"/>
        <w:ind w:left="0" w:right="566"/>
        <w:jc w:val="both"/>
        <w:rPr>
          <w:rFonts w:ascii="Segoe UI" w:hAnsi="Segoe UI" w:cs="Segoe UI"/>
          <w:bCs/>
          <w:sz w:val="20"/>
          <w:szCs w:val="20"/>
        </w:rPr>
      </w:pPr>
    </w:p>
    <w:p w14:paraId="0A5A9578" w14:textId="2A6433BF" w:rsidR="004F7C9C"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p w14:paraId="464F5A95" w14:textId="77777777" w:rsidR="00E709FD" w:rsidRDefault="00E709FD" w:rsidP="006F4CED">
      <w:pPr>
        <w:pStyle w:val="PargrafodaLista"/>
        <w:ind w:left="0" w:right="566"/>
        <w:jc w:val="both"/>
        <w:rPr>
          <w:rFonts w:ascii="Segoe UI" w:hAnsi="Segoe UI" w:cs="Segoe UI"/>
          <w:bCs/>
          <w:sz w:val="20"/>
          <w:szCs w:val="20"/>
        </w:rPr>
      </w:pPr>
    </w:p>
    <w:p w14:paraId="29A9EB95" w14:textId="77777777" w:rsidR="007C2718" w:rsidRDefault="007C2718" w:rsidP="006F4CED">
      <w:pPr>
        <w:pStyle w:val="PargrafodaLista"/>
        <w:ind w:left="0" w:right="566"/>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lastRenderedPageBreak/>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Default="0062240B" w:rsidP="004F7C9C">
      <w:pPr>
        <w:spacing w:after="0" w:line="240" w:lineRule="auto"/>
        <w:ind w:right="566"/>
        <w:jc w:val="both"/>
        <w:rPr>
          <w:rFonts w:ascii="Segoe UI" w:hAnsi="Segoe UI" w:cs="Segoe UI"/>
          <w:bCs/>
          <w:sz w:val="20"/>
          <w:szCs w:val="20"/>
        </w:rPr>
      </w:pPr>
    </w:p>
    <w:p w14:paraId="5AD2E1B8" w14:textId="77777777" w:rsidR="00946E5B" w:rsidRDefault="00946E5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lastRenderedPageBreak/>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541614EC" w14:textId="77777777" w:rsidR="0037689A" w:rsidRDefault="0037689A" w:rsidP="0086534F">
      <w:pPr>
        <w:tabs>
          <w:tab w:val="left" w:pos="3969"/>
          <w:tab w:val="left" w:pos="5103"/>
        </w:tabs>
        <w:spacing w:after="0" w:line="240" w:lineRule="auto"/>
        <w:ind w:right="566"/>
        <w:jc w:val="center"/>
        <w:rPr>
          <w:rFonts w:ascii="Segoe UI" w:hAnsi="Segoe UI" w:cs="Segoe UI"/>
          <w:bCs/>
          <w:sz w:val="20"/>
          <w:szCs w:val="20"/>
        </w:rPr>
      </w:pPr>
    </w:p>
    <w:p w14:paraId="62690262" w14:textId="77777777" w:rsidR="0037689A" w:rsidRDefault="0037689A" w:rsidP="0086534F">
      <w:pPr>
        <w:tabs>
          <w:tab w:val="left" w:pos="3969"/>
          <w:tab w:val="left" w:pos="5103"/>
        </w:tabs>
        <w:spacing w:after="0" w:line="240" w:lineRule="auto"/>
        <w:ind w:right="566"/>
        <w:jc w:val="center"/>
        <w:rPr>
          <w:rFonts w:ascii="Segoe UI" w:hAnsi="Segoe UI" w:cs="Segoe UI"/>
          <w:bCs/>
          <w:sz w:val="20"/>
          <w:szCs w:val="20"/>
        </w:rPr>
      </w:pPr>
    </w:p>
    <w:p w14:paraId="54E80622" w14:textId="77777777" w:rsidR="0037689A" w:rsidRDefault="0037689A" w:rsidP="0086534F">
      <w:pPr>
        <w:tabs>
          <w:tab w:val="left" w:pos="3969"/>
          <w:tab w:val="left" w:pos="5103"/>
        </w:tabs>
        <w:spacing w:after="0" w:line="240" w:lineRule="auto"/>
        <w:ind w:right="566"/>
        <w:jc w:val="center"/>
        <w:rPr>
          <w:rFonts w:ascii="Segoe UI" w:hAnsi="Segoe UI" w:cs="Segoe UI"/>
          <w:bCs/>
          <w:sz w:val="20"/>
          <w:szCs w:val="20"/>
        </w:rPr>
      </w:pPr>
    </w:p>
    <w:p w14:paraId="52C28FB3" w14:textId="77777777" w:rsidR="00946E5B" w:rsidRDefault="00946E5B" w:rsidP="0086534F">
      <w:pPr>
        <w:tabs>
          <w:tab w:val="left" w:pos="3969"/>
          <w:tab w:val="left" w:pos="5103"/>
        </w:tabs>
        <w:spacing w:after="0" w:line="240" w:lineRule="auto"/>
        <w:ind w:right="566"/>
        <w:jc w:val="center"/>
        <w:rPr>
          <w:rFonts w:ascii="Segoe UI" w:hAnsi="Segoe UI" w:cs="Segoe UI"/>
          <w:bCs/>
          <w:sz w:val="20"/>
          <w:szCs w:val="20"/>
        </w:rPr>
      </w:pPr>
    </w:p>
    <w:p w14:paraId="2BB4167A" w14:textId="77777777" w:rsidR="00946E5B" w:rsidRDefault="00946E5B" w:rsidP="0086534F">
      <w:pPr>
        <w:tabs>
          <w:tab w:val="left" w:pos="3969"/>
          <w:tab w:val="left" w:pos="5103"/>
        </w:tabs>
        <w:spacing w:after="0" w:line="240" w:lineRule="auto"/>
        <w:ind w:right="566"/>
        <w:jc w:val="center"/>
        <w:rPr>
          <w:rFonts w:ascii="Segoe UI" w:hAnsi="Segoe UI" w:cs="Segoe UI"/>
          <w:bCs/>
          <w:sz w:val="20"/>
          <w:szCs w:val="20"/>
        </w:rPr>
      </w:pPr>
    </w:p>
    <w:p w14:paraId="418F4F50" w14:textId="718D4DA1"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53AFC979" w14:textId="77777777" w:rsidR="0037689A" w:rsidRDefault="0037689A" w:rsidP="006F4CED">
      <w:pPr>
        <w:ind w:right="566"/>
        <w:jc w:val="center"/>
        <w:rPr>
          <w:rFonts w:ascii="Segoe UI" w:hAnsi="Segoe UI" w:cs="Segoe UI"/>
          <w:sz w:val="20"/>
          <w:szCs w:val="20"/>
        </w:rPr>
      </w:pPr>
    </w:p>
    <w:p w14:paraId="062BD4D7" w14:textId="77777777" w:rsidR="0037689A" w:rsidRDefault="0037689A" w:rsidP="006F4CED">
      <w:pPr>
        <w:ind w:right="566"/>
        <w:jc w:val="center"/>
        <w:rPr>
          <w:rFonts w:ascii="Segoe UI" w:hAnsi="Segoe UI" w:cs="Segoe UI"/>
          <w:sz w:val="20"/>
          <w:szCs w:val="20"/>
        </w:rPr>
      </w:pPr>
    </w:p>
    <w:p w14:paraId="053B5931" w14:textId="77777777" w:rsidR="0037689A" w:rsidRDefault="0037689A" w:rsidP="006F4CED">
      <w:pPr>
        <w:ind w:right="566"/>
        <w:jc w:val="center"/>
        <w:rPr>
          <w:rFonts w:ascii="Segoe UI" w:hAnsi="Segoe UI" w:cs="Segoe UI"/>
          <w:sz w:val="20"/>
          <w:szCs w:val="20"/>
        </w:rPr>
      </w:pPr>
    </w:p>
    <w:p w14:paraId="401860E7" w14:textId="77777777" w:rsidR="0037689A" w:rsidRDefault="0037689A" w:rsidP="006F4CED">
      <w:pPr>
        <w:ind w:right="566"/>
        <w:jc w:val="center"/>
        <w:rPr>
          <w:rFonts w:ascii="Segoe UI" w:hAnsi="Segoe UI" w:cs="Segoe UI"/>
          <w:sz w:val="20"/>
          <w:szCs w:val="20"/>
        </w:rPr>
      </w:pPr>
    </w:p>
    <w:p w14:paraId="788E6539" w14:textId="77777777" w:rsidR="0037689A" w:rsidRDefault="0037689A" w:rsidP="006F4CED">
      <w:pPr>
        <w:ind w:right="566"/>
        <w:jc w:val="center"/>
        <w:rPr>
          <w:rFonts w:ascii="Segoe UI" w:hAnsi="Segoe UI" w:cs="Segoe UI"/>
          <w:sz w:val="20"/>
          <w:szCs w:val="20"/>
        </w:rPr>
      </w:pPr>
    </w:p>
    <w:p w14:paraId="4813DFF0" w14:textId="77777777" w:rsidR="0037689A" w:rsidRDefault="0037689A" w:rsidP="006F4CED">
      <w:pPr>
        <w:ind w:right="566"/>
        <w:jc w:val="center"/>
        <w:rPr>
          <w:rFonts w:ascii="Segoe UI" w:hAnsi="Segoe UI" w:cs="Segoe UI"/>
          <w:sz w:val="20"/>
          <w:szCs w:val="20"/>
        </w:rPr>
      </w:pPr>
    </w:p>
    <w:p w14:paraId="5E6EC954" w14:textId="77777777" w:rsidR="0037689A" w:rsidRDefault="0037689A" w:rsidP="006F4CED">
      <w:pPr>
        <w:ind w:right="566"/>
        <w:jc w:val="center"/>
        <w:rPr>
          <w:rFonts w:ascii="Segoe UI" w:hAnsi="Segoe UI" w:cs="Segoe UI"/>
          <w:sz w:val="20"/>
          <w:szCs w:val="20"/>
        </w:rPr>
      </w:pPr>
    </w:p>
    <w:p w14:paraId="1FC09C96" w14:textId="77777777" w:rsidR="0037689A" w:rsidRDefault="0037689A" w:rsidP="006F4CED">
      <w:pPr>
        <w:ind w:right="566"/>
        <w:jc w:val="center"/>
        <w:rPr>
          <w:rFonts w:ascii="Segoe UI" w:hAnsi="Segoe UI" w:cs="Segoe UI"/>
          <w:sz w:val="20"/>
          <w:szCs w:val="20"/>
        </w:rPr>
      </w:pPr>
    </w:p>
    <w:p w14:paraId="38F903A2" w14:textId="77777777" w:rsidR="0037689A" w:rsidRDefault="0037689A" w:rsidP="006F4CED">
      <w:pPr>
        <w:ind w:right="566"/>
        <w:jc w:val="center"/>
        <w:rPr>
          <w:rFonts w:ascii="Segoe UI" w:hAnsi="Segoe UI" w:cs="Segoe UI"/>
          <w:sz w:val="20"/>
          <w:szCs w:val="20"/>
        </w:rPr>
      </w:pPr>
    </w:p>
    <w:p w14:paraId="473B9436" w14:textId="77777777" w:rsidR="0037689A" w:rsidRDefault="0037689A" w:rsidP="006F4CED">
      <w:pPr>
        <w:ind w:right="566"/>
        <w:jc w:val="center"/>
        <w:rPr>
          <w:rFonts w:ascii="Segoe UI" w:hAnsi="Segoe UI" w:cs="Segoe UI"/>
          <w:sz w:val="20"/>
          <w:szCs w:val="20"/>
        </w:rPr>
      </w:pPr>
    </w:p>
    <w:p w14:paraId="613815F2" w14:textId="77777777" w:rsidR="0037689A" w:rsidRDefault="0037689A" w:rsidP="006F4CED">
      <w:pPr>
        <w:ind w:right="566"/>
        <w:jc w:val="center"/>
        <w:rPr>
          <w:rFonts w:ascii="Segoe UI" w:hAnsi="Segoe UI" w:cs="Segoe UI"/>
          <w:sz w:val="20"/>
          <w:szCs w:val="20"/>
        </w:rPr>
      </w:pPr>
    </w:p>
    <w:p w14:paraId="2F2354EA" w14:textId="77777777" w:rsidR="0037689A" w:rsidRDefault="0037689A" w:rsidP="006F4CED">
      <w:pPr>
        <w:ind w:right="566"/>
        <w:jc w:val="center"/>
        <w:rPr>
          <w:rFonts w:ascii="Segoe UI" w:hAnsi="Segoe UI" w:cs="Segoe UI"/>
          <w:sz w:val="20"/>
          <w:szCs w:val="20"/>
        </w:rPr>
      </w:pPr>
    </w:p>
    <w:p w14:paraId="59F8C4B0" w14:textId="77777777" w:rsidR="0037689A" w:rsidRDefault="0037689A" w:rsidP="006F4CED">
      <w:pPr>
        <w:ind w:right="566"/>
        <w:jc w:val="center"/>
        <w:rPr>
          <w:rFonts w:ascii="Segoe UI" w:hAnsi="Segoe UI" w:cs="Segoe UI"/>
          <w:sz w:val="20"/>
          <w:szCs w:val="20"/>
        </w:rPr>
      </w:pPr>
    </w:p>
    <w:p w14:paraId="545937CA" w14:textId="77777777" w:rsidR="0037689A" w:rsidRDefault="0037689A" w:rsidP="006F4CED">
      <w:pPr>
        <w:ind w:right="566"/>
        <w:jc w:val="center"/>
        <w:rPr>
          <w:rFonts w:ascii="Segoe UI" w:hAnsi="Segoe UI" w:cs="Segoe UI"/>
          <w:sz w:val="20"/>
          <w:szCs w:val="20"/>
        </w:rPr>
      </w:pPr>
    </w:p>
    <w:p w14:paraId="04FA609A" w14:textId="77777777" w:rsidR="0037689A" w:rsidRDefault="0037689A" w:rsidP="006F4CED">
      <w:pPr>
        <w:ind w:right="566"/>
        <w:jc w:val="center"/>
        <w:rPr>
          <w:rFonts w:ascii="Segoe UI" w:hAnsi="Segoe UI" w:cs="Segoe UI"/>
          <w:sz w:val="20"/>
          <w:szCs w:val="20"/>
        </w:rPr>
      </w:pPr>
    </w:p>
    <w:p w14:paraId="27E22E7F" w14:textId="77777777" w:rsidR="0037689A" w:rsidRDefault="0037689A" w:rsidP="006F4CED">
      <w:pPr>
        <w:ind w:right="566"/>
        <w:jc w:val="center"/>
        <w:rPr>
          <w:rFonts w:ascii="Segoe UI" w:hAnsi="Segoe UI" w:cs="Segoe UI"/>
          <w:sz w:val="20"/>
          <w:szCs w:val="20"/>
        </w:rPr>
      </w:pPr>
    </w:p>
    <w:p w14:paraId="1241747A" w14:textId="77777777" w:rsidR="0037689A" w:rsidRDefault="0037689A" w:rsidP="00C02D5E">
      <w:pPr>
        <w:ind w:right="566"/>
        <w:rPr>
          <w:rFonts w:ascii="Segoe UI" w:hAnsi="Segoe UI" w:cs="Segoe UI"/>
          <w:sz w:val="20"/>
          <w:szCs w:val="20"/>
        </w:rPr>
      </w:pPr>
    </w:p>
    <w:p w14:paraId="46AD5921" w14:textId="77777777" w:rsidR="0037689A" w:rsidRDefault="0037689A" w:rsidP="006F4CED">
      <w:pPr>
        <w:ind w:right="566"/>
        <w:jc w:val="center"/>
        <w:rPr>
          <w:rFonts w:ascii="Segoe UI" w:hAnsi="Segoe UI" w:cs="Segoe UI"/>
          <w:sz w:val="20"/>
          <w:szCs w:val="20"/>
        </w:rPr>
      </w:pPr>
    </w:p>
    <w:p w14:paraId="74FCB207" w14:textId="77777777" w:rsidR="0037689A" w:rsidRDefault="0037689A" w:rsidP="006F4CED">
      <w:pPr>
        <w:ind w:right="566"/>
        <w:jc w:val="center"/>
        <w:rPr>
          <w:rFonts w:ascii="Segoe UI" w:hAnsi="Segoe UI" w:cs="Segoe UI"/>
          <w:sz w:val="20"/>
          <w:szCs w:val="20"/>
        </w:rPr>
      </w:pPr>
    </w:p>
    <w:p w14:paraId="5408006A" w14:textId="77777777" w:rsidR="0037689A" w:rsidRDefault="0037689A" w:rsidP="006F4CED">
      <w:pPr>
        <w:ind w:right="566"/>
        <w:jc w:val="center"/>
        <w:rPr>
          <w:rFonts w:ascii="Segoe UI" w:hAnsi="Segoe UI" w:cs="Segoe UI"/>
          <w:sz w:val="20"/>
          <w:szCs w:val="20"/>
        </w:rPr>
      </w:pPr>
    </w:p>
    <w:p w14:paraId="660D3E70" w14:textId="77777777" w:rsidR="00765EAA" w:rsidRDefault="00765EAA" w:rsidP="006F4CED">
      <w:pPr>
        <w:ind w:right="566"/>
        <w:jc w:val="center"/>
        <w:rPr>
          <w:rFonts w:ascii="Segoe UI" w:hAnsi="Segoe UI" w:cs="Segoe UI"/>
          <w:sz w:val="20"/>
          <w:szCs w:val="20"/>
        </w:rPr>
      </w:pPr>
    </w:p>
    <w:p w14:paraId="468FBA7E" w14:textId="77777777" w:rsidR="00F91C62" w:rsidRDefault="00F91C62" w:rsidP="00162D1C">
      <w:pPr>
        <w:spacing w:after="0" w:line="240" w:lineRule="auto"/>
        <w:jc w:val="center"/>
        <w:rPr>
          <w:rFonts w:ascii="Segoe UI" w:hAnsi="Segoe UI" w:cs="Segoe UI"/>
          <w:b/>
          <w:sz w:val="20"/>
          <w:szCs w:val="20"/>
        </w:rPr>
      </w:pPr>
    </w:p>
    <w:p w14:paraId="47567233" w14:textId="5130573E"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4B8087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040D96">
            <w:rPr>
              <w:rFonts w:ascii="Segoe UI" w:hAnsi="Segoe UI" w:cs="Segoe UI"/>
              <w:b/>
              <w:color w:val="000000" w:themeColor="text1"/>
              <w:sz w:val="20"/>
              <w:szCs w:val="20"/>
            </w:rPr>
            <w:t xml:space="preserve"> 003/CPB/2025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0EC93938"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709FD">
                  <w:rPr>
                    <w:rFonts w:ascii="Segoe UI" w:hAnsi="Segoe UI" w:cs="Segoe UI"/>
                    <w:b/>
                  </w:rPr>
                  <w:t>AQUISIÇÃO DE EQUIPAMENTOS E ACESSÓRIOS PARA BOMBEIROS CIVIS, CONFORME CONDIÇÕES, QUANTIDADES E EXIGÊNCIAS ESTABELECIDAS NESTE AVISO DE CONTRATAÇÃO DIRETA E SEUS ANEXOS, PARA ATENDER A DEMANDA DO COMITÊ PARALÍMPICO BRASILEIRO.</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327B3DDF" w:rsidR="00162D1C" w:rsidRPr="008754D8" w:rsidRDefault="00162D1C" w:rsidP="003D23F5">
      <w:pPr>
        <w:spacing w:after="0" w:line="240" w:lineRule="auto"/>
        <w:ind w:left="426" w:firstLine="2"/>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Local e data</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8EF1" w14:textId="77777777" w:rsidR="00550F57" w:rsidRDefault="00550F57" w:rsidP="00A34635">
      <w:r>
        <w:separator/>
      </w:r>
    </w:p>
  </w:endnote>
  <w:endnote w:type="continuationSeparator" w:id="0">
    <w:p w14:paraId="7D1734B5" w14:textId="77777777" w:rsidR="00550F57" w:rsidRDefault="00550F5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8839" w14:textId="77777777" w:rsidR="00550F57" w:rsidRDefault="00550F57" w:rsidP="00A34635">
      <w:r>
        <w:separator/>
      </w:r>
    </w:p>
  </w:footnote>
  <w:footnote w:type="continuationSeparator" w:id="0">
    <w:p w14:paraId="5277C435" w14:textId="77777777" w:rsidR="00550F57" w:rsidRDefault="00550F5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7" w15:restartNumberingAfterBreak="0">
    <w:nsid w:val="146634BC"/>
    <w:multiLevelType w:val="multilevel"/>
    <w:tmpl w:val="A720DF68"/>
    <w:lvl w:ilvl="0">
      <w:start w:val="5"/>
      <w:numFmt w:val="decimal"/>
      <w:lvlText w:val="%1"/>
      <w:lvlJc w:val="left"/>
      <w:pPr>
        <w:ind w:left="360" w:hanging="360"/>
      </w:pPr>
      <w:rPr>
        <w:rFonts w:hint="default"/>
        <w:b/>
      </w:rPr>
    </w:lvl>
    <w:lvl w:ilvl="1">
      <w:start w:val="4"/>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2872" w:hanging="1440"/>
      </w:pPr>
      <w:rPr>
        <w:rFonts w:hint="default"/>
        <w:b/>
      </w:rPr>
    </w:lvl>
  </w:abstractNum>
  <w:abstractNum w:abstractNumId="8"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9"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0"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14"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15"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1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1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B351ADF"/>
    <w:multiLevelType w:val="multilevel"/>
    <w:tmpl w:val="0A56CAFA"/>
    <w:lvl w:ilvl="0">
      <w:start w:val="5"/>
      <w:numFmt w:val="decimal"/>
      <w:lvlText w:val="%1."/>
      <w:lvlJc w:val="left"/>
      <w:pPr>
        <w:ind w:left="360" w:hanging="360"/>
      </w:pPr>
      <w:rPr>
        <w:rFonts w:hint="default"/>
        <w:b/>
      </w:rPr>
    </w:lvl>
    <w:lvl w:ilvl="1">
      <w:start w:val="3"/>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3232" w:hanging="1800"/>
      </w:pPr>
      <w:rPr>
        <w:rFonts w:hint="default"/>
        <w:b/>
      </w:rPr>
    </w:lvl>
  </w:abstractNum>
  <w:abstractNum w:abstractNumId="23"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num w:numId="1" w16cid:durableId="2031370908">
    <w:abstractNumId w:val="6"/>
  </w:num>
  <w:num w:numId="2" w16cid:durableId="1425684716">
    <w:abstractNumId w:val="12"/>
  </w:num>
  <w:num w:numId="3" w16cid:durableId="1686664957">
    <w:abstractNumId w:val="3"/>
  </w:num>
  <w:num w:numId="4" w16cid:durableId="858083478">
    <w:abstractNumId w:val="16"/>
  </w:num>
  <w:num w:numId="5" w16cid:durableId="1372916871">
    <w:abstractNumId w:val="4"/>
  </w:num>
  <w:num w:numId="6" w16cid:durableId="816261466">
    <w:abstractNumId w:val="2"/>
  </w:num>
  <w:num w:numId="7" w16cid:durableId="1405103525">
    <w:abstractNumId w:val="1"/>
  </w:num>
  <w:num w:numId="8" w16cid:durableId="1690176556">
    <w:abstractNumId w:val="0"/>
  </w:num>
  <w:num w:numId="9" w16cid:durableId="1632057072">
    <w:abstractNumId w:val="17"/>
  </w:num>
  <w:num w:numId="10" w16cid:durableId="21321797">
    <w:abstractNumId w:val="8"/>
  </w:num>
  <w:num w:numId="11" w16cid:durableId="1499610840">
    <w:abstractNumId w:val="19"/>
  </w:num>
  <w:num w:numId="12" w16cid:durableId="261308535">
    <w:abstractNumId w:val="21"/>
  </w:num>
  <w:num w:numId="13" w16cid:durableId="1633176173">
    <w:abstractNumId w:val="11"/>
  </w:num>
  <w:num w:numId="14" w16cid:durableId="118955602">
    <w:abstractNumId w:val="20"/>
  </w:num>
  <w:num w:numId="15" w16cid:durableId="830412667">
    <w:abstractNumId w:val="18"/>
  </w:num>
  <w:num w:numId="16" w16cid:durableId="1699814169">
    <w:abstractNumId w:val="13"/>
  </w:num>
  <w:num w:numId="17" w16cid:durableId="625238210">
    <w:abstractNumId w:val="14"/>
  </w:num>
  <w:num w:numId="18" w16cid:durableId="553001666">
    <w:abstractNumId w:val="9"/>
  </w:num>
  <w:num w:numId="19" w16cid:durableId="46806519">
    <w:abstractNumId w:val="15"/>
  </w:num>
  <w:num w:numId="20" w16cid:durableId="149292000">
    <w:abstractNumId w:val="5"/>
  </w:num>
  <w:num w:numId="21" w16cid:durableId="61299662">
    <w:abstractNumId w:val="10"/>
  </w:num>
  <w:num w:numId="22" w16cid:durableId="1481539009">
    <w:abstractNumId w:val="23"/>
  </w:num>
  <w:num w:numId="23" w16cid:durableId="1380127067">
    <w:abstractNumId w:val="24"/>
  </w:num>
  <w:num w:numId="24" w16cid:durableId="216085612">
    <w:abstractNumId w:val="7"/>
  </w:num>
  <w:num w:numId="25" w16cid:durableId="79884382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3CB"/>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6"/>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06D"/>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0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600"/>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38A5"/>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11F"/>
    <w:rsid w:val="00137E8A"/>
    <w:rsid w:val="00137F99"/>
    <w:rsid w:val="001402D0"/>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859"/>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2C5"/>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7C4"/>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0F4"/>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BB1"/>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45B"/>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493"/>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3C1"/>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89A"/>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3F5"/>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6FBB"/>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2FFA"/>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4EC7"/>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0E2B"/>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69AE"/>
    <w:rsid w:val="00497272"/>
    <w:rsid w:val="00497898"/>
    <w:rsid w:val="004A070D"/>
    <w:rsid w:val="004A158B"/>
    <w:rsid w:val="004A17DB"/>
    <w:rsid w:val="004A1A7E"/>
    <w:rsid w:val="004A2A5B"/>
    <w:rsid w:val="004A30CE"/>
    <w:rsid w:val="004A3CF1"/>
    <w:rsid w:val="004A3FFA"/>
    <w:rsid w:val="004A6563"/>
    <w:rsid w:val="004A659F"/>
    <w:rsid w:val="004A7323"/>
    <w:rsid w:val="004A7A6F"/>
    <w:rsid w:val="004B0193"/>
    <w:rsid w:val="004B11E3"/>
    <w:rsid w:val="004B15AE"/>
    <w:rsid w:val="004B1994"/>
    <w:rsid w:val="004B21E7"/>
    <w:rsid w:val="004B321F"/>
    <w:rsid w:val="004B3AF1"/>
    <w:rsid w:val="004B3C44"/>
    <w:rsid w:val="004B4CF5"/>
    <w:rsid w:val="004B5540"/>
    <w:rsid w:val="004B657D"/>
    <w:rsid w:val="004B745E"/>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D2C"/>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061"/>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0F0D"/>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2560"/>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004"/>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1853"/>
    <w:rsid w:val="006126AC"/>
    <w:rsid w:val="00613178"/>
    <w:rsid w:val="006132B4"/>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328"/>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3F5B"/>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E7BB5"/>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57C1"/>
    <w:rsid w:val="00706692"/>
    <w:rsid w:val="00706AA3"/>
    <w:rsid w:val="007073AF"/>
    <w:rsid w:val="0070788A"/>
    <w:rsid w:val="00710781"/>
    <w:rsid w:val="0071098B"/>
    <w:rsid w:val="00710EC0"/>
    <w:rsid w:val="00710F84"/>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EA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718"/>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0B4E"/>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4DC0"/>
    <w:rsid w:val="0081568D"/>
    <w:rsid w:val="00815B48"/>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5D07"/>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49E"/>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E5B"/>
    <w:rsid w:val="00946FB9"/>
    <w:rsid w:val="00950B57"/>
    <w:rsid w:val="009514CC"/>
    <w:rsid w:val="009514EE"/>
    <w:rsid w:val="009517B6"/>
    <w:rsid w:val="00952190"/>
    <w:rsid w:val="00953EC0"/>
    <w:rsid w:val="00954D2E"/>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7E5"/>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2D25"/>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E96"/>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9FD"/>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02A"/>
    <w:rsid w:val="00A53447"/>
    <w:rsid w:val="00A53E9F"/>
    <w:rsid w:val="00A53F00"/>
    <w:rsid w:val="00A54945"/>
    <w:rsid w:val="00A54CF5"/>
    <w:rsid w:val="00A54D9C"/>
    <w:rsid w:val="00A559EF"/>
    <w:rsid w:val="00A55DBA"/>
    <w:rsid w:val="00A5657E"/>
    <w:rsid w:val="00A56914"/>
    <w:rsid w:val="00A57149"/>
    <w:rsid w:val="00A57195"/>
    <w:rsid w:val="00A57374"/>
    <w:rsid w:val="00A60C92"/>
    <w:rsid w:val="00A61107"/>
    <w:rsid w:val="00A61B69"/>
    <w:rsid w:val="00A6303E"/>
    <w:rsid w:val="00A63617"/>
    <w:rsid w:val="00A636A9"/>
    <w:rsid w:val="00A63A15"/>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787"/>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751"/>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49D"/>
    <w:rsid w:val="00B62BB0"/>
    <w:rsid w:val="00B6317B"/>
    <w:rsid w:val="00B64603"/>
    <w:rsid w:val="00B64625"/>
    <w:rsid w:val="00B650EB"/>
    <w:rsid w:val="00B666FD"/>
    <w:rsid w:val="00B674D1"/>
    <w:rsid w:val="00B67EC5"/>
    <w:rsid w:val="00B67ED2"/>
    <w:rsid w:val="00B70082"/>
    <w:rsid w:val="00B7041E"/>
    <w:rsid w:val="00B70993"/>
    <w:rsid w:val="00B712C2"/>
    <w:rsid w:val="00B71B52"/>
    <w:rsid w:val="00B71F77"/>
    <w:rsid w:val="00B71FCD"/>
    <w:rsid w:val="00B722AE"/>
    <w:rsid w:val="00B72401"/>
    <w:rsid w:val="00B725E2"/>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0"/>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2D5E"/>
    <w:rsid w:val="00C02E05"/>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5737F"/>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5CC"/>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92A"/>
    <w:rsid w:val="00CA4C60"/>
    <w:rsid w:val="00CA50DC"/>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B7F12"/>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064"/>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0C6"/>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110"/>
    <w:rsid w:val="00D841B7"/>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85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9FD"/>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C79B6"/>
    <w:rsid w:val="00ED02C6"/>
    <w:rsid w:val="00ED061C"/>
    <w:rsid w:val="00ED0AB7"/>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61F8"/>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8F6"/>
    <w:rsid w:val="00F27072"/>
    <w:rsid w:val="00F2774A"/>
    <w:rsid w:val="00F27A46"/>
    <w:rsid w:val="00F3023B"/>
    <w:rsid w:val="00F3069D"/>
    <w:rsid w:val="00F3102C"/>
    <w:rsid w:val="00F3138A"/>
    <w:rsid w:val="00F31864"/>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642"/>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1C62"/>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4FC5"/>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3"/>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4"/>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5"/>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6"/>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9"/>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0"/>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7"/>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8"/>
      </w:numPr>
      <w:spacing w:before="120" w:after="0" w:line="240" w:lineRule="auto"/>
      <w:jc w:val="both"/>
    </w:pPr>
    <w:rPr>
      <w:rFonts w:ascii="Arial" w:hAnsi="Arial"/>
      <w:szCs w:val="20"/>
    </w:rPr>
  </w:style>
  <w:style w:type="paragraph" w:customStyle="1" w:styleId="Tecn">
    <w:name w:val="Tecn"/>
    <w:basedOn w:val="Normal"/>
    <w:rsid w:val="003C7099"/>
    <w:pPr>
      <w:numPr>
        <w:numId w:val="12"/>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1"/>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3"/>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1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402D0"/>
    <w:rsid w:val="001559D8"/>
    <w:rsid w:val="001A06E9"/>
    <w:rsid w:val="001A12C5"/>
    <w:rsid w:val="002257C4"/>
    <w:rsid w:val="002926B7"/>
    <w:rsid w:val="003953F9"/>
    <w:rsid w:val="003B49C0"/>
    <w:rsid w:val="003E607B"/>
    <w:rsid w:val="00454EC7"/>
    <w:rsid w:val="00457F40"/>
    <w:rsid w:val="00497264"/>
    <w:rsid w:val="004A3F85"/>
    <w:rsid w:val="004A659F"/>
    <w:rsid w:val="00510605"/>
    <w:rsid w:val="00541D29"/>
    <w:rsid w:val="006126AC"/>
    <w:rsid w:val="0061434E"/>
    <w:rsid w:val="006E7BB5"/>
    <w:rsid w:val="0079340C"/>
    <w:rsid w:val="007E1138"/>
    <w:rsid w:val="00826162"/>
    <w:rsid w:val="008A6478"/>
    <w:rsid w:val="00A279FD"/>
    <w:rsid w:val="00A7486E"/>
    <w:rsid w:val="00A95EE4"/>
    <w:rsid w:val="00B06751"/>
    <w:rsid w:val="00BA5D3A"/>
    <w:rsid w:val="00C825CC"/>
    <w:rsid w:val="00C93785"/>
    <w:rsid w:val="00CB7F12"/>
    <w:rsid w:val="00D61B1B"/>
    <w:rsid w:val="00D841B7"/>
    <w:rsid w:val="00DA5D41"/>
    <w:rsid w:val="00E55323"/>
    <w:rsid w:val="00F576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497264"/>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003/CPB/2025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23</Pages>
  <Words>7715</Words>
  <Characters>41661</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EQUIPAMENTOS E ACESSÓRIOS PARA BOMBEIROS CIVIS, CONFORME CONDIÇÕES, QUANTIDADES E EXIGÊNCIAS ESTABELECIDAS NESTE AVISO DE CONTRATAÇÃO DIRETA E SEUS ANEXOS, PARA ATENDER A DEMANDA DO COMITÊ PARALÍMPICO BRASILEIRO.</dc:description>
  <cp:lastModifiedBy>Wellington Roberto Marques Ribeiro</cp:lastModifiedBy>
  <cp:revision>167</cp:revision>
  <cp:lastPrinted>2025-10-02T20:03:00Z</cp:lastPrinted>
  <dcterms:created xsi:type="dcterms:W3CDTF">2025-07-07T22:00:00Z</dcterms:created>
  <dcterms:modified xsi:type="dcterms:W3CDTF">2025-12-02T15:49:00Z</dcterms:modified>
</cp:coreProperties>
</file>