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00FFC555" w:rsidR="00D66915" w:rsidRPr="008754D8" w:rsidRDefault="00D66915" w:rsidP="008754D8">
      <w:pPr>
        <w:spacing w:after="0" w:line="240" w:lineRule="auto"/>
        <w:jc w:val="both"/>
        <w:rPr>
          <w:rFonts w:ascii="Segoe UI" w:hAnsi="Segoe UI" w:cs="Segoe UI"/>
          <w:b/>
          <w:bCs/>
          <w:sz w:val="20"/>
          <w:szCs w:val="20"/>
        </w:rPr>
      </w:pPr>
      <w:r w:rsidRPr="001C4B75">
        <w:rPr>
          <w:rFonts w:ascii="Segoe UI" w:hAnsi="Segoe UI" w:cs="Segoe UI"/>
          <w:b/>
          <w:bCs/>
          <w:color w:val="000000" w:themeColor="text1"/>
          <w:sz w:val="20"/>
          <w:szCs w:val="20"/>
        </w:rPr>
        <w:t>Data da sessão:</w:t>
      </w:r>
      <w:r w:rsidR="00D76F67" w:rsidRPr="001C4B75">
        <w:rPr>
          <w:rFonts w:ascii="Segoe UI" w:hAnsi="Segoe UI" w:cs="Segoe UI"/>
          <w:b/>
          <w:bCs/>
          <w:color w:val="000000" w:themeColor="text1"/>
          <w:sz w:val="20"/>
          <w:szCs w:val="20"/>
        </w:rPr>
        <w:t xml:space="preserve"> </w:t>
      </w:r>
      <w:r w:rsidR="001C4B75" w:rsidRPr="001C4B75">
        <w:rPr>
          <w:rFonts w:ascii="Segoe UI" w:hAnsi="Segoe UI" w:cs="Segoe UI"/>
          <w:b/>
          <w:bCs/>
          <w:color w:val="000000" w:themeColor="text1"/>
          <w:sz w:val="20"/>
          <w:szCs w:val="20"/>
        </w:rPr>
        <w:t>03</w:t>
      </w:r>
      <w:r w:rsidR="000F754B" w:rsidRPr="001C4B75">
        <w:rPr>
          <w:rFonts w:ascii="Segoe UI" w:hAnsi="Segoe UI" w:cs="Segoe UI"/>
          <w:b/>
          <w:bCs/>
          <w:color w:val="000000" w:themeColor="text1"/>
          <w:sz w:val="20"/>
          <w:szCs w:val="20"/>
        </w:rPr>
        <w:t>/</w:t>
      </w:r>
      <w:r w:rsidR="00C017B7" w:rsidRPr="001C4B75">
        <w:rPr>
          <w:rFonts w:ascii="Segoe UI" w:hAnsi="Segoe UI" w:cs="Segoe UI"/>
          <w:b/>
          <w:bCs/>
          <w:color w:val="000000" w:themeColor="text1"/>
          <w:sz w:val="20"/>
          <w:szCs w:val="20"/>
        </w:rPr>
        <w:t>1</w:t>
      </w:r>
      <w:r w:rsidR="001C4B75" w:rsidRPr="001C4B75">
        <w:rPr>
          <w:rFonts w:ascii="Segoe UI" w:hAnsi="Segoe UI" w:cs="Segoe UI"/>
          <w:b/>
          <w:bCs/>
          <w:color w:val="000000" w:themeColor="text1"/>
          <w:sz w:val="20"/>
          <w:szCs w:val="20"/>
        </w:rPr>
        <w:t>2</w:t>
      </w:r>
      <w:r w:rsidR="00D76F67" w:rsidRPr="001C4B75">
        <w:rPr>
          <w:rFonts w:ascii="Segoe UI" w:hAnsi="Segoe UI" w:cs="Segoe UI"/>
          <w:b/>
          <w:bCs/>
          <w:color w:val="000000" w:themeColor="text1"/>
          <w:sz w:val="20"/>
          <w:szCs w:val="20"/>
        </w:rPr>
        <w:t>/</w:t>
      </w:r>
      <w:r w:rsidR="000F754B" w:rsidRPr="001C4B75">
        <w:rPr>
          <w:rFonts w:ascii="Segoe UI" w:hAnsi="Segoe UI" w:cs="Segoe UI"/>
          <w:b/>
          <w:bCs/>
          <w:color w:val="000000" w:themeColor="text1"/>
          <w:sz w:val="20"/>
          <w:szCs w:val="20"/>
        </w:rPr>
        <w:t>2025</w:t>
      </w:r>
    </w:p>
    <w:p w14:paraId="2815E6E0" w14:textId="12D37E79"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1C4B75">
        <w:rPr>
          <w:rFonts w:ascii="Segoe UI" w:hAnsi="Segoe UI" w:cs="Segoe UI"/>
          <w:color w:val="000000" w:themeColor="text1"/>
          <w:sz w:val="20"/>
          <w:szCs w:val="20"/>
        </w:rPr>
        <w:t>09</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1C4B75">
        <w:rPr>
          <w:rFonts w:ascii="Segoe UI" w:hAnsi="Segoe UI" w:cs="Segoe UI"/>
          <w:color w:val="000000" w:themeColor="text1"/>
          <w:sz w:val="20"/>
          <w:szCs w:val="20"/>
        </w:rPr>
        <w:t>5</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1C4B75"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1</w:t>
      </w:r>
      <w:r w:rsidRPr="001C4B75">
        <w:rPr>
          <w:rFonts w:ascii="Segoe UI" w:hAnsi="Segoe UI" w:cs="Segoe UI"/>
          <w:color w:val="000000" w:themeColor="text1"/>
          <w:sz w:val="20"/>
          <w:szCs w:val="20"/>
        </w:rPr>
        <w:t xml:space="preserve">. </w:t>
      </w:r>
      <w:r w:rsidR="00D66915" w:rsidRPr="001C4B75">
        <w:rPr>
          <w:rFonts w:ascii="Segoe UI" w:hAnsi="Segoe UI" w:cs="Segoe UI"/>
          <w:color w:val="000000" w:themeColor="text1"/>
          <w:sz w:val="20"/>
          <w:szCs w:val="20"/>
        </w:rPr>
        <w:t>OBJETO DA CONTRATAÇÃO DIRETA</w:t>
      </w:r>
      <w:bookmarkEnd w:id="0"/>
    </w:p>
    <w:p w14:paraId="4A1A93EB" w14:textId="527FFA82" w:rsidR="00D66915" w:rsidRPr="001C4B75"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1C4B75">
        <w:rPr>
          <w:rFonts w:ascii="Segoe UI" w:hAnsi="Segoe UI" w:cs="Segoe UI"/>
          <w:color w:val="000000" w:themeColor="text1"/>
          <w:szCs w:val="20"/>
        </w:rPr>
        <w:t xml:space="preserve">1.1 </w:t>
      </w:r>
      <w:r w:rsidR="00D66915" w:rsidRPr="001C4B75">
        <w:rPr>
          <w:rFonts w:ascii="Segoe UI" w:hAnsi="Segoe UI" w:cs="Segoe UI"/>
          <w:color w:val="000000" w:themeColor="text1"/>
          <w:szCs w:val="20"/>
        </w:rPr>
        <w:t xml:space="preserve">O objeto do presente procedimento é a escolha da proposta mais vantajosa para a </w:t>
      </w:r>
      <w:r w:rsidR="00D66915" w:rsidRPr="001C4B75">
        <w:rPr>
          <w:rFonts w:ascii="Segoe UI" w:hAnsi="Segoe UI" w:cs="Segoe UI"/>
          <w:szCs w:val="20"/>
        </w:rPr>
        <w:t xml:space="preserve">contratação, </w:t>
      </w:r>
      <w:r w:rsidR="00D66915" w:rsidRPr="001C4B75">
        <w:rPr>
          <w:rFonts w:ascii="Segoe UI" w:hAnsi="Segoe UI" w:cs="Segoe UI"/>
          <w:color w:val="000000" w:themeColor="text1"/>
          <w:szCs w:val="20"/>
        </w:rPr>
        <w:t xml:space="preserve">por dispensa de licitação, </w:t>
      </w:r>
      <w:r w:rsidR="00C017B7" w:rsidRPr="001C4B75">
        <w:rPr>
          <w:rFonts w:ascii="Segoe UI" w:hAnsi="Segoe UI" w:cs="Segoe UI"/>
          <w:color w:val="000000" w:themeColor="text1"/>
          <w:szCs w:val="20"/>
        </w:rPr>
        <w:t xml:space="preserve">para a </w:t>
      </w:r>
      <w:r w:rsidR="00C017B7" w:rsidRPr="001C4B75">
        <w:rPr>
          <w:rFonts w:ascii="Segoe UI" w:hAnsi="Segoe UI" w:cs="Segoe UI"/>
          <w:b/>
          <w:bCs/>
          <w:color w:val="000000" w:themeColor="text1"/>
          <w:szCs w:val="20"/>
        </w:rPr>
        <w:t xml:space="preserve">AQUISIÇÃO DE </w:t>
      </w:r>
      <w:r w:rsidR="001C4B75" w:rsidRPr="001C4B75">
        <w:rPr>
          <w:rFonts w:ascii="Segoe UI" w:hAnsi="Segoe UI" w:cs="Segoe UI"/>
          <w:b/>
          <w:bCs/>
          <w:color w:val="000000" w:themeColor="text1"/>
          <w:szCs w:val="20"/>
        </w:rPr>
        <w:t>PEÇAS PARA REFRIGERAÇÃO</w:t>
      </w:r>
      <w:r w:rsidR="00D66915" w:rsidRPr="001C4B75">
        <w:rPr>
          <w:rFonts w:ascii="Segoe UI" w:hAnsi="Segoe UI" w:cs="Segoe UI"/>
          <w:color w:val="000000" w:themeColor="text1"/>
          <w:szCs w:val="20"/>
        </w:rPr>
        <w:t>, conforme condições, quantidades e exigências estabelecidas neste Aviso de Contratação Direta e seus anexos.</w:t>
      </w:r>
    </w:p>
    <w:p w14:paraId="451C4EF1" w14:textId="7CD7EE55" w:rsidR="00C017B7" w:rsidRPr="001C4B75" w:rsidRDefault="005B74B8" w:rsidP="005B74B8">
      <w:pPr>
        <w:pStyle w:val="PADRO"/>
        <w:keepNext w:val="0"/>
        <w:widowControl/>
        <w:shd w:val="clear" w:color="auto" w:fill="auto"/>
        <w:spacing w:before="120" w:after="120"/>
        <w:ind w:firstLine="0"/>
        <w:rPr>
          <w:rFonts w:ascii="Segoe UI" w:hAnsi="Segoe UI" w:cs="Segoe UI"/>
          <w:b/>
          <w:bCs/>
          <w:szCs w:val="20"/>
        </w:rPr>
      </w:pPr>
      <w:r w:rsidRPr="001C4B75">
        <w:rPr>
          <w:rFonts w:ascii="Segoe UI" w:hAnsi="Segoe UI" w:cs="Segoe UI"/>
          <w:b/>
          <w:bCs/>
          <w:szCs w:val="20"/>
        </w:rPr>
        <w:t xml:space="preserve">1.1.1 </w:t>
      </w:r>
      <w:r w:rsidR="00C017B7" w:rsidRPr="001C4B75">
        <w:rPr>
          <w:rFonts w:ascii="Segoe UI" w:hAnsi="Segoe UI" w:cs="Segoe UI"/>
          <w:b/>
          <w:bCs/>
          <w:szCs w:val="20"/>
        </w:rPr>
        <w:t>A dispensa de licitação será dividida em grupo, formados por um ou mais itens, conforme tabela constante do Termo de Referência, anexo I do Aviso de Dispensa de Licitação, devendo oferecer proposta para todos os itens que os compõem.</w:t>
      </w:r>
    </w:p>
    <w:p w14:paraId="02EBFF00" w14:textId="45E88BA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1C4B75">
        <w:rPr>
          <w:rFonts w:ascii="Segoe UI" w:hAnsi="Segoe UI" w:cs="Segoe UI"/>
          <w:szCs w:val="20"/>
        </w:rPr>
        <w:t xml:space="preserve">1.2. </w:t>
      </w:r>
      <w:r w:rsidR="00D66915" w:rsidRPr="001C4B75">
        <w:rPr>
          <w:rFonts w:ascii="Segoe UI" w:hAnsi="Segoe UI" w:cs="Segoe UI"/>
          <w:szCs w:val="20"/>
        </w:rPr>
        <w:t>O critério de julgamento adotado será o</w:t>
      </w:r>
      <w:r w:rsidR="00D66915" w:rsidRPr="001C4B75">
        <w:rPr>
          <w:rFonts w:ascii="Segoe UI" w:hAnsi="Segoe UI" w:cs="Segoe UI"/>
          <w:i/>
          <w:iCs/>
          <w:szCs w:val="20"/>
        </w:rPr>
        <w:t xml:space="preserve"> </w:t>
      </w:r>
      <w:r w:rsidR="00D66915" w:rsidRPr="001C4B75">
        <w:rPr>
          <w:rFonts w:ascii="Segoe UI" w:hAnsi="Segoe UI" w:cs="Segoe UI"/>
          <w:b/>
          <w:bCs/>
          <w:color w:val="000000" w:themeColor="text1"/>
          <w:szCs w:val="20"/>
        </w:rPr>
        <w:t>menor preço</w:t>
      </w:r>
      <w:r w:rsidR="00C017B7" w:rsidRPr="001C4B75">
        <w:rPr>
          <w:rFonts w:ascii="Segoe UI" w:hAnsi="Segoe UI" w:cs="Segoe UI"/>
          <w:b/>
          <w:bCs/>
          <w:color w:val="000000" w:themeColor="text1"/>
          <w:szCs w:val="20"/>
        </w:rPr>
        <w:t xml:space="preserve"> por grupo</w:t>
      </w:r>
      <w:r w:rsidR="00D66915" w:rsidRPr="001C4B75">
        <w:rPr>
          <w:rFonts w:ascii="Segoe UI" w:hAnsi="Segoe UI" w:cs="Segoe UI"/>
          <w:color w:val="000000" w:themeColor="text1"/>
          <w:szCs w:val="20"/>
        </w:rPr>
        <w:t xml:space="preserve">, </w:t>
      </w:r>
      <w:r w:rsidR="00D66915" w:rsidRPr="001C4B75">
        <w:rPr>
          <w:rFonts w:ascii="Segoe UI" w:hAnsi="Segoe UI" w:cs="Segoe UI"/>
          <w:szCs w:val="20"/>
        </w:rPr>
        <w:t>observadas as exigências contidas neste Aviso de Contratação Direta e seus Anexos quanto às especificações</w:t>
      </w:r>
      <w:r w:rsidR="00D66915" w:rsidRPr="008754D8">
        <w:rPr>
          <w:rFonts w:ascii="Segoe UI" w:hAnsi="Segoe UI" w:cs="Segoe UI"/>
          <w:szCs w:val="20"/>
        </w:rPr>
        <w:t xml:space="preserve">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desconto ofertados,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9.3. O Comitê Paralímpico Brasileiro poderá ainda, a qualquer tempo e por ato devidamente motivado, anular, revogar – total ou parcialmente – ou cancelar o presente certame e o correspondente processo de aquisição antes da assinatura do contrato, sem que caiba à contratada direito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11EEF477" w:rsidR="0062240B" w:rsidRPr="001C4B75" w:rsidRDefault="0062240B" w:rsidP="008B1B8E">
      <w:pPr>
        <w:spacing w:after="0"/>
        <w:ind w:right="567"/>
        <w:jc w:val="center"/>
        <w:rPr>
          <w:rFonts w:ascii="Segoe UI" w:hAnsi="Segoe UI" w:cs="Segoe UI"/>
          <w:sz w:val="20"/>
          <w:szCs w:val="20"/>
        </w:rPr>
      </w:pPr>
      <w:r w:rsidRPr="001C4B75">
        <w:rPr>
          <w:rFonts w:ascii="Segoe UI" w:hAnsi="Segoe UI" w:cs="Segoe UI"/>
          <w:sz w:val="20"/>
          <w:szCs w:val="20"/>
        </w:rPr>
        <w:t xml:space="preserve">São Paulo, </w:t>
      </w:r>
      <w:r w:rsidR="001C4B75" w:rsidRPr="001C4B75">
        <w:rPr>
          <w:rFonts w:ascii="Segoe UI" w:hAnsi="Segoe UI" w:cs="Segoe UI"/>
          <w:sz w:val="20"/>
          <w:szCs w:val="20"/>
        </w:rPr>
        <w:t>27</w:t>
      </w:r>
      <w:r w:rsidRPr="001C4B75">
        <w:rPr>
          <w:rFonts w:ascii="Segoe UI" w:hAnsi="Segoe UI" w:cs="Segoe UI"/>
          <w:sz w:val="20"/>
          <w:szCs w:val="20"/>
        </w:rPr>
        <w:t xml:space="preserve"> de </w:t>
      </w:r>
      <w:r w:rsidR="001C4B75" w:rsidRPr="001C4B75">
        <w:rPr>
          <w:rFonts w:ascii="Segoe UI" w:hAnsi="Segoe UI" w:cs="Segoe UI"/>
          <w:sz w:val="20"/>
          <w:szCs w:val="20"/>
        </w:rPr>
        <w:t xml:space="preserve">novembro </w:t>
      </w:r>
      <w:r w:rsidRPr="001C4B75">
        <w:rPr>
          <w:rFonts w:ascii="Segoe UI" w:hAnsi="Segoe UI" w:cs="Segoe UI"/>
          <w:sz w:val="20"/>
          <w:szCs w:val="20"/>
        </w:rPr>
        <w:t>de 202</w:t>
      </w:r>
      <w:r w:rsidR="00A03C7F" w:rsidRPr="001C4B75">
        <w:rPr>
          <w:rFonts w:ascii="Segoe UI" w:hAnsi="Segoe UI" w:cs="Segoe UI"/>
          <w:sz w:val="20"/>
          <w:szCs w:val="20"/>
        </w:rPr>
        <w:t>5.</w:t>
      </w:r>
    </w:p>
    <w:p w14:paraId="5517B23D" w14:textId="77777777" w:rsidR="00A03C7F" w:rsidRPr="001C4B75" w:rsidRDefault="00A03C7F" w:rsidP="008B1B8E">
      <w:pPr>
        <w:spacing w:after="0"/>
        <w:ind w:right="567"/>
        <w:jc w:val="center"/>
        <w:rPr>
          <w:rFonts w:ascii="Segoe UI" w:hAnsi="Segoe UI" w:cs="Segoe UI"/>
          <w:sz w:val="20"/>
          <w:szCs w:val="20"/>
        </w:rPr>
      </w:pPr>
    </w:p>
    <w:p w14:paraId="54693B26" w14:textId="77777777" w:rsidR="00A03C7F" w:rsidRPr="001C4B75" w:rsidRDefault="00A03C7F" w:rsidP="008B1B8E">
      <w:pPr>
        <w:spacing w:after="0"/>
        <w:ind w:right="567"/>
        <w:jc w:val="center"/>
        <w:rPr>
          <w:rFonts w:ascii="Segoe UI" w:hAnsi="Segoe UI" w:cs="Segoe UI"/>
          <w:sz w:val="20"/>
          <w:szCs w:val="20"/>
        </w:rPr>
      </w:pPr>
    </w:p>
    <w:p w14:paraId="4074118B" w14:textId="4ECBE09D" w:rsidR="008B1B8E" w:rsidRPr="001C4B75" w:rsidRDefault="001C4B75" w:rsidP="008B1B8E">
      <w:pPr>
        <w:spacing w:after="0"/>
        <w:ind w:right="567"/>
        <w:jc w:val="center"/>
        <w:rPr>
          <w:rFonts w:ascii="Segoe UI" w:hAnsi="Segoe UI" w:cs="Segoe UI"/>
          <w:b/>
          <w:bCs/>
          <w:color w:val="000000" w:themeColor="text1"/>
          <w:sz w:val="20"/>
          <w:szCs w:val="20"/>
        </w:rPr>
      </w:pPr>
      <w:r w:rsidRPr="001C4B75">
        <w:rPr>
          <w:rFonts w:ascii="Segoe UI" w:hAnsi="Segoe UI" w:cs="Segoe UI"/>
          <w:b/>
          <w:bCs/>
          <w:color w:val="000000" w:themeColor="text1"/>
          <w:sz w:val="20"/>
          <w:szCs w:val="20"/>
        </w:rPr>
        <w:t xml:space="preserve">Rogério Lovantino </w:t>
      </w:r>
    </w:p>
    <w:p w14:paraId="7187755E" w14:textId="5DC3ED50" w:rsidR="0062240B" w:rsidRPr="008754D8" w:rsidRDefault="0062240B" w:rsidP="008B1B8E">
      <w:pPr>
        <w:spacing w:after="0"/>
        <w:ind w:right="567"/>
        <w:jc w:val="center"/>
        <w:rPr>
          <w:rFonts w:ascii="Segoe UI" w:hAnsi="Segoe UI" w:cs="Segoe UI"/>
          <w:sz w:val="20"/>
          <w:szCs w:val="20"/>
        </w:rPr>
      </w:pPr>
      <w:r w:rsidRPr="001C4B75">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4E2CFA4" w14:textId="77777777" w:rsidR="00FC0F1A" w:rsidRDefault="00FC0F1A" w:rsidP="008B1B8E">
      <w:pPr>
        <w:spacing w:after="0"/>
        <w:ind w:right="567"/>
        <w:jc w:val="center"/>
        <w:rPr>
          <w:rFonts w:ascii="Segoe UI" w:hAnsi="Segoe UI" w:cs="Calibri"/>
          <w:sz w:val="22"/>
        </w:rPr>
      </w:pPr>
    </w:p>
    <w:p w14:paraId="4D49F762" w14:textId="77777777" w:rsidR="00FC0F1A" w:rsidRDefault="00FC0F1A" w:rsidP="008B1B8E">
      <w:pPr>
        <w:spacing w:after="0"/>
        <w:ind w:right="567"/>
        <w:jc w:val="center"/>
        <w:rPr>
          <w:rFonts w:ascii="Segoe UI" w:hAnsi="Segoe UI" w:cs="Calibri"/>
          <w:sz w:val="22"/>
        </w:rPr>
      </w:pPr>
    </w:p>
    <w:p w14:paraId="1D8F187A" w14:textId="77777777" w:rsidR="00FC0F1A" w:rsidRDefault="00FC0F1A" w:rsidP="008B1B8E">
      <w:pPr>
        <w:spacing w:after="0"/>
        <w:ind w:right="567"/>
        <w:jc w:val="center"/>
        <w:rPr>
          <w:rFonts w:ascii="Segoe UI" w:hAnsi="Segoe UI" w:cs="Calibri"/>
          <w:sz w:val="22"/>
        </w:rPr>
      </w:pPr>
    </w:p>
    <w:p w14:paraId="5158C3ED" w14:textId="77777777" w:rsidR="00FC0F1A" w:rsidRDefault="00FC0F1A"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5FF2C4BA" w14:textId="77777777" w:rsidR="001C4B75" w:rsidRDefault="001C4B75" w:rsidP="00E307DF">
      <w:pPr>
        <w:ind w:right="566"/>
        <w:rPr>
          <w:rFonts w:ascii="Segoe UI" w:hAnsi="Segoe UI" w:cs="Segoe UI"/>
          <w:b/>
          <w:bCs/>
          <w:sz w:val="20"/>
          <w:szCs w:val="20"/>
        </w:rPr>
      </w:pPr>
    </w:p>
    <w:p w14:paraId="52E6CD36" w14:textId="77777777" w:rsidR="001C4B75" w:rsidRDefault="001C4B75"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F0B8FF9"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1C4B75">
            <w:rPr>
              <w:rFonts w:ascii="Segoe UI" w:hAnsi="Segoe UI" w:cs="Segoe UI"/>
              <w:b/>
              <w:color w:val="000000" w:themeColor="text1"/>
              <w:sz w:val="20"/>
              <w:szCs w:val="20"/>
            </w:rPr>
            <w:t>021</w:t>
          </w:r>
          <w:r w:rsidRPr="008754D8">
            <w:rPr>
              <w:rFonts w:ascii="Segoe UI" w:hAnsi="Segoe UI" w:cs="Segoe UI"/>
              <w:b/>
              <w:color w:val="000000" w:themeColor="text1"/>
              <w:sz w:val="20"/>
              <w:szCs w:val="20"/>
            </w:rPr>
            <w:t>/CPB/202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6E18F0B0"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color w:val="000000" w:themeColor="text1"/>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Content>
                <w:r w:rsidR="001C4B75" w:rsidRPr="001C4B75">
                  <w:rPr>
                    <w:rFonts w:ascii="Segoe UI" w:hAnsi="Segoe UI" w:cs="Segoe UI"/>
                    <w:b/>
                    <w:bCs/>
                    <w:color w:val="000000" w:themeColor="text1"/>
                  </w:rPr>
                  <w:t>AQUISIÇÃO DE PEÇAS PARA REFRIGERAÇÃO,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459F8BE7" w14:textId="77777777" w:rsidR="001C4B75" w:rsidRDefault="001C4B75" w:rsidP="0086534F">
      <w:pPr>
        <w:pStyle w:val="PargrafodaLista"/>
        <w:ind w:left="0" w:right="566"/>
        <w:jc w:val="both"/>
        <w:rPr>
          <w:rFonts w:ascii="Segoe UI" w:hAnsi="Segoe UI" w:cs="Segoe UI"/>
          <w:bCs/>
          <w:sz w:val="20"/>
          <w:szCs w:val="20"/>
        </w:rPr>
      </w:pPr>
    </w:p>
    <w:tbl>
      <w:tblPr>
        <w:tblStyle w:val="Tabelacomgrade"/>
        <w:tblW w:w="5000" w:type="pct"/>
        <w:tblLook w:val="04A0" w:firstRow="1" w:lastRow="0" w:firstColumn="1" w:lastColumn="0" w:noHBand="0" w:noVBand="1"/>
      </w:tblPr>
      <w:tblGrid>
        <w:gridCol w:w="698"/>
        <w:gridCol w:w="3431"/>
        <w:gridCol w:w="1399"/>
        <w:gridCol w:w="849"/>
        <w:gridCol w:w="1274"/>
        <w:gridCol w:w="1268"/>
      </w:tblGrid>
      <w:tr w:rsidR="00C97E90" w:rsidRPr="0000562E" w14:paraId="4C27B896" w14:textId="3B1ADBE6" w:rsidTr="00C97E90">
        <w:trPr>
          <w:trHeight w:val="397"/>
        </w:trPr>
        <w:tc>
          <w:tcPr>
            <w:tcW w:w="391" w:type="pct"/>
            <w:shd w:val="clear" w:color="auto" w:fill="BDD6EE" w:themeFill="accent1" w:themeFillTint="66"/>
            <w:vAlign w:val="center"/>
          </w:tcPr>
          <w:p w14:paraId="1EAD87CD" w14:textId="77777777" w:rsidR="00C97E90" w:rsidRPr="0000562E" w:rsidRDefault="00C97E90" w:rsidP="005A7B70">
            <w:pPr>
              <w:jc w:val="center"/>
              <w:rPr>
                <w:rFonts w:ascii="Segoe UI" w:hAnsi="Segoe UI" w:cs="Segoe UI"/>
                <w:b/>
                <w:bCs/>
                <w:sz w:val="20"/>
                <w:szCs w:val="20"/>
              </w:rPr>
            </w:pPr>
            <w:r w:rsidRPr="0000562E">
              <w:rPr>
                <w:rFonts w:ascii="Segoe UI" w:hAnsi="Segoe UI" w:cs="Segoe UI"/>
                <w:b/>
                <w:bCs/>
                <w:sz w:val="20"/>
                <w:szCs w:val="20"/>
              </w:rPr>
              <w:t>ITEM</w:t>
            </w:r>
          </w:p>
        </w:tc>
        <w:tc>
          <w:tcPr>
            <w:tcW w:w="1923" w:type="pct"/>
            <w:shd w:val="clear" w:color="auto" w:fill="BDD6EE" w:themeFill="accent1" w:themeFillTint="66"/>
            <w:vAlign w:val="center"/>
          </w:tcPr>
          <w:p w14:paraId="023F75FA" w14:textId="77777777" w:rsidR="00C97E90" w:rsidRPr="0000562E" w:rsidRDefault="00C97E90" w:rsidP="005A7B70">
            <w:pPr>
              <w:jc w:val="center"/>
              <w:rPr>
                <w:rFonts w:ascii="Segoe UI" w:hAnsi="Segoe UI" w:cs="Segoe UI"/>
                <w:b/>
                <w:bCs/>
                <w:sz w:val="20"/>
                <w:szCs w:val="20"/>
              </w:rPr>
            </w:pPr>
            <w:r w:rsidRPr="0000562E">
              <w:rPr>
                <w:rFonts w:ascii="Segoe UI" w:hAnsi="Segoe UI" w:cs="Segoe UI"/>
                <w:b/>
                <w:bCs/>
                <w:sz w:val="20"/>
                <w:szCs w:val="20"/>
              </w:rPr>
              <w:t>DESCRIÇÃO</w:t>
            </w:r>
          </w:p>
        </w:tc>
        <w:tc>
          <w:tcPr>
            <w:tcW w:w="784" w:type="pct"/>
            <w:shd w:val="clear" w:color="auto" w:fill="BDD6EE" w:themeFill="accent1" w:themeFillTint="66"/>
            <w:vAlign w:val="center"/>
          </w:tcPr>
          <w:p w14:paraId="579DBBA1" w14:textId="77777777" w:rsidR="00C97E90" w:rsidRPr="0000562E" w:rsidRDefault="00C97E90" w:rsidP="005A7B70">
            <w:pPr>
              <w:jc w:val="center"/>
              <w:rPr>
                <w:rFonts w:ascii="Segoe UI" w:hAnsi="Segoe UI" w:cs="Segoe UI"/>
                <w:b/>
                <w:bCs/>
                <w:sz w:val="20"/>
                <w:szCs w:val="20"/>
              </w:rPr>
            </w:pPr>
            <w:r w:rsidRPr="0000562E">
              <w:rPr>
                <w:rFonts w:ascii="Segoe UI" w:hAnsi="Segoe UI" w:cs="Segoe UI"/>
                <w:b/>
                <w:bCs/>
                <w:sz w:val="20"/>
                <w:szCs w:val="20"/>
              </w:rPr>
              <w:t xml:space="preserve">UNIDADE </w:t>
            </w:r>
          </w:p>
          <w:p w14:paraId="5933F817" w14:textId="77777777" w:rsidR="00C97E90" w:rsidRPr="0000562E" w:rsidRDefault="00C97E90" w:rsidP="005A7B70">
            <w:pPr>
              <w:jc w:val="center"/>
              <w:rPr>
                <w:rFonts w:ascii="Segoe UI" w:hAnsi="Segoe UI" w:cs="Segoe UI"/>
                <w:b/>
                <w:bCs/>
                <w:sz w:val="20"/>
                <w:szCs w:val="20"/>
              </w:rPr>
            </w:pPr>
            <w:r w:rsidRPr="0000562E">
              <w:rPr>
                <w:rFonts w:ascii="Segoe UI" w:hAnsi="Segoe UI" w:cs="Segoe UI"/>
                <w:b/>
                <w:bCs/>
                <w:sz w:val="20"/>
                <w:szCs w:val="20"/>
              </w:rPr>
              <w:t>DE MEDIDA</w:t>
            </w:r>
          </w:p>
        </w:tc>
        <w:tc>
          <w:tcPr>
            <w:tcW w:w="476" w:type="pct"/>
            <w:shd w:val="clear" w:color="auto" w:fill="BDD6EE" w:themeFill="accent1" w:themeFillTint="66"/>
            <w:vAlign w:val="center"/>
          </w:tcPr>
          <w:p w14:paraId="39C16AB7" w14:textId="77777777" w:rsidR="00C97E90" w:rsidRPr="0000562E" w:rsidRDefault="00C97E90" w:rsidP="005A7B70">
            <w:pPr>
              <w:jc w:val="center"/>
              <w:rPr>
                <w:rFonts w:ascii="Segoe UI" w:hAnsi="Segoe UI" w:cs="Segoe UI"/>
                <w:b/>
                <w:bCs/>
                <w:sz w:val="20"/>
                <w:szCs w:val="20"/>
              </w:rPr>
            </w:pPr>
            <w:r w:rsidRPr="0000562E">
              <w:rPr>
                <w:rFonts w:ascii="Segoe UI" w:hAnsi="Segoe UI" w:cs="Segoe UI"/>
                <w:b/>
                <w:bCs/>
                <w:sz w:val="20"/>
                <w:szCs w:val="20"/>
              </w:rPr>
              <w:t>QTD</w:t>
            </w:r>
          </w:p>
        </w:tc>
        <w:tc>
          <w:tcPr>
            <w:tcW w:w="714" w:type="pct"/>
            <w:shd w:val="clear" w:color="auto" w:fill="BDD6EE" w:themeFill="accent1" w:themeFillTint="66"/>
          </w:tcPr>
          <w:p w14:paraId="2DF66B87" w14:textId="5B864923" w:rsidR="00C97E90" w:rsidRPr="0000562E" w:rsidRDefault="00C97E90" w:rsidP="005A7B70">
            <w:pPr>
              <w:jc w:val="center"/>
              <w:rPr>
                <w:rFonts w:ascii="Segoe UI" w:hAnsi="Segoe UI" w:cs="Segoe UI"/>
                <w:b/>
                <w:bCs/>
                <w:sz w:val="20"/>
                <w:szCs w:val="20"/>
              </w:rPr>
            </w:pPr>
            <w:r>
              <w:rPr>
                <w:rFonts w:ascii="Segoe UI" w:hAnsi="Segoe UI" w:cs="Segoe UI"/>
                <w:b/>
                <w:bCs/>
                <w:sz w:val="20"/>
                <w:szCs w:val="20"/>
              </w:rPr>
              <w:t xml:space="preserve">Valor Uni. </w:t>
            </w:r>
          </w:p>
        </w:tc>
        <w:tc>
          <w:tcPr>
            <w:tcW w:w="711" w:type="pct"/>
            <w:shd w:val="clear" w:color="auto" w:fill="BDD6EE" w:themeFill="accent1" w:themeFillTint="66"/>
          </w:tcPr>
          <w:p w14:paraId="1072E1E5" w14:textId="389966E4" w:rsidR="00C97E90" w:rsidRDefault="00C97E90" w:rsidP="005A7B70">
            <w:pPr>
              <w:jc w:val="center"/>
              <w:rPr>
                <w:rFonts w:ascii="Segoe UI" w:hAnsi="Segoe UI" w:cs="Segoe UI"/>
                <w:b/>
                <w:bCs/>
                <w:sz w:val="20"/>
                <w:szCs w:val="20"/>
              </w:rPr>
            </w:pPr>
            <w:r>
              <w:rPr>
                <w:rFonts w:ascii="Segoe UI" w:hAnsi="Segoe UI" w:cs="Segoe UI"/>
                <w:b/>
                <w:bCs/>
                <w:sz w:val="20"/>
                <w:szCs w:val="20"/>
              </w:rPr>
              <w:t xml:space="preserve">Valor </w:t>
            </w:r>
            <w:r>
              <w:rPr>
                <w:rFonts w:ascii="Segoe UI" w:hAnsi="Segoe UI" w:cs="Segoe UI"/>
                <w:b/>
                <w:bCs/>
                <w:sz w:val="20"/>
                <w:szCs w:val="20"/>
              </w:rPr>
              <w:t>Total</w:t>
            </w:r>
            <w:r>
              <w:rPr>
                <w:rFonts w:ascii="Segoe UI" w:hAnsi="Segoe UI" w:cs="Segoe UI"/>
                <w:b/>
                <w:bCs/>
                <w:sz w:val="20"/>
                <w:szCs w:val="20"/>
              </w:rPr>
              <w:t xml:space="preserve"> </w:t>
            </w:r>
          </w:p>
        </w:tc>
      </w:tr>
      <w:tr w:rsidR="00C97E90" w:rsidRPr="0000562E" w14:paraId="2B25BE91" w14:textId="2250D1C7" w:rsidTr="00C97E90">
        <w:trPr>
          <w:trHeight w:val="397"/>
        </w:trPr>
        <w:tc>
          <w:tcPr>
            <w:tcW w:w="391" w:type="pct"/>
            <w:vAlign w:val="center"/>
          </w:tcPr>
          <w:p w14:paraId="2AE11E9F" w14:textId="77777777" w:rsidR="00C97E90" w:rsidRPr="0000562E" w:rsidRDefault="00C97E90" w:rsidP="00C97E90">
            <w:pPr>
              <w:jc w:val="center"/>
              <w:rPr>
                <w:rFonts w:ascii="Segoe UI" w:hAnsi="Segoe UI" w:cs="Segoe UI"/>
                <w:sz w:val="20"/>
                <w:szCs w:val="20"/>
              </w:rPr>
            </w:pPr>
            <w:r>
              <w:rPr>
                <w:rFonts w:ascii="Segoe UI" w:hAnsi="Segoe UI" w:cs="Segoe UI"/>
                <w:sz w:val="20"/>
                <w:szCs w:val="20"/>
              </w:rPr>
              <w:t>01</w:t>
            </w:r>
          </w:p>
        </w:tc>
        <w:tc>
          <w:tcPr>
            <w:tcW w:w="1923" w:type="pct"/>
            <w:vAlign w:val="center"/>
          </w:tcPr>
          <w:p w14:paraId="19608238" w14:textId="77777777" w:rsidR="00C97E90" w:rsidRPr="0000562E" w:rsidRDefault="00C97E90" w:rsidP="00C97E90">
            <w:pPr>
              <w:jc w:val="center"/>
              <w:rPr>
                <w:rFonts w:ascii="Segoe UI" w:hAnsi="Segoe UI" w:cs="Segoe UI"/>
                <w:sz w:val="20"/>
                <w:szCs w:val="20"/>
              </w:rPr>
            </w:pPr>
            <w:r w:rsidRPr="004C3151">
              <w:rPr>
                <w:rFonts w:ascii="Segoe UI" w:hAnsi="Segoe UI" w:cs="Segoe UI"/>
                <w:color w:val="000000"/>
                <w:sz w:val="20"/>
                <w:szCs w:val="20"/>
              </w:rPr>
              <w:t xml:space="preserve">Grelha plástica Cyclone p/ condensadora 12.000 </w:t>
            </w:r>
            <w:proofErr w:type="spellStart"/>
            <w:r w:rsidRPr="004C3151">
              <w:rPr>
                <w:rFonts w:ascii="Segoe UI" w:hAnsi="Segoe UI" w:cs="Segoe UI"/>
                <w:color w:val="000000"/>
                <w:sz w:val="20"/>
                <w:szCs w:val="20"/>
              </w:rPr>
              <w:t>BTUs</w:t>
            </w:r>
            <w:proofErr w:type="spellEnd"/>
          </w:p>
        </w:tc>
        <w:tc>
          <w:tcPr>
            <w:tcW w:w="784" w:type="pct"/>
            <w:vAlign w:val="center"/>
          </w:tcPr>
          <w:p w14:paraId="26706A9F" w14:textId="77777777" w:rsidR="00C97E90" w:rsidRPr="0000562E" w:rsidRDefault="00C97E90" w:rsidP="00C97E90">
            <w:pPr>
              <w:jc w:val="center"/>
              <w:rPr>
                <w:rFonts w:ascii="Segoe UI" w:hAnsi="Segoe UI" w:cs="Segoe UI"/>
                <w:sz w:val="20"/>
                <w:szCs w:val="20"/>
              </w:rPr>
            </w:pPr>
            <w:r w:rsidRPr="0000562E">
              <w:rPr>
                <w:rFonts w:ascii="Segoe UI" w:hAnsi="Segoe UI" w:cs="Segoe UI"/>
                <w:color w:val="000000"/>
                <w:sz w:val="20"/>
                <w:szCs w:val="20"/>
              </w:rPr>
              <w:t>unidade</w:t>
            </w:r>
          </w:p>
        </w:tc>
        <w:tc>
          <w:tcPr>
            <w:tcW w:w="476" w:type="pct"/>
            <w:vAlign w:val="center"/>
          </w:tcPr>
          <w:p w14:paraId="41B72C27" w14:textId="77777777" w:rsidR="00C97E90" w:rsidRPr="0000562E" w:rsidRDefault="00C97E90" w:rsidP="00C97E90">
            <w:pPr>
              <w:jc w:val="center"/>
              <w:rPr>
                <w:rFonts w:ascii="Segoe UI" w:hAnsi="Segoe UI" w:cs="Segoe UI"/>
                <w:sz w:val="20"/>
                <w:szCs w:val="20"/>
              </w:rPr>
            </w:pPr>
            <w:r>
              <w:rPr>
                <w:rFonts w:ascii="Segoe UI" w:hAnsi="Segoe UI" w:cs="Segoe UI"/>
                <w:sz w:val="20"/>
                <w:szCs w:val="20"/>
              </w:rPr>
              <w:t>03</w:t>
            </w:r>
          </w:p>
        </w:tc>
        <w:tc>
          <w:tcPr>
            <w:tcW w:w="714" w:type="pct"/>
          </w:tcPr>
          <w:p w14:paraId="333A4999" w14:textId="340C862F" w:rsidR="00C97E90" w:rsidRDefault="00C97E90" w:rsidP="00C97E90">
            <w:pPr>
              <w:jc w:val="center"/>
              <w:rPr>
                <w:rFonts w:ascii="Segoe UI" w:hAnsi="Segoe UI" w:cs="Segoe UI"/>
                <w:sz w:val="20"/>
                <w:szCs w:val="20"/>
              </w:rPr>
            </w:pPr>
            <w:r w:rsidRPr="00C97E90">
              <w:rPr>
                <w:rFonts w:ascii="Segoe UI" w:hAnsi="Segoe UI" w:cs="Segoe UI"/>
                <w:sz w:val="20"/>
                <w:szCs w:val="20"/>
              </w:rPr>
              <w:t xml:space="preserve">R$ 227,71 </w:t>
            </w:r>
          </w:p>
        </w:tc>
        <w:tc>
          <w:tcPr>
            <w:tcW w:w="711" w:type="pct"/>
          </w:tcPr>
          <w:p w14:paraId="118C92FE" w14:textId="5F849A8E" w:rsidR="00C97E90" w:rsidRDefault="00C97E90" w:rsidP="00C97E90">
            <w:pPr>
              <w:jc w:val="center"/>
              <w:rPr>
                <w:rFonts w:ascii="Segoe UI" w:hAnsi="Segoe UI" w:cs="Segoe UI"/>
                <w:sz w:val="20"/>
                <w:szCs w:val="20"/>
              </w:rPr>
            </w:pPr>
            <w:r w:rsidRPr="00C97E90">
              <w:rPr>
                <w:rFonts w:ascii="Segoe UI" w:hAnsi="Segoe UI" w:cs="Segoe UI"/>
                <w:sz w:val="20"/>
                <w:szCs w:val="20"/>
              </w:rPr>
              <w:t xml:space="preserve">R$ 683,13 </w:t>
            </w:r>
          </w:p>
        </w:tc>
      </w:tr>
      <w:tr w:rsidR="00C97E90" w:rsidRPr="0000562E" w14:paraId="42AB472E" w14:textId="58EFC9A0" w:rsidTr="00C97E90">
        <w:trPr>
          <w:trHeight w:val="397"/>
        </w:trPr>
        <w:tc>
          <w:tcPr>
            <w:tcW w:w="391" w:type="pct"/>
            <w:vAlign w:val="center"/>
          </w:tcPr>
          <w:p w14:paraId="620C97D1" w14:textId="77777777" w:rsidR="00C97E90" w:rsidRDefault="00C97E90" w:rsidP="00C97E90">
            <w:pPr>
              <w:jc w:val="center"/>
              <w:rPr>
                <w:rFonts w:ascii="Segoe UI" w:hAnsi="Segoe UI" w:cs="Segoe UI"/>
                <w:sz w:val="20"/>
                <w:szCs w:val="20"/>
              </w:rPr>
            </w:pPr>
            <w:r>
              <w:rPr>
                <w:rFonts w:ascii="Segoe UI" w:hAnsi="Segoe UI" w:cs="Segoe UI"/>
                <w:sz w:val="20"/>
                <w:szCs w:val="20"/>
              </w:rPr>
              <w:t>02</w:t>
            </w:r>
          </w:p>
        </w:tc>
        <w:tc>
          <w:tcPr>
            <w:tcW w:w="1923" w:type="pct"/>
            <w:vAlign w:val="center"/>
          </w:tcPr>
          <w:p w14:paraId="18291049" w14:textId="77777777" w:rsidR="00C97E90" w:rsidRPr="0000562E" w:rsidRDefault="00C97E90" w:rsidP="00C97E90">
            <w:pPr>
              <w:jc w:val="center"/>
              <w:rPr>
                <w:rFonts w:ascii="Segoe UI" w:hAnsi="Segoe UI" w:cs="Segoe UI"/>
                <w:color w:val="000000"/>
                <w:sz w:val="20"/>
                <w:szCs w:val="20"/>
              </w:rPr>
            </w:pPr>
            <w:r w:rsidRPr="004C3151">
              <w:rPr>
                <w:rFonts w:ascii="Segoe UI" w:hAnsi="Segoe UI" w:cs="Segoe UI"/>
                <w:color w:val="000000"/>
                <w:sz w:val="20"/>
                <w:szCs w:val="20"/>
              </w:rPr>
              <w:t xml:space="preserve">Grelha plástica Cyclone p/ condensadora 22.000 </w:t>
            </w:r>
            <w:proofErr w:type="spellStart"/>
            <w:r w:rsidRPr="004C3151">
              <w:rPr>
                <w:rFonts w:ascii="Segoe UI" w:hAnsi="Segoe UI" w:cs="Segoe UI"/>
                <w:color w:val="000000"/>
                <w:sz w:val="20"/>
                <w:szCs w:val="20"/>
              </w:rPr>
              <w:t>BTUs</w:t>
            </w:r>
            <w:proofErr w:type="spellEnd"/>
          </w:p>
        </w:tc>
        <w:tc>
          <w:tcPr>
            <w:tcW w:w="784" w:type="pct"/>
            <w:vAlign w:val="center"/>
          </w:tcPr>
          <w:p w14:paraId="7A626E73" w14:textId="77777777" w:rsidR="00C97E90" w:rsidRPr="0000562E" w:rsidRDefault="00C97E90" w:rsidP="00C97E90">
            <w:pPr>
              <w:jc w:val="center"/>
              <w:rPr>
                <w:rFonts w:ascii="Segoe UI" w:hAnsi="Segoe UI" w:cs="Segoe UI"/>
                <w:color w:val="000000"/>
                <w:sz w:val="20"/>
                <w:szCs w:val="20"/>
              </w:rPr>
            </w:pPr>
            <w:r w:rsidRPr="0000562E">
              <w:rPr>
                <w:rFonts w:ascii="Segoe UI" w:hAnsi="Segoe UI" w:cs="Segoe UI"/>
                <w:color w:val="000000"/>
                <w:sz w:val="20"/>
                <w:szCs w:val="20"/>
              </w:rPr>
              <w:t>unidade</w:t>
            </w:r>
          </w:p>
        </w:tc>
        <w:tc>
          <w:tcPr>
            <w:tcW w:w="476" w:type="pct"/>
            <w:vAlign w:val="center"/>
          </w:tcPr>
          <w:p w14:paraId="2D3418E1" w14:textId="77777777" w:rsidR="00C97E90" w:rsidRPr="0000562E" w:rsidRDefault="00C97E90" w:rsidP="00C97E90">
            <w:pPr>
              <w:jc w:val="center"/>
              <w:rPr>
                <w:rFonts w:ascii="Segoe UI" w:hAnsi="Segoe UI" w:cs="Segoe UI"/>
                <w:color w:val="000000"/>
                <w:sz w:val="20"/>
                <w:szCs w:val="20"/>
              </w:rPr>
            </w:pPr>
            <w:r>
              <w:rPr>
                <w:rFonts w:ascii="Segoe UI" w:hAnsi="Segoe UI" w:cs="Segoe UI"/>
                <w:sz w:val="20"/>
                <w:szCs w:val="20"/>
              </w:rPr>
              <w:t>03</w:t>
            </w:r>
          </w:p>
        </w:tc>
        <w:tc>
          <w:tcPr>
            <w:tcW w:w="714" w:type="pct"/>
          </w:tcPr>
          <w:p w14:paraId="7F7C6F53" w14:textId="6BC96C55" w:rsidR="00C97E90" w:rsidRDefault="00C97E90" w:rsidP="00C97E90">
            <w:pPr>
              <w:jc w:val="center"/>
              <w:rPr>
                <w:rFonts w:ascii="Segoe UI" w:hAnsi="Segoe UI" w:cs="Segoe UI"/>
                <w:sz w:val="20"/>
                <w:szCs w:val="20"/>
              </w:rPr>
            </w:pPr>
            <w:r w:rsidRPr="00C97E90">
              <w:rPr>
                <w:rFonts w:ascii="Segoe UI" w:hAnsi="Segoe UI" w:cs="Segoe UI"/>
                <w:sz w:val="20"/>
                <w:szCs w:val="20"/>
              </w:rPr>
              <w:t xml:space="preserve">R$ 234,84 </w:t>
            </w:r>
          </w:p>
        </w:tc>
        <w:tc>
          <w:tcPr>
            <w:tcW w:w="711" w:type="pct"/>
          </w:tcPr>
          <w:p w14:paraId="0216F78A" w14:textId="294DD9D6" w:rsidR="00C97E90" w:rsidRDefault="00C97E90" w:rsidP="00C97E90">
            <w:pPr>
              <w:jc w:val="center"/>
              <w:rPr>
                <w:rFonts w:ascii="Segoe UI" w:hAnsi="Segoe UI" w:cs="Segoe UI"/>
                <w:sz w:val="20"/>
                <w:szCs w:val="20"/>
              </w:rPr>
            </w:pPr>
            <w:r w:rsidRPr="00C97E90">
              <w:rPr>
                <w:rFonts w:ascii="Segoe UI" w:hAnsi="Segoe UI" w:cs="Segoe UI"/>
                <w:sz w:val="20"/>
                <w:szCs w:val="20"/>
              </w:rPr>
              <w:t xml:space="preserve">R$ 704,52 </w:t>
            </w:r>
          </w:p>
        </w:tc>
      </w:tr>
      <w:tr w:rsidR="00C97E90" w:rsidRPr="0000562E" w14:paraId="69C76603" w14:textId="462318A3" w:rsidTr="00C97E90">
        <w:trPr>
          <w:trHeight w:val="397"/>
        </w:trPr>
        <w:tc>
          <w:tcPr>
            <w:tcW w:w="391" w:type="pct"/>
            <w:vAlign w:val="center"/>
          </w:tcPr>
          <w:p w14:paraId="3FD68894" w14:textId="77777777" w:rsidR="00C97E90" w:rsidRDefault="00C97E90" w:rsidP="00C97E90">
            <w:pPr>
              <w:jc w:val="center"/>
              <w:rPr>
                <w:rFonts w:ascii="Segoe UI" w:hAnsi="Segoe UI" w:cs="Segoe UI"/>
                <w:sz w:val="20"/>
                <w:szCs w:val="20"/>
              </w:rPr>
            </w:pPr>
            <w:r>
              <w:rPr>
                <w:rFonts w:ascii="Segoe UI" w:hAnsi="Segoe UI" w:cs="Segoe UI"/>
                <w:sz w:val="20"/>
                <w:szCs w:val="20"/>
              </w:rPr>
              <w:t>03</w:t>
            </w:r>
          </w:p>
        </w:tc>
        <w:tc>
          <w:tcPr>
            <w:tcW w:w="1923" w:type="pct"/>
            <w:vAlign w:val="center"/>
          </w:tcPr>
          <w:p w14:paraId="24425994" w14:textId="77777777" w:rsidR="00C97E90" w:rsidRPr="0000562E" w:rsidRDefault="00C97E90" w:rsidP="00C97E90">
            <w:pPr>
              <w:jc w:val="center"/>
              <w:rPr>
                <w:rFonts w:ascii="Segoe UI" w:hAnsi="Segoe UI" w:cs="Segoe UI"/>
                <w:color w:val="000000"/>
                <w:sz w:val="20"/>
                <w:szCs w:val="20"/>
              </w:rPr>
            </w:pPr>
            <w:r w:rsidRPr="006A16D8">
              <w:rPr>
                <w:rFonts w:ascii="Segoe UI" w:hAnsi="Segoe UI" w:cs="Segoe UI"/>
                <w:color w:val="000000"/>
                <w:sz w:val="20"/>
                <w:szCs w:val="20"/>
              </w:rPr>
              <w:t xml:space="preserve">Grelha plástica Cyclone p/ condensadora 30.000 </w:t>
            </w:r>
            <w:proofErr w:type="spellStart"/>
            <w:r w:rsidRPr="006A16D8">
              <w:rPr>
                <w:rFonts w:ascii="Segoe UI" w:hAnsi="Segoe UI" w:cs="Segoe UI"/>
                <w:color w:val="000000"/>
                <w:sz w:val="20"/>
                <w:szCs w:val="20"/>
              </w:rPr>
              <w:t>BTUs</w:t>
            </w:r>
            <w:proofErr w:type="spellEnd"/>
          </w:p>
        </w:tc>
        <w:tc>
          <w:tcPr>
            <w:tcW w:w="784" w:type="pct"/>
            <w:vAlign w:val="center"/>
          </w:tcPr>
          <w:p w14:paraId="20734501" w14:textId="77777777" w:rsidR="00C97E90" w:rsidRPr="0000562E" w:rsidRDefault="00C97E90" w:rsidP="00C97E90">
            <w:pPr>
              <w:jc w:val="center"/>
              <w:rPr>
                <w:rFonts w:ascii="Segoe UI" w:hAnsi="Segoe UI" w:cs="Segoe UI"/>
                <w:color w:val="000000"/>
                <w:sz w:val="20"/>
                <w:szCs w:val="20"/>
              </w:rPr>
            </w:pPr>
            <w:r w:rsidRPr="0000562E">
              <w:rPr>
                <w:rFonts w:ascii="Segoe UI" w:hAnsi="Segoe UI" w:cs="Segoe UI"/>
                <w:color w:val="000000"/>
                <w:sz w:val="20"/>
                <w:szCs w:val="20"/>
              </w:rPr>
              <w:t>unidade</w:t>
            </w:r>
          </w:p>
        </w:tc>
        <w:tc>
          <w:tcPr>
            <w:tcW w:w="476" w:type="pct"/>
            <w:vAlign w:val="center"/>
          </w:tcPr>
          <w:p w14:paraId="012B00B9" w14:textId="77777777" w:rsidR="00C97E90" w:rsidRPr="0000562E" w:rsidRDefault="00C97E90" w:rsidP="00C97E90">
            <w:pPr>
              <w:jc w:val="center"/>
              <w:rPr>
                <w:rFonts w:ascii="Segoe UI" w:hAnsi="Segoe UI" w:cs="Segoe UI"/>
                <w:color w:val="000000"/>
                <w:sz w:val="20"/>
                <w:szCs w:val="20"/>
              </w:rPr>
            </w:pPr>
            <w:r>
              <w:rPr>
                <w:rFonts w:ascii="Segoe UI" w:hAnsi="Segoe UI" w:cs="Segoe UI"/>
                <w:sz w:val="20"/>
                <w:szCs w:val="20"/>
              </w:rPr>
              <w:t>03</w:t>
            </w:r>
          </w:p>
        </w:tc>
        <w:tc>
          <w:tcPr>
            <w:tcW w:w="714" w:type="pct"/>
          </w:tcPr>
          <w:p w14:paraId="7FF1FF25" w14:textId="23F499FF" w:rsidR="00C97E90" w:rsidRDefault="00C97E90" w:rsidP="00C97E90">
            <w:pPr>
              <w:jc w:val="center"/>
              <w:rPr>
                <w:rFonts w:ascii="Segoe UI" w:hAnsi="Segoe UI" w:cs="Segoe UI"/>
                <w:sz w:val="20"/>
                <w:szCs w:val="20"/>
              </w:rPr>
            </w:pPr>
            <w:r w:rsidRPr="00C97E90">
              <w:rPr>
                <w:rFonts w:ascii="Segoe UI" w:hAnsi="Segoe UI" w:cs="Segoe UI"/>
                <w:sz w:val="20"/>
                <w:szCs w:val="20"/>
              </w:rPr>
              <w:t xml:space="preserve">R$ 210,18 </w:t>
            </w:r>
          </w:p>
        </w:tc>
        <w:tc>
          <w:tcPr>
            <w:tcW w:w="711" w:type="pct"/>
          </w:tcPr>
          <w:p w14:paraId="4B750533" w14:textId="79C48567" w:rsidR="00C97E90" w:rsidRDefault="00C97E90" w:rsidP="00C97E90">
            <w:pPr>
              <w:jc w:val="center"/>
              <w:rPr>
                <w:rFonts w:ascii="Segoe UI" w:hAnsi="Segoe UI" w:cs="Segoe UI"/>
                <w:sz w:val="20"/>
                <w:szCs w:val="20"/>
              </w:rPr>
            </w:pPr>
            <w:r w:rsidRPr="00C97E90">
              <w:rPr>
                <w:rFonts w:ascii="Segoe UI" w:hAnsi="Segoe UI" w:cs="Segoe UI"/>
                <w:sz w:val="20"/>
                <w:szCs w:val="20"/>
              </w:rPr>
              <w:t xml:space="preserve">R$ 630,54 </w:t>
            </w:r>
          </w:p>
        </w:tc>
      </w:tr>
      <w:tr w:rsidR="00C97E90" w:rsidRPr="0000562E" w14:paraId="59CCC35D" w14:textId="63555A27" w:rsidTr="00C97E90">
        <w:trPr>
          <w:trHeight w:val="397"/>
        </w:trPr>
        <w:tc>
          <w:tcPr>
            <w:tcW w:w="391" w:type="pct"/>
            <w:vAlign w:val="center"/>
          </w:tcPr>
          <w:p w14:paraId="21A172C2" w14:textId="77777777" w:rsidR="00C97E90" w:rsidRPr="0000562E" w:rsidRDefault="00C97E90" w:rsidP="00C97E90">
            <w:pPr>
              <w:jc w:val="center"/>
              <w:rPr>
                <w:rFonts w:ascii="Segoe UI" w:hAnsi="Segoe UI" w:cs="Segoe UI"/>
                <w:sz w:val="20"/>
                <w:szCs w:val="20"/>
              </w:rPr>
            </w:pPr>
            <w:bookmarkStart w:id="19" w:name="_Hlk188605564"/>
            <w:r>
              <w:rPr>
                <w:rFonts w:ascii="Segoe UI" w:hAnsi="Segoe UI" w:cs="Segoe UI"/>
                <w:sz w:val="20"/>
                <w:szCs w:val="20"/>
              </w:rPr>
              <w:t>04</w:t>
            </w:r>
          </w:p>
        </w:tc>
        <w:tc>
          <w:tcPr>
            <w:tcW w:w="1923" w:type="pct"/>
            <w:vAlign w:val="center"/>
          </w:tcPr>
          <w:p w14:paraId="49BC5079" w14:textId="77777777" w:rsidR="00C97E90" w:rsidRPr="0000562E" w:rsidRDefault="00C97E90" w:rsidP="00C97E90">
            <w:pPr>
              <w:jc w:val="center"/>
              <w:rPr>
                <w:rFonts w:ascii="Segoe UI" w:hAnsi="Segoe UI" w:cs="Segoe UI"/>
                <w:sz w:val="20"/>
                <w:szCs w:val="20"/>
              </w:rPr>
            </w:pPr>
            <w:r w:rsidRPr="0000562E">
              <w:rPr>
                <w:rFonts w:ascii="Segoe UI" w:hAnsi="Segoe UI" w:cs="Segoe UI"/>
                <w:color w:val="000000"/>
                <w:sz w:val="20"/>
                <w:szCs w:val="20"/>
              </w:rPr>
              <w:t>Cilindro Recarregável 13,6kg   Aplicação: Ar-Condicionado</w:t>
            </w:r>
          </w:p>
        </w:tc>
        <w:tc>
          <w:tcPr>
            <w:tcW w:w="784" w:type="pct"/>
            <w:vAlign w:val="center"/>
          </w:tcPr>
          <w:p w14:paraId="5867FD2F" w14:textId="77777777" w:rsidR="00C97E90" w:rsidRPr="0000562E" w:rsidRDefault="00C97E90" w:rsidP="00C97E90">
            <w:pPr>
              <w:jc w:val="center"/>
              <w:rPr>
                <w:rFonts w:ascii="Segoe UI" w:hAnsi="Segoe UI" w:cs="Segoe UI"/>
                <w:sz w:val="20"/>
                <w:szCs w:val="20"/>
              </w:rPr>
            </w:pPr>
            <w:r w:rsidRPr="0000562E">
              <w:rPr>
                <w:rFonts w:ascii="Segoe UI" w:hAnsi="Segoe UI" w:cs="Segoe UI"/>
                <w:color w:val="000000"/>
                <w:sz w:val="20"/>
                <w:szCs w:val="20"/>
              </w:rPr>
              <w:t>unidade</w:t>
            </w:r>
          </w:p>
        </w:tc>
        <w:tc>
          <w:tcPr>
            <w:tcW w:w="476" w:type="pct"/>
            <w:vAlign w:val="center"/>
          </w:tcPr>
          <w:p w14:paraId="2868DC00" w14:textId="77777777" w:rsidR="00C97E90" w:rsidRPr="0000562E" w:rsidRDefault="00C97E90" w:rsidP="00C97E90">
            <w:pPr>
              <w:jc w:val="center"/>
              <w:rPr>
                <w:rFonts w:ascii="Segoe UI" w:hAnsi="Segoe UI" w:cs="Segoe UI"/>
                <w:sz w:val="20"/>
                <w:szCs w:val="20"/>
              </w:rPr>
            </w:pPr>
            <w:r w:rsidRPr="0000562E">
              <w:rPr>
                <w:rFonts w:ascii="Segoe UI" w:hAnsi="Segoe UI" w:cs="Segoe UI"/>
                <w:color w:val="000000"/>
                <w:sz w:val="20"/>
                <w:szCs w:val="20"/>
              </w:rPr>
              <w:t>4</w:t>
            </w:r>
          </w:p>
        </w:tc>
        <w:tc>
          <w:tcPr>
            <w:tcW w:w="714" w:type="pct"/>
          </w:tcPr>
          <w:p w14:paraId="12D64A19" w14:textId="15925733" w:rsidR="00C97E90" w:rsidRPr="00C97E90" w:rsidRDefault="00C97E90" w:rsidP="00C97E90">
            <w:pPr>
              <w:jc w:val="center"/>
              <w:rPr>
                <w:rFonts w:ascii="Segoe UI" w:hAnsi="Segoe UI" w:cs="Segoe UI"/>
                <w:sz w:val="20"/>
                <w:szCs w:val="20"/>
              </w:rPr>
            </w:pPr>
            <w:r w:rsidRPr="00C97E90">
              <w:rPr>
                <w:rFonts w:ascii="Segoe UI" w:hAnsi="Segoe UI" w:cs="Segoe UI"/>
                <w:sz w:val="20"/>
                <w:szCs w:val="20"/>
              </w:rPr>
              <w:t>R$ 620,64</w:t>
            </w:r>
          </w:p>
        </w:tc>
        <w:tc>
          <w:tcPr>
            <w:tcW w:w="711" w:type="pct"/>
          </w:tcPr>
          <w:p w14:paraId="5C708832" w14:textId="2A280F07" w:rsidR="00C97E90" w:rsidRPr="00C97E90" w:rsidRDefault="00C97E90" w:rsidP="00C97E90">
            <w:pPr>
              <w:jc w:val="center"/>
              <w:rPr>
                <w:rFonts w:ascii="Segoe UI" w:hAnsi="Segoe UI" w:cs="Segoe UI"/>
                <w:sz w:val="20"/>
                <w:szCs w:val="20"/>
              </w:rPr>
            </w:pPr>
            <w:r w:rsidRPr="00C97E90">
              <w:rPr>
                <w:rFonts w:ascii="Segoe UI" w:hAnsi="Segoe UI" w:cs="Segoe UI"/>
                <w:sz w:val="20"/>
                <w:szCs w:val="20"/>
              </w:rPr>
              <w:t>R$ 2.482,56</w:t>
            </w:r>
          </w:p>
        </w:tc>
      </w:tr>
      <w:tr w:rsidR="00C97E90" w:rsidRPr="0000562E" w14:paraId="1B2C6123" w14:textId="6425D3EF" w:rsidTr="00C97E90">
        <w:trPr>
          <w:trHeight w:val="397"/>
        </w:trPr>
        <w:tc>
          <w:tcPr>
            <w:tcW w:w="391" w:type="pct"/>
            <w:vAlign w:val="center"/>
          </w:tcPr>
          <w:p w14:paraId="1F6FBF0C" w14:textId="77777777" w:rsidR="00C97E90" w:rsidRPr="0000562E" w:rsidRDefault="00C97E90" w:rsidP="00C97E90">
            <w:pPr>
              <w:jc w:val="center"/>
              <w:rPr>
                <w:rFonts w:ascii="Segoe UI" w:hAnsi="Segoe UI" w:cs="Segoe UI"/>
                <w:sz w:val="20"/>
                <w:szCs w:val="20"/>
              </w:rPr>
            </w:pPr>
            <w:r>
              <w:rPr>
                <w:rFonts w:ascii="Segoe UI" w:hAnsi="Segoe UI" w:cs="Segoe UI"/>
                <w:sz w:val="20"/>
                <w:szCs w:val="20"/>
              </w:rPr>
              <w:t>05</w:t>
            </w:r>
          </w:p>
        </w:tc>
        <w:tc>
          <w:tcPr>
            <w:tcW w:w="1923" w:type="pct"/>
            <w:vAlign w:val="center"/>
          </w:tcPr>
          <w:p w14:paraId="1D00F74B" w14:textId="77777777" w:rsidR="00C97E90" w:rsidRPr="0000562E" w:rsidRDefault="00C97E90" w:rsidP="00C97E90">
            <w:pPr>
              <w:jc w:val="center"/>
              <w:rPr>
                <w:rFonts w:ascii="Segoe UI" w:hAnsi="Segoe UI" w:cs="Segoe UI"/>
                <w:sz w:val="20"/>
                <w:szCs w:val="20"/>
              </w:rPr>
            </w:pPr>
            <w:r w:rsidRPr="0000562E">
              <w:rPr>
                <w:rFonts w:ascii="Segoe UI" w:hAnsi="Segoe UI" w:cs="Segoe UI"/>
                <w:color w:val="000000"/>
                <w:sz w:val="20"/>
                <w:szCs w:val="20"/>
              </w:rPr>
              <w:t xml:space="preserve">CJ Trocador de Calor </w:t>
            </w:r>
            <w:proofErr w:type="spellStart"/>
            <w:r w:rsidRPr="0000562E">
              <w:rPr>
                <w:rFonts w:ascii="Segoe UI" w:hAnsi="Segoe UI" w:cs="Segoe UI"/>
                <w:color w:val="000000"/>
                <w:sz w:val="20"/>
                <w:szCs w:val="20"/>
              </w:rPr>
              <w:t>Cond</w:t>
            </w:r>
            <w:proofErr w:type="spellEnd"/>
            <w:r w:rsidRPr="0000562E">
              <w:rPr>
                <w:rFonts w:ascii="Segoe UI" w:hAnsi="Segoe UI" w:cs="Segoe UI"/>
                <w:color w:val="000000"/>
                <w:sz w:val="20"/>
                <w:szCs w:val="20"/>
              </w:rPr>
              <w:t xml:space="preserve"> Cyclone CH1 para 12000 </w:t>
            </w:r>
            <w:proofErr w:type="spellStart"/>
            <w:r w:rsidRPr="0000562E">
              <w:rPr>
                <w:rFonts w:ascii="Segoe UI" w:hAnsi="Segoe UI" w:cs="Segoe UI"/>
                <w:color w:val="000000"/>
                <w:sz w:val="20"/>
                <w:szCs w:val="20"/>
              </w:rPr>
              <w:t>BTU's</w:t>
            </w:r>
            <w:proofErr w:type="spellEnd"/>
          </w:p>
        </w:tc>
        <w:tc>
          <w:tcPr>
            <w:tcW w:w="784" w:type="pct"/>
            <w:vAlign w:val="center"/>
          </w:tcPr>
          <w:p w14:paraId="491BBA1C" w14:textId="77777777" w:rsidR="00C97E90" w:rsidRPr="0000562E" w:rsidRDefault="00C97E90" w:rsidP="00C97E90">
            <w:pPr>
              <w:jc w:val="center"/>
              <w:rPr>
                <w:rFonts w:ascii="Segoe UI" w:hAnsi="Segoe UI" w:cs="Segoe UI"/>
                <w:sz w:val="20"/>
                <w:szCs w:val="20"/>
              </w:rPr>
            </w:pPr>
            <w:r w:rsidRPr="0000562E">
              <w:rPr>
                <w:rFonts w:ascii="Segoe UI" w:hAnsi="Segoe UI" w:cs="Segoe UI"/>
                <w:color w:val="000000"/>
                <w:sz w:val="20"/>
                <w:szCs w:val="20"/>
              </w:rPr>
              <w:t>unidade</w:t>
            </w:r>
          </w:p>
        </w:tc>
        <w:tc>
          <w:tcPr>
            <w:tcW w:w="476" w:type="pct"/>
            <w:vAlign w:val="center"/>
          </w:tcPr>
          <w:p w14:paraId="47BF910C" w14:textId="77777777" w:rsidR="00C97E90" w:rsidRPr="0000562E" w:rsidRDefault="00C97E90" w:rsidP="00C97E90">
            <w:pPr>
              <w:jc w:val="center"/>
              <w:rPr>
                <w:rFonts w:ascii="Segoe UI" w:hAnsi="Segoe UI" w:cs="Segoe UI"/>
                <w:sz w:val="20"/>
                <w:szCs w:val="20"/>
              </w:rPr>
            </w:pPr>
            <w:r w:rsidRPr="0000562E">
              <w:rPr>
                <w:rFonts w:ascii="Segoe UI" w:hAnsi="Segoe UI" w:cs="Segoe UI"/>
                <w:color w:val="000000"/>
                <w:sz w:val="20"/>
                <w:szCs w:val="20"/>
              </w:rPr>
              <w:t>4</w:t>
            </w:r>
          </w:p>
        </w:tc>
        <w:tc>
          <w:tcPr>
            <w:tcW w:w="714" w:type="pct"/>
          </w:tcPr>
          <w:p w14:paraId="19E64CB7" w14:textId="100E0548" w:rsidR="00C97E90" w:rsidRPr="00C97E90" w:rsidRDefault="00C97E90" w:rsidP="00C97E90">
            <w:pPr>
              <w:jc w:val="center"/>
              <w:rPr>
                <w:rFonts w:ascii="Segoe UI" w:hAnsi="Segoe UI" w:cs="Segoe UI"/>
                <w:sz w:val="20"/>
                <w:szCs w:val="20"/>
              </w:rPr>
            </w:pPr>
            <w:r w:rsidRPr="00C97E90">
              <w:rPr>
                <w:rFonts w:ascii="Segoe UI" w:hAnsi="Segoe UI" w:cs="Segoe UI"/>
                <w:sz w:val="20"/>
                <w:szCs w:val="20"/>
              </w:rPr>
              <w:t>R$ 959,60</w:t>
            </w:r>
          </w:p>
        </w:tc>
        <w:tc>
          <w:tcPr>
            <w:tcW w:w="711" w:type="pct"/>
          </w:tcPr>
          <w:p w14:paraId="1A4055A3" w14:textId="04ED4366" w:rsidR="00C97E90" w:rsidRPr="00C97E90" w:rsidRDefault="00C97E90" w:rsidP="00C97E90">
            <w:pPr>
              <w:jc w:val="center"/>
              <w:rPr>
                <w:rFonts w:ascii="Segoe UI" w:hAnsi="Segoe UI" w:cs="Segoe UI"/>
                <w:sz w:val="20"/>
                <w:szCs w:val="20"/>
              </w:rPr>
            </w:pPr>
            <w:r w:rsidRPr="00C97E90">
              <w:rPr>
                <w:rFonts w:ascii="Segoe UI" w:hAnsi="Segoe UI" w:cs="Segoe UI"/>
                <w:sz w:val="20"/>
                <w:szCs w:val="20"/>
              </w:rPr>
              <w:t>R$ 3.838,40</w:t>
            </w:r>
          </w:p>
        </w:tc>
      </w:tr>
      <w:bookmarkEnd w:id="19"/>
      <w:tr w:rsidR="00C97E90" w:rsidRPr="0000562E" w14:paraId="2C750BD2" w14:textId="31221194" w:rsidTr="00C97E90">
        <w:trPr>
          <w:trHeight w:val="397"/>
        </w:trPr>
        <w:tc>
          <w:tcPr>
            <w:tcW w:w="391" w:type="pct"/>
            <w:vAlign w:val="center"/>
          </w:tcPr>
          <w:p w14:paraId="10974526" w14:textId="77777777" w:rsidR="00C97E90" w:rsidRPr="0000562E" w:rsidRDefault="00C97E90" w:rsidP="00C97E90">
            <w:pPr>
              <w:jc w:val="center"/>
              <w:rPr>
                <w:rFonts w:ascii="Segoe UI" w:hAnsi="Segoe UI" w:cs="Segoe UI"/>
                <w:sz w:val="20"/>
                <w:szCs w:val="20"/>
              </w:rPr>
            </w:pPr>
            <w:r>
              <w:rPr>
                <w:rFonts w:ascii="Segoe UI" w:hAnsi="Segoe UI" w:cs="Segoe UI"/>
                <w:sz w:val="20"/>
                <w:szCs w:val="20"/>
              </w:rPr>
              <w:t>06</w:t>
            </w:r>
          </w:p>
        </w:tc>
        <w:tc>
          <w:tcPr>
            <w:tcW w:w="1923" w:type="pct"/>
            <w:vAlign w:val="center"/>
          </w:tcPr>
          <w:p w14:paraId="16447695" w14:textId="77777777" w:rsidR="00C97E90" w:rsidRPr="0000562E" w:rsidRDefault="00C97E90" w:rsidP="00C97E90">
            <w:pPr>
              <w:jc w:val="center"/>
              <w:rPr>
                <w:rFonts w:ascii="Segoe UI" w:hAnsi="Segoe UI" w:cs="Segoe UI"/>
                <w:sz w:val="20"/>
                <w:szCs w:val="20"/>
              </w:rPr>
            </w:pPr>
            <w:r w:rsidRPr="00EE1CB5">
              <w:rPr>
                <w:rFonts w:ascii="Segoe UI" w:hAnsi="Segoe UI" w:cs="Segoe UI"/>
                <w:color w:val="000000"/>
                <w:sz w:val="20"/>
                <w:szCs w:val="20"/>
              </w:rPr>
              <w:t xml:space="preserve">Atuador </w:t>
            </w:r>
            <w:proofErr w:type="spellStart"/>
            <w:r w:rsidRPr="00EE1CB5">
              <w:rPr>
                <w:rFonts w:ascii="Segoe UI" w:hAnsi="Segoe UI" w:cs="Segoe UI"/>
                <w:color w:val="000000"/>
                <w:sz w:val="20"/>
                <w:szCs w:val="20"/>
              </w:rPr>
              <w:t>Belimo</w:t>
            </w:r>
            <w:proofErr w:type="spellEnd"/>
            <w:r w:rsidRPr="00EE1CB5">
              <w:rPr>
                <w:rFonts w:ascii="Segoe UI" w:hAnsi="Segoe UI" w:cs="Segoe UI"/>
                <w:color w:val="000000"/>
                <w:sz w:val="20"/>
                <w:szCs w:val="20"/>
              </w:rPr>
              <w:t xml:space="preserve"> EXT-SW-V4 </w:t>
            </w:r>
            <w:proofErr w:type="spellStart"/>
            <w:r w:rsidRPr="00EE1CB5">
              <w:rPr>
                <w:rFonts w:ascii="Segoe UI" w:hAnsi="Segoe UI" w:cs="Segoe UI"/>
                <w:color w:val="000000"/>
                <w:sz w:val="20"/>
                <w:szCs w:val="20"/>
              </w:rPr>
              <w:t>on</w:t>
            </w:r>
            <w:proofErr w:type="spellEnd"/>
            <w:r w:rsidRPr="00EE1CB5">
              <w:rPr>
                <w:rFonts w:ascii="Segoe UI" w:hAnsi="Segoe UI" w:cs="Segoe UI"/>
                <w:color w:val="000000"/>
                <w:sz w:val="20"/>
                <w:szCs w:val="20"/>
              </w:rPr>
              <w:t>/off Power 230V AC</w:t>
            </w:r>
          </w:p>
        </w:tc>
        <w:tc>
          <w:tcPr>
            <w:tcW w:w="784" w:type="pct"/>
            <w:vAlign w:val="center"/>
          </w:tcPr>
          <w:p w14:paraId="5B85F94F" w14:textId="77777777" w:rsidR="00C97E90" w:rsidRPr="0000562E" w:rsidRDefault="00C97E90" w:rsidP="00C97E90">
            <w:pPr>
              <w:jc w:val="center"/>
              <w:rPr>
                <w:rFonts w:ascii="Segoe UI" w:hAnsi="Segoe UI" w:cs="Segoe UI"/>
                <w:sz w:val="20"/>
                <w:szCs w:val="20"/>
              </w:rPr>
            </w:pPr>
            <w:r w:rsidRPr="0000562E">
              <w:rPr>
                <w:rFonts w:ascii="Segoe UI" w:hAnsi="Segoe UI" w:cs="Segoe UI"/>
                <w:color w:val="000000"/>
                <w:sz w:val="20"/>
                <w:szCs w:val="20"/>
              </w:rPr>
              <w:t>unidade</w:t>
            </w:r>
          </w:p>
        </w:tc>
        <w:tc>
          <w:tcPr>
            <w:tcW w:w="476" w:type="pct"/>
            <w:vAlign w:val="center"/>
          </w:tcPr>
          <w:p w14:paraId="3DBA3AF8" w14:textId="77777777" w:rsidR="00C97E90" w:rsidRPr="0000562E" w:rsidRDefault="00C97E90" w:rsidP="00C97E90">
            <w:pPr>
              <w:jc w:val="center"/>
              <w:rPr>
                <w:rFonts w:ascii="Segoe UI" w:hAnsi="Segoe UI" w:cs="Segoe UI"/>
                <w:sz w:val="20"/>
                <w:szCs w:val="20"/>
              </w:rPr>
            </w:pPr>
            <w:r>
              <w:rPr>
                <w:rFonts w:ascii="Segoe UI" w:hAnsi="Segoe UI" w:cs="Segoe UI"/>
                <w:sz w:val="20"/>
                <w:szCs w:val="20"/>
              </w:rPr>
              <w:t>05</w:t>
            </w:r>
          </w:p>
        </w:tc>
        <w:tc>
          <w:tcPr>
            <w:tcW w:w="714" w:type="pct"/>
          </w:tcPr>
          <w:p w14:paraId="00D8CED0" w14:textId="0ADA32AD" w:rsidR="00C97E90" w:rsidRDefault="00C97E90" w:rsidP="00C97E90">
            <w:pPr>
              <w:jc w:val="center"/>
              <w:rPr>
                <w:rFonts w:ascii="Segoe UI" w:hAnsi="Segoe UI" w:cs="Segoe UI"/>
                <w:sz w:val="20"/>
                <w:szCs w:val="20"/>
              </w:rPr>
            </w:pPr>
            <w:r w:rsidRPr="00C97E90">
              <w:rPr>
                <w:rFonts w:ascii="Segoe UI" w:hAnsi="Segoe UI" w:cs="Segoe UI"/>
                <w:sz w:val="20"/>
                <w:szCs w:val="20"/>
              </w:rPr>
              <w:t>R$ 439,57</w:t>
            </w:r>
          </w:p>
        </w:tc>
        <w:tc>
          <w:tcPr>
            <w:tcW w:w="711" w:type="pct"/>
          </w:tcPr>
          <w:p w14:paraId="0309198F" w14:textId="6FD6DEB4" w:rsidR="00C97E90" w:rsidRDefault="00C97E90" w:rsidP="00C97E90">
            <w:pPr>
              <w:jc w:val="center"/>
              <w:rPr>
                <w:rFonts w:ascii="Segoe UI" w:hAnsi="Segoe UI" w:cs="Segoe UI"/>
                <w:sz w:val="20"/>
                <w:szCs w:val="20"/>
              </w:rPr>
            </w:pPr>
            <w:r w:rsidRPr="00C97E90">
              <w:rPr>
                <w:rFonts w:ascii="Segoe UI" w:hAnsi="Segoe UI" w:cs="Segoe UI"/>
                <w:sz w:val="20"/>
                <w:szCs w:val="20"/>
              </w:rPr>
              <w:t>R$ 2.197,85</w:t>
            </w:r>
          </w:p>
        </w:tc>
      </w:tr>
      <w:tr w:rsidR="00C97E90" w:rsidRPr="0000562E" w14:paraId="6B617EE5" w14:textId="0F263EAC" w:rsidTr="00C97E90">
        <w:trPr>
          <w:trHeight w:val="397"/>
        </w:trPr>
        <w:tc>
          <w:tcPr>
            <w:tcW w:w="391" w:type="pct"/>
            <w:vAlign w:val="center"/>
          </w:tcPr>
          <w:p w14:paraId="215334F5" w14:textId="77777777" w:rsidR="00C97E90" w:rsidRPr="0000562E" w:rsidRDefault="00C97E90" w:rsidP="00C97E90">
            <w:pPr>
              <w:jc w:val="center"/>
              <w:rPr>
                <w:rFonts w:ascii="Segoe UI" w:hAnsi="Segoe UI" w:cs="Segoe UI"/>
                <w:sz w:val="20"/>
                <w:szCs w:val="20"/>
              </w:rPr>
            </w:pPr>
            <w:r>
              <w:rPr>
                <w:rFonts w:ascii="Segoe UI" w:hAnsi="Segoe UI" w:cs="Segoe UI"/>
                <w:sz w:val="20"/>
                <w:szCs w:val="20"/>
              </w:rPr>
              <w:t>07</w:t>
            </w:r>
          </w:p>
        </w:tc>
        <w:tc>
          <w:tcPr>
            <w:tcW w:w="1923" w:type="pct"/>
            <w:vAlign w:val="center"/>
          </w:tcPr>
          <w:p w14:paraId="1023614A" w14:textId="77777777" w:rsidR="00C97E90" w:rsidRPr="0000562E" w:rsidRDefault="00C97E90" w:rsidP="00C97E90">
            <w:pPr>
              <w:jc w:val="center"/>
              <w:rPr>
                <w:rFonts w:ascii="Segoe UI" w:hAnsi="Segoe UI" w:cs="Segoe UI"/>
                <w:sz w:val="20"/>
                <w:szCs w:val="20"/>
              </w:rPr>
            </w:pPr>
            <w:r w:rsidRPr="00EE1CB5">
              <w:rPr>
                <w:rFonts w:ascii="Segoe UI" w:hAnsi="Segoe UI" w:cs="Segoe UI"/>
                <w:color w:val="000000"/>
                <w:sz w:val="20"/>
                <w:szCs w:val="20"/>
              </w:rPr>
              <w:t>Bomba de dreno ar-condicionado cassete 202400600201</w:t>
            </w:r>
          </w:p>
        </w:tc>
        <w:tc>
          <w:tcPr>
            <w:tcW w:w="784" w:type="pct"/>
            <w:vAlign w:val="center"/>
          </w:tcPr>
          <w:p w14:paraId="385815E5" w14:textId="77777777" w:rsidR="00C97E90" w:rsidRPr="0000562E" w:rsidRDefault="00C97E90" w:rsidP="00C97E90">
            <w:pPr>
              <w:jc w:val="center"/>
              <w:rPr>
                <w:rFonts w:ascii="Segoe UI" w:hAnsi="Segoe UI" w:cs="Segoe UI"/>
                <w:sz w:val="20"/>
                <w:szCs w:val="20"/>
              </w:rPr>
            </w:pPr>
            <w:r w:rsidRPr="0000562E">
              <w:rPr>
                <w:rFonts w:ascii="Segoe UI" w:hAnsi="Segoe UI" w:cs="Segoe UI"/>
                <w:color w:val="000000"/>
                <w:sz w:val="20"/>
                <w:szCs w:val="20"/>
              </w:rPr>
              <w:t>unidade</w:t>
            </w:r>
          </w:p>
        </w:tc>
        <w:tc>
          <w:tcPr>
            <w:tcW w:w="476" w:type="pct"/>
            <w:vAlign w:val="center"/>
          </w:tcPr>
          <w:p w14:paraId="264CCD02" w14:textId="77777777" w:rsidR="00C97E90" w:rsidRPr="0000562E" w:rsidRDefault="00C97E90" w:rsidP="00C97E90">
            <w:pPr>
              <w:jc w:val="center"/>
              <w:rPr>
                <w:rFonts w:ascii="Segoe UI" w:hAnsi="Segoe UI" w:cs="Segoe UI"/>
                <w:sz w:val="20"/>
                <w:szCs w:val="20"/>
              </w:rPr>
            </w:pPr>
            <w:r>
              <w:rPr>
                <w:rFonts w:ascii="Segoe UI" w:hAnsi="Segoe UI" w:cs="Segoe UI"/>
                <w:sz w:val="20"/>
                <w:szCs w:val="20"/>
              </w:rPr>
              <w:t>10</w:t>
            </w:r>
          </w:p>
        </w:tc>
        <w:tc>
          <w:tcPr>
            <w:tcW w:w="714" w:type="pct"/>
          </w:tcPr>
          <w:p w14:paraId="0D42D07A" w14:textId="77777777" w:rsidR="00C97E90" w:rsidRPr="00C97E90" w:rsidRDefault="00C97E90" w:rsidP="00C97E90">
            <w:pPr>
              <w:jc w:val="center"/>
              <w:rPr>
                <w:rFonts w:ascii="Segoe UI" w:hAnsi="Segoe UI" w:cs="Segoe UI"/>
                <w:sz w:val="20"/>
                <w:szCs w:val="20"/>
              </w:rPr>
            </w:pPr>
          </w:p>
          <w:p w14:paraId="69A74F75" w14:textId="57448068" w:rsidR="00C97E90" w:rsidRDefault="00C97E90" w:rsidP="00C97E90">
            <w:pPr>
              <w:jc w:val="center"/>
              <w:rPr>
                <w:rFonts w:ascii="Segoe UI" w:hAnsi="Segoe UI" w:cs="Segoe UI"/>
                <w:sz w:val="20"/>
                <w:szCs w:val="20"/>
              </w:rPr>
            </w:pPr>
            <w:r w:rsidRPr="00C97E90">
              <w:rPr>
                <w:rFonts w:ascii="Segoe UI" w:hAnsi="Segoe UI" w:cs="Segoe UI"/>
                <w:sz w:val="20"/>
                <w:szCs w:val="20"/>
              </w:rPr>
              <w:t>R$ 263,63</w:t>
            </w:r>
          </w:p>
        </w:tc>
        <w:tc>
          <w:tcPr>
            <w:tcW w:w="711" w:type="pct"/>
          </w:tcPr>
          <w:p w14:paraId="79FEF66F" w14:textId="77777777" w:rsidR="00C97E90" w:rsidRPr="00C97E90" w:rsidRDefault="00C97E90" w:rsidP="00C97E90">
            <w:pPr>
              <w:jc w:val="center"/>
              <w:rPr>
                <w:rFonts w:ascii="Segoe UI" w:hAnsi="Segoe UI" w:cs="Segoe UI"/>
                <w:sz w:val="20"/>
                <w:szCs w:val="20"/>
              </w:rPr>
            </w:pPr>
          </w:p>
          <w:p w14:paraId="493EF70C" w14:textId="45410CAA" w:rsidR="00C97E90" w:rsidRDefault="00C97E90" w:rsidP="00C97E90">
            <w:pPr>
              <w:jc w:val="center"/>
              <w:rPr>
                <w:rFonts w:ascii="Segoe UI" w:hAnsi="Segoe UI" w:cs="Segoe UI"/>
                <w:sz w:val="20"/>
                <w:szCs w:val="20"/>
              </w:rPr>
            </w:pPr>
            <w:r w:rsidRPr="00C97E90">
              <w:rPr>
                <w:rFonts w:ascii="Segoe UI" w:hAnsi="Segoe UI" w:cs="Segoe UI"/>
                <w:sz w:val="20"/>
                <w:szCs w:val="20"/>
              </w:rPr>
              <w:t>R$ 2.636.30</w:t>
            </w:r>
          </w:p>
        </w:tc>
      </w:tr>
      <w:tr w:rsidR="00C97E90" w:rsidRPr="0000562E" w14:paraId="75E7D770" w14:textId="0F98586F" w:rsidTr="00C97E90">
        <w:trPr>
          <w:trHeight w:val="397"/>
        </w:trPr>
        <w:tc>
          <w:tcPr>
            <w:tcW w:w="391" w:type="pct"/>
            <w:vAlign w:val="center"/>
          </w:tcPr>
          <w:p w14:paraId="164E07BD" w14:textId="77777777" w:rsidR="00C97E90" w:rsidRPr="0000562E" w:rsidRDefault="00C97E90" w:rsidP="00C97E90">
            <w:pPr>
              <w:jc w:val="center"/>
              <w:rPr>
                <w:rFonts w:ascii="Segoe UI" w:hAnsi="Segoe UI" w:cs="Segoe UI"/>
                <w:sz w:val="20"/>
                <w:szCs w:val="20"/>
              </w:rPr>
            </w:pPr>
            <w:r>
              <w:rPr>
                <w:rFonts w:ascii="Segoe UI" w:hAnsi="Segoe UI" w:cs="Segoe UI"/>
                <w:sz w:val="20"/>
                <w:szCs w:val="20"/>
              </w:rPr>
              <w:t>08</w:t>
            </w:r>
          </w:p>
        </w:tc>
        <w:tc>
          <w:tcPr>
            <w:tcW w:w="1923" w:type="pct"/>
            <w:vAlign w:val="center"/>
          </w:tcPr>
          <w:p w14:paraId="4A8B8A8B" w14:textId="77777777" w:rsidR="00C97E90" w:rsidRPr="0000562E" w:rsidRDefault="00C97E90" w:rsidP="00C97E90">
            <w:pPr>
              <w:jc w:val="center"/>
              <w:rPr>
                <w:rFonts w:ascii="Segoe UI" w:hAnsi="Segoe UI" w:cs="Segoe UI"/>
                <w:sz w:val="20"/>
                <w:szCs w:val="20"/>
              </w:rPr>
            </w:pPr>
            <w:r w:rsidRPr="00751931">
              <w:rPr>
                <w:rFonts w:ascii="Segoe UI" w:hAnsi="Segoe UI" w:cs="Segoe UI"/>
                <w:color w:val="000000"/>
                <w:sz w:val="20"/>
                <w:szCs w:val="20"/>
              </w:rPr>
              <w:t>Controle remoto ar-condicionado SPRINGER original</w:t>
            </w:r>
          </w:p>
        </w:tc>
        <w:tc>
          <w:tcPr>
            <w:tcW w:w="784" w:type="pct"/>
            <w:vAlign w:val="center"/>
          </w:tcPr>
          <w:p w14:paraId="664EC8C4" w14:textId="77777777" w:rsidR="00C97E90" w:rsidRPr="0000562E" w:rsidRDefault="00C97E90" w:rsidP="00C97E90">
            <w:pPr>
              <w:jc w:val="center"/>
              <w:rPr>
                <w:rFonts w:ascii="Segoe UI" w:hAnsi="Segoe UI" w:cs="Segoe UI"/>
                <w:sz w:val="20"/>
                <w:szCs w:val="20"/>
              </w:rPr>
            </w:pPr>
            <w:r w:rsidRPr="0000562E">
              <w:rPr>
                <w:rFonts w:ascii="Segoe UI" w:hAnsi="Segoe UI" w:cs="Segoe UI"/>
                <w:color w:val="000000"/>
                <w:sz w:val="20"/>
                <w:szCs w:val="20"/>
              </w:rPr>
              <w:t>unidade</w:t>
            </w:r>
          </w:p>
        </w:tc>
        <w:tc>
          <w:tcPr>
            <w:tcW w:w="476" w:type="pct"/>
            <w:vAlign w:val="center"/>
          </w:tcPr>
          <w:p w14:paraId="7778F1F9" w14:textId="77777777" w:rsidR="00C97E90" w:rsidRPr="0000562E" w:rsidRDefault="00C97E90" w:rsidP="00C97E90">
            <w:pPr>
              <w:jc w:val="center"/>
              <w:rPr>
                <w:rFonts w:ascii="Segoe UI" w:hAnsi="Segoe UI" w:cs="Segoe UI"/>
                <w:sz w:val="20"/>
                <w:szCs w:val="20"/>
              </w:rPr>
            </w:pPr>
            <w:r>
              <w:rPr>
                <w:rFonts w:ascii="Segoe UI" w:hAnsi="Segoe UI" w:cs="Segoe UI"/>
                <w:sz w:val="20"/>
                <w:szCs w:val="20"/>
              </w:rPr>
              <w:t>10</w:t>
            </w:r>
          </w:p>
        </w:tc>
        <w:tc>
          <w:tcPr>
            <w:tcW w:w="714" w:type="pct"/>
          </w:tcPr>
          <w:p w14:paraId="5BFFDFF1" w14:textId="77777777" w:rsidR="00C97E90" w:rsidRPr="00C97E90" w:rsidRDefault="00C97E90" w:rsidP="00C97E90">
            <w:pPr>
              <w:jc w:val="center"/>
              <w:rPr>
                <w:rFonts w:ascii="Segoe UI" w:hAnsi="Segoe UI" w:cs="Segoe UI"/>
                <w:sz w:val="20"/>
                <w:szCs w:val="20"/>
              </w:rPr>
            </w:pPr>
          </w:p>
          <w:p w14:paraId="67B0B571" w14:textId="023F18E4" w:rsidR="00C97E90" w:rsidRDefault="00C97E90" w:rsidP="00C97E90">
            <w:pPr>
              <w:jc w:val="center"/>
              <w:rPr>
                <w:rFonts w:ascii="Segoe UI" w:hAnsi="Segoe UI" w:cs="Segoe UI"/>
                <w:sz w:val="20"/>
                <w:szCs w:val="20"/>
              </w:rPr>
            </w:pPr>
            <w:r w:rsidRPr="00C97E90">
              <w:rPr>
                <w:rFonts w:ascii="Segoe UI" w:hAnsi="Segoe UI" w:cs="Segoe UI"/>
                <w:sz w:val="20"/>
                <w:szCs w:val="20"/>
              </w:rPr>
              <w:t>R$ 50,22</w:t>
            </w:r>
          </w:p>
        </w:tc>
        <w:tc>
          <w:tcPr>
            <w:tcW w:w="711" w:type="pct"/>
          </w:tcPr>
          <w:p w14:paraId="49AA8B5D" w14:textId="77777777" w:rsidR="00C97E90" w:rsidRPr="00C97E90" w:rsidRDefault="00C97E90" w:rsidP="00C97E90">
            <w:pPr>
              <w:jc w:val="center"/>
              <w:rPr>
                <w:rFonts w:ascii="Segoe UI" w:hAnsi="Segoe UI" w:cs="Segoe UI"/>
                <w:sz w:val="20"/>
                <w:szCs w:val="20"/>
              </w:rPr>
            </w:pPr>
          </w:p>
          <w:p w14:paraId="62856254" w14:textId="2EB152E5" w:rsidR="00C97E90" w:rsidRDefault="00C97E90" w:rsidP="00C97E90">
            <w:pPr>
              <w:jc w:val="center"/>
              <w:rPr>
                <w:rFonts w:ascii="Segoe UI" w:hAnsi="Segoe UI" w:cs="Segoe UI"/>
                <w:sz w:val="20"/>
                <w:szCs w:val="20"/>
              </w:rPr>
            </w:pPr>
            <w:r w:rsidRPr="00C97E90">
              <w:rPr>
                <w:rFonts w:ascii="Segoe UI" w:hAnsi="Segoe UI" w:cs="Segoe UI"/>
                <w:sz w:val="20"/>
                <w:szCs w:val="20"/>
              </w:rPr>
              <w:t>R$ 502,20</w:t>
            </w:r>
          </w:p>
        </w:tc>
      </w:tr>
    </w:tbl>
    <w:p w14:paraId="2F8DC6CE" w14:textId="77777777" w:rsidR="001C4B75" w:rsidRDefault="001C4B75" w:rsidP="0086534F">
      <w:pPr>
        <w:pStyle w:val="PargrafodaLista"/>
        <w:ind w:left="0" w:right="566"/>
        <w:jc w:val="both"/>
        <w:rPr>
          <w:rFonts w:ascii="Segoe UI" w:hAnsi="Segoe UI" w:cs="Segoe UI"/>
          <w:bCs/>
          <w:sz w:val="20"/>
          <w:szCs w:val="20"/>
        </w:rPr>
      </w:pPr>
    </w:p>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outrossim, que o preço ofertado inclui todos os custos e despesas necessários ao cumprimento integral das obrigações decorrentes da contratação, de modo que nenhuma outra remuneração será devida, afastando qualquer hipótese de responsabilidade solidária pelo </w:t>
      </w:r>
      <w:r w:rsidRPr="008754D8">
        <w:rPr>
          <w:rFonts w:ascii="Segoe UI" w:hAnsi="Segoe UI" w:cs="Segoe UI"/>
          <w:bCs/>
          <w:sz w:val="20"/>
          <w:szCs w:val="20"/>
        </w:rPr>
        <w:lastRenderedPageBreak/>
        <w:t>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20"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20"/>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0255CD1D" w14:textId="77777777" w:rsidR="001C4B75" w:rsidRDefault="001C4B75" w:rsidP="006F4CED">
      <w:pPr>
        <w:ind w:right="566"/>
        <w:jc w:val="center"/>
        <w:rPr>
          <w:rFonts w:ascii="Segoe UI" w:hAnsi="Segoe UI" w:cs="Segoe UI"/>
          <w:sz w:val="20"/>
          <w:szCs w:val="20"/>
        </w:rPr>
      </w:pPr>
    </w:p>
    <w:p w14:paraId="1A6422C1" w14:textId="77777777" w:rsidR="001C4B75" w:rsidRDefault="001C4B75" w:rsidP="006F4CED">
      <w:pPr>
        <w:ind w:right="566"/>
        <w:jc w:val="center"/>
        <w:rPr>
          <w:rFonts w:ascii="Segoe UI" w:hAnsi="Segoe UI" w:cs="Segoe UI"/>
          <w:sz w:val="20"/>
          <w:szCs w:val="20"/>
        </w:rPr>
      </w:pPr>
    </w:p>
    <w:p w14:paraId="2F29B2C4" w14:textId="77777777" w:rsidR="001C4B75" w:rsidRDefault="001C4B75" w:rsidP="006F4CED">
      <w:pPr>
        <w:ind w:right="566"/>
        <w:jc w:val="center"/>
        <w:rPr>
          <w:rFonts w:ascii="Segoe UI" w:hAnsi="Segoe UI" w:cs="Segoe UI"/>
          <w:sz w:val="20"/>
          <w:szCs w:val="20"/>
        </w:rPr>
      </w:pPr>
    </w:p>
    <w:p w14:paraId="572DE647" w14:textId="77777777" w:rsidR="001C4B75" w:rsidRDefault="001C4B75" w:rsidP="006F4CED">
      <w:pPr>
        <w:ind w:right="566"/>
        <w:jc w:val="center"/>
        <w:rPr>
          <w:rFonts w:ascii="Segoe UI" w:hAnsi="Segoe UI" w:cs="Segoe UI"/>
          <w:sz w:val="20"/>
          <w:szCs w:val="20"/>
        </w:rPr>
      </w:pPr>
    </w:p>
    <w:p w14:paraId="601B8BA0" w14:textId="77777777" w:rsidR="001C4B75" w:rsidRDefault="001C4B75" w:rsidP="006F4CED">
      <w:pPr>
        <w:ind w:right="566"/>
        <w:jc w:val="center"/>
        <w:rPr>
          <w:rFonts w:ascii="Segoe UI" w:hAnsi="Segoe UI" w:cs="Segoe UI"/>
          <w:sz w:val="20"/>
          <w:szCs w:val="20"/>
        </w:rPr>
      </w:pPr>
    </w:p>
    <w:p w14:paraId="6FBED86B" w14:textId="77777777" w:rsidR="001C4B75" w:rsidRDefault="001C4B75" w:rsidP="006F4CED">
      <w:pPr>
        <w:ind w:right="566"/>
        <w:jc w:val="center"/>
        <w:rPr>
          <w:rFonts w:ascii="Segoe UI" w:hAnsi="Segoe UI" w:cs="Segoe UI"/>
          <w:sz w:val="20"/>
          <w:szCs w:val="20"/>
        </w:rPr>
      </w:pPr>
    </w:p>
    <w:p w14:paraId="0995BD74" w14:textId="77777777" w:rsidR="001C4B75" w:rsidRDefault="001C4B75" w:rsidP="006F4CED">
      <w:pPr>
        <w:ind w:right="566"/>
        <w:jc w:val="center"/>
        <w:rPr>
          <w:rFonts w:ascii="Segoe UI" w:hAnsi="Segoe UI" w:cs="Segoe UI"/>
          <w:sz w:val="20"/>
          <w:szCs w:val="20"/>
        </w:rPr>
      </w:pPr>
    </w:p>
    <w:p w14:paraId="0178AE84" w14:textId="77777777" w:rsidR="001C4B75" w:rsidRDefault="001C4B75" w:rsidP="006F4CED">
      <w:pPr>
        <w:ind w:right="566"/>
        <w:jc w:val="center"/>
        <w:rPr>
          <w:rFonts w:ascii="Segoe UI" w:hAnsi="Segoe UI" w:cs="Segoe UI"/>
          <w:sz w:val="20"/>
          <w:szCs w:val="20"/>
        </w:rPr>
      </w:pPr>
    </w:p>
    <w:p w14:paraId="596885E2" w14:textId="77777777" w:rsidR="001C4B75" w:rsidRDefault="001C4B75" w:rsidP="006F4CED">
      <w:pPr>
        <w:ind w:right="566"/>
        <w:jc w:val="center"/>
        <w:rPr>
          <w:rFonts w:ascii="Segoe UI" w:hAnsi="Segoe UI" w:cs="Segoe UI"/>
          <w:sz w:val="20"/>
          <w:szCs w:val="20"/>
        </w:rPr>
      </w:pPr>
    </w:p>
    <w:p w14:paraId="06399D39" w14:textId="77777777" w:rsidR="001C4B75" w:rsidRDefault="001C4B75" w:rsidP="006F4CED">
      <w:pPr>
        <w:ind w:right="566"/>
        <w:jc w:val="center"/>
        <w:rPr>
          <w:rFonts w:ascii="Segoe UI" w:hAnsi="Segoe UI" w:cs="Segoe UI"/>
          <w:sz w:val="20"/>
          <w:szCs w:val="20"/>
        </w:rPr>
      </w:pPr>
    </w:p>
    <w:p w14:paraId="285E2529" w14:textId="77777777" w:rsidR="001C4B75" w:rsidRDefault="001C4B75" w:rsidP="006F4CED">
      <w:pPr>
        <w:ind w:right="566"/>
        <w:jc w:val="center"/>
        <w:rPr>
          <w:rFonts w:ascii="Segoe UI" w:hAnsi="Segoe UI" w:cs="Segoe UI"/>
          <w:sz w:val="20"/>
          <w:szCs w:val="20"/>
        </w:rPr>
      </w:pPr>
    </w:p>
    <w:p w14:paraId="10195B51" w14:textId="77777777" w:rsidR="001C4B75" w:rsidRDefault="001C4B75" w:rsidP="006F4CED">
      <w:pPr>
        <w:ind w:right="566"/>
        <w:jc w:val="center"/>
        <w:rPr>
          <w:rFonts w:ascii="Segoe UI" w:hAnsi="Segoe UI" w:cs="Segoe UI"/>
          <w:sz w:val="20"/>
          <w:szCs w:val="20"/>
        </w:rPr>
      </w:pPr>
    </w:p>
    <w:p w14:paraId="67693A0C" w14:textId="77777777" w:rsidR="001C4B75" w:rsidRDefault="001C4B75" w:rsidP="006F4CED">
      <w:pPr>
        <w:ind w:right="566"/>
        <w:jc w:val="center"/>
        <w:rPr>
          <w:rFonts w:ascii="Segoe UI" w:hAnsi="Segoe UI" w:cs="Segoe UI"/>
          <w:sz w:val="20"/>
          <w:szCs w:val="20"/>
        </w:rPr>
      </w:pPr>
    </w:p>
    <w:p w14:paraId="49188D89" w14:textId="77777777" w:rsidR="001C4B75" w:rsidRDefault="001C4B75" w:rsidP="006F4CED">
      <w:pPr>
        <w:ind w:right="566"/>
        <w:jc w:val="center"/>
        <w:rPr>
          <w:rFonts w:ascii="Segoe UI" w:hAnsi="Segoe UI" w:cs="Segoe UI"/>
          <w:sz w:val="20"/>
          <w:szCs w:val="20"/>
        </w:rPr>
      </w:pPr>
    </w:p>
    <w:p w14:paraId="23A251FB" w14:textId="77777777" w:rsidR="001C4B75" w:rsidRDefault="001C4B75" w:rsidP="006F4CED">
      <w:pPr>
        <w:ind w:right="566"/>
        <w:jc w:val="center"/>
        <w:rPr>
          <w:rFonts w:ascii="Segoe UI" w:hAnsi="Segoe UI" w:cs="Segoe UI"/>
          <w:sz w:val="20"/>
          <w:szCs w:val="20"/>
        </w:rPr>
      </w:pPr>
    </w:p>
    <w:p w14:paraId="37C49D71" w14:textId="77777777" w:rsidR="001C4B75" w:rsidRDefault="001C4B75" w:rsidP="006F4CED">
      <w:pPr>
        <w:ind w:right="566"/>
        <w:jc w:val="center"/>
        <w:rPr>
          <w:rFonts w:ascii="Segoe UI" w:hAnsi="Segoe UI" w:cs="Segoe UI"/>
          <w:sz w:val="20"/>
          <w:szCs w:val="20"/>
        </w:rPr>
      </w:pPr>
    </w:p>
    <w:p w14:paraId="72A8C423" w14:textId="77777777" w:rsidR="001C4B75" w:rsidRDefault="001C4B75" w:rsidP="006F4CED">
      <w:pPr>
        <w:ind w:right="566"/>
        <w:jc w:val="center"/>
        <w:rPr>
          <w:rFonts w:ascii="Segoe UI" w:hAnsi="Segoe UI" w:cs="Segoe UI"/>
          <w:sz w:val="20"/>
          <w:szCs w:val="20"/>
        </w:rPr>
      </w:pPr>
    </w:p>
    <w:p w14:paraId="01E6EB5D" w14:textId="77777777" w:rsidR="001C4B75" w:rsidRDefault="001C4B75" w:rsidP="006F4CED">
      <w:pPr>
        <w:ind w:right="566"/>
        <w:jc w:val="center"/>
        <w:rPr>
          <w:rFonts w:ascii="Segoe UI" w:hAnsi="Segoe UI" w:cs="Segoe UI"/>
          <w:sz w:val="20"/>
          <w:szCs w:val="20"/>
        </w:rPr>
      </w:pPr>
    </w:p>
    <w:p w14:paraId="352E4840" w14:textId="77777777" w:rsidR="001C4B75" w:rsidRDefault="001C4B75" w:rsidP="006F4CED">
      <w:pPr>
        <w:ind w:right="566"/>
        <w:jc w:val="center"/>
        <w:rPr>
          <w:rFonts w:ascii="Segoe UI" w:hAnsi="Segoe UI" w:cs="Segoe UI"/>
          <w:sz w:val="20"/>
          <w:szCs w:val="20"/>
        </w:rPr>
      </w:pPr>
    </w:p>
    <w:p w14:paraId="69F4EA9D" w14:textId="77777777" w:rsidR="001C4B75" w:rsidRDefault="001C4B75" w:rsidP="006F4CED">
      <w:pPr>
        <w:ind w:right="566"/>
        <w:jc w:val="center"/>
        <w:rPr>
          <w:rFonts w:ascii="Segoe UI" w:hAnsi="Segoe UI" w:cs="Segoe UI"/>
          <w:sz w:val="20"/>
          <w:szCs w:val="20"/>
        </w:rPr>
      </w:pPr>
    </w:p>
    <w:p w14:paraId="79229578" w14:textId="77777777" w:rsidR="001C4B75" w:rsidRDefault="001C4B75" w:rsidP="006F4CED">
      <w:pPr>
        <w:ind w:right="566"/>
        <w:jc w:val="center"/>
        <w:rPr>
          <w:rFonts w:ascii="Segoe UI" w:hAnsi="Segoe UI" w:cs="Segoe UI"/>
          <w:sz w:val="20"/>
          <w:szCs w:val="20"/>
        </w:rPr>
      </w:pPr>
    </w:p>
    <w:p w14:paraId="5E830818" w14:textId="77777777" w:rsidR="001C4B75" w:rsidRDefault="001C4B75"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4BA63694"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1C4B75">
            <w:rPr>
              <w:rFonts w:ascii="Segoe UI" w:hAnsi="Segoe UI" w:cs="Segoe UI"/>
              <w:b/>
              <w:color w:val="000000" w:themeColor="text1"/>
              <w:sz w:val="20"/>
              <w:szCs w:val="20"/>
            </w:rPr>
            <w:t xml:space="preserve"> 021/CPB/2025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372E973F"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C4B75" w:rsidRPr="00C97E90">
                  <w:rPr>
                    <w:rFonts w:ascii="Segoe UI" w:hAnsi="Segoe UI" w:cs="Segoe UI"/>
                    <w:b/>
                  </w:rPr>
                  <w:t>AQUISIÇÃO DE PEÇAS PARA REFRIGERAÇÃO,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8EF1" w14:textId="77777777" w:rsidR="00550F57" w:rsidRDefault="00550F57" w:rsidP="00A34635">
      <w:r>
        <w:separator/>
      </w:r>
    </w:p>
  </w:endnote>
  <w:endnote w:type="continuationSeparator" w:id="0">
    <w:p w14:paraId="7D1734B5" w14:textId="77777777" w:rsidR="00550F57" w:rsidRDefault="00550F5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8839" w14:textId="77777777" w:rsidR="00550F57" w:rsidRDefault="00550F57" w:rsidP="00A34635">
      <w:r>
        <w:separator/>
      </w:r>
    </w:p>
  </w:footnote>
  <w:footnote w:type="continuationSeparator" w:id="0">
    <w:p w14:paraId="5277C435" w14:textId="77777777" w:rsidR="00550F57" w:rsidRDefault="00550F5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4B75"/>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3A8A"/>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97E90"/>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83382"/>
    <w:rsid w:val="000C323C"/>
    <w:rsid w:val="000E2743"/>
    <w:rsid w:val="001559D8"/>
    <w:rsid w:val="001A06E9"/>
    <w:rsid w:val="002926B7"/>
    <w:rsid w:val="003953F9"/>
    <w:rsid w:val="003E607B"/>
    <w:rsid w:val="00457F40"/>
    <w:rsid w:val="00510605"/>
    <w:rsid w:val="00541D29"/>
    <w:rsid w:val="006126AC"/>
    <w:rsid w:val="00743A8A"/>
    <w:rsid w:val="0079340C"/>
    <w:rsid w:val="007E1138"/>
    <w:rsid w:val="00826162"/>
    <w:rsid w:val="008A6478"/>
    <w:rsid w:val="00A7486E"/>
    <w:rsid w:val="00A95EE4"/>
    <w:rsid w:val="00BA5D3A"/>
    <w:rsid w:val="00C93785"/>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021/CPB/2025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19</Pages>
  <Words>7123</Words>
  <Characters>38466</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PEÇAS PARA REFRIGERAÇÃO, conforme especificações constantes do Termo de Referência Anexo I do Edital</dc:description>
  <cp:lastModifiedBy>Rogerio Lovantino</cp:lastModifiedBy>
  <cp:revision>109</cp:revision>
  <cp:lastPrinted>2025-10-02T20:03:00Z</cp:lastPrinted>
  <dcterms:created xsi:type="dcterms:W3CDTF">2025-07-07T22:00:00Z</dcterms:created>
  <dcterms:modified xsi:type="dcterms:W3CDTF">2025-11-27T18:48:00Z</dcterms:modified>
</cp:coreProperties>
</file>