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CC4A" w14:textId="77777777" w:rsidR="009A4AEC" w:rsidRPr="008631F8" w:rsidRDefault="009A4AEC" w:rsidP="009A4AEC">
      <w:pPr>
        <w:spacing w:after="0" w:line="240" w:lineRule="auto"/>
        <w:jc w:val="center"/>
        <w:rPr>
          <w:rFonts w:ascii="Segoe UI" w:hAnsi="Segoe UI" w:cs="Segoe UI"/>
          <w:b/>
          <w:color w:val="000000" w:themeColor="text1"/>
          <w:sz w:val="20"/>
          <w:szCs w:val="20"/>
        </w:rPr>
      </w:pPr>
      <w:bookmarkStart w:id="0" w:name="_Hlk510605470"/>
      <w:r w:rsidRPr="008631F8">
        <w:rPr>
          <w:rFonts w:ascii="Segoe UI" w:hAnsi="Segoe UI" w:cs="Segoe UI"/>
          <w:b/>
          <w:color w:val="000000" w:themeColor="text1"/>
          <w:sz w:val="20"/>
          <w:szCs w:val="20"/>
        </w:rPr>
        <w:t>ANEXO I</w:t>
      </w:r>
    </w:p>
    <w:p w14:paraId="1BA09F70" w14:textId="264050C6" w:rsidR="009A4AEC" w:rsidRPr="008631F8" w:rsidRDefault="009A4AEC" w:rsidP="00794A13">
      <w:pPr>
        <w:spacing w:after="0" w:line="240" w:lineRule="auto"/>
        <w:jc w:val="center"/>
        <w:rPr>
          <w:rFonts w:ascii="Segoe UI" w:hAnsi="Segoe UI" w:cs="Segoe UI"/>
          <w:b/>
          <w:color w:val="000000" w:themeColor="text1"/>
          <w:sz w:val="20"/>
          <w:szCs w:val="20"/>
        </w:rPr>
      </w:pPr>
      <w:r w:rsidRPr="008631F8">
        <w:rPr>
          <w:rFonts w:ascii="Segoe UI" w:hAnsi="Segoe UI" w:cs="Segoe UI"/>
          <w:b/>
          <w:color w:val="000000" w:themeColor="text1"/>
          <w:sz w:val="20"/>
          <w:szCs w:val="20"/>
        </w:rPr>
        <w:t>TERMO DE REFERÊNCIA</w:t>
      </w:r>
    </w:p>
    <w:p w14:paraId="185FE602" w14:textId="77777777" w:rsidR="000D0011" w:rsidRPr="008631F8" w:rsidRDefault="000D0011" w:rsidP="00794A13">
      <w:pPr>
        <w:spacing w:after="0" w:line="240" w:lineRule="auto"/>
        <w:jc w:val="center"/>
        <w:rPr>
          <w:rFonts w:ascii="Segoe UI" w:hAnsi="Segoe UI" w:cs="Segoe UI"/>
          <w:b/>
          <w:color w:val="000000" w:themeColor="text1"/>
          <w:sz w:val="20"/>
          <w:szCs w:val="20"/>
        </w:rPr>
      </w:pPr>
    </w:p>
    <w:p w14:paraId="7C1147C7" w14:textId="2B55D576" w:rsidR="009A4AEC" w:rsidRPr="008631F8" w:rsidRDefault="009A4AEC" w:rsidP="009A4AEC">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bookmarkStart w:id="1" w:name="_Hlk128578265"/>
      <w:r w:rsidRPr="008631F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314447242"/>
          <w:placeholder>
            <w:docPart w:val="96A2653A924B415CB6B27603ADD2AFE1"/>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3DFB910F" w14:textId="5AEADBAB" w:rsidR="009A4AEC" w:rsidRPr="008631F8" w:rsidRDefault="00D70E87" w:rsidP="009A4AEC">
      <w:pPr>
        <w:pBdr>
          <w:top w:val="single" w:sz="4" w:space="0" w:color="auto" w:shadow="1"/>
          <w:left w:val="single" w:sz="4" w:space="4" w:color="auto" w:shadow="1"/>
          <w:bottom w:val="single" w:sz="4" w:space="1" w:color="auto" w:shadow="1"/>
          <w:right w:val="single" w:sz="4" w:space="2" w:color="auto" w:shadow="1"/>
        </w:pBdr>
        <w:shd w:val="clear" w:color="auto" w:fill="FFFFFF" w:themeFill="background1"/>
        <w:spacing w:after="120" w:line="240" w:lineRule="auto"/>
        <w:ind w:left="284" w:right="-1"/>
        <w:rPr>
          <w:rStyle w:val="textodestaque1"/>
          <w:rFonts w:ascii="Segoe UI" w:eastAsia="Calibri" w:hAnsi="Segoe UI" w:cs="Segoe UI"/>
          <w:color w:val="000000" w:themeColor="text1"/>
          <w:sz w:val="20"/>
          <w:szCs w:val="20"/>
        </w:rPr>
      </w:pPr>
      <w:r w:rsidRPr="008631F8">
        <w:rPr>
          <w:rFonts w:ascii="Segoe UI" w:hAnsi="Segoe UI" w:cs="Segoe UI"/>
          <w:b/>
          <w:color w:val="000000" w:themeColor="text1"/>
          <w:sz w:val="20"/>
          <w:szCs w:val="20"/>
        </w:rPr>
        <w:t>UASG</w:t>
      </w:r>
      <w:r w:rsidR="009A4AEC" w:rsidRPr="008631F8">
        <w:rPr>
          <w:rFonts w:ascii="Segoe UI" w:hAnsi="Segoe UI" w:cs="Segoe UI"/>
          <w:b/>
          <w:color w:val="000000" w:themeColor="text1"/>
          <w:sz w:val="20"/>
          <w:szCs w:val="20"/>
        </w:rPr>
        <w:t xml:space="preserve"> Nº </w:t>
      </w:r>
      <w:sdt>
        <w:sdtPr>
          <w:rPr>
            <w:rStyle w:val="textodestaque1"/>
            <w:rFonts w:ascii="Segoe UI" w:eastAsia="Calibri" w:hAnsi="Segoe UI" w:cs="Segoe UI"/>
            <w:color w:val="000000" w:themeColor="text1"/>
            <w:sz w:val="20"/>
            <w:szCs w:val="20"/>
          </w:rPr>
          <w:alias w:val="Endereço da Empresa"/>
          <w:tag w:val=""/>
          <w:id w:val="204685615"/>
          <w:placeholder>
            <w:docPart w:val="47BDC5A4A3074999A831F49559A3F9A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8631F8">
            <w:rPr>
              <w:rStyle w:val="textodestaque1"/>
              <w:rFonts w:ascii="Segoe UI" w:eastAsia="Calibri" w:hAnsi="Segoe UI" w:cs="Segoe UI"/>
              <w:color w:val="000000" w:themeColor="text1"/>
              <w:sz w:val="20"/>
              <w:szCs w:val="20"/>
            </w:rPr>
            <w:t>CÓDIGO DA UASG: 929472</w:t>
          </w:r>
        </w:sdtContent>
      </w:sdt>
    </w:p>
    <w:p w14:paraId="63899BDC" w14:textId="7636BE09" w:rsidR="006A3B7C" w:rsidRPr="008631F8" w:rsidRDefault="006A3B7C" w:rsidP="006A3B7C">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r w:rsidRPr="008631F8">
        <w:rPr>
          <w:rFonts w:ascii="Segoe UI" w:hAnsi="Segoe UI" w:cs="Segoe UI"/>
          <w:b/>
          <w:color w:val="000000" w:themeColor="text1"/>
          <w:sz w:val="20"/>
          <w:szCs w:val="20"/>
        </w:rPr>
        <w:t>NATUREZA DO OBJETO: AQUISIÇÃO DE BENS COMUNS</w:t>
      </w:r>
    </w:p>
    <w:p w14:paraId="630D8E8D" w14:textId="32747E2D" w:rsidR="00770B62" w:rsidRPr="008631F8" w:rsidRDefault="009A4AEC" w:rsidP="00770B62">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r w:rsidRPr="008631F8">
        <w:rPr>
          <w:rFonts w:ascii="Segoe UI" w:hAnsi="Segoe UI" w:cs="Segoe UI"/>
          <w:b/>
          <w:color w:val="000000" w:themeColor="text1"/>
          <w:sz w:val="20"/>
          <w:szCs w:val="20"/>
        </w:rPr>
        <w:t xml:space="preserve">MODALIDADE: </w:t>
      </w:r>
      <w:r w:rsidR="009454D2">
        <w:rPr>
          <w:rFonts w:ascii="Segoe UI" w:hAnsi="Segoe UI" w:cs="Segoe UI"/>
          <w:b/>
          <w:color w:val="000000" w:themeColor="text1"/>
          <w:sz w:val="20"/>
          <w:szCs w:val="20"/>
        </w:rPr>
        <w:t>PREGÃO</w:t>
      </w:r>
      <w:r w:rsidRPr="008631F8">
        <w:rPr>
          <w:rFonts w:ascii="Segoe UI" w:hAnsi="Segoe UI" w:cs="Segoe UI"/>
          <w:b/>
          <w:color w:val="000000" w:themeColor="text1"/>
          <w:sz w:val="20"/>
          <w:szCs w:val="20"/>
        </w:rPr>
        <w:t xml:space="preserve"> ELETRÔNIC</w:t>
      </w:r>
      <w:r w:rsidR="009454D2">
        <w:rPr>
          <w:rFonts w:ascii="Segoe UI" w:hAnsi="Segoe UI" w:cs="Segoe UI"/>
          <w:b/>
          <w:color w:val="000000" w:themeColor="text1"/>
          <w:sz w:val="20"/>
          <w:szCs w:val="20"/>
        </w:rPr>
        <w:t>O</w:t>
      </w:r>
      <w:r w:rsidRPr="008631F8">
        <w:rPr>
          <w:rFonts w:ascii="Segoe UI" w:hAnsi="Segoe UI" w:cs="Segoe UI"/>
          <w:b/>
          <w:color w:val="000000" w:themeColor="text1"/>
          <w:sz w:val="20"/>
          <w:szCs w:val="20"/>
        </w:rPr>
        <w:t xml:space="preserve"> Nº </w:t>
      </w:r>
      <w:bookmarkStart w:id="2" w:name="_Hlk128578306"/>
      <w:sdt>
        <w:sdtPr>
          <w:rPr>
            <w:rFonts w:ascii="Segoe UI" w:hAnsi="Segoe UI" w:cs="Segoe UI"/>
            <w:b/>
            <w:color w:val="000000" w:themeColor="text1"/>
            <w:sz w:val="20"/>
            <w:szCs w:val="20"/>
          </w:rPr>
          <w:alias w:val="Resumo"/>
          <w:tag w:val=""/>
          <w:id w:val="-144205776"/>
          <w:placeholder>
            <w:docPart w:val="6CFA557A1C0A41D6BF103EFF4C9AD8CF"/>
          </w:placeholder>
          <w:dataBinding w:prefixMappings="xmlns:ns0='http://schemas.microsoft.com/office/2006/coverPageProps' " w:xpath="/ns0:CoverPageProperties[1]/ns0:Abstract[1]" w:storeItemID="{55AF091B-3C7A-41E3-B477-F2FDAA23CFDA}"/>
          <w:text/>
        </w:sdtPr>
        <w:sdtEndPr/>
        <w:sdtContent>
          <w:r w:rsidR="009454D2">
            <w:rPr>
              <w:rFonts w:ascii="Segoe UI" w:hAnsi="Segoe UI" w:cs="Segoe UI"/>
              <w:b/>
              <w:color w:val="000000" w:themeColor="text1"/>
              <w:sz w:val="20"/>
              <w:szCs w:val="20"/>
            </w:rPr>
            <w:t xml:space="preserve"> 90.123/CPB/2025</w:t>
          </w:r>
        </w:sdtContent>
      </w:sdt>
      <w:bookmarkStart w:id="3" w:name="_Hlk495503291"/>
      <w:bookmarkEnd w:id="1"/>
      <w:bookmarkEnd w:id="2"/>
    </w:p>
    <w:bookmarkEnd w:id="3"/>
    <w:p w14:paraId="29A8F244" w14:textId="77777777" w:rsidR="00AE6E42" w:rsidRPr="00D90F48" w:rsidRDefault="00AE6E42" w:rsidP="00AE6E42">
      <w:pPr>
        <w:rPr>
          <w:rFonts w:ascii="Segoe UI" w:hAnsi="Segoe UI" w:cs="Segoe UI"/>
          <w:b/>
          <w:sz w:val="18"/>
          <w:szCs w:val="18"/>
        </w:rPr>
      </w:pPr>
    </w:p>
    <w:p w14:paraId="5162E136" w14:textId="77777777" w:rsidR="00AE6E42" w:rsidRPr="003A40ED" w:rsidRDefault="00AE6E42" w:rsidP="00C668E8">
      <w:pPr>
        <w:pStyle w:val="PargrafodaLista"/>
        <w:numPr>
          <w:ilvl w:val="0"/>
          <w:numId w:val="39"/>
        </w:numPr>
        <w:shd w:val="clear" w:color="auto" w:fill="D9D9D9" w:themeFill="background1" w:themeFillShade="D9"/>
        <w:spacing w:after="0" w:line="240" w:lineRule="auto"/>
        <w:jc w:val="both"/>
        <w:rPr>
          <w:rFonts w:ascii="Segoe UI" w:hAnsi="Segoe UI" w:cs="Segoe UI"/>
          <w:color w:val="000000" w:themeColor="text1"/>
          <w:sz w:val="18"/>
          <w:szCs w:val="18"/>
        </w:rPr>
      </w:pPr>
      <w:r w:rsidRPr="00D90F48">
        <w:rPr>
          <w:rFonts w:ascii="Segoe UI" w:hAnsi="Segoe UI" w:cs="Segoe UI"/>
          <w:b/>
          <w:bCs/>
          <w:color w:val="000000" w:themeColor="text1"/>
          <w:sz w:val="18"/>
          <w:szCs w:val="18"/>
          <w:u w:val="single"/>
        </w:rPr>
        <w:t>OBJETO</w:t>
      </w:r>
    </w:p>
    <w:p w14:paraId="5966AB88" w14:textId="77777777" w:rsidR="00AE6E42" w:rsidRPr="003A40ED" w:rsidRDefault="00AE6E42" w:rsidP="00AE6E42">
      <w:pPr>
        <w:pStyle w:val="PargrafodaLista"/>
        <w:spacing w:after="0" w:line="240" w:lineRule="auto"/>
        <w:ind w:left="709"/>
        <w:jc w:val="both"/>
        <w:rPr>
          <w:rFonts w:ascii="Segoe UI" w:hAnsi="Segoe UI" w:cs="Segoe UI"/>
          <w:color w:val="000000" w:themeColor="text1"/>
          <w:sz w:val="18"/>
          <w:szCs w:val="18"/>
        </w:rPr>
      </w:pPr>
    </w:p>
    <w:p w14:paraId="52CF7538" w14:textId="601C377C" w:rsidR="00AE6E42" w:rsidRDefault="00AE6E42" w:rsidP="00C668E8">
      <w:pPr>
        <w:pStyle w:val="PargrafodaLista"/>
        <w:numPr>
          <w:ilvl w:val="1"/>
          <w:numId w:val="39"/>
        </w:numPr>
        <w:spacing w:after="0" w:line="240" w:lineRule="auto"/>
        <w:jc w:val="both"/>
        <w:rPr>
          <w:rFonts w:ascii="Segoe UI" w:hAnsi="Segoe UI" w:cs="Segoe UI"/>
          <w:sz w:val="18"/>
          <w:szCs w:val="18"/>
        </w:rPr>
      </w:pPr>
      <w:r w:rsidRPr="00AB4573">
        <w:rPr>
          <w:rFonts w:ascii="Segoe UI" w:hAnsi="Segoe UI" w:cs="Segoe UI"/>
          <w:sz w:val="18"/>
          <w:szCs w:val="18"/>
        </w:rPr>
        <w:t xml:space="preserve">AQUISIÇÃO </w:t>
      </w:r>
      <w:r>
        <w:rPr>
          <w:rFonts w:ascii="Segoe UI" w:hAnsi="Segoe UI" w:cs="Segoe UI"/>
          <w:sz w:val="18"/>
          <w:szCs w:val="18"/>
        </w:rPr>
        <w:t xml:space="preserve">E ENTREGA DE </w:t>
      </w:r>
      <w:r w:rsidR="009454D2">
        <w:rPr>
          <w:rFonts w:ascii="Segoe UI" w:hAnsi="Segoe UI" w:cs="Segoe UI"/>
          <w:sz w:val="18"/>
          <w:szCs w:val="18"/>
        </w:rPr>
        <w:t>MOBILIÁRIO</w:t>
      </w:r>
    </w:p>
    <w:p w14:paraId="7BD0C5FF" w14:textId="77777777" w:rsidR="00AE6E42" w:rsidRPr="002145FC" w:rsidRDefault="00AE6E42" w:rsidP="00AE6E42">
      <w:pPr>
        <w:pStyle w:val="PargrafodaLista"/>
        <w:spacing w:after="0" w:line="240" w:lineRule="auto"/>
        <w:ind w:left="709"/>
        <w:jc w:val="both"/>
        <w:rPr>
          <w:rFonts w:ascii="Segoe UI" w:hAnsi="Segoe UI" w:cs="Segoe UI"/>
          <w:sz w:val="18"/>
          <w:szCs w:val="18"/>
        </w:rPr>
      </w:pPr>
    </w:p>
    <w:p w14:paraId="1348D3FB" w14:textId="4887361D" w:rsidR="00AE6E42" w:rsidRDefault="00AE6E42" w:rsidP="00D5335D">
      <w:pPr>
        <w:pStyle w:val="PargrafodaLista"/>
        <w:numPr>
          <w:ilvl w:val="1"/>
          <w:numId w:val="57"/>
        </w:numPr>
        <w:shd w:val="clear" w:color="auto" w:fill="D9D9D9" w:themeFill="background1" w:themeFillShade="D9"/>
        <w:spacing w:after="0" w:line="240" w:lineRule="auto"/>
        <w:ind w:left="709" w:hanging="709"/>
        <w:jc w:val="both"/>
        <w:rPr>
          <w:rFonts w:ascii="Segoe UI" w:hAnsi="Segoe UI" w:cs="Segoe UI"/>
          <w:b/>
          <w:bCs/>
          <w:color w:val="000000" w:themeColor="text1"/>
          <w:sz w:val="18"/>
          <w:szCs w:val="18"/>
          <w:u w:val="single"/>
        </w:rPr>
      </w:pPr>
      <w:bookmarkStart w:id="4" w:name="_Hlk155692116"/>
      <w:r w:rsidRPr="00D90F48">
        <w:rPr>
          <w:rFonts w:ascii="Segoe UI" w:hAnsi="Segoe UI" w:cs="Segoe UI"/>
          <w:b/>
          <w:bCs/>
          <w:color w:val="000000" w:themeColor="text1"/>
          <w:sz w:val="18"/>
          <w:szCs w:val="18"/>
          <w:u w:val="single"/>
        </w:rPr>
        <w:t xml:space="preserve">JUSTIFICATIVA DA </w:t>
      </w:r>
      <w:r>
        <w:rPr>
          <w:rFonts w:ascii="Segoe UI" w:hAnsi="Segoe UI" w:cs="Segoe UI"/>
          <w:b/>
          <w:bCs/>
          <w:color w:val="000000" w:themeColor="text1"/>
          <w:sz w:val="18"/>
          <w:szCs w:val="18"/>
          <w:u w:val="single"/>
        </w:rPr>
        <w:t>DEMANDA</w:t>
      </w:r>
      <w:r w:rsidR="00D5335D">
        <w:rPr>
          <w:rFonts w:ascii="Segoe UI" w:hAnsi="Segoe UI" w:cs="Segoe UI"/>
          <w:b/>
          <w:bCs/>
          <w:color w:val="000000" w:themeColor="text1"/>
          <w:sz w:val="18"/>
          <w:szCs w:val="18"/>
          <w:u w:val="single"/>
        </w:rPr>
        <w:t xml:space="preserve"> – ITENS 1 A 5</w:t>
      </w:r>
    </w:p>
    <w:p w14:paraId="6BF8FFE6" w14:textId="77777777" w:rsidR="00AE6E42" w:rsidRPr="003A40ED" w:rsidRDefault="00AE6E42" w:rsidP="00AE6E42">
      <w:pPr>
        <w:pStyle w:val="PargrafodaLista"/>
        <w:spacing w:after="0" w:line="240" w:lineRule="auto"/>
        <w:ind w:left="709"/>
        <w:jc w:val="both"/>
        <w:rPr>
          <w:rFonts w:ascii="Segoe UI" w:hAnsi="Segoe UI" w:cs="Segoe UI"/>
          <w:b/>
          <w:bCs/>
          <w:color w:val="000000" w:themeColor="text1"/>
          <w:sz w:val="18"/>
          <w:szCs w:val="18"/>
          <w:u w:val="single"/>
        </w:rPr>
      </w:pPr>
    </w:p>
    <w:p w14:paraId="3E943E2A" w14:textId="77777777" w:rsidR="00D5335D" w:rsidRPr="00D5335D" w:rsidRDefault="00AE6E42" w:rsidP="00D5335D">
      <w:pPr>
        <w:pStyle w:val="PargrafodaLista"/>
        <w:numPr>
          <w:ilvl w:val="2"/>
          <w:numId w:val="57"/>
        </w:numPr>
        <w:spacing w:after="0" w:line="240" w:lineRule="auto"/>
        <w:ind w:left="1418"/>
        <w:jc w:val="both"/>
        <w:rPr>
          <w:rFonts w:ascii="Segoe UI" w:hAnsi="Segoe UI" w:cs="Segoe UI"/>
          <w:color w:val="00B0F0"/>
          <w:sz w:val="18"/>
          <w:szCs w:val="18"/>
        </w:rPr>
      </w:pPr>
      <w:r w:rsidRPr="003169A4">
        <w:rPr>
          <w:rFonts w:ascii="Segoe UI" w:hAnsi="Segoe UI" w:cs="Segoe UI"/>
          <w:sz w:val="18"/>
          <w:szCs w:val="18"/>
        </w:rPr>
        <w:t>A presente aquisição, se faz necessária devido a renovação e implantação do retrofit aprovado para as áreas comun</w:t>
      </w:r>
      <w:r>
        <w:rPr>
          <w:rFonts w:ascii="Segoe UI" w:hAnsi="Segoe UI" w:cs="Segoe UI"/>
          <w:sz w:val="18"/>
          <w:szCs w:val="18"/>
        </w:rPr>
        <w:t xml:space="preserve">s do Residencial, com foco na recepção, sala de convívio, auditórios e quartos, conforme os elementos e diretrizes estabelecidos nos projetos </w:t>
      </w:r>
      <w:r w:rsidRPr="00E240AB">
        <w:rPr>
          <w:rFonts w:ascii="Segoe UI" w:hAnsi="Segoe UI" w:cs="Segoe UI"/>
          <w:sz w:val="18"/>
          <w:szCs w:val="18"/>
        </w:rPr>
        <w:t xml:space="preserve">executivos. </w:t>
      </w:r>
    </w:p>
    <w:p w14:paraId="20349E2B" w14:textId="77777777" w:rsidR="00D5335D" w:rsidRPr="00D5335D" w:rsidRDefault="00D5335D" w:rsidP="00D5335D">
      <w:pPr>
        <w:pStyle w:val="PargrafodaLista"/>
        <w:spacing w:after="0" w:line="240" w:lineRule="auto"/>
        <w:ind w:left="1418"/>
        <w:jc w:val="both"/>
        <w:rPr>
          <w:rFonts w:ascii="Segoe UI" w:hAnsi="Segoe UI" w:cs="Segoe UI"/>
          <w:color w:val="00B0F0"/>
          <w:sz w:val="18"/>
          <w:szCs w:val="18"/>
        </w:rPr>
      </w:pPr>
    </w:p>
    <w:p w14:paraId="01FCF924" w14:textId="77777777" w:rsidR="00D5335D" w:rsidRPr="00D5335D" w:rsidRDefault="00AE6E42" w:rsidP="00D5335D">
      <w:pPr>
        <w:pStyle w:val="PargrafodaLista"/>
        <w:numPr>
          <w:ilvl w:val="2"/>
          <w:numId w:val="57"/>
        </w:numPr>
        <w:spacing w:after="0" w:line="240" w:lineRule="auto"/>
        <w:ind w:left="1418"/>
        <w:jc w:val="both"/>
        <w:rPr>
          <w:rFonts w:ascii="Segoe UI" w:hAnsi="Segoe UI" w:cs="Segoe UI"/>
          <w:color w:val="00B0F0"/>
          <w:sz w:val="18"/>
          <w:szCs w:val="18"/>
        </w:rPr>
      </w:pPr>
      <w:r w:rsidRPr="00D5335D">
        <w:rPr>
          <w:rFonts w:ascii="Segoe UI" w:hAnsi="Segoe UI" w:cs="Segoe UI"/>
          <w:sz w:val="18"/>
          <w:szCs w:val="18"/>
        </w:rPr>
        <w:t xml:space="preserve">Adicionalmente, espera-se melhorias significativas nos padrões ergométricos e de funcionalidade dos ambientes. Promoverá ampliação do conforto ofertado aos hóspedes, colaboradores e demais usuários dos espaços, além de modernizar os ambientes. </w:t>
      </w:r>
    </w:p>
    <w:p w14:paraId="60EE786C" w14:textId="77777777" w:rsidR="00D5335D" w:rsidRPr="00D5335D" w:rsidRDefault="00D5335D" w:rsidP="00D5335D">
      <w:pPr>
        <w:pStyle w:val="PargrafodaLista"/>
        <w:ind w:left="1418"/>
        <w:rPr>
          <w:rFonts w:ascii="Segoe UI" w:hAnsi="Segoe UI" w:cs="Segoe UI"/>
          <w:sz w:val="18"/>
          <w:szCs w:val="18"/>
        </w:rPr>
      </w:pPr>
    </w:p>
    <w:p w14:paraId="2FCC4DD1" w14:textId="24233728" w:rsidR="001A0E87" w:rsidRPr="001A0E87" w:rsidRDefault="00AE6E42" w:rsidP="001A0E87">
      <w:pPr>
        <w:pStyle w:val="PargrafodaLista"/>
        <w:numPr>
          <w:ilvl w:val="2"/>
          <w:numId w:val="57"/>
        </w:numPr>
        <w:spacing w:after="0" w:line="240" w:lineRule="auto"/>
        <w:ind w:left="1418"/>
        <w:jc w:val="both"/>
        <w:rPr>
          <w:rFonts w:ascii="Segoe UI" w:hAnsi="Segoe UI" w:cs="Segoe UI"/>
          <w:color w:val="00B0F0"/>
          <w:sz w:val="18"/>
          <w:szCs w:val="18"/>
        </w:rPr>
      </w:pPr>
      <w:r w:rsidRPr="00D5335D">
        <w:rPr>
          <w:rFonts w:ascii="Segoe UI" w:hAnsi="Segoe UI" w:cs="Segoe UI"/>
          <w:sz w:val="18"/>
          <w:szCs w:val="18"/>
        </w:rPr>
        <w:t xml:space="preserve">Com a devida aquisição, espera-se que os espaços possuam a nova identidade institucional aprovada pela diretoria do CPB e oferecer uma comodidade maior para todos os usuários do Residencial. </w:t>
      </w:r>
      <w:bookmarkEnd w:id="4"/>
    </w:p>
    <w:p w14:paraId="0A31B3D3" w14:textId="77777777" w:rsidR="001A0E87" w:rsidRPr="001A0E87" w:rsidRDefault="001A0E87" w:rsidP="001A0E87">
      <w:pPr>
        <w:pStyle w:val="PargrafodaLista"/>
        <w:spacing w:after="0" w:line="240" w:lineRule="auto"/>
        <w:ind w:left="1418"/>
        <w:jc w:val="both"/>
        <w:rPr>
          <w:rFonts w:ascii="Segoe UI" w:hAnsi="Segoe UI" w:cs="Segoe UI"/>
          <w:color w:val="00B0F0"/>
          <w:sz w:val="18"/>
          <w:szCs w:val="18"/>
        </w:rPr>
      </w:pPr>
    </w:p>
    <w:p w14:paraId="66F80612" w14:textId="379C6985" w:rsidR="00D5335D" w:rsidRPr="00D5335D" w:rsidRDefault="00D5335D" w:rsidP="00D5335D">
      <w:pPr>
        <w:pStyle w:val="PargrafodaLista"/>
        <w:numPr>
          <w:ilvl w:val="1"/>
          <w:numId w:val="57"/>
        </w:numPr>
        <w:shd w:val="clear" w:color="auto" w:fill="D9D9D9" w:themeFill="background1" w:themeFillShade="D9"/>
        <w:spacing w:after="0" w:line="240" w:lineRule="auto"/>
        <w:ind w:left="709" w:hanging="709"/>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 xml:space="preserve">JUSTIFICATIVA DA </w:t>
      </w:r>
      <w:r>
        <w:rPr>
          <w:rFonts w:ascii="Segoe UI" w:hAnsi="Segoe UI" w:cs="Segoe UI"/>
          <w:b/>
          <w:bCs/>
          <w:color w:val="000000" w:themeColor="text1"/>
          <w:sz w:val="18"/>
          <w:szCs w:val="18"/>
          <w:u w:val="single"/>
        </w:rPr>
        <w:t xml:space="preserve">DEMANDA - </w:t>
      </w:r>
      <w:r w:rsidRPr="00D5335D">
        <w:rPr>
          <w:rFonts w:ascii="Segoe UI" w:hAnsi="Segoe UI" w:cs="Segoe UI"/>
          <w:b/>
          <w:bCs/>
          <w:color w:val="000000" w:themeColor="text1"/>
          <w:sz w:val="18"/>
          <w:szCs w:val="18"/>
          <w:u w:val="single"/>
        </w:rPr>
        <w:t>CAPACHO – ITENS 6 E 7</w:t>
      </w:r>
    </w:p>
    <w:p w14:paraId="02315A8C" w14:textId="64E4CFD9" w:rsidR="0006613B" w:rsidRPr="00D5335D" w:rsidRDefault="0006613B" w:rsidP="00D5335D">
      <w:pPr>
        <w:spacing w:after="0" w:line="240" w:lineRule="auto"/>
        <w:jc w:val="both"/>
        <w:rPr>
          <w:rFonts w:ascii="Segoe UI" w:hAnsi="Segoe UI" w:cs="Segoe UI"/>
          <w:sz w:val="18"/>
          <w:szCs w:val="18"/>
        </w:rPr>
      </w:pPr>
    </w:p>
    <w:p w14:paraId="6F50ED1F" w14:textId="77777777" w:rsidR="0006613B" w:rsidRDefault="0006613B" w:rsidP="00D5335D">
      <w:pPr>
        <w:pStyle w:val="PargrafodaLista"/>
        <w:numPr>
          <w:ilvl w:val="2"/>
          <w:numId w:val="57"/>
        </w:numPr>
        <w:ind w:left="1418"/>
        <w:jc w:val="both"/>
        <w:rPr>
          <w:rFonts w:ascii="Segoe UI" w:hAnsi="Segoe UI" w:cs="Segoe UI"/>
          <w:sz w:val="18"/>
          <w:szCs w:val="18"/>
        </w:rPr>
      </w:pPr>
      <w:r w:rsidRPr="0006613B">
        <w:rPr>
          <w:rFonts w:ascii="Segoe UI" w:hAnsi="Segoe UI" w:cs="Segoe UI"/>
          <w:sz w:val="18"/>
          <w:szCs w:val="18"/>
          <w:lang w:val="pt-PT"/>
        </w:rPr>
        <w:t>A presente aquisição, se faz necessária devido a renovação do tapete na entrada do Residencial.</w:t>
      </w:r>
      <w:r w:rsidRPr="0006613B">
        <w:rPr>
          <w:rFonts w:ascii="Segoe UI" w:hAnsi="Segoe UI" w:cs="Segoe UI"/>
          <w:sz w:val="18"/>
          <w:szCs w:val="18"/>
        </w:rPr>
        <w:t> </w:t>
      </w:r>
    </w:p>
    <w:p w14:paraId="083AE4F6" w14:textId="77777777" w:rsidR="0006613B" w:rsidRDefault="0006613B" w:rsidP="00D5335D">
      <w:pPr>
        <w:pStyle w:val="PargrafodaLista"/>
        <w:ind w:left="1418"/>
        <w:jc w:val="both"/>
        <w:rPr>
          <w:rFonts w:ascii="Segoe UI" w:hAnsi="Segoe UI" w:cs="Segoe UI"/>
          <w:sz w:val="18"/>
          <w:szCs w:val="18"/>
        </w:rPr>
      </w:pPr>
    </w:p>
    <w:p w14:paraId="1E84218D" w14:textId="77777777" w:rsidR="0006613B" w:rsidRDefault="0006613B" w:rsidP="00D5335D">
      <w:pPr>
        <w:pStyle w:val="PargrafodaLista"/>
        <w:numPr>
          <w:ilvl w:val="2"/>
          <w:numId w:val="57"/>
        </w:numPr>
        <w:ind w:left="1418"/>
        <w:jc w:val="both"/>
        <w:rPr>
          <w:rFonts w:ascii="Segoe UI" w:hAnsi="Segoe UI" w:cs="Segoe UI"/>
          <w:sz w:val="18"/>
          <w:szCs w:val="18"/>
        </w:rPr>
      </w:pPr>
      <w:r w:rsidRPr="0006613B">
        <w:rPr>
          <w:rFonts w:ascii="Segoe UI" w:hAnsi="Segoe UI" w:cs="Segoe UI"/>
          <w:sz w:val="18"/>
          <w:szCs w:val="18"/>
          <w:lang w:val="pt-PT"/>
        </w:rPr>
        <w:t>Com a devida aquisição, espera-se que o Residencial mantenha a apresentação de alto nível, com a identidade visual do CPB.</w:t>
      </w:r>
    </w:p>
    <w:p w14:paraId="4E07E9C0" w14:textId="77777777" w:rsidR="0006613B" w:rsidRPr="0006613B" w:rsidRDefault="0006613B" w:rsidP="00D5335D">
      <w:pPr>
        <w:pStyle w:val="PargrafodaLista"/>
        <w:ind w:left="1418"/>
        <w:rPr>
          <w:rFonts w:ascii="Segoe UI" w:hAnsi="Segoe UI" w:cs="Segoe UI"/>
          <w:sz w:val="18"/>
          <w:szCs w:val="18"/>
          <w:lang w:val="pt-PT"/>
        </w:rPr>
      </w:pPr>
    </w:p>
    <w:p w14:paraId="60F18790" w14:textId="77777777" w:rsidR="0006613B" w:rsidRDefault="0006613B" w:rsidP="00D5335D">
      <w:pPr>
        <w:pStyle w:val="PargrafodaLista"/>
        <w:numPr>
          <w:ilvl w:val="2"/>
          <w:numId w:val="57"/>
        </w:numPr>
        <w:ind w:left="1418"/>
        <w:jc w:val="both"/>
        <w:rPr>
          <w:rFonts w:ascii="Segoe UI" w:hAnsi="Segoe UI" w:cs="Segoe UI"/>
          <w:sz w:val="18"/>
          <w:szCs w:val="18"/>
        </w:rPr>
      </w:pPr>
      <w:r w:rsidRPr="0006613B">
        <w:rPr>
          <w:rFonts w:ascii="Segoe UI" w:hAnsi="Segoe UI" w:cs="Segoe UI"/>
          <w:sz w:val="18"/>
          <w:szCs w:val="18"/>
          <w:lang w:val="pt-PT"/>
        </w:rPr>
        <w:t>A estimativa da quantidade necessária a ser adquirida baseou-se na quantidade de entradas do Residencial.</w:t>
      </w:r>
      <w:r w:rsidRPr="0006613B">
        <w:rPr>
          <w:rFonts w:ascii="Segoe UI" w:hAnsi="Segoe UI" w:cs="Segoe UI"/>
          <w:sz w:val="18"/>
          <w:szCs w:val="18"/>
        </w:rPr>
        <w:t> </w:t>
      </w:r>
    </w:p>
    <w:p w14:paraId="2CEA99D2" w14:textId="77777777" w:rsidR="0006613B" w:rsidRPr="0006613B" w:rsidRDefault="0006613B" w:rsidP="00D5335D">
      <w:pPr>
        <w:pStyle w:val="PargrafodaLista"/>
        <w:ind w:left="1418"/>
        <w:rPr>
          <w:rFonts w:ascii="Segoe UI" w:hAnsi="Segoe UI" w:cs="Segoe UI"/>
          <w:sz w:val="18"/>
          <w:szCs w:val="18"/>
          <w:lang w:val="pt-PT"/>
        </w:rPr>
      </w:pPr>
    </w:p>
    <w:p w14:paraId="77E0FE20" w14:textId="54B5E3D0" w:rsidR="0006613B" w:rsidRDefault="0006613B" w:rsidP="00D5335D">
      <w:pPr>
        <w:pStyle w:val="PargrafodaLista"/>
        <w:numPr>
          <w:ilvl w:val="2"/>
          <w:numId w:val="57"/>
        </w:numPr>
        <w:ind w:left="1418"/>
        <w:jc w:val="both"/>
        <w:rPr>
          <w:rFonts w:ascii="Segoe UI" w:hAnsi="Segoe UI" w:cs="Segoe UI"/>
          <w:sz w:val="18"/>
          <w:szCs w:val="18"/>
        </w:rPr>
      </w:pPr>
      <w:r w:rsidRPr="0006613B">
        <w:rPr>
          <w:rFonts w:ascii="Segoe UI" w:hAnsi="Segoe UI" w:cs="Segoe UI"/>
          <w:sz w:val="18"/>
          <w:szCs w:val="18"/>
          <w:lang w:val="pt-PT"/>
        </w:rPr>
        <w:t>Atendendo às necessidades do departamento Residencial, conforme condições, quantidades e exigências estabelecidas neste instrumento.</w:t>
      </w:r>
      <w:r w:rsidRPr="0006613B">
        <w:rPr>
          <w:rFonts w:ascii="Segoe UI" w:hAnsi="Segoe UI" w:cs="Segoe UI"/>
          <w:sz w:val="18"/>
          <w:szCs w:val="18"/>
        </w:rPr>
        <w:t> </w:t>
      </w:r>
    </w:p>
    <w:p w14:paraId="589BD41E" w14:textId="77777777" w:rsidR="00D5335D" w:rsidRPr="00D5335D" w:rsidRDefault="00D5335D" w:rsidP="00D5335D">
      <w:pPr>
        <w:pStyle w:val="PargrafodaLista"/>
        <w:ind w:left="1418"/>
        <w:rPr>
          <w:rFonts w:ascii="Segoe UI" w:hAnsi="Segoe UI" w:cs="Segoe UI"/>
          <w:sz w:val="18"/>
          <w:szCs w:val="18"/>
        </w:rPr>
      </w:pPr>
    </w:p>
    <w:p w14:paraId="6F6DA52D" w14:textId="45EE0599" w:rsidR="00D5335D" w:rsidRDefault="00D5335D" w:rsidP="00D5335D">
      <w:pPr>
        <w:pStyle w:val="PargrafodaLista"/>
        <w:numPr>
          <w:ilvl w:val="1"/>
          <w:numId w:val="57"/>
        </w:numPr>
        <w:shd w:val="clear" w:color="auto" w:fill="D9D9D9" w:themeFill="background1" w:themeFillShade="D9"/>
        <w:spacing w:after="0" w:line="240" w:lineRule="auto"/>
        <w:ind w:left="709" w:hanging="709"/>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 xml:space="preserve">JUSTIFICATIVA DA </w:t>
      </w:r>
      <w:r>
        <w:rPr>
          <w:rFonts w:ascii="Segoe UI" w:hAnsi="Segoe UI" w:cs="Segoe UI"/>
          <w:b/>
          <w:bCs/>
          <w:color w:val="000000" w:themeColor="text1"/>
          <w:sz w:val="18"/>
          <w:szCs w:val="18"/>
          <w:u w:val="single"/>
        </w:rPr>
        <w:t xml:space="preserve">DEMANDA – ITENS 8 A </w:t>
      </w:r>
      <w:r w:rsidR="007C0B9D">
        <w:rPr>
          <w:rFonts w:ascii="Segoe UI" w:hAnsi="Segoe UI" w:cs="Segoe UI"/>
          <w:b/>
          <w:bCs/>
          <w:color w:val="000000" w:themeColor="text1"/>
          <w:sz w:val="18"/>
          <w:szCs w:val="18"/>
          <w:u w:val="single"/>
        </w:rPr>
        <w:t>18</w:t>
      </w:r>
    </w:p>
    <w:p w14:paraId="092E8473" w14:textId="77777777" w:rsidR="00D5335D" w:rsidRDefault="00D5335D" w:rsidP="00D5335D">
      <w:pPr>
        <w:pStyle w:val="PargrafodaLista"/>
        <w:ind w:left="709"/>
        <w:jc w:val="both"/>
        <w:rPr>
          <w:rFonts w:ascii="Segoe UI" w:hAnsi="Segoe UI" w:cs="Segoe UI"/>
          <w:sz w:val="18"/>
          <w:szCs w:val="18"/>
        </w:rPr>
      </w:pPr>
    </w:p>
    <w:p w14:paraId="0B68BFC4" w14:textId="77777777" w:rsidR="00D5335D" w:rsidRDefault="00D5335D" w:rsidP="00D5335D">
      <w:pPr>
        <w:pStyle w:val="PargrafodaLista"/>
        <w:numPr>
          <w:ilvl w:val="2"/>
          <w:numId w:val="57"/>
        </w:numPr>
        <w:ind w:left="1418"/>
        <w:jc w:val="both"/>
        <w:rPr>
          <w:rFonts w:ascii="Segoe UI" w:hAnsi="Segoe UI" w:cs="Segoe UI"/>
          <w:sz w:val="18"/>
          <w:szCs w:val="18"/>
        </w:rPr>
      </w:pPr>
      <w:r w:rsidRPr="00D5335D">
        <w:rPr>
          <w:rFonts w:ascii="Segoe UI" w:hAnsi="Segoe UI" w:cs="Segoe UI"/>
          <w:sz w:val="18"/>
          <w:szCs w:val="18"/>
        </w:rPr>
        <w:t>A aquisição de mobiliário para o Comitê Paralímpico é essencial para proporcionar conforto, acessibilidade e uma experiência de alto padrão aos convidados, patrocinadores, autoridades e demais stakeholders que frequentam o espaço. Essa melhoria reforça o compromisso do Comitê com a inclusão, a hospitalidade e a excelência na recepção de seus parceiros estratégicos.</w:t>
      </w:r>
    </w:p>
    <w:p w14:paraId="60CA82AA" w14:textId="77777777" w:rsidR="000A4E67" w:rsidRDefault="000A4E67" w:rsidP="000A4E67">
      <w:pPr>
        <w:pStyle w:val="PargrafodaLista"/>
        <w:ind w:left="1418"/>
        <w:jc w:val="both"/>
        <w:rPr>
          <w:rFonts w:ascii="Segoe UI" w:hAnsi="Segoe UI" w:cs="Segoe UI"/>
          <w:sz w:val="18"/>
          <w:szCs w:val="18"/>
        </w:rPr>
      </w:pPr>
    </w:p>
    <w:p w14:paraId="6B97C682" w14:textId="77777777" w:rsidR="00D5335D" w:rsidRDefault="00D5335D" w:rsidP="00D5335D">
      <w:pPr>
        <w:pStyle w:val="PargrafodaLista"/>
        <w:numPr>
          <w:ilvl w:val="2"/>
          <w:numId w:val="57"/>
        </w:numPr>
        <w:ind w:left="1418"/>
        <w:jc w:val="both"/>
        <w:rPr>
          <w:rFonts w:ascii="Segoe UI" w:hAnsi="Segoe UI" w:cs="Segoe UI"/>
          <w:sz w:val="18"/>
          <w:szCs w:val="18"/>
        </w:rPr>
      </w:pPr>
      <w:r w:rsidRPr="00D5335D">
        <w:rPr>
          <w:rFonts w:ascii="Segoe UI" w:hAnsi="Segoe UI" w:cs="Segoe UI"/>
          <w:sz w:val="18"/>
          <w:szCs w:val="18"/>
        </w:rPr>
        <w:t xml:space="preserve">Com a devida aquisição, espera-se que as áreas montadas desempenhem um papel fundamental na recepção de personalidades estratégicas, parceiros e patrocinadores. A escolha </w:t>
      </w:r>
      <w:r w:rsidRPr="00D5335D">
        <w:rPr>
          <w:rFonts w:ascii="Segoe UI" w:hAnsi="Segoe UI" w:cs="Segoe UI"/>
          <w:sz w:val="18"/>
          <w:szCs w:val="18"/>
        </w:rPr>
        <w:lastRenderedPageBreak/>
        <w:t>de um mobiliário confortável, funcional e de alta qualidade garantirá um ambiente agradável e sofisticado, fortalecendo a imagem institucional do Comitê Paralímpico.</w:t>
      </w:r>
    </w:p>
    <w:p w14:paraId="07DF55B2" w14:textId="77777777" w:rsidR="00D5335D" w:rsidRDefault="00D5335D" w:rsidP="00D5335D">
      <w:pPr>
        <w:pStyle w:val="PargrafodaLista"/>
        <w:ind w:left="1418"/>
        <w:jc w:val="both"/>
        <w:rPr>
          <w:rFonts w:ascii="Segoe UI" w:hAnsi="Segoe UI" w:cs="Segoe UI"/>
          <w:sz w:val="18"/>
          <w:szCs w:val="18"/>
        </w:rPr>
      </w:pPr>
    </w:p>
    <w:p w14:paraId="208C79FB" w14:textId="77777777" w:rsidR="00D5335D" w:rsidRDefault="00D5335D" w:rsidP="00D5335D">
      <w:pPr>
        <w:pStyle w:val="PargrafodaLista"/>
        <w:numPr>
          <w:ilvl w:val="2"/>
          <w:numId w:val="57"/>
        </w:numPr>
        <w:ind w:left="1418"/>
        <w:jc w:val="both"/>
        <w:rPr>
          <w:rFonts w:ascii="Segoe UI" w:hAnsi="Segoe UI" w:cs="Segoe UI"/>
          <w:sz w:val="18"/>
          <w:szCs w:val="18"/>
        </w:rPr>
      </w:pPr>
      <w:r w:rsidRPr="00D5335D">
        <w:rPr>
          <w:rFonts w:ascii="Segoe UI" w:hAnsi="Segoe UI" w:cs="Segoe UI"/>
          <w:sz w:val="18"/>
          <w:szCs w:val="18"/>
        </w:rPr>
        <w:t>A estimativa da quantidade necessária de mobiliário foi baseada na análise da frequência de visitantes em nossos eventos, com destaque para a área VIP do atletismo, que recebe uma ampla diversidade de encontros e cerimônias. Para atender a essas demandas variadas, o mobiliário precisa ser versátil e adaptável, permitindo reorganizações conforme a necessidade de cada ocasião.</w:t>
      </w:r>
    </w:p>
    <w:p w14:paraId="4830540C" w14:textId="77777777" w:rsidR="00D5335D" w:rsidRPr="00D5335D" w:rsidRDefault="00D5335D" w:rsidP="00D5335D">
      <w:pPr>
        <w:pStyle w:val="PargrafodaLista"/>
        <w:rPr>
          <w:rFonts w:ascii="Segoe UI" w:hAnsi="Segoe UI" w:cs="Segoe UI"/>
          <w:sz w:val="18"/>
          <w:szCs w:val="18"/>
        </w:rPr>
      </w:pPr>
    </w:p>
    <w:p w14:paraId="0DCA8906" w14:textId="6075C17B" w:rsidR="00D5335D" w:rsidRPr="00D5335D" w:rsidRDefault="00D5335D" w:rsidP="00D5335D">
      <w:pPr>
        <w:pStyle w:val="PargrafodaLista"/>
        <w:numPr>
          <w:ilvl w:val="2"/>
          <w:numId w:val="57"/>
        </w:numPr>
        <w:ind w:left="1418"/>
        <w:jc w:val="both"/>
        <w:rPr>
          <w:rFonts w:ascii="Segoe UI" w:hAnsi="Segoe UI" w:cs="Segoe UI"/>
          <w:sz w:val="18"/>
          <w:szCs w:val="18"/>
        </w:rPr>
      </w:pPr>
      <w:r w:rsidRPr="00D5335D">
        <w:rPr>
          <w:rFonts w:ascii="Segoe UI" w:hAnsi="Segoe UI" w:cs="Segoe UI"/>
          <w:sz w:val="18"/>
          <w:szCs w:val="18"/>
        </w:rPr>
        <w:t>Dessa forma, a aquisição do mobiliário representa um investimento estratégico para garantir um ambiente adequado, acessível e representativo. Além de atender às necessidades do Comitê Paralímpico e de seus públicos prioritários, essa iniciativa reforça seu compromisso com a inclusão, a excelência e a promoção de experiências de alto nível.</w:t>
      </w:r>
    </w:p>
    <w:p w14:paraId="3279B569" w14:textId="77777777" w:rsidR="0006613B" w:rsidRDefault="0006613B" w:rsidP="0006613B">
      <w:pPr>
        <w:pStyle w:val="PargrafodaLista"/>
        <w:spacing w:after="0" w:line="240" w:lineRule="auto"/>
        <w:ind w:left="709"/>
        <w:jc w:val="both"/>
        <w:rPr>
          <w:rFonts w:ascii="Segoe UI" w:hAnsi="Segoe UI" w:cs="Segoe UI"/>
          <w:sz w:val="18"/>
          <w:szCs w:val="18"/>
        </w:rPr>
      </w:pPr>
    </w:p>
    <w:p w14:paraId="6F40F279" w14:textId="77777777" w:rsidR="00AE6E42" w:rsidRPr="006C4B8C" w:rsidRDefault="00AE6E42" w:rsidP="00AE6E42">
      <w:pPr>
        <w:pStyle w:val="PargrafodaLista"/>
        <w:spacing w:after="0" w:line="240" w:lineRule="auto"/>
        <w:ind w:left="709"/>
        <w:jc w:val="both"/>
        <w:rPr>
          <w:rFonts w:ascii="Segoe UI" w:hAnsi="Segoe UI" w:cs="Segoe UI"/>
          <w:sz w:val="18"/>
          <w:szCs w:val="18"/>
        </w:rPr>
      </w:pPr>
    </w:p>
    <w:p w14:paraId="29A2EECA"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QUADRO DESCRITIVO E QUANTITATIVO</w:t>
      </w:r>
    </w:p>
    <w:p w14:paraId="6AAF8556" w14:textId="77777777" w:rsidR="00AE6E42" w:rsidRPr="00D90F48" w:rsidRDefault="00AE6E42" w:rsidP="00AE6E42">
      <w:pPr>
        <w:pStyle w:val="PargrafodaLista"/>
        <w:spacing w:after="0" w:line="240" w:lineRule="auto"/>
        <w:ind w:left="709"/>
        <w:jc w:val="both"/>
        <w:rPr>
          <w:rFonts w:ascii="Segoe UI" w:hAnsi="Segoe UI" w:cs="Segoe UI"/>
          <w:b/>
          <w:bCs/>
          <w:color w:val="000000" w:themeColor="text1"/>
          <w:sz w:val="18"/>
          <w:szCs w:val="18"/>
          <w:u w:val="single"/>
        </w:rPr>
      </w:pPr>
    </w:p>
    <w:p w14:paraId="431B8AEF" w14:textId="77777777" w:rsidR="00016DF5" w:rsidRPr="0006613B" w:rsidRDefault="00016DF5" w:rsidP="0006613B">
      <w:pPr>
        <w:spacing w:after="0" w:line="240" w:lineRule="auto"/>
        <w:jc w:val="both"/>
        <w:rPr>
          <w:rFonts w:ascii="Segoe UI" w:hAnsi="Segoe UI" w:cs="Segoe UI"/>
          <w:sz w:val="18"/>
          <w:szCs w:val="18"/>
        </w:rPr>
      </w:pPr>
    </w:p>
    <w:tbl>
      <w:tblPr>
        <w:tblStyle w:val="Tabelacomgrade"/>
        <w:tblW w:w="5000" w:type="pct"/>
        <w:tblLook w:val="04A0" w:firstRow="1" w:lastRow="0" w:firstColumn="1" w:lastColumn="0" w:noHBand="0" w:noVBand="1"/>
      </w:tblPr>
      <w:tblGrid>
        <w:gridCol w:w="672"/>
        <w:gridCol w:w="2995"/>
        <w:gridCol w:w="1431"/>
        <w:gridCol w:w="708"/>
        <w:gridCol w:w="1559"/>
        <w:gridCol w:w="1554"/>
      </w:tblGrid>
      <w:tr w:rsidR="001D7395" w:rsidRPr="005D0368" w14:paraId="6900B6A9" w14:textId="77777777" w:rsidTr="004F31E6">
        <w:trPr>
          <w:trHeight w:val="499"/>
        </w:trPr>
        <w:tc>
          <w:tcPr>
            <w:tcW w:w="377" w:type="pct"/>
            <w:shd w:val="clear" w:color="auto" w:fill="BDD6EE" w:themeFill="accent1" w:themeFillTint="66"/>
            <w:vAlign w:val="center"/>
          </w:tcPr>
          <w:p w14:paraId="345543AA"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ITEM</w:t>
            </w:r>
          </w:p>
        </w:tc>
        <w:tc>
          <w:tcPr>
            <w:tcW w:w="1679" w:type="pct"/>
            <w:shd w:val="clear" w:color="auto" w:fill="BDD6EE" w:themeFill="accent1" w:themeFillTint="66"/>
            <w:vAlign w:val="center"/>
          </w:tcPr>
          <w:p w14:paraId="4611B037"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DESCRIÇÃO</w:t>
            </w:r>
          </w:p>
        </w:tc>
        <w:tc>
          <w:tcPr>
            <w:tcW w:w="802" w:type="pct"/>
            <w:shd w:val="clear" w:color="auto" w:fill="BDD6EE" w:themeFill="accent1" w:themeFillTint="66"/>
            <w:vAlign w:val="center"/>
          </w:tcPr>
          <w:p w14:paraId="2FA2178E"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 xml:space="preserve">UNIDADE </w:t>
            </w:r>
          </w:p>
          <w:p w14:paraId="786E79CD"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DE MEDIDA</w:t>
            </w:r>
          </w:p>
        </w:tc>
        <w:tc>
          <w:tcPr>
            <w:tcW w:w="397" w:type="pct"/>
            <w:shd w:val="clear" w:color="auto" w:fill="BDD6EE" w:themeFill="accent1" w:themeFillTint="66"/>
            <w:vAlign w:val="center"/>
          </w:tcPr>
          <w:p w14:paraId="414397CC"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QTD</w:t>
            </w:r>
          </w:p>
        </w:tc>
        <w:tc>
          <w:tcPr>
            <w:tcW w:w="874" w:type="pct"/>
            <w:shd w:val="clear" w:color="auto" w:fill="BDD6EE" w:themeFill="accent1" w:themeFillTint="66"/>
          </w:tcPr>
          <w:p w14:paraId="59233D5B"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 xml:space="preserve">R$ ESTIMADO UNIT. </w:t>
            </w:r>
          </w:p>
        </w:tc>
        <w:tc>
          <w:tcPr>
            <w:tcW w:w="871" w:type="pct"/>
            <w:shd w:val="clear" w:color="auto" w:fill="BDD6EE" w:themeFill="accent1" w:themeFillTint="66"/>
          </w:tcPr>
          <w:p w14:paraId="37F5BA81" w14:textId="77777777" w:rsidR="001D7395" w:rsidRPr="005D0368" w:rsidRDefault="001D7395" w:rsidP="004F31E6">
            <w:pPr>
              <w:jc w:val="center"/>
              <w:rPr>
                <w:rFonts w:ascii="Segoe UI" w:hAnsi="Segoe UI" w:cs="Segoe UI"/>
                <w:b/>
                <w:bCs/>
                <w:sz w:val="18"/>
                <w:szCs w:val="18"/>
              </w:rPr>
            </w:pPr>
            <w:r w:rsidRPr="005D0368">
              <w:rPr>
                <w:rFonts w:ascii="Segoe UI" w:hAnsi="Segoe UI" w:cs="Segoe UI"/>
                <w:b/>
                <w:bCs/>
                <w:sz w:val="18"/>
                <w:szCs w:val="18"/>
              </w:rPr>
              <w:t>R$ ESTIMADO TOTAL</w:t>
            </w:r>
          </w:p>
        </w:tc>
      </w:tr>
      <w:tr w:rsidR="001D7395" w:rsidRPr="004627EA" w14:paraId="3E80E75F" w14:textId="77777777" w:rsidTr="00DD5563">
        <w:trPr>
          <w:trHeight w:val="499"/>
        </w:trPr>
        <w:tc>
          <w:tcPr>
            <w:tcW w:w="377" w:type="pct"/>
            <w:vAlign w:val="center"/>
          </w:tcPr>
          <w:p w14:paraId="5FF4AD13" w14:textId="78E5A886" w:rsidR="001D7395" w:rsidRPr="005D0368" w:rsidRDefault="00DD5563" w:rsidP="004F31E6">
            <w:pPr>
              <w:jc w:val="center"/>
              <w:rPr>
                <w:rFonts w:ascii="Segoe UI" w:hAnsi="Segoe UI" w:cs="Segoe UI"/>
                <w:sz w:val="18"/>
                <w:szCs w:val="18"/>
              </w:rPr>
            </w:pPr>
            <w:r>
              <w:rPr>
                <w:rFonts w:ascii="Segoe UI" w:hAnsi="Segoe UI" w:cs="Segoe UI"/>
                <w:sz w:val="18"/>
                <w:szCs w:val="18"/>
              </w:rPr>
              <w:t>01</w:t>
            </w:r>
          </w:p>
        </w:tc>
        <w:tc>
          <w:tcPr>
            <w:tcW w:w="1679" w:type="pct"/>
            <w:vAlign w:val="center"/>
          </w:tcPr>
          <w:p w14:paraId="48A092A2" w14:textId="77777777" w:rsidR="001D7395" w:rsidRPr="005D0368" w:rsidRDefault="001D7395" w:rsidP="004F31E6">
            <w:pPr>
              <w:jc w:val="center"/>
              <w:rPr>
                <w:rFonts w:ascii="Segoe UI" w:hAnsi="Segoe UI" w:cs="Segoe UI"/>
                <w:sz w:val="18"/>
                <w:szCs w:val="18"/>
              </w:rPr>
            </w:pPr>
            <w:r w:rsidRPr="005D0368">
              <w:rPr>
                <w:rFonts w:ascii="Segoe UI" w:hAnsi="Segoe UI" w:cs="Segoe UI"/>
                <w:sz w:val="18"/>
                <w:szCs w:val="18"/>
              </w:rPr>
              <w:t>OMBRELONE LATERAL</w:t>
            </w:r>
          </w:p>
        </w:tc>
        <w:tc>
          <w:tcPr>
            <w:tcW w:w="802" w:type="pct"/>
            <w:vAlign w:val="center"/>
          </w:tcPr>
          <w:p w14:paraId="53263DCC" w14:textId="77777777" w:rsidR="001D7395" w:rsidRPr="005D0368" w:rsidRDefault="001D7395" w:rsidP="004F31E6">
            <w:pPr>
              <w:jc w:val="center"/>
              <w:rPr>
                <w:rFonts w:ascii="Segoe UI" w:hAnsi="Segoe UI" w:cs="Segoe UI"/>
                <w:sz w:val="18"/>
                <w:szCs w:val="18"/>
              </w:rPr>
            </w:pPr>
            <w:r w:rsidRPr="005D0368">
              <w:rPr>
                <w:rFonts w:ascii="Segoe UI" w:hAnsi="Segoe UI" w:cs="Segoe UI"/>
                <w:sz w:val="18"/>
                <w:szCs w:val="18"/>
              </w:rPr>
              <w:t>Unidade</w:t>
            </w:r>
          </w:p>
        </w:tc>
        <w:tc>
          <w:tcPr>
            <w:tcW w:w="397" w:type="pct"/>
            <w:vAlign w:val="center"/>
          </w:tcPr>
          <w:p w14:paraId="7D1D98FE" w14:textId="77777777" w:rsidR="001D7395" w:rsidRPr="005D0368" w:rsidRDefault="001D7395" w:rsidP="004F31E6">
            <w:pPr>
              <w:jc w:val="center"/>
              <w:rPr>
                <w:rFonts w:ascii="Segoe UI" w:hAnsi="Segoe UI" w:cs="Segoe UI"/>
                <w:sz w:val="18"/>
                <w:szCs w:val="18"/>
              </w:rPr>
            </w:pPr>
            <w:r w:rsidRPr="005D0368">
              <w:rPr>
                <w:rFonts w:ascii="Segoe UI" w:hAnsi="Segoe UI" w:cs="Segoe UI"/>
                <w:sz w:val="18"/>
                <w:szCs w:val="18"/>
              </w:rPr>
              <w:t>02</w:t>
            </w:r>
          </w:p>
        </w:tc>
        <w:tc>
          <w:tcPr>
            <w:tcW w:w="874" w:type="pct"/>
            <w:vAlign w:val="center"/>
          </w:tcPr>
          <w:p w14:paraId="738338F6" w14:textId="115D992E" w:rsidR="001D7395" w:rsidRPr="005D0368" w:rsidRDefault="001D7395" w:rsidP="004F31E6">
            <w:pPr>
              <w:jc w:val="center"/>
              <w:rPr>
                <w:rFonts w:ascii="Segoe UI" w:hAnsi="Segoe UI" w:cs="Segoe UI"/>
                <w:sz w:val="18"/>
                <w:szCs w:val="18"/>
              </w:rPr>
            </w:pPr>
            <w:r w:rsidRPr="005D0368">
              <w:rPr>
                <w:rFonts w:ascii="Segoe UI" w:hAnsi="Segoe UI" w:cs="Segoe UI"/>
                <w:sz w:val="18"/>
                <w:szCs w:val="18"/>
              </w:rPr>
              <w:t xml:space="preserve">R$ </w:t>
            </w:r>
            <w:r w:rsidR="00DD5563">
              <w:rPr>
                <w:rFonts w:ascii="Segoe UI" w:hAnsi="Segoe UI" w:cs="Segoe UI"/>
                <w:sz w:val="18"/>
                <w:szCs w:val="18"/>
              </w:rPr>
              <w:t>5.800,17</w:t>
            </w:r>
          </w:p>
        </w:tc>
        <w:tc>
          <w:tcPr>
            <w:tcW w:w="871" w:type="pct"/>
            <w:vAlign w:val="center"/>
          </w:tcPr>
          <w:p w14:paraId="0C2D3CC4" w14:textId="4C0B0CAA" w:rsidR="001D7395" w:rsidRDefault="001D7395" w:rsidP="004F31E6">
            <w:pPr>
              <w:jc w:val="center"/>
              <w:rPr>
                <w:rFonts w:ascii="Segoe UI" w:hAnsi="Segoe UI" w:cs="Segoe UI"/>
                <w:sz w:val="18"/>
                <w:szCs w:val="18"/>
              </w:rPr>
            </w:pPr>
            <w:r w:rsidRPr="005D0368">
              <w:rPr>
                <w:rFonts w:ascii="Segoe UI" w:hAnsi="Segoe UI" w:cs="Segoe UI"/>
                <w:sz w:val="18"/>
                <w:szCs w:val="18"/>
              </w:rPr>
              <w:t xml:space="preserve">R$ </w:t>
            </w:r>
            <w:r w:rsidR="00DD5563">
              <w:rPr>
                <w:rFonts w:ascii="Segoe UI" w:hAnsi="Segoe UI" w:cs="Segoe UI"/>
                <w:sz w:val="18"/>
                <w:szCs w:val="18"/>
              </w:rPr>
              <w:t>11.600,33</w:t>
            </w:r>
          </w:p>
        </w:tc>
      </w:tr>
    </w:tbl>
    <w:p w14:paraId="4D6ED0CD" w14:textId="77777777" w:rsidR="001D7395" w:rsidRDefault="001D7395" w:rsidP="00016DF5">
      <w:pPr>
        <w:spacing w:after="0" w:line="240" w:lineRule="auto"/>
        <w:jc w:val="both"/>
        <w:rPr>
          <w:rFonts w:ascii="Segoe UI" w:hAnsi="Segoe UI" w:cs="Segoe UI"/>
          <w:color w:val="FF0000"/>
          <w:sz w:val="18"/>
          <w:szCs w:val="18"/>
        </w:rPr>
      </w:pPr>
    </w:p>
    <w:p w14:paraId="3FA84C06" w14:textId="77777777" w:rsidR="001D7395" w:rsidRPr="00016DF5" w:rsidRDefault="001D7395" w:rsidP="00016DF5">
      <w:pPr>
        <w:spacing w:after="0" w:line="240" w:lineRule="auto"/>
        <w:jc w:val="both"/>
        <w:rPr>
          <w:rFonts w:ascii="Segoe UI" w:hAnsi="Segoe UI" w:cs="Segoe UI"/>
          <w:color w:val="FF0000"/>
          <w:sz w:val="18"/>
          <w:szCs w:val="18"/>
        </w:rPr>
      </w:pPr>
    </w:p>
    <w:p w14:paraId="20A016E8"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DA ENTREGA</w:t>
      </w:r>
    </w:p>
    <w:p w14:paraId="389B9275" w14:textId="77777777" w:rsidR="00AE6E42" w:rsidRPr="00D90F48" w:rsidRDefault="00AE6E42" w:rsidP="00AE6E42">
      <w:pPr>
        <w:pStyle w:val="PargrafodaLista"/>
        <w:spacing w:after="0" w:line="240" w:lineRule="auto"/>
        <w:ind w:left="709"/>
        <w:jc w:val="both"/>
        <w:rPr>
          <w:rFonts w:ascii="Segoe UI" w:hAnsi="Segoe UI" w:cs="Segoe UI"/>
          <w:b/>
          <w:bCs/>
          <w:color w:val="000000" w:themeColor="text1"/>
          <w:sz w:val="18"/>
          <w:szCs w:val="18"/>
          <w:u w:val="single"/>
        </w:rPr>
      </w:pPr>
    </w:p>
    <w:p w14:paraId="375B75FF" w14:textId="606EFD9C" w:rsidR="007C0B9D" w:rsidRPr="00D90F48" w:rsidRDefault="007C0B9D" w:rsidP="007C0B9D">
      <w:pPr>
        <w:pStyle w:val="PargrafodaLista"/>
        <w:numPr>
          <w:ilvl w:val="1"/>
          <w:numId w:val="57"/>
        </w:numPr>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PRAZO DE ENTREGA</w:t>
      </w:r>
    </w:p>
    <w:p w14:paraId="4ACA7E38" w14:textId="77777777" w:rsidR="007C0B9D" w:rsidRPr="00D90F48" w:rsidRDefault="007C0B9D" w:rsidP="007C0B9D">
      <w:pPr>
        <w:pStyle w:val="PargrafodaLista"/>
        <w:spacing w:after="0" w:line="240" w:lineRule="auto"/>
        <w:ind w:left="709"/>
        <w:jc w:val="both"/>
        <w:rPr>
          <w:rFonts w:ascii="Segoe UI" w:hAnsi="Segoe UI" w:cs="Segoe UI"/>
          <w:b/>
          <w:bCs/>
          <w:color w:val="000000" w:themeColor="text1"/>
          <w:sz w:val="18"/>
          <w:szCs w:val="18"/>
          <w:u w:val="single"/>
        </w:rPr>
      </w:pPr>
    </w:p>
    <w:p w14:paraId="5559083A" w14:textId="77777777" w:rsidR="007C0B9D" w:rsidRDefault="007C0B9D" w:rsidP="007C0B9D">
      <w:pPr>
        <w:pStyle w:val="PargrafodaLista"/>
        <w:numPr>
          <w:ilvl w:val="2"/>
          <w:numId w:val="57"/>
        </w:numPr>
        <w:autoSpaceDE w:val="0"/>
        <w:autoSpaceDN w:val="0"/>
        <w:adjustRightInd w:val="0"/>
        <w:spacing w:after="0" w:line="240" w:lineRule="auto"/>
        <w:jc w:val="both"/>
        <w:rPr>
          <w:rFonts w:ascii="Segoe UI" w:hAnsi="Segoe UI" w:cs="Segoe UI"/>
          <w:sz w:val="18"/>
          <w:szCs w:val="18"/>
        </w:rPr>
      </w:pPr>
      <w:r w:rsidRPr="00D90F48">
        <w:rPr>
          <w:rFonts w:ascii="Segoe UI" w:hAnsi="Segoe UI" w:cs="Segoe UI"/>
          <w:sz w:val="18"/>
          <w:szCs w:val="18"/>
        </w:rPr>
        <w:t xml:space="preserve">Os itens descritos no item </w:t>
      </w:r>
      <w:r>
        <w:rPr>
          <w:rFonts w:ascii="Segoe UI" w:hAnsi="Segoe UI" w:cs="Segoe UI"/>
          <w:sz w:val="18"/>
          <w:szCs w:val="18"/>
        </w:rPr>
        <w:t>3</w:t>
      </w:r>
      <w:r w:rsidRPr="00D90F48">
        <w:rPr>
          <w:rFonts w:ascii="Segoe UI" w:hAnsi="Segoe UI" w:cs="Segoe UI"/>
          <w:sz w:val="18"/>
          <w:szCs w:val="18"/>
        </w:rPr>
        <w:t xml:space="preserve"> deste termo, deverão ser entregues em parcela única e no prazo máximo de até </w:t>
      </w:r>
      <w:r>
        <w:rPr>
          <w:rFonts w:ascii="Segoe UI" w:hAnsi="Segoe UI" w:cs="Segoe UI"/>
          <w:b/>
          <w:bCs/>
          <w:sz w:val="18"/>
          <w:szCs w:val="18"/>
        </w:rPr>
        <w:t>45</w:t>
      </w:r>
      <w:r w:rsidRPr="00D90F48">
        <w:rPr>
          <w:rFonts w:ascii="Segoe UI" w:hAnsi="Segoe UI" w:cs="Segoe UI"/>
          <w:sz w:val="18"/>
          <w:szCs w:val="18"/>
        </w:rPr>
        <w:t xml:space="preserve"> (</w:t>
      </w:r>
      <w:r>
        <w:rPr>
          <w:rFonts w:ascii="Segoe UI" w:hAnsi="Segoe UI" w:cs="Segoe UI"/>
          <w:b/>
          <w:bCs/>
          <w:sz w:val="18"/>
          <w:szCs w:val="18"/>
        </w:rPr>
        <w:t>quarenta e cinco</w:t>
      </w:r>
      <w:r w:rsidRPr="00D90F48">
        <w:rPr>
          <w:rFonts w:ascii="Segoe UI" w:hAnsi="Segoe UI" w:cs="Segoe UI"/>
          <w:sz w:val="18"/>
          <w:szCs w:val="18"/>
        </w:rPr>
        <w:t xml:space="preserve">) </w:t>
      </w:r>
      <w:r w:rsidRPr="00D90F48">
        <w:rPr>
          <w:rFonts w:ascii="Segoe UI" w:hAnsi="Segoe UI" w:cs="Segoe UI"/>
          <w:b/>
          <w:bCs/>
          <w:sz w:val="18"/>
          <w:szCs w:val="18"/>
        </w:rPr>
        <w:t>dias corridos</w:t>
      </w:r>
      <w:r w:rsidRPr="00D90F48">
        <w:rPr>
          <w:rFonts w:ascii="Segoe UI" w:hAnsi="Segoe UI" w:cs="Segoe UI"/>
          <w:sz w:val="18"/>
          <w:szCs w:val="18"/>
        </w:rPr>
        <w:t>, a partir da emissão da Ordem de Compra.</w:t>
      </w:r>
    </w:p>
    <w:p w14:paraId="1782B669" w14:textId="77777777" w:rsidR="00AE6E42" w:rsidRPr="00D90F48" w:rsidRDefault="00AE6E42" w:rsidP="00AE6E42">
      <w:pPr>
        <w:pStyle w:val="PargrafodaLista"/>
        <w:tabs>
          <w:tab w:val="left" w:pos="1902"/>
        </w:tabs>
        <w:autoSpaceDE w:val="0"/>
        <w:autoSpaceDN w:val="0"/>
        <w:adjustRightInd w:val="0"/>
        <w:spacing w:after="0" w:line="240" w:lineRule="auto"/>
        <w:ind w:left="709"/>
        <w:jc w:val="both"/>
        <w:rPr>
          <w:rFonts w:ascii="Segoe UI" w:hAnsi="Segoe UI" w:cs="Segoe UI"/>
          <w:sz w:val="18"/>
          <w:szCs w:val="18"/>
        </w:rPr>
      </w:pPr>
      <w:r w:rsidRPr="00D90F48">
        <w:rPr>
          <w:rFonts w:ascii="Segoe UI" w:hAnsi="Segoe UI" w:cs="Segoe UI"/>
          <w:sz w:val="18"/>
          <w:szCs w:val="18"/>
        </w:rPr>
        <w:tab/>
      </w:r>
    </w:p>
    <w:p w14:paraId="0C9C8AED" w14:textId="77777777" w:rsidR="00AE6E42" w:rsidRPr="00D90F48" w:rsidRDefault="00AE6E42" w:rsidP="00D5335D">
      <w:pPr>
        <w:pStyle w:val="PargrafodaLista"/>
        <w:numPr>
          <w:ilvl w:val="1"/>
          <w:numId w:val="57"/>
        </w:numPr>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LOCAL DE ENTREGA</w:t>
      </w:r>
    </w:p>
    <w:p w14:paraId="6C8A6316" w14:textId="77777777" w:rsidR="00AE6E42" w:rsidRPr="00D90F48" w:rsidRDefault="00AE6E42" w:rsidP="00AE6E42">
      <w:pPr>
        <w:pStyle w:val="PargrafodaLista"/>
        <w:spacing w:after="0" w:line="240" w:lineRule="auto"/>
        <w:ind w:left="709"/>
        <w:jc w:val="both"/>
        <w:rPr>
          <w:rFonts w:ascii="Segoe UI" w:hAnsi="Segoe UI" w:cs="Segoe UI"/>
          <w:sz w:val="18"/>
          <w:szCs w:val="18"/>
        </w:rPr>
      </w:pPr>
    </w:p>
    <w:p w14:paraId="54F906B3" w14:textId="0D96E16E" w:rsidR="007C0B9D" w:rsidRPr="007C0B9D" w:rsidRDefault="009454D2" w:rsidP="007C0B9D">
      <w:pPr>
        <w:pStyle w:val="PargrafodaLista"/>
        <w:numPr>
          <w:ilvl w:val="2"/>
          <w:numId w:val="57"/>
        </w:numPr>
        <w:autoSpaceDE w:val="0"/>
        <w:autoSpaceDN w:val="0"/>
        <w:adjustRightInd w:val="0"/>
        <w:spacing w:after="0" w:line="240" w:lineRule="auto"/>
        <w:jc w:val="both"/>
        <w:rPr>
          <w:rFonts w:ascii="Segoe UI" w:hAnsi="Segoe UI" w:cs="Segoe UI"/>
          <w:sz w:val="18"/>
          <w:szCs w:val="18"/>
        </w:rPr>
      </w:pPr>
      <w:r w:rsidRPr="00D90F48">
        <w:rPr>
          <w:rFonts w:ascii="Segoe UI" w:hAnsi="Segoe UI" w:cs="Segoe UI"/>
          <w:sz w:val="18"/>
          <w:szCs w:val="18"/>
        </w:rPr>
        <w:t>Os ite</w:t>
      </w:r>
      <w:r>
        <w:rPr>
          <w:rFonts w:ascii="Segoe UI" w:hAnsi="Segoe UI" w:cs="Segoe UI"/>
          <w:sz w:val="18"/>
          <w:szCs w:val="18"/>
        </w:rPr>
        <w:t>ns</w:t>
      </w:r>
      <w:r w:rsidR="007C0B9D" w:rsidRPr="00D90F48">
        <w:rPr>
          <w:rFonts w:ascii="Segoe UI" w:hAnsi="Segoe UI" w:cs="Segoe UI"/>
          <w:sz w:val="18"/>
          <w:szCs w:val="18"/>
        </w:rPr>
        <w:t>, dever</w:t>
      </w:r>
      <w:r>
        <w:rPr>
          <w:rFonts w:ascii="Segoe UI" w:hAnsi="Segoe UI" w:cs="Segoe UI"/>
          <w:sz w:val="18"/>
          <w:szCs w:val="18"/>
        </w:rPr>
        <w:t>ão</w:t>
      </w:r>
      <w:r w:rsidR="007C0B9D" w:rsidRPr="00D90F48">
        <w:rPr>
          <w:rFonts w:ascii="Segoe UI" w:hAnsi="Segoe UI" w:cs="Segoe UI"/>
          <w:sz w:val="18"/>
          <w:szCs w:val="18"/>
        </w:rPr>
        <w:t xml:space="preserve"> ser entregue</w:t>
      </w:r>
      <w:r>
        <w:rPr>
          <w:rFonts w:ascii="Segoe UI" w:hAnsi="Segoe UI" w:cs="Segoe UI"/>
          <w:sz w:val="18"/>
          <w:szCs w:val="18"/>
        </w:rPr>
        <w:t>s</w:t>
      </w:r>
      <w:r w:rsidR="007C0B9D" w:rsidRPr="00D90F48">
        <w:rPr>
          <w:rFonts w:ascii="Segoe UI" w:hAnsi="Segoe UI" w:cs="Segoe UI"/>
          <w:sz w:val="18"/>
          <w:szCs w:val="18"/>
        </w:rPr>
        <w:t xml:space="preserve"> aos cuidados do </w:t>
      </w:r>
      <w:r w:rsidR="007C0B9D" w:rsidRPr="00A4621F">
        <w:rPr>
          <w:rFonts w:ascii="Segoe UI" w:hAnsi="Segoe UI" w:cs="Segoe UI"/>
          <w:b/>
          <w:bCs/>
          <w:sz w:val="18"/>
          <w:szCs w:val="18"/>
        </w:rPr>
        <w:t>Matheus Santoro Chaves Silva</w:t>
      </w:r>
      <w:r w:rsidR="007C0B9D" w:rsidRPr="00D90F48">
        <w:rPr>
          <w:rFonts w:ascii="Segoe UI" w:hAnsi="Segoe UI" w:cs="Segoe UI"/>
          <w:sz w:val="18"/>
          <w:szCs w:val="18"/>
        </w:rPr>
        <w:t xml:space="preserve">, Departamento </w:t>
      </w:r>
      <w:r w:rsidR="007C0B9D" w:rsidRPr="00A4621F">
        <w:rPr>
          <w:rFonts w:ascii="Segoe UI" w:hAnsi="Segoe UI" w:cs="Segoe UI"/>
          <w:b/>
          <w:bCs/>
          <w:sz w:val="18"/>
          <w:szCs w:val="18"/>
        </w:rPr>
        <w:t>Operações Esportivas</w:t>
      </w:r>
      <w:r w:rsidR="007C0B9D" w:rsidRPr="00D90F48">
        <w:rPr>
          <w:rFonts w:ascii="Segoe UI" w:hAnsi="Segoe UI" w:cs="Segoe UI"/>
          <w:sz w:val="18"/>
          <w:szCs w:val="18"/>
        </w:rPr>
        <w:t xml:space="preserve"> do Centro de Treinamento Paralímpico Brasileiro, sito a Rodovia Imigrantes, Km 11,5, CEP 04329-000, Vila Guarani, São Paulo/SP, de segunda à sexta-feira, das 09h00 às 17h00. </w:t>
      </w:r>
    </w:p>
    <w:p w14:paraId="1B31F07C" w14:textId="77777777" w:rsidR="00AE6E42" w:rsidRDefault="00AE6E42" w:rsidP="00AE6E42">
      <w:pPr>
        <w:pStyle w:val="PargrafodaLista"/>
        <w:autoSpaceDE w:val="0"/>
        <w:autoSpaceDN w:val="0"/>
        <w:adjustRightInd w:val="0"/>
        <w:spacing w:after="0" w:line="240" w:lineRule="auto"/>
        <w:ind w:left="1418"/>
        <w:jc w:val="both"/>
        <w:rPr>
          <w:rFonts w:ascii="Segoe UI" w:hAnsi="Segoe UI" w:cs="Segoe UI"/>
          <w:sz w:val="18"/>
          <w:szCs w:val="18"/>
        </w:rPr>
      </w:pPr>
    </w:p>
    <w:p w14:paraId="65E37D17" w14:textId="77777777" w:rsidR="00AE6E42" w:rsidRPr="00280957"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280957">
        <w:rPr>
          <w:rFonts w:ascii="Segoe UI" w:hAnsi="Segoe UI" w:cs="Segoe UI"/>
          <w:b/>
          <w:bCs/>
          <w:color w:val="000000" w:themeColor="text1"/>
          <w:sz w:val="18"/>
          <w:szCs w:val="18"/>
          <w:u w:val="single"/>
        </w:rPr>
        <w:t>ESPECIFICAÇÕES TÉCNICAS</w:t>
      </w:r>
    </w:p>
    <w:p w14:paraId="6342D676" w14:textId="77777777" w:rsidR="00AE6E42" w:rsidRPr="00A8318B" w:rsidRDefault="00AE6E42" w:rsidP="00AE6E42">
      <w:pPr>
        <w:pStyle w:val="PargrafodaLista"/>
        <w:spacing w:after="0" w:line="240" w:lineRule="auto"/>
        <w:ind w:left="1418"/>
        <w:jc w:val="both"/>
        <w:rPr>
          <w:rFonts w:ascii="Segoe UI" w:hAnsi="Segoe UI" w:cs="Segoe UI"/>
          <w:color w:val="FF0000"/>
          <w:sz w:val="18"/>
          <w:szCs w:val="18"/>
        </w:rPr>
      </w:pPr>
    </w:p>
    <w:p w14:paraId="26F29E5F" w14:textId="77777777" w:rsidR="007C0B9D" w:rsidRPr="008640ED" w:rsidRDefault="007C0B9D" w:rsidP="007C0B9D">
      <w:pPr>
        <w:pStyle w:val="PargrafodaLista"/>
        <w:numPr>
          <w:ilvl w:val="2"/>
          <w:numId w:val="51"/>
        </w:numPr>
        <w:autoSpaceDE w:val="0"/>
        <w:autoSpaceDN w:val="0"/>
        <w:adjustRightInd w:val="0"/>
        <w:jc w:val="both"/>
        <w:rPr>
          <w:rFonts w:ascii="Segoe UI" w:hAnsi="Segoe UI" w:cs="Segoe UI"/>
          <w:b/>
          <w:bCs/>
          <w:sz w:val="18"/>
          <w:szCs w:val="18"/>
        </w:rPr>
      </w:pPr>
      <w:r w:rsidRPr="008640ED">
        <w:rPr>
          <w:rFonts w:ascii="Segoe UI" w:hAnsi="Segoe UI" w:cs="Segoe UI"/>
          <w:sz w:val="18"/>
          <w:szCs w:val="18"/>
        </w:rPr>
        <w:t xml:space="preserve">– </w:t>
      </w:r>
      <w:r w:rsidRPr="008640ED">
        <w:rPr>
          <w:rFonts w:ascii="Segoe UI" w:hAnsi="Segoe UI" w:cs="Segoe UI"/>
          <w:b/>
          <w:bCs/>
          <w:sz w:val="18"/>
          <w:szCs w:val="18"/>
        </w:rPr>
        <w:t xml:space="preserve">Item </w:t>
      </w:r>
      <w:r>
        <w:rPr>
          <w:rFonts w:ascii="Segoe UI" w:hAnsi="Segoe UI" w:cs="Segoe UI"/>
          <w:b/>
          <w:bCs/>
          <w:sz w:val="18"/>
          <w:szCs w:val="18"/>
        </w:rPr>
        <w:t>18</w:t>
      </w:r>
      <w:r w:rsidRPr="008640ED">
        <w:rPr>
          <w:rFonts w:ascii="Segoe UI" w:hAnsi="Segoe UI" w:cs="Segoe UI"/>
          <w:sz w:val="18"/>
          <w:szCs w:val="18"/>
        </w:rPr>
        <w:t xml:space="preserve"> – </w:t>
      </w:r>
      <w:r w:rsidRPr="008640ED">
        <w:rPr>
          <w:rFonts w:ascii="Segoe UI" w:hAnsi="Segoe UI" w:cs="Segoe UI"/>
          <w:b/>
          <w:bCs/>
          <w:sz w:val="18"/>
          <w:szCs w:val="18"/>
        </w:rPr>
        <w:t>OMBRELONE LATERAL</w:t>
      </w:r>
    </w:p>
    <w:p w14:paraId="44B26845"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Altura: 2,30 metros;</w:t>
      </w:r>
    </w:p>
    <w:p w14:paraId="0B56FD08"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Comprimento: 3,50 metros;</w:t>
      </w:r>
    </w:p>
    <w:p w14:paraId="2335C6D8"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Largura: 3,50 metros;</w:t>
      </w:r>
    </w:p>
    <w:p w14:paraId="611A0304"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Profundidade: 3,50 metros;</w:t>
      </w:r>
    </w:p>
    <w:p w14:paraId="3DF29349"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Diâmetro: 3,50 metros;</w:t>
      </w:r>
    </w:p>
    <w:p w14:paraId="1E092167"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Material da Haste: Madeira;</w:t>
      </w:r>
    </w:p>
    <w:p w14:paraId="5F5323A3"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Material da Cobertura: Nylon;</w:t>
      </w:r>
    </w:p>
    <w:p w14:paraId="138B1F66" w14:textId="47A28ED2"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Cor da Cobertura: Bege/</w:t>
      </w:r>
      <w:r w:rsidR="00237850">
        <w:rPr>
          <w:rFonts w:ascii="Segoe UI" w:hAnsi="Segoe UI" w:cs="Segoe UI"/>
          <w:sz w:val="18"/>
          <w:szCs w:val="18"/>
        </w:rPr>
        <w:t>Marrom</w:t>
      </w:r>
      <w:r>
        <w:rPr>
          <w:rFonts w:ascii="Segoe UI" w:hAnsi="Segoe UI" w:cs="Segoe UI"/>
          <w:sz w:val="18"/>
          <w:szCs w:val="18"/>
        </w:rPr>
        <w:t>;</w:t>
      </w:r>
    </w:p>
    <w:p w14:paraId="5B405735"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t>Proteção contra raios UV,</w:t>
      </w:r>
    </w:p>
    <w:p w14:paraId="4E5E6D36" w14:textId="77777777" w:rsidR="007C0B9D" w:rsidRDefault="007C0B9D" w:rsidP="007C0B9D">
      <w:pPr>
        <w:pStyle w:val="PargrafodaLista"/>
        <w:numPr>
          <w:ilvl w:val="0"/>
          <w:numId w:val="50"/>
        </w:numPr>
        <w:autoSpaceDE w:val="0"/>
        <w:autoSpaceDN w:val="0"/>
        <w:adjustRightInd w:val="0"/>
        <w:jc w:val="both"/>
        <w:rPr>
          <w:rFonts w:ascii="Segoe UI" w:hAnsi="Segoe UI" w:cs="Segoe UI"/>
          <w:sz w:val="18"/>
          <w:szCs w:val="18"/>
        </w:rPr>
      </w:pPr>
      <w:r>
        <w:rPr>
          <w:rFonts w:ascii="Segoe UI" w:hAnsi="Segoe UI" w:cs="Segoe UI"/>
          <w:sz w:val="18"/>
          <w:szCs w:val="18"/>
        </w:rPr>
        <w:lastRenderedPageBreak/>
        <w:t>Formato redondo.</w:t>
      </w:r>
    </w:p>
    <w:p w14:paraId="17908C1C" w14:textId="77777777" w:rsidR="007C0B9D" w:rsidRDefault="007C0B9D" w:rsidP="007C0B9D">
      <w:pPr>
        <w:pStyle w:val="PargrafodaLista"/>
        <w:numPr>
          <w:ilvl w:val="0"/>
          <w:numId w:val="50"/>
        </w:numPr>
        <w:spacing w:after="0" w:line="240" w:lineRule="auto"/>
        <w:jc w:val="both"/>
        <w:rPr>
          <w:rFonts w:ascii="Segoe UI" w:hAnsi="Segoe UI" w:cs="Segoe UI"/>
          <w:sz w:val="18"/>
          <w:szCs w:val="18"/>
        </w:rPr>
      </w:pPr>
      <w:r>
        <w:rPr>
          <w:rFonts w:ascii="Segoe UI" w:hAnsi="Segoe UI" w:cs="Segoe UI"/>
          <w:sz w:val="18"/>
          <w:szCs w:val="18"/>
        </w:rPr>
        <w:t>Quantidade: 02 unidades</w:t>
      </w:r>
    </w:p>
    <w:p w14:paraId="1F5BB955" w14:textId="77777777" w:rsidR="007C0B9D" w:rsidRDefault="007C0B9D" w:rsidP="007C0B9D">
      <w:pPr>
        <w:pStyle w:val="PargrafodaLista"/>
        <w:spacing w:after="0" w:line="240" w:lineRule="auto"/>
        <w:ind w:left="2138"/>
        <w:jc w:val="both"/>
        <w:rPr>
          <w:rFonts w:ascii="Segoe UI" w:hAnsi="Segoe UI" w:cs="Segoe UI"/>
          <w:sz w:val="18"/>
          <w:szCs w:val="18"/>
        </w:rPr>
      </w:pPr>
    </w:p>
    <w:p w14:paraId="0442AD2D" w14:textId="3D805D5D" w:rsidR="00DD5563" w:rsidRDefault="00DD5563" w:rsidP="00DD5563">
      <w:pPr>
        <w:pStyle w:val="PargrafodaLista"/>
        <w:numPr>
          <w:ilvl w:val="0"/>
          <w:numId w:val="51"/>
        </w:numPr>
        <w:spacing w:after="0" w:line="240" w:lineRule="auto"/>
        <w:jc w:val="both"/>
        <w:rPr>
          <w:rFonts w:ascii="Segoe UI" w:hAnsi="Segoe UI" w:cs="Segoe UI"/>
          <w:sz w:val="18"/>
          <w:szCs w:val="18"/>
        </w:rPr>
      </w:pPr>
      <w:r>
        <w:rPr>
          <w:rFonts w:ascii="Segoe UI" w:hAnsi="Segoe UI" w:cs="Segoe UI"/>
          <w:sz w:val="18"/>
          <w:szCs w:val="18"/>
        </w:rPr>
        <w:t>Imagens meramente ilustrativas:</w:t>
      </w:r>
    </w:p>
    <w:p w14:paraId="15FFC450" w14:textId="77777777" w:rsidR="00DD5563" w:rsidRDefault="00DD5563" w:rsidP="00DD5563">
      <w:pPr>
        <w:spacing w:after="0" w:line="240" w:lineRule="auto"/>
        <w:jc w:val="both"/>
        <w:rPr>
          <w:rFonts w:ascii="Segoe UI" w:hAnsi="Segoe UI" w:cs="Segoe UI"/>
          <w:sz w:val="18"/>
          <w:szCs w:val="18"/>
        </w:rPr>
      </w:pPr>
    </w:p>
    <w:p w14:paraId="0814AA64" w14:textId="3609A3C3" w:rsidR="00DD5563" w:rsidRPr="00DD5563" w:rsidRDefault="00DD5563" w:rsidP="00DD5563">
      <w:pPr>
        <w:spacing w:after="0" w:line="240" w:lineRule="auto"/>
        <w:jc w:val="center"/>
        <w:rPr>
          <w:rFonts w:ascii="Segoe UI" w:hAnsi="Segoe UI" w:cs="Segoe UI"/>
          <w:sz w:val="18"/>
          <w:szCs w:val="18"/>
        </w:rPr>
      </w:pPr>
      <w:r>
        <w:rPr>
          <w:noProof/>
        </w:rPr>
        <w:drawing>
          <wp:inline distT="0" distB="0" distL="0" distR="0" wp14:anchorId="2ADC5153" wp14:editId="50BF02A2">
            <wp:extent cx="5095875" cy="2858119"/>
            <wp:effectExtent l="38100" t="38100" r="85725" b="95250"/>
            <wp:docPr id="1455762271" name="Imagem 1" descr="Imagem de vídeo gam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2271" name="Imagem 1" descr="Imagem de vídeo game&#10;&#10;O conteúdo gerado por IA pode estar incorreto."/>
                    <pic:cNvPicPr/>
                  </pic:nvPicPr>
                  <pic:blipFill>
                    <a:blip r:embed="rId9"/>
                    <a:stretch>
                      <a:fillRect/>
                    </a:stretch>
                  </pic:blipFill>
                  <pic:spPr>
                    <a:xfrm>
                      <a:off x="0" y="0"/>
                      <a:ext cx="5106163" cy="2863889"/>
                    </a:xfrm>
                    <a:prstGeom prst="rect">
                      <a:avLst/>
                    </a:prstGeom>
                    <a:effectLst>
                      <a:outerShdw blurRad="50800" dist="38100" dir="2700000" algn="tl" rotWithShape="0">
                        <a:prstClr val="black">
                          <a:alpha val="40000"/>
                        </a:prstClr>
                      </a:outerShdw>
                    </a:effectLst>
                  </pic:spPr>
                </pic:pic>
              </a:graphicData>
            </a:graphic>
          </wp:inline>
        </w:drawing>
      </w:r>
    </w:p>
    <w:p w14:paraId="1B293C59" w14:textId="77777777" w:rsidR="007C0B9D" w:rsidRDefault="007C0B9D" w:rsidP="007C0B9D">
      <w:pPr>
        <w:pStyle w:val="PargrafodaLista"/>
        <w:spacing w:after="0" w:line="240" w:lineRule="auto"/>
        <w:ind w:left="709"/>
        <w:jc w:val="both"/>
        <w:rPr>
          <w:rFonts w:ascii="Segoe UI" w:hAnsi="Segoe UI" w:cs="Segoe UI"/>
          <w:sz w:val="18"/>
          <w:szCs w:val="18"/>
        </w:rPr>
      </w:pPr>
    </w:p>
    <w:p w14:paraId="43961FE2" w14:textId="77777777" w:rsidR="00AE6E42" w:rsidRPr="000A4E67" w:rsidRDefault="00AE6E42" w:rsidP="000A4E67">
      <w:pPr>
        <w:autoSpaceDE w:val="0"/>
        <w:autoSpaceDN w:val="0"/>
        <w:adjustRightInd w:val="0"/>
        <w:spacing w:after="0" w:line="240" w:lineRule="auto"/>
        <w:jc w:val="both"/>
        <w:rPr>
          <w:rFonts w:ascii="Segoe UI" w:hAnsi="Segoe UI" w:cs="Segoe UI"/>
          <w:sz w:val="18"/>
          <w:szCs w:val="18"/>
        </w:rPr>
      </w:pPr>
    </w:p>
    <w:p w14:paraId="7152013B" w14:textId="77777777" w:rsidR="00AE6E42"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CONDIÇÕES GERAIS</w:t>
      </w:r>
    </w:p>
    <w:p w14:paraId="7206365B" w14:textId="77777777" w:rsidR="00AE6E42" w:rsidRDefault="00AE6E42" w:rsidP="00AE6E42">
      <w:pPr>
        <w:pStyle w:val="PargrafodaLista"/>
        <w:spacing w:after="0" w:line="240" w:lineRule="auto"/>
        <w:ind w:left="709"/>
        <w:jc w:val="both"/>
        <w:rPr>
          <w:rFonts w:ascii="Segoe UI" w:hAnsi="Segoe UI" w:cs="Segoe UI"/>
          <w:color w:val="FF0000"/>
          <w:sz w:val="18"/>
          <w:szCs w:val="18"/>
        </w:rPr>
      </w:pPr>
    </w:p>
    <w:p w14:paraId="7360400F" w14:textId="77777777" w:rsidR="00AE6E42" w:rsidRPr="00E36911" w:rsidRDefault="00AE6E42" w:rsidP="00D5335D">
      <w:pPr>
        <w:pStyle w:val="PargrafodaLista"/>
        <w:numPr>
          <w:ilvl w:val="1"/>
          <w:numId w:val="57"/>
        </w:numPr>
        <w:spacing w:after="0" w:line="240" w:lineRule="auto"/>
        <w:jc w:val="both"/>
        <w:rPr>
          <w:rFonts w:ascii="Segoe UI" w:hAnsi="Segoe UI" w:cs="Segoe UI"/>
          <w:b/>
          <w:bCs/>
          <w:sz w:val="18"/>
          <w:szCs w:val="18"/>
          <w:u w:val="single"/>
        </w:rPr>
      </w:pPr>
      <w:r w:rsidRPr="00E36911">
        <w:rPr>
          <w:rFonts w:ascii="Segoe UI" w:hAnsi="Segoe UI" w:cs="Segoe UI"/>
          <w:b/>
          <w:bCs/>
          <w:sz w:val="18"/>
          <w:szCs w:val="18"/>
          <w:u w:val="single"/>
        </w:rPr>
        <w:t>DAS DESPESAS</w:t>
      </w:r>
    </w:p>
    <w:p w14:paraId="4E867B28" w14:textId="77777777" w:rsidR="00AE6E42" w:rsidRPr="00D90F48" w:rsidRDefault="00AE6E42" w:rsidP="00AE6E42">
      <w:pPr>
        <w:pStyle w:val="PargrafodaLista"/>
        <w:autoSpaceDE w:val="0"/>
        <w:autoSpaceDN w:val="0"/>
        <w:adjustRightInd w:val="0"/>
        <w:spacing w:after="0" w:line="240" w:lineRule="auto"/>
        <w:ind w:left="1418"/>
        <w:jc w:val="both"/>
        <w:rPr>
          <w:rFonts w:ascii="Segoe UI" w:eastAsia="Verdana" w:hAnsi="Segoe UI" w:cs="Segoe UI"/>
          <w:sz w:val="18"/>
          <w:szCs w:val="18"/>
        </w:rPr>
      </w:pPr>
    </w:p>
    <w:p w14:paraId="71C8206C" w14:textId="445E2E7C" w:rsidR="00AE6E42" w:rsidRPr="00B13E57" w:rsidRDefault="00AE6E42" w:rsidP="00D5335D">
      <w:pPr>
        <w:pStyle w:val="PargrafodaLista"/>
        <w:numPr>
          <w:ilvl w:val="2"/>
          <w:numId w:val="57"/>
        </w:numPr>
        <w:autoSpaceDE w:val="0"/>
        <w:autoSpaceDN w:val="0"/>
        <w:adjustRightInd w:val="0"/>
        <w:spacing w:after="0" w:line="240" w:lineRule="auto"/>
        <w:jc w:val="both"/>
        <w:rPr>
          <w:rFonts w:ascii="Segoe UI" w:eastAsia="Verdana" w:hAnsi="Segoe UI" w:cs="Segoe UI"/>
          <w:sz w:val="18"/>
          <w:szCs w:val="18"/>
        </w:rPr>
      </w:pPr>
      <w:r w:rsidRPr="00D90F48">
        <w:rPr>
          <w:rFonts w:ascii="Segoe UI" w:hAnsi="Segoe UI" w:cs="Segoe UI"/>
          <w:color w:val="000000"/>
          <w:sz w:val="18"/>
          <w:szCs w:val="18"/>
        </w:rPr>
        <w:t xml:space="preserve">Correrão por conta da Contratada todas as despesas </w:t>
      </w:r>
      <w:r>
        <w:rPr>
          <w:rFonts w:ascii="Segoe UI" w:hAnsi="Segoe UI" w:cs="Segoe UI"/>
          <w:color w:val="000000"/>
          <w:sz w:val="18"/>
          <w:szCs w:val="18"/>
        </w:rPr>
        <w:t xml:space="preserve">diretas e ou indiretas </w:t>
      </w:r>
      <w:r w:rsidRPr="00D90F48">
        <w:rPr>
          <w:rFonts w:ascii="Segoe UI" w:hAnsi="Segoe UI" w:cs="Segoe UI"/>
          <w:color w:val="000000"/>
          <w:sz w:val="18"/>
          <w:szCs w:val="18"/>
        </w:rPr>
        <w:t>decorrentes para sua execução, tais como seguros, transporte, montagens</w:t>
      </w:r>
      <w:r>
        <w:rPr>
          <w:rFonts w:ascii="Segoe UI" w:hAnsi="Segoe UI" w:cs="Segoe UI"/>
          <w:color w:val="000000"/>
          <w:sz w:val="18"/>
          <w:szCs w:val="18"/>
        </w:rPr>
        <w:t>/desmontagens</w:t>
      </w:r>
      <w:r w:rsidRPr="00D90F48">
        <w:rPr>
          <w:rFonts w:ascii="Segoe UI" w:hAnsi="Segoe UI" w:cs="Segoe UI"/>
          <w:color w:val="000000"/>
          <w:sz w:val="18"/>
          <w:szCs w:val="18"/>
        </w:rPr>
        <w:t>, instalações, tributos, materiais, equipamentos, benefícios</w:t>
      </w:r>
      <w:r w:rsidRPr="004D0508">
        <w:rPr>
          <w:rFonts w:ascii="Segoe UI" w:hAnsi="Segoe UI" w:cs="Segoe UI"/>
          <w:sz w:val="18"/>
          <w:szCs w:val="18"/>
        </w:rPr>
        <w:t>, encargos trabalhistas e previdenciários e outras que porventura venha a incidir na prestação de serviços pretendida.</w:t>
      </w:r>
    </w:p>
    <w:p w14:paraId="2590CF97" w14:textId="77777777" w:rsidR="00AE6E42" w:rsidRPr="00D133EB" w:rsidRDefault="00AE6E42" w:rsidP="00AE6E42">
      <w:pPr>
        <w:pStyle w:val="PargrafodaLista"/>
        <w:spacing w:after="0" w:line="240" w:lineRule="auto"/>
        <w:ind w:left="709"/>
        <w:jc w:val="both"/>
        <w:rPr>
          <w:rFonts w:ascii="Segoe UI" w:hAnsi="Segoe UI" w:cs="Segoe UI"/>
          <w:color w:val="00B0F0"/>
          <w:sz w:val="18"/>
          <w:szCs w:val="18"/>
        </w:rPr>
      </w:pPr>
    </w:p>
    <w:p w14:paraId="3F788D2D" w14:textId="77777777" w:rsidR="00AE6E42" w:rsidRPr="00E36911" w:rsidRDefault="00AE6E42" w:rsidP="00D5335D">
      <w:pPr>
        <w:pStyle w:val="PargrafodaLista"/>
        <w:numPr>
          <w:ilvl w:val="1"/>
          <w:numId w:val="57"/>
        </w:numPr>
        <w:spacing w:after="0" w:line="240" w:lineRule="auto"/>
        <w:jc w:val="both"/>
        <w:rPr>
          <w:rFonts w:ascii="Segoe UI" w:hAnsi="Segoe UI" w:cs="Segoe UI"/>
          <w:b/>
          <w:bCs/>
          <w:sz w:val="18"/>
          <w:szCs w:val="18"/>
          <w:u w:val="single"/>
        </w:rPr>
      </w:pPr>
      <w:r w:rsidRPr="00E36911">
        <w:rPr>
          <w:rFonts w:ascii="Segoe UI" w:hAnsi="Segoe UI" w:cs="Segoe UI"/>
          <w:b/>
          <w:bCs/>
          <w:sz w:val="18"/>
          <w:szCs w:val="18"/>
          <w:u w:val="single"/>
        </w:rPr>
        <w:t>EMBALAGEM DE MATERIAIS E/OU EQUIPAMENTOS</w:t>
      </w:r>
    </w:p>
    <w:p w14:paraId="0ECCCF77" w14:textId="77777777" w:rsidR="00AE6E42" w:rsidRPr="00D90F48" w:rsidRDefault="00AE6E42" w:rsidP="00AE6E42">
      <w:pPr>
        <w:pStyle w:val="PargrafodaLista"/>
        <w:autoSpaceDE w:val="0"/>
        <w:autoSpaceDN w:val="0"/>
        <w:adjustRightInd w:val="0"/>
        <w:spacing w:after="0" w:line="240" w:lineRule="auto"/>
        <w:ind w:left="1276"/>
        <w:jc w:val="both"/>
        <w:rPr>
          <w:rFonts w:ascii="Segoe UI" w:hAnsi="Segoe UI" w:cs="Segoe UI"/>
          <w:b/>
          <w:bCs/>
          <w:sz w:val="18"/>
          <w:szCs w:val="18"/>
          <w:u w:val="single"/>
        </w:rPr>
      </w:pPr>
    </w:p>
    <w:p w14:paraId="623FD315" w14:textId="77777777" w:rsidR="00AE6E42" w:rsidRDefault="00AE6E42" w:rsidP="00D5335D">
      <w:pPr>
        <w:pStyle w:val="PargrafodaLista"/>
        <w:numPr>
          <w:ilvl w:val="2"/>
          <w:numId w:val="57"/>
        </w:numPr>
        <w:autoSpaceDE w:val="0"/>
        <w:autoSpaceDN w:val="0"/>
        <w:adjustRightInd w:val="0"/>
        <w:spacing w:after="0" w:line="240" w:lineRule="auto"/>
        <w:jc w:val="both"/>
        <w:rPr>
          <w:rFonts w:ascii="Segoe UI" w:eastAsia="Verdana" w:hAnsi="Segoe UI" w:cs="Segoe UI"/>
          <w:sz w:val="18"/>
          <w:szCs w:val="18"/>
        </w:rPr>
      </w:pPr>
      <w:r w:rsidRPr="00D90F48">
        <w:rPr>
          <w:rFonts w:ascii="Segoe UI" w:eastAsia="Verdana" w:hAnsi="Segoe UI" w:cs="Segoe UI"/>
          <w:sz w:val="18"/>
          <w:szCs w:val="18"/>
        </w:rPr>
        <w:t>Os materiais e/ou equipamentos, objeto deste termo, deverão ser embalados conforme praxe do fabricante, protegendo a integridade do material durante o transporte e estocagem, bem como demais informações exigidas na legislação em vigor.</w:t>
      </w:r>
    </w:p>
    <w:p w14:paraId="54A64292" w14:textId="77777777" w:rsidR="00B13E57" w:rsidRDefault="00B13E57" w:rsidP="00B13E57">
      <w:pPr>
        <w:pStyle w:val="PargrafodaLista"/>
        <w:autoSpaceDE w:val="0"/>
        <w:autoSpaceDN w:val="0"/>
        <w:adjustRightInd w:val="0"/>
        <w:spacing w:after="0" w:line="240" w:lineRule="auto"/>
        <w:ind w:left="1418"/>
        <w:jc w:val="both"/>
        <w:rPr>
          <w:rFonts w:ascii="Segoe UI" w:eastAsia="Verdana" w:hAnsi="Segoe UI" w:cs="Segoe UI"/>
          <w:sz w:val="18"/>
          <w:szCs w:val="18"/>
        </w:rPr>
      </w:pPr>
    </w:p>
    <w:p w14:paraId="20D1985E" w14:textId="77777777" w:rsidR="00B13E57" w:rsidRDefault="00B13E57" w:rsidP="00D5335D">
      <w:pPr>
        <w:pStyle w:val="PargrafodaLista"/>
        <w:numPr>
          <w:ilvl w:val="1"/>
          <w:numId w:val="57"/>
        </w:numPr>
        <w:autoSpaceDE w:val="0"/>
        <w:autoSpaceDN w:val="0"/>
        <w:adjustRightInd w:val="0"/>
        <w:spacing w:after="0" w:line="240" w:lineRule="auto"/>
        <w:jc w:val="both"/>
        <w:rPr>
          <w:rFonts w:ascii="Segoe UI" w:eastAsia="Verdana" w:hAnsi="Segoe UI" w:cs="Segoe UI"/>
          <w:b/>
          <w:bCs/>
          <w:sz w:val="18"/>
          <w:szCs w:val="18"/>
          <w:u w:val="single"/>
        </w:rPr>
      </w:pPr>
      <w:r w:rsidRPr="00B13E57">
        <w:rPr>
          <w:rFonts w:ascii="Segoe UI" w:eastAsia="Verdana" w:hAnsi="Segoe UI" w:cs="Segoe UI"/>
          <w:b/>
          <w:bCs/>
          <w:sz w:val="18"/>
          <w:szCs w:val="18"/>
          <w:u w:val="single"/>
        </w:rPr>
        <w:t>MANUAIS</w:t>
      </w:r>
    </w:p>
    <w:p w14:paraId="113BD275" w14:textId="77777777" w:rsidR="00B13E57" w:rsidRPr="00B13E57" w:rsidRDefault="00B13E57" w:rsidP="00B13E57">
      <w:pPr>
        <w:pStyle w:val="PargrafodaLista"/>
        <w:autoSpaceDE w:val="0"/>
        <w:autoSpaceDN w:val="0"/>
        <w:adjustRightInd w:val="0"/>
        <w:spacing w:after="0" w:line="240" w:lineRule="auto"/>
        <w:ind w:left="709"/>
        <w:jc w:val="both"/>
        <w:rPr>
          <w:rFonts w:ascii="Segoe UI" w:eastAsia="Verdana" w:hAnsi="Segoe UI" w:cs="Segoe UI"/>
          <w:b/>
          <w:bCs/>
          <w:sz w:val="18"/>
          <w:szCs w:val="18"/>
          <w:u w:val="single"/>
        </w:rPr>
      </w:pPr>
    </w:p>
    <w:p w14:paraId="265D5B15" w14:textId="7561B1FF" w:rsidR="00B13E57" w:rsidRPr="00D90F48" w:rsidRDefault="00B13E57" w:rsidP="00D5335D">
      <w:pPr>
        <w:pStyle w:val="PargrafodaLista"/>
        <w:numPr>
          <w:ilvl w:val="2"/>
          <w:numId w:val="57"/>
        </w:numPr>
        <w:autoSpaceDE w:val="0"/>
        <w:autoSpaceDN w:val="0"/>
        <w:adjustRightInd w:val="0"/>
        <w:spacing w:after="0" w:line="240" w:lineRule="auto"/>
        <w:jc w:val="both"/>
        <w:rPr>
          <w:rFonts w:ascii="Segoe UI" w:eastAsia="Verdana" w:hAnsi="Segoe UI" w:cs="Segoe UI"/>
          <w:sz w:val="18"/>
          <w:szCs w:val="18"/>
        </w:rPr>
      </w:pPr>
      <w:r w:rsidRPr="00B13E57">
        <w:rPr>
          <w:rFonts w:ascii="Segoe UI" w:eastAsia="Verdana" w:hAnsi="Segoe UI" w:cs="Segoe UI"/>
          <w:sz w:val="18"/>
          <w:szCs w:val="18"/>
        </w:rPr>
        <w:t>Os equipamentos deverão ser entregues acompanhados de manuais e/ou descrição técnica.</w:t>
      </w:r>
    </w:p>
    <w:p w14:paraId="36B8A835" w14:textId="77777777" w:rsidR="009454D2" w:rsidRPr="009454D2" w:rsidRDefault="009454D2" w:rsidP="009454D2">
      <w:pPr>
        <w:pStyle w:val="PargrafodaLista"/>
        <w:spacing w:after="0" w:line="240" w:lineRule="auto"/>
        <w:ind w:left="1069"/>
        <w:jc w:val="both"/>
        <w:rPr>
          <w:rFonts w:ascii="Segoe UI" w:hAnsi="Segoe UI" w:cs="Segoe UI"/>
          <w:b/>
          <w:bCs/>
          <w:sz w:val="18"/>
          <w:szCs w:val="18"/>
          <w:u w:val="single"/>
        </w:rPr>
      </w:pPr>
    </w:p>
    <w:p w14:paraId="6717BFBD" w14:textId="7052E218" w:rsidR="007C0B9D" w:rsidRPr="001D7395" w:rsidRDefault="007C0B9D" w:rsidP="007C0B9D">
      <w:pPr>
        <w:pStyle w:val="PargrafodaLista"/>
        <w:numPr>
          <w:ilvl w:val="1"/>
          <w:numId w:val="57"/>
        </w:numPr>
        <w:spacing w:after="0" w:line="240" w:lineRule="auto"/>
        <w:jc w:val="both"/>
        <w:rPr>
          <w:rFonts w:ascii="Segoe UI" w:hAnsi="Segoe UI" w:cs="Segoe UI"/>
          <w:b/>
          <w:bCs/>
          <w:sz w:val="18"/>
          <w:szCs w:val="18"/>
          <w:u w:val="single"/>
        </w:rPr>
      </w:pPr>
      <w:r w:rsidRPr="001D7395">
        <w:rPr>
          <w:rFonts w:ascii="Segoe UI" w:hAnsi="Segoe UI" w:cs="Segoe UI"/>
          <w:b/>
          <w:bCs/>
          <w:color w:val="000000" w:themeColor="text1"/>
          <w:sz w:val="18"/>
          <w:szCs w:val="18"/>
          <w:u w:val="single"/>
        </w:rPr>
        <w:t xml:space="preserve">CATÁLOGO </w:t>
      </w:r>
    </w:p>
    <w:p w14:paraId="15239BF1" w14:textId="77777777" w:rsidR="007C0B9D" w:rsidRPr="001D7395" w:rsidRDefault="007C0B9D" w:rsidP="007C0B9D">
      <w:pPr>
        <w:pStyle w:val="PargrafodaLista"/>
        <w:spacing w:after="0" w:line="240" w:lineRule="auto"/>
        <w:ind w:left="709"/>
        <w:jc w:val="both"/>
        <w:rPr>
          <w:rFonts w:ascii="Segoe UI" w:hAnsi="Segoe UI" w:cs="Segoe UI"/>
          <w:b/>
          <w:bCs/>
          <w:sz w:val="18"/>
          <w:szCs w:val="18"/>
          <w:u w:val="single"/>
        </w:rPr>
      </w:pPr>
    </w:p>
    <w:p w14:paraId="12221DB5" w14:textId="77777777" w:rsidR="007C0B9D" w:rsidRPr="001D7395" w:rsidRDefault="007C0B9D" w:rsidP="007C0B9D">
      <w:pPr>
        <w:pStyle w:val="PargrafodaLista"/>
        <w:numPr>
          <w:ilvl w:val="2"/>
          <w:numId w:val="57"/>
        </w:numPr>
        <w:spacing w:after="0" w:line="240" w:lineRule="auto"/>
        <w:jc w:val="both"/>
        <w:rPr>
          <w:rFonts w:ascii="Segoe UI" w:hAnsi="Segoe UI" w:cs="Segoe UI"/>
          <w:b/>
          <w:bCs/>
          <w:sz w:val="18"/>
          <w:szCs w:val="18"/>
          <w:u w:val="single"/>
        </w:rPr>
      </w:pPr>
      <w:r w:rsidRPr="001D7395">
        <w:rPr>
          <w:rFonts w:ascii="Segoe UI" w:hAnsi="Segoe UI" w:cs="Segoe UI"/>
          <w:color w:val="000000" w:themeColor="text1"/>
          <w:sz w:val="18"/>
          <w:szCs w:val="18"/>
        </w:rPr>
        <w:t>Deverá ser apresentado catálogo técnico dos produtos/equipamentos a serem fornecidos, sendo virtual;</w:t>
      </w:r>
    </w:p>
    <w:p w14:paraId="6690737F" w14:textId="77777777" w:rsidR="000A4E67" w:rsidRPr="001D7395" w:rsidRDefault="000A4E67" w:rsidP="000A4E67">
      <w:pPr>
        <w:pStyle w:val="PargrafodaLista"/>
        <w:spacing w:after="0" w:line="240" w:lineRule="auto"/>
        <w:ind w:left="2138"/>
        <w:jc w:val="both"/>
        <w:rPr>
          <w:rFonts w:ascii="Segoe UI" w:hAnsi="Segoe UI" w:cs="Segoe UI"/>
          <w:b/>
          <w:bCs/>
          <w:sz w:val="18"/>
          <w:szCs w:val="18"/>
          <w:u w:val="single"/>
        </w:rPr>
      </w:pPr>
    </w:p>
    <w:p w14:paraId="41DA6239" w14:textId="77777777" w:rsidR="007C0B9D" w:rsidRPr="001D7395" w:rsidRDefault="007C0B9D" w:rsidP="007C0B9D">
      <w:pPr>
        <w:pStyle w:val="PargrafodaLista"/>
        <w:numPr>
          <w:ilvl w:val="2"/>
          <w:numId w:val="57"/>
        </w:numPr>
        <w:spacing w:after="0" w:line="240" w:lineRule="auto"/>
        <w:jc w:val="both"/>
        <w:rPr>
          <w:rFonts w:ascii="Segoe UI" w:hAnsi="Segoe UI" w:cs="Segoe UI"/>
          <w:b/>
          <w:bCs/>
          <w:sz w:val="18"/>
          <w:szCs w:val="18"/>
          <w:u w:val="single"/>
        </w:rPr>
      </w:pPr>
      <w:r w:rsidRPr="001D7395">
        <w:rPr>
          <w:rFonts w:ascii="Segoe UI" w:hAnsi="Segoe UI" w:cs="Segoe UI"/>
          <w:color w:val="000000" w:themeColor="text1"/>
          <w:sz w:val="18"/>
          <w:szCs w:val="18"/>
        </w:rPr>
        <w:lastRenderedPageBreak/>
        <w:t>O(s) catálogos técnicos será(ao) avaliada(s) pela área técnica a fim de verificar a conformidade do produto ofertado com a descrição e as especificações técnicas constantes do Termo de Referência.</w:t>
      </w:r>
    </w:p>
    <w:p w14:paraId="2D023386" w14:textId="77777777" w:rsidR="000A4E67" w:rsidRPr="001D7395" w:rsidRDefault="000A4E67" w:rsidP="000A4E67">
      <w:pPr>
        <w:spacing w:after="0" w:line="240" w:lineRule="auto"/>
        <w:jc w:val="both"/>
        <w:rPr>
          <w:rFonts w:ascii="Segoe UI" w:hAnsi="Segoe UI" w:cs="Segoe UI"/>
          <w:b/>
          <w:bCs/>
          <w:sz w:val="18"/>
          <w:szCs w:val="18"/>
          <w:u w:val="single"/>
        </w:rPr>
      </w:pPr>
    </w:p>
    <w:p w14:paraId="40A85662" w14:textId="4EB66B90" w:rsidR="000A4E67" w:rsidRPr="001D7395" w:rsidRDefault="007C0B9D" w:rsidP="000A4E67">
      <w:pPr>
        <w:pStyle w:val="PargrafodaLista"/>
        <w:numPr>
          <w:ilvl w:val="2"/>
          <w:numId w:val="57"/>
        </w:numPr>
        <w:spacing w:after="0" w:line="240" w:lineRule="auto"/>
        <w:jc w:val="both"/>
        <w:rPr>
          <w:rFonts w:ascii="Segoe UI" w:hAnsi="Segoe UI" w:cs="Segoe UI"/>
          <w:b/>
          <w:bCs/>
          <w:sz w:val="18"/>
          <w:szCs w:val="18"/>
          <w:u w:val="single"/>
        </w:rPr>
      </w:pPr>
      <w:r w:rsidRPr="001D7395">
        <w:rPr>
          <w:rFonts w:ascii="Segoe UI" w:hAnsi="Segoe UI" w:cs="Segoe UI"/>
          <w:color w:val="000000" w:themeColor="text1"/>
          <w:sz w:val="18"/>
          <w:szCs w:val="18"/>
        </w:rPr>
        <w:t>Se o(s) catálogo técnico(s) for(em) aceita(s), prosseguirá com os trâmites do processo.</w:t>
      </w:r>
    </w:p>
    <w:p w14:paraId="24D2A8F4" w14:textId="77777777" w:rsidR="000A4E67" w:rsidRPr="001D7395" w:rsidRDefault="000A4E67" w:rsidP="000A4E67">
      <w:pPr>
        <w:pStyle w:val="PargrafodaLista"/>
        <w:spacing w:after="0" w:line="240" w:lineRule="auto"/>
        <w:ind w:left="2138"/>
        <w:jc w:val="both"/>
        <w:rPr>
          <w:rFonts w:ascii="Segoe UI" w:hAnsi="Segoe UI" w:cs="Segoe UI"/>
          <w:b/>
          <w:bCs/>
          <w:sz w:val="18"/>
          <w:szCs w:val="18"/>
          <w:u w:val="single"/>
        </w:rPr>
      </w:pPr>
    </w:p>
    <w:p w14:paraId="66B599BF" w14:textId="5AF16BDB" w:rsidR="001D7395" w:rsidRPr="001D7395" w:rsidRDefault="007C0B9D" w:rsidP="001D7395">
      <w:pPr>
        <w:pStyle w:val="PargrafodaLista"/>
        <w:numPr>
          <w:ilvl w:val="2"/>
          <w:numId w:val="57"/>
        </w:numPr>
        <w:spacing w:after="0" w:line="240" w:lineRule="auto"/>
        <w:jc w:val="both"/>
        <w:rPr>
          <w:rFonts w:ascii="Segoe UI" w:hAnsi="Segoe UI" w:cs="Segoe UI"/>
          <w:b/>
          <w:bCs/>
          <w:sz w:val="18"/>
          <w:szCs w:val="18"/>
          <w:u w:val="single"/>
        </w:rPr>
      </w:pPr>
      <w:r w:rsidRPr="001D7395">
        <w:rPr>
          <w:rFonts w:ascii="Segoe UI" w:hAnsi="Segoe UI" w:cs="Segoe UI"/>
          <w:color w:val="000000" w:themeColor="text1"/>
          <w:sz w:val="18"/>
          <w:szCs w:val="18"/>
        </w:rPr>
        <w:t>Se o(s) catálogo técnico(s) for(em) rejeitada(s) ou não for(em) entregue(s) no prazo estabelecido, a proposta será desclassificada, e seguirá com a negociação com o fornecedor detentor da segunda melhor oferta, para obtenção do melhor preço. Posterior ao preço aceito, se inicia a fase de apresentação de amostra(s), observando o mesmo prazo e as mesmas condições anteriormente praticadas.</w:t>
      </w:r>
    </w:p>
    <w:p w14:paraId="3BF5FB47" w14:textId="77777777" w:rsidR="001D7395" w:rsidRPr="001D7395" w:rsidRDefault="001D7395" w:rsidP="001D7395">
      <w:pPr>
        <w:pStyle w:val="PargrafodaLista"/>
        <w:spacing w:after="0" w:line="240" w:lineRule="auto"/>
        <w:ind w:left="2138"/>
        <w:jc w:val="both"/>
        <w:rPr>
          <w:rFonts w:ascii="Segoe UI" w:hAnsi="Segoe UI" w:cs="Segoe UI"/>
          <w:b/>
          <w:bCs/>
          <w:sz w:val="18"/>
          <w:szCs w:val="18"/>
          <w:u w:val="single"/>
        </w:rPr>
      </w:pPr>
    </w:p>
    <w:p w14:paraId="75FACFC1" w14:textId="77777777" w:rsidR="00AE6E42" w:rsidRPr="001D7395" w:rsidRDefault="00AE6E42" w:rsidP="00D5335D">
      <w:pPr>
        <w:pStyle w:val="PargrafodaLista"/>
        <w:numPr>
          <w:ilvl w:val="1"/>
          <w:numId w:val="57"/>
        </w:numPr>
        <w:spacing w:after="0" w:line="240" w:lineRule="auto"/>
        <w:jc w:val="both"/>
        <w:rPr>
          <w:rFonts w:ascii="Segoe UI" w:hAnsi="Segoe UI" w:cs="Segoe UI"/>
          <w:b/>
          <w:bCs/>
          <w:sz w:val="18"/>
          <w:szCs w:val="18"/>
          <w:u w:val="single"/>
        </w:rPr>
      </w:pPr>
      <w:r w:rsidRPr="001D7395">
        <w:rPr>
          <w:rFonts w:ascii="Segoe UI" w:hAnsi="Segoe UI" w:cs="Segoe UI"/>
          <w:b/>
          <w:bCs/>
          <w:sz w:val="18"/>
          <w:szCs w:val="18"/>
          <w:u w:val="single"/>
        </w:rPr>
        <w:t>GARANTIA</w:t>
      </w:r>
    </w:p>
    <w:p w14:paraId="32010731" w14:textId="77777777" w:rsidR="00AE6E42" w:rsidRPr="002A6250" w:rsidRDefault="00AE6E42" w:rsidP="002A6250">
      <w:pPr>
        <w:spacing w:after="0" w:line="240" w:lineRule="auto"/>
        <w:jc w:val="both"/>
        <w:rPr>
          <w:rFonts w:ascii="Segoe UI" w:hAnsi="Segoe UI" w:cs="Segoe UI"/>
          <w:sz w:val="18"/>
          <w:szCs w:val="18"/>
        </w:rPr>
      </w:pPr>
    </w:p>
    <w:p w14:paraId="20CDC9B0" w14:textId="677C0845" w:rsidR="007C0B9D" w:rsidRPr="000A4E67" w:rsidRDefault="007C0B9D" w:rsidP="000A4E67">
      <w:pPr>
        <w:pStyle w:val="PargrafodaLista"/>
        <w:numPr>
          <w:ilvl w:val="2"/>
          <w:numId w:val="57"/>
        </w:numPr>
        <w:autoSpaceDE w:val="0"/>
        <w:autoSpaceDN w:val="0"/>
        <w:adjustRightInd w:val="0"/>
        <w:spacing w:after="0" w:line="240" w:lineRule="auto"/>
        <w:jc w:val="both"/>
        <w:rPr>
          <w:rFonts w:ascii="Segoe UI" w:hAnsi="Segoe UI" w:cs="Segoe UI"/>
          <w:color w:val="000000"/>
          <w:sz w:val="18"/>
          <w:szCs w:val="18"/>
        </w:rPr>
      </w:pPr>
      <w:r w:rsidRPr="00D90F48">
        <w:rPr>
          <w:rFonts w:ascii="Segoe UI" w:hAnsi="Segoe UI" w:cs="Segoe UI"/>
          <w:color w:val="000000" w:themeColor="text1"/>
          <w:sz w:val="18"/>
          <w:szCs w:val="18"/>
        </w:rPr>
        <w:t>Nos termos do Código de Defesa do Consumidor e legislações vigentes.</w:t>
      </w:r>
    </w:p>
    <w:p w14:paraId="231EF832" w14:textId="77777777" w:rsidR="007C0B9D" w:rsidRDefault="007C0B9D" w:rsidP="007C0B9D">
      <w:pPr>
        <w:pStyle w:val="PargrafodaLista"/>
        <w:spacing w:after="0" w:line="240" w:lineRule="auto"/>
        <w:ind w:left="709"/>
        <w:jc w:val="both"/>
        <w:rPr>
          <w:rFonts w:ascii="Segoe UI" w:hAnsi="Segoe UI" w:cs="Segoe UI"/>
          <w:b/>
          <w:bCs/>
          <w:color w:val="FF0000"/>
          <w:sz w:val="18"/>
          <w:szCs w:val="18"/>
          <w:u w:val="single"/>
        </w:rPr>
      </w:pPr>
    </w:p>
    <w:p w14:paraId="4B741E7D"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Pr>
          <w:rFonts w:ascii="Segoe UI" w:hAnsi="Segoe UI" w:cs="Segoe UI"/>
          <w:b/>
          <w:bCs/>
          <w:color w:val="000000" w:themeColor="text1"/>
          <w:sz w:val="18"/>
          <w:szCs w:val="18"/>
          <w:u w:val="single"/>
        </w:rPr>
        <w:t>DA FISCALIZAÇÃO</w:t>
      </w:r>
    </w:p>
    <w:p w14:paraId="40C27854" w14:textId="77777777" w:rsidR="00AE6E42" w:rsidRDefault="00AE6E42" w:rsidP="00AE6E42">
      <w:pPr>
        <w:jc w:val="both"/>
        <w:rPr>
          <w:rFonts w:ascii="Segoe UI" w:hAnsi="Segoe UI" w:cs="Segoe UI"/>
          <w:color w:val="000000"/>
          <w:sz w:val="18"/>
          <w:szCs w:val="18"/>
        </w:rPr>
      </w:pPr>
    </w:p>
    <w:p w14:paraId="32C5F689" w14:textId="19F85BBF" w:rsidR="00B20CFB" w:rsidRPr="00B20CFB" w:rsidRDefault="00AE6E42" w:rsidP="000F324F">
      <w:pPr>
        <w:pStyle w:val="PargrafodaLista"/>
        <w:numPr>
          <w:ilvl w:val="1"/>
          <w:numId w:val="57"/>
        </w:numPr>
        <w:spacing w:after="0" w:line="240" w:lineRule="auto"/>
        <w:ind w:left="709" w:hanging="709"/>
        <w:jc w:val="both"/>
        <w:rPr>
          <w:rFonts w:ascii="Segoe UI" w:hAnsi="Segoe UI" w:cs="Segoe UI"/>
          <w:sz w:val="18"/>
          <w:szCs w:val="18"/>
        </w:rPr>
      </w:pPr>
      <w:r w:rsidRPr="00FE27FA">
        <w:rPr>
          <w:rFonts w:ascii="Segoe UI" w:hAnsi="Segoe UI" w:cs="Segoe UI"/>
          <w:sz w:val="18"/>
          <w:szCs w:val="18"/>
        </w:rPr>
        <w:t>A fiscalização d</w:t>
      </w:r>
      <w:r>
        <w:rPr>
          <w:rFonts w:ascii="Segoe UI" w:hAnsi="Segoe UI" w:cs="Segoe UI"/>
          <w:sz w:val="18"/>
          <w:szCs w:val="18"/>
        </w:rPr>
        <w:t>a presente demanda</w:t>
      </w:r>
      <w:r w:rsidRPr="00FE27FA">
        <w:rPr>
          <w:rFonts w:ascii="Segoe UI" w:hAnsi="Segoe UI" w:cs="Segoe UI"/>
          <w:sz w:val="18"/>
          <w:szCs w:val="18"/>
        </w:rPr>
        <w:t xml:space="preserve"> será exercida </w:t>
      </w:r>
      <w:r w:rsidR="00B20CFB" w:rsidRPr="00FE27FA">
        <w:rPr>
          <w:rFonts w:ascii="Segoe UI" w:hAnsi="Segoe UI" w:cs="Segoe UI"/>
          <w:sz w:val="18"/>
          <w:szCs w:val="18"/>
        </w:rPr>
        <w:t xml:space="preserve">pelo </w:t>
      </w:r>
      <w:r w:rsidR="00B20CFB">
        <w:rPr>
          <w:rFonts w:ascii="Segoe UI" w:hAnsi="Segoe UI" w:cs="Segoe UI"/>
          <w:b/>
          <w:bCs/>
          <w:sz w:val="18"/>
          <w:szCs w:val="18"/>
        </w:rPr>
        <w:t>Marcio Cleber</w:t>
      </w:r>
      <w:r w:rsidR="00B20CFB" w:rsidRPr="00FE27FA">
        <w:rPr>
          <w:rFonts w:ascii="Segoe UI" w:hAnsi="Segoe UI" w:cs="Segoe UI"/>
          <w:sz w:val="18"/>
          <w:szCs w:val="18"/>
        </w:rPr>
        <w:t xml:space="preserve">, responsável pelo Departamento de </w:t>
      </w:r>
      <w:r w:rsidR="00B20CFB">
        <w:rPr>
          <w:rFonts w:ascii="Segoe UI" w:hAnsi="Segoe UI" w:cs="Segoe UI"/>
          <w:b/>
          <w:bCs/>
          <w:sz w:val="18"/>
          <w:szCs w:val="18"/>
        </w:rPr>
        <w:t>Operações Esportivas</w:t>
      </w:r>
      <w:r w:rsidR="00B20CFB" w:rsidRPr="00FE27FA">
        <w:rPr>
          <w:rFonts w:ascii="Segoe UI" w:hAnsi="Segoe UI" w:cs="Segoe UI"/>
          <w:sz w:val="18"/>
          <w:szCs w:val="18"/>
        </w:rPr>
        <w:t xml:space="preserve"> do CPB</w:t>
      </w:r>
      <w:r w:rsidRPr="00FE27FA">
        <w:rPr>
          <w:rFonts w:ascii="Segoe UI" w:hAnsi="Segoe UI" w:cs="Segoe UI"/>
          <w:sz w:val="18"/>
          <w:szCs w:val="18"/>
        </w:rPr>
        <w:t>,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2B8B7064" w14:textId="77777777" w:rsidR="00AE6E42" w:rsidRPr="00FE27FA" w:rsidRDefault="00AE6E42" w:rsidP="000F324F">
      <w:pPr>
        <w:pStyle w:val="PargrafodaLista"/>
        <w:spacing w:after="0" w:line="240" w:lineRule="auto"/>
        <w:ind w:left="709" w:hanging="709"/>
        <w:jc w:val="both"/>
        <w:rPr>
          <w:rFonts w:ascii="Segoe UI" w:hAnsi="Segoe UI" w:cs="Segoe UI"/>
          <w:sz w:val="18"/>
          <w:szCs w:val="18"/>
        </w:rPr>
      </w:pPr>
    </w:p>
    <w:p w14:paraId="1F636C18" w14:textId="77777777" w:rsidR="00AE6E42" w:rsidRPr="00FE27FA" w:rsidRDefault="00AE6E42" w:rsidP="000F324F">
      <w:pPr>
        <w:pStyle w:val="PargrafodaLista"/>
        <w:numPr>
          <w:ilvl w:val="1"/>
          <w:numId w:val="57"/>
        </w:numPr>
        <w:spacing w:after="0" w:line="240" w:lineRule="auto"/>
        <w:ind w:left="709" w:hanging="709"/>
        <w:jc w:val="both"/>
        <w:rPr>
          <w:rFonts w:ascii="Segoe UI" w:hAnsi="Segoe UI" w:cs="Segoe UI"/>
          <w:sz w:val="18"/>
          <w:szCs w:val="18"/>
        </w:rPr>
      </w:pPr>
      <w:r w:rsidRPr="00FE27FA">
        <w:rPr>
          <w:rFonts w:ascii="Segoe UI" w:hAnsi="Segoe UI" w:cs="Segoe UI"/>
          <w:sz w:val="18"/>
          <w:szCs w:val="18"/>
        </w:rPr>
        <w:t>A fiscalização de que trata esta cláusula não exclui nem reduz a responsabilidade da CONTRATADA por quaisquer irregularidades e não implica em corresponsabilidade do CONTRATANTE.</w:t>
      </w:r>
    </w:p>
    <w:p w14:paraId="44369E4C" w14:textId="77777777" w:rsidR="00AE6E42" w:rsidRPr="00FE27FA" w:rsidRDefault="00AE6E42" w:rsidP="00AE6E42">
      <w:pPr>
        <w:pStyle w:val="PargrafodaLista"/>
        <w:spacing w:after="0" w:line="240" w:lineRule="auto"/>
        <w:ind w:left="1418"/>
        <w:jc w:val="both"/>
        <w:rPr>
          <w:rFonts w:ascii="Segoe UI" w:hAnsi="Segoe UI" w:cs="Segoe UI"/>
          <w:sz w:val="18"/>
          <w:szCs w:val="18"/>
          <w:u w:val="single"/>
        </w:rPr>
      </w:pPr>
    </w:p>
    <w:p w14:paraId="7E63B1AE"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Pr>
          <w:rFonts w:ascii="Segoe UI" w:hAnsi="Segoe UI" w:cs="Segoe UI"/>
          <w:b/>
          <w:bCs/>
          <w:color w:val="000000" w:themeColor="text1"/>
          <w:sz w:val="18"/>
          <w:szCs w:val="18"/>
          <w:u w:val="single"/>
        </w:rPr>
        <w:t>DAS SANÇÕES ADMINISTRATIVAS</w:t>
      </w:r>
    </w:p>
    <w:p w14:paraId="215687D9" w14:textId="77777777" w:rsidR="000F324F" w:rsidRPr="000F324F" w:rsidRDefault="000F324F" w:rsidP="000F324F">
      <w:pPr>
        <w:pStyle w:val="PargrafodaLista"/>
        <w:spacing w:after="0" w:line="240" w:lineRule="auto"/>
        <w:ind w:left="709"/>
        <w:jc w:val="both"/>
        <w:rPr>
          <w:rFonts w:ascii="Segoe UI" w:hAnsi="Segoe UI" w:cs="Segoe UI"/>
          <w:sz w:val="18"/>
          <w:szCs w:val="18"/>
          <w:u w:val="single"/>
        </w:rPr>
      </w:pPr>
    </w:p>
    <w:p w14:paraId="53D950B4" w14:textId="7DF39091" w:rsidR="000F324F" w:rsidRPr="000F324F" w:rsidRDefault="00B20CFB" w:rsidP="000F324F">
      <w:pPr>
        <w:pStyle w:val="PargrafodaLista"/>
        <w:numPr>
          <w:ilvl w:val="1"/>
          <w:numId w:val="57"/>
        </w:numPr>
        <w:spacing w:after="0" w:line="240" w:lineRule="auto"/>
        <w:ind w:left="709" w:hanging="709"/>
        <w:jc w:val="both"/>
        <w:rPr>
          <w:rFonts w:ascii="Segoe UI" w:hAnsi="Segoe UI" w:cs="Segoe UI"/>
          <w:sz w:val="18"/>
          <w:szCs w:val="18"/>
          <w:u w:val="single"/>
        </w:rPr>
      </w:pPr>
      <w:r w:rsidRPr="003A5765">
        <w:rPr>
          <w:rFonts w:ascii="Segoe UI" w:hAnsi="Segoe UI" w:cs="Segoe UI"/>
          <w:sz w:val="18"/>
          <w:szCs w:val="18"/>
        </w:rPr>
        <w:t>Advertência:</w:t>
      </w:r>
    </w:p>
    <w:p w14:paraId="43087617" w14:textId="77777777" w:rsidR="000F324F" w:rsidRPr="000F324F" w:rsidRDefault="000F324F" w:rsidP="000F324F">
      <w:pPr>
        <w:pStyle w:val="PargrafodaLista"/>
        <w:spacing w:after="0" w:line="240" w:lineRule="auto"/>
        <w:ind w:left="709"/>
        <w:jc w:val="both"/>
        <w:rPr>
          <w:rFonts w:ascii="Segoe UI" w:hAnsi="Segoe UI" w:cs="Segoe UI"/>
          <w:sz w:val="18"/>
          <w:szCs w:val="18"/>
          <w:u w:val="single"/>
        </w:rPr>
      </w:pPr>
    </w:p>
    <w:p w14:paraId="737D46BF" w14:textId="4CFFA381" w:rsidR="00AE6E42" w:rsidRDefault="00B20CFB" w:rsidP="000F324F">
      <w:pPr>
        <w:pStyle w:val="PargrafodaLista"/>
        <w:numPr>
          <w:ilvl w:val="2"/>
          <w:numId w:val="57"/>
        </w:numPr>
        <w:ind w:left="1560"/>
        <w:rPr>
          <w:rFonts w:ascii="Segoe UI" w:hAnsi="Segoe UI" w:cs="Segoe UI"/>
          <w:sz w:val="18"/>
          <w:szCs w:val="18"/>
        </w:rPr>
      </w:pPr>
      <w:r w:rsidRPr="00843CCE">
        <w:rPr>
          <w:rFonts w:ascii="Segoe UI" w:hAnsi="Segoe UI" w:cs="Segoe UI"/>
          <w:sz w:val="18"/>
          <w:szCs w:val="18"/>
        </w:rPr>
        <w:t>As penalidades poderão ser aplicadas, conforme dispõe o Capítulo I, do Título IV da Lei Federal nº 14.133/2021.</w:t>
      </w:r>
    </w:p>
    <w:p w14:paraId="39D3A33E" w14:textId="77777777" w:rsidR="000F324F" w:rsidRPr="00B20CFB" w:rsidRDefault="000F324F" w:rsidP="00B20CFB">
      <w:pPr>
        <w:pStyle w:val="PargrafodaLista"/>
        <w:rPr>
          <w:rFonts w:ascii="Segoe UI" w:hAnsi="Segoe UI" w:cs="Segoe UI"/>
          <w:sz w:val="18"/>
          <w:szCs w:val="18"/>
        </w:rPr>
      </w:pPr>
    </w:p>
    <w:p w14:paraId="28100A4B"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OBRIGAÇÕES DA CONTRATADA</w:t>
      </w:r>
    </w:p>
    <w:p w14:paraId="0A67B14C" w14:textId="77777777" w:rsidR="00AE6E42" w:rsidRPr="00D90F48" w:rsidRDefault="00AE6E42" w:rsidP="00AE6E42">
      <w:pPr>
        <w:pStyle w:val="PargrafodaLista"/>
        <w:widowControl w:val="0"/>
        <w:spacing w:after="0" w:line="240" w:lineRule="auto"/>
        <w:ind w:left="2559"/>
        <w:jc w:val="both"/>
        <w:rPr>
          <w:rFonts w:ascii="Segoe UI" w:hAnsi="Segoe UI" w:cs="Segoe UI"/>
          <w:b/>
          <w:sz w:val="18"/>
          <w:szCs w:val="18"/>
        </w:rPr>
      </w:pPr>
    </w:p>
    <w:p w14:paraId="4709601D"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Executar fielmente o ajustado, estipulados neste instrumento, em perfeitas condições de uso para o fim a que se destinam.</w:t>
      </w:r>
    </w:p>
    <w:p w14:paraId="4DB91885"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0EE73F1"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Disponibilizar todos os equipamentos, acessórios e materiais em perfeitas condições de uso, necessários à execução do objeto, que deverão fazer parte dos custos da contratada.</w:t>
      </w:r>
    </w:p>
    <w:p w14:paraId="66E2C548"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4B7481B"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 e manutenção deles.</w:t>
      </w:r>
    </w:p>
    <w:p w14:paraId="2655EB55"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4931E635"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Manter durante toda a execução do objeto, compatibilidade com as obrigações assumidas, todas as condições de habilitação e qualificação exigidas.</w:t>
      </w:r>
    </w:p>
    <w:p w14:paraId="1A59604A"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1CFB2F9"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5" w:name="_Hlk3476778"/>
    </w:p>
    <w:p w14:paraId="4811EE39"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2ECCC9B"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0172569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A709123"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Promover a organização técnica e administrativa da execução do objeto, de modo a conduzi-lo eficientemente;</w:t>
      </w:r>
    </w:p>
    <w:p w14:paraId="6B7C9A9E"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6449FDD"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Prover os recursos humanos e materiais, necessários ao fornecimento do objeto;</w:t>
      </w:r>
    </w:p>
    <w:p w14:paraId="31B5B84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36B5137"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Responder civil e criminalmente pela atuação de seus profissionais.</w:t>
      </w:r>
    </w:p>
    <w:p w14:paraId="6717612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bookmarkEnd w:id="5"/>
    <w:p w14:paraId="06F6FB86"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Responsabilizar-se pelos danos causados à “CONTRATANTE” ou a terceiros, decorrentes de sua culpa ou dolo na execução do objeto. A fiscalização da “CONTRATANTE” não exclui ou reduz essa responsabilidade.</w:t>
      </w:r>
    </w:p>
    <w:p w14:paraId="4C1BFBCD"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897C32F"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Manter, durante toda a execução do objeto, compatibilidade com as obrigações assumidas, todas as condições que culminaram em sua habilitação.</w:t>
      </w:r>
    </w:p>
    <w:p w14:paraId="2127C881"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E43BBF5"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Cumprir todas as leis e posturas federais, estaduais e municipais pertinentes e vigentes, sendo a única responsável por prejuízos decorrentes de infrações a que houver dado causa;</w:t>
      </w:r>
    </w:p>
    <w:p w14:paraId="578E573B"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AB5593D"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É vedada a veiculação de publicidade acerca do objeto.</w:t>
      </w:r>
    </w:p>
    <w:p w14:paraId="6A2D34BA"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34CACEB"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O objeto deverá ser entregue e/ou executado no endereço constante neste Termo de Referência, sem que isso implique acréscimo no preço da proposta;</w:t>
      </w:r>
    </w:p>
    <w:p w14:paraId="0F929C0D"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67948B0"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Caso seja detectado alguma falha, erro, vício nos itens objeto deste termo, a CONTRATADA arcará com a substituição ou o reparo de tais itens, podendo inclusive sofrer as sanções cabíveis previstas em contrato;</w:t>
      </w:r>
    </w:p>
    <w:p w14:paraId="75E6309F"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AE435CE"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Cumprir os prazos previstos, reparar, corrigir, remover, reconstruir ou substituir às suas expensas, os itens que vier a fornecer e/ou executar, no todo ou em parte, em que se verificarem vícios, defeitos, incorreções, dano em decorrência da falta de habilidade na aplicação ou execução dos serviços contratados.</w:t>
      </w:r>
    </w:p>
    <w:p w14:paraId="3FF0E4FF"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78DD737"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378624E2"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3041CC04"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Em caso de substituição dos materiais, nos termos do item anterior, será da Contratada as despesas decorrentes a devolução e de nova entrega de objetos.</w:t>
      </w:r>
    </w:p>
    <w:p w14:paraId="673C8E1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92403FD"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Entregar os itens, acondicionados em embalagens original e intacta, sem sinais de violação, acompanhada da documentação exigida pela legislação;</w:t>
      </w:r>
    </w:p>
    <w:p w14:paraId="15B9CF83"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45A9CD3"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 xml:space="preserve">Entregar os itens, conforme praxe do fabricante, protegendo a integralidade do material durante o transporte; </w:t>
      </w:r>
    </w:p>
    <w:p w14:paraId="733F0206"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33D82EF"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Prestar assistência técnica aos itens, materiais/equipamentos e produtos, enquanto perdurarem as garantias ou exigências previstas no Termo de Referência.</w:t>
      </w:r>
    </w:p>
    <w:p w14:paraId="79D4F43F"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9AB0487"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Os itens objetos desta contratação deverão ser novos, e estar em perfeito estado de utilização.</w:t>
      </w:r>
    </w:p>
    <w:p w14:paraId="30D9A1C2"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81F6CEA"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lastRenderedPageBreak/>
        <w:t>Responsabilizar-se pelo carregamento e transporte até o local de entrega, inclusive quanto ao descarregamento e empilhamento, se for o caso;</w:t>
      </w:r>
    </w:p>
    <w:p w14:paraId="58A213E4"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CE1E539" w14:textId="77777777" w:rsidR="00AE6E42" w:rsidRPr="00D90F48" w:rsidRDefault="00AE6E42" w:rsidP="00D5335D">
      <w:pPr>
        <w:pStyle w:val="PargrafodaLista"/>
        <w:numPr>
          <w:ilvl w:val="0"/>
          <w:numId w:val="57"/>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OBRIGAÇÕES DA CONTRATANTE</w:t>
      </w:r>
    </w:p>
    <w:p w14:paraId="61239BEA"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E21428A"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Indicar, na Ordem de Compra, o responsável em receber os itens, que deverá verificar quantidade e condições quando da entrega do objeto;</w:t>
      </w:r>
    </w:p>
    <w:p w14:paraId="4D027C80"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36F2891"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Prestar todas as informações necessárias à execução dos ajustes;</w:t>
      </w:r>
    </w:p>
    <w:p w14:paraId="0A743C5D"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83C6EAA"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Receber o objeto no prazo e condições estabelecidas neste termo e caso possuir, seus Anexos;</w:t>
      </w:r>
    </w:p>
    <w:p w14:paraId="316E300C"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B36105A"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Responsabilizar-se pelo acompanhamento e fiscalização da entrega/execução do objeto, através de seu Gestor responsável designado, que deverá anotar, em registro próprio, todas as ocorrências verificadas.</w:t>
      </w:r>
    </w:p>
    <w:p w14:paraId="141E3E4A"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7485E71"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Acompanhar e fiscalizar o fornecimento do objeto pela CONTRATADA, visando o atendimento das normas, especificações e instruções estabelecidas, devendo intervir quando necessário, a fim de assegurar sua regularidade e o fiel cumprimento do ajuste;</w:t>
      </w:r>
    </w:p>
    <w:p w14:paraId="5E5C12C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D49548E"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Rejeitar, no todo ou em parte, o fornecimento do objeto em desacordo com este termo de referência.</w:t>
      </w:r>
    </w:p>
    <w:p w14:paraId="513D9384"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4251172E"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Recusar, quando considerada imprópria, a embalagem que estiver defeituosa ou inadequada, solicitando troca imediata, bem como, a prestação de serviço que estiver em desacordo com este Termo de Referência, quando for o caso.</w:t>
      </w:r>
    </w:p>
    <w:p w14:paraId="3BF30C97"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636BE44"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Comunicar, imediatamente, por escrito, à “CONTRATADA” qualquer irregularidade observada no decorrer da execução e fornecimento do objeto.</w:t>
      </w:r>
    </w:p>
    <w:p w14:paraId="2D2E267F"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E87B046"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Proporcionar todas as facilidades necessárias e permitir livre acesso do pessoal da CONTRATADA às instalações, respeitando-se as normas da CONTRATANTE, no que tange a horários e segurança.</w:t>
      </w:r>
    </w:p>
    <w:p w14:paraId="16825AFA"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1E8F1BA"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Efetuar o pagamento ajustado junto à CONTRATADA, após atesto da respectiva nota fiscal, pelo gestor responsável do CPB.</w:t>
      </w:r>
    </w:p>
    <w:p w14:paraId="008E3C4C"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BABED46" w14:textId="77777777" w:rsidR="00AE6E42" w:rsidRPr="00D90F48" w:rsidRDefault="00AE6E42" w:rsidP="00D5335D">
      <w:pPr>
        <w:pStyle w:val="PargrafodaLista"/>
        <w:numPr>
          <w:ilvl w:val="1"/>
          <w:numId w:val="57"/>
        </w:numPr>
        <w:autoSpaceDE w:val="0"/>
        <w:autoSpaceDN w:val="0"/>
        <w:adjustRightInd w:val="0"/>
        <w:spacing w:after="0" w:line="240" w:lineRule="auto"/>
        <w:ind w:hanging="715"/>
        <w:jc w:val="both"/>
        <w:rPr>
          <w:rFonts w:ascii="Segoe UI" w:hAnsi="Segoe UI" w:cs="Segoe UI"/>
          <w:color w:val="000000" w:themeColor="text1"/>
          <w:sz w:val="18"/>
          <w:szCs w:val="18"/>
        </w:rPr>
      </w:pPr>
      <w:r w:rsidRPr="00D90F48">
        <w:rPr>
          <w:rFonts w:ascii="Segoe UI" w:hAnsi="Segoe UI" w:cs="Segoe UI"/>
          <w:color w:val="000000" w:themeColor="text1"/>
          <w:sz w:val="18"/>
          <w:szCs w:val="18"/>
        </w:rPr>
        <w:t>Aplicar, quando for o caso, as penalidades previstas, nas ordens de serviços e/ou edital.</w:t>
      </w:r>
    </w:p>
    <w:p w14:paraId="3DBA8314"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374363D1" w14:textId="77777777" w:rsidR="00AE6E42"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F5922B1" w14:textId="77777777" w:rsidR="00AE6E42"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994AB02" w14:textId="77777777" w:rsidR="00AE6E42" w:rsidRDefault="00AE6E42" w:rsidP="00AE6E42">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77122E0" w14:textId="0ED77299" w:rsidR="00AE6E42" w:rsidRDefault="00AE6E42" w:rsidP="00B20CFB">
      <w:pPr>
        <w:pStyle w:val="PargrafodaLista"/>
        <w:autoSpaceDE w:val="0"/>
        <w:autoSpaceDN w:val="0"/>
        <w:adjustRightInd w:val="0"/>
        <w:spacing w:after="0" w:line="240" w:lineRule="auto"/>
        <w:ind w:left="709"/>
        <w:rPr>
          <w:rFonts w:ascii="Segoe UI" w:hAnsi="Segoe UI" w:cs="Segoe UI"/>
          <w:color w:val="000000" w:themeColor="text1"/>
          <w:sz w:val="18"/>
          <w:szCs w:val="18"/>
        </w:rPr>
      </w:pPr>
    </w:p>
    <w:p w14:paraId="3A53B93A" w14:textId="0F5B2472" w:rsidR="00AE6E42" w:rsidRDefault="00AE6E42" w:rsidP="00B20CFB">
      <w:pPr>
        <w:pStyle w:val="PargrafodaLista"/>
        <w:autoSpaceDE w:val="0"/>
        <w:autoSpaceDN w:val="0"/>
        <w:adjustRightInd w:val="0"/>
        <w:spacing w:after="0" w:line="240" w:lineRule="auto"/>
        <w:ind w:left="709"/>
        <w:rPr>
          <w:rFonts w:ascii="Segoe UI" w:hAnsi="Segoe UI" w:cs="Segoe UI"/>
          <w:color w:val="000000" w:themeColor="text1"/>
          <w:sz w:val="18"/>
          <w:szCs w:val="18"/>
        </w:rPr>
      </w:pPr>
    </w:p>
    <w:p w14:paraId="7C85ED3A" w14:textId="13046351" w:rsidR="00AE6E42" w:rsidRPr="00B20CFB" w:rsidRDefault="00B20CFB" w:rsidP="009454D2">
      <w:pPr>
        <w:spacing w:after="0" w:line="240" w:lineRule="auto"/>
        <w:jc w:val="center"/>
        <w:rPr>
          <w:rFonts w:ascii="Segoe UI" w:hAnsi="Segoe UI" w:cs="Segoe UI"/>
          <w:b/>
          <w:sz w:val="18"/>
          <w:szCs w:val="18"/>
        </w:rPr>
      </w:pPr>
      <w:r w:rsidRPr="00B20CFB">
        <w:rPr>
          <w:rFonts w:ascii="Segoe UI" w:hAnsi="Segoe UI" w:cs="Segoe UI"/>
          <w:b/>
          <w:sz w:val="18"/>
          <w:szCs w:val="18"/>
        </w:rPr>
        <w:t>_______________________________________</w:t>
      </w:r>
    </w:p>
    <w:p w14:paraId="62659216" w14:textId="77777777" w:rsidR="009454D2" w:rsidRDefault="00B20CFB" w:rsidP="009454D2">
      <w:pPr>
        <w:spacing w:after="0" w:line="240" w:lineRule="auto"/>
        <w:jc w:val="center"/>
        <w:rPr>
          <w:rFonts w:ascii="Segoe UI" w:hAnsi="Segoe UI" w:cs="Segoe UI"/>
          <w:b/>
          <w:sz w:val="18"/>
          <w:szCs w:val="18"/>
          <w:lang w:val="pt-PT"/>
        </w:rPr>
      </w:pPr>
      <w:r w:rsidRPr="009454D2">
        <w:rPr>
          <w:rFonts w:ascii="Segoe UI" w:hAnsi="Segoe UI" w:cs="Segoe UI"/>
          <w:b/>
          <w:sz w:val="18"/>
          <w:szCs w:val="18"/>
          <w:lang w:val="pt-PT"/>
        </w:rPr>
        <w:t>Matheus Santoro Chaves Silva</w:t>
      </w:r>
    </w:p>
    <w:p w14:paraId="39F0117D" w14:textId="6C6B1084" w:rsidR="00B20CFB" w:rsidRPr="009454D2" w:rsidRDefault="00B20CFB" w:rsidP="009454D2">
      <w:pPr>
        <w:spacing w:after="0" w:line="240" w:lineRule="auto"/>
        <w:jc w:val="center"/>
        <w:rPr>
          <w:rFonts w:ascii="Segoe UI" w:hAnsi="Segoe UI" w:cs="Segoe UI"/>
          <w:b/>
          <w:sz w:val="18"/>
          <w:szCs w:val="18"/>
          <w:lang w:val="pt-PT"/>
        </w:rPr>
      </w:pPr>
      <w:r w:rsidRPr="009454D2">
        <w:rPr>
          <w:rFonts w:ascii="Segoe UI" w:hAnsi="Segoe UI" w:cs="Segoe UI"/>
          <w:b/>
          <w:sz w:val="18"/>
          <w:szCs w:val="18"/>
          <w:lang w:val="pt-PT"/>
        </w:rPr>
        <w:t>Setor Operações Esportivas</w:t>
      </w:r>
    </w:p>
    <w:p w14:paraId="49DBC2C6" w14:textId="77777777" w:rsidR="00B20CFB" w:rsidRPr="00D90F48" w:rsidRDefault="00B20CFB" w:rsidP="00B20CFB">
      <w:pPr>
        <w:rPr>
          <w:rFonts w:ascii="Segoe UI" w:hAnsi="Segoe UI" w:cs="Segoe UI"/>
          <w:sz w:val="18"/>
          <w:szCs w:val="18"/>
        </w:rPr>
      </w:pPr>
    </w:p>
    <w:p w14:paraId="24361BF8" w14:textId="0ECC0205" w:rsidR="00AE6E42" w:rsidRPr="00D90F48" w:rsidRDefault="00AE6E42" w:rsidP="00B20CFB">
      <w:pPr>
        <w:pStyle w:val="PargrafodaLista"/>
        <w:spacing w:after="0" w:line="240" w:lineRule="auto"/>
        <w:ind w:left="360"/>
        <w:rPr>
          <w:rFonts w:ascii="Segoe UI" w:hAnsi="Segoe UI" w:cs="Segoe UI"/>
          <w:b/>
          <w:sz w:val="18"/>
          <w:szCs w:val="18"/>
          <w:lang w:val="pt-PT"/>
        </w:rPr>
      </w:pPr>
    </w:p>
    <w:p w14:paraId="4ADBC1C6" w14:textId="77777777" w:rsidR="00AE6E42" w:rsidRPr="00D90F48" w:rsidRDefault="00AE6E42" w:rsidP="00AE6E42">
      <w:pPr>
        <w:pStyle w:val="PargrafodaLista"/>
        <w:autoSpaceDE w:val="0"/>
        <w:autoSpaceDN w:val="0"/>
        <w:adjustRightInd w:val="0"/>
        <w:spacing w:after="0" w:line="240" w:lineRule="auto"/>
        <w:ind w:left="709"/>
        <w:jc w:val="both"/>
        <w:rPr>
          <w:rFonts w:ascii="Segoe UI" w:hAnsi="Segoe UI" w:cs="Segoe UI"/>
          <w:sz w:val="18"/>
          <w:szCs w:val="18"/>
        </w:rPr>
      </w:pPr>
    </w:p>
    <w:p w14:paraId="35F0B34D" w14:textId="77777777" w:rsidR="00810040" w:rsidRPr="00D90F48" w:rsidRDefault="00810040" w:rsidP="00810040">
      <w:pPr>
        <w:rPr>
          <w:rFonts w:ascii="Segoe UI" w:hAnsi="Segoe UI" w:cs="Segoe UI"/>
          <w:sz w:val="18"/>
          <w:szCs w:val="18"/>
        </w:rPr>
      </w:pPr>
    </w:p>
    <w:p w14:paraId="63BBC031" w14:textId="77777777" w:rsidR="007662D4" w:rsidRDefault="007662D4" w:rsidP="009A4AEC">
      <w:pPr>
        <w:spacing w:after="0" w:line="240" w:lineRule="auto"/>
        <w:ind w:right="-284"/>
        <w:jc w:val="center"/>
        <w:rPr>
          <w:rFonts w:ascii="Segoe UI" w:eastAsiaTheme="minorHAnsi" w:hAnsi="Segoe UI" w:cs="Segoe UI"/>
          <w:b/>
          <w:bCs/>
          <w:color w:val="000000"/>
          <w:sz w:val="20"/>
          <w:szCs w:val="20"/>
          <w:lang w:eastAsia="en-US"/>
        </w:rPr>
      </w:pPr>
    </w:p>
    <w:p w14:paraId="30B2A21B" w14:textId="77777777" w:rsidR="00E55836" w:rsidRDefault="00E55836" w:rsidP="009A4AEC">
      <w:pPr>
        <w:spacing w:after="0" w:line="240" w:lineRule="auto"/>
        <w:ind w:right="-284"/>
        <w:jc w:val="center"/>
        <w:rPr>
          <w:rFonts w:ascii="Segoe UI" w:eastAsiaTheme="minorHAnsi" w:hAnsi="Segoe UI" w:cs="Segoe UI"/>
          <w:b/>
          <w:bCs/>
          <w:color w:val="000000"/>
          <w:sz w:val="20"/>
          <w:szCs w:val="20"/>
          <w:lang w:eastAsia="en-US"/>
        </w:rPr>
      </w:pPr>
    </w:p>
    <w:p w14:paraId="6CCC045D" w14:textId="77777777" w:rsidR="00E55836" w:rsidRDefault="00E55836" w:rsidP="009A4AEC">
      <w:pPr>
        <w:spacing w:after="0" w:line="240" w:lineRule="auto"/>
        <w:ind w:right="-284"/>
        <w:jc w:val="center"/>
        <w:rPr>
          <w:rFonts w:ascii="Segoe UI" w:eastAsiaTheme="minorHAnsi" w:hAnsi="Segoe UI" w:cs="Segoe UI"/>
          <w:b/>
          <w:bCs/>
          <w:color w:val="000000"/>
          <w:sz w:val="20"/>
          <w:szCs w:val="20"/>
          <w:lang w:eastAsia="en-US"/>
        </w:rPr>
      </w:pPr>
    </w:p>
    <w:p w14:paraId="7C8A755D" w14:textId="11F1E8F4"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r>
        <w:rPr>
          <w:rFonts w:ascii="Segoe UI" w:eastAsiaTheme="minorHAnsi" w:hAnsi="Segoe UI" w:cs="Segoe UI"/>
          <w:b/>
          <w:bCs/>
          <w:color w:val="000000"/>
          <w:sz w:val="20"/>
          <w:szCs w:val="20"/>
          <w:lang w:eastAsia="en-US"/>
        </w:rPr>
        <w:lastRenderedPageBreak/>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74FB47F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6499899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009454D2">
        <w:rPr>
          <w:rFonts w:ascii="Segoe UI" w:hAnsi="Segoe UI" w:cs="Segoe UI"/>
          <w:b/>
          <w:color w:val="000000" w:themeColor="text1"/>
          <w:sz w:val="20"/>
          <w:szCs w:val="20"/>
        </w:rPr>
        <w:t>DISPENSA</w:t>
      </w:r>
      <w:r w:rsidRPr="000E0CAD">
        <w:rPr>
          <w:rFonts w:ascii="Segoe UI" w:hAnsi="Segoe UI" w:cs="Segoe UI"/>
          <w:b/>
          <w:color w:val="000000" w:themeColor="text1"/>
          <w:sz w:val="20"/>
          <w:szCs w:val="20"/>
        </w:rPr>
        <w:t xml:space="preserve"> ELETRÔNIC</w:t>
      </w:r>
      <w:r w:rsidR="009454D2">
        <w:rPr>
          <w:rFonts w:ascii="Segoe UI" w:hAnsi="Segoe UI" w:cs="Segoe UI"/>
          <w:b/>
          <w:color w:val="000000" w:themeColor="text1"/>
          <w:sz w:val="20"/>
          <w:szCs w:val="20"/>
        </w:rPr>
        <w:t>A</w:t>
      </w:r>
      <w:r w:rsidRPr="000E0CAD">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9454D2">
            <w:rPr>
              <w:rFonts w:ascii="Segoe UI" w:hAnsi="Segoe UI" w:cs="Segoe UI"/>
              <w:b/>
              <w:color w:val="000000" w:themeColor="text1"/>
              <w:sz w:val="20"/>
              <w:szCs w:val="20"/>
            </w:rPr>
            <w:t xml:space="preserve"> 90.123/CPB/2025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EE3D44">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9BED0F7" w:rsidR="009A4AEC" w:rsidRPr="000E0CAD" w:rsidRDefault="009A4AEC" w:rsidP="00EE3D44">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AFF">
                  <w:rPr>
                    <w:rFonts w:ascii="Segoe UI" w:hAnsi="Segoe UI" w:cs="Segoe UI"/>
                    <w:b/>
                    <w:bCs/>
                  </w:rPr>
                  <w:t>Aquisição de mobiliário</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5DBCDDB7" w14:textId="6DCAE355" w:rsidR="00D951E2" w:rsidRPr="0027613A" w:rsidRDefault="00F550D4" w:rsidP="0027613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009454D2">
        <w:rPr>
          <w:rFonts w:ascii="Segoe UI" w:hAnsi="Segoe UI" w:cs="Segoe UI"/>
          <w:b/>
          <w:color w:val="000000" w:themeColor="text1"/>
          <w:sz w:val="20"/>
          <w:szCs w:val="20"/>
        </w:rPr>
        <w:t>Dispensa</w:t>
      </w:r>
      <w:r w:rsidRPr="00BE7F74">
        <w:rPr>
          <w:rFonts w:ascii="Segoe UI" w:hAnsi="Segoe UI" w:cs="Segoe UI"/>
          <w:b/>
          <w:color w:val="000000" w:themeColor="text1"/>
          <w:sz w:val="20"/>
          <w:szCs w:val="20"/>
        </w:rPr>
        <w:t xml:space="preserve"> Eletrônic</w:t>
      </w:r>
      <w:r w:rsidR="009454D2">
        <w:rPr>
          <w:rFonts w:ascii="Segoe UI" w:hAnsi="Segoe UI" w:cs="Segoe UI"/>
          <w:b/>
          <w:color w:val="000000" w:themeColor="text1"/>
          <w:sz w:val="20"/>
          <w:szCs w:val="20"/>
        </w:rPr>
        <w:t>a</w:t>
      </w:r>
      <w:r w:rsidRPr="00BE7F74">
        <w:rPr>
          <w:rFonts w:ascii="Segoe UI" w:hAnsi="Segoe UI" w:cs="Segoe UI"/>
          <w:b/>
          <w:color w:val="000000" w:themeColor="text1"/>
          <w:sz w:val="20"/>
          <w:szCs w:val="20"/>
        </w:rPr>
        <w:t xml:space="preserve">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w:t>
      </w:r>
      <w:r w:rsidR="009454D2">
        <w:rPr>
          <w:rFonts w:ascii="Segoe UI" w:hAnsi="Segoe UI" w:cs="Segoe UI"/>
          <w:b/>
          <w:color w:val="000000" w:themeColor="text1"/>
          <w:sz w:val="20"/>
          <w:szCs w:val="20"/>
        </w:rPr>
        <w:t>6</w:t>
      </w:r>
      <w:r w:rsidRPr="000E0CAD">
        <w:rPr>
          <w:rFonts w:ascii="Segoe UI" w:hAnsi="Segoe UI" w:cs="Segoe UI"/>
          <w:bCs/>
          <w:color w:val="000000" w:themeColor="text1"/>
          <w:sz w:val="20"/>
          <w:szCs w:val="20"/>
        </w:rPr>
        <w:t xml:space="preserve"> e seus anexos, praticando os valores abaixo discriminados:</w:t>
      </w:r>
    </w:p>
    <w:p w14:paraId="5DADEB7D"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4965" w:type="pct"/>
        <w:tblLook w:val="04A0" w:firstRow="1" w:lastRow="0" w:firstColumn="1" w:lastColumn="0" w:noHBand="0" w:noVBand="1"/>
      </w:tblPr>
      <w:tblGrid>
        <w:gridCol w:w="728"/>
        <w:gridCol w:w="3033"/>
        <w:gridCol w:w="1302"/>
        <w:gridCol w:w="703"/>
        <w:gridCol w:w="1690"/>
        <w:gridCol w:w="1401"/>
      </w:tblGrid>
      <w:tr w:rsidR="00035CA2" w:rsidRPr="003A3623" w14:paraId="5EA96F75" w14:textId="77777777" w:rsidTr="001C2CD4">
        <w:trPr>
          <w:trHeight w:val="393"/>
        </w:trPr>
        <w:tc>
          <w:tcPr>
            <w:tcW w:w="411" w:type="pct"/>
            <w:shd w:val="clear" w:color="auto" w:fill="BDD6EE" w:themeFill="accent1" w:themeFillTint="66"/>
            <w:vAlign w:val="center"/>
          </w:tcPr>
          <w:p w14:paraId="5E649E24"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5513B2A1"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6FB8A560"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19AD3A61"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25A5614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54927414"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117C0A72"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4627EA" w14:paraId="173D0739" w14:textId="77777777" w:rsidTr="00237850">
        <w:trPr>
          <w:trHeight w:val="393"/>
        </w:trPr>
        <w:tc>
          <w:tcPr>
            <w:tcW w:w="411" w:type="pct"/>
            <w:vAlign w:val="center"/>
          </w:tcPr>
          <w:p w14:paraId="7F66A042" w14:textId="06A446B3" w:rsidR="00035CA2" w:rsidRPr="003A3623" w:rsidRDefault="00237850" w:rsidP="004F31E6">
            <w:pPr>
              <w:jc w:val="center"/>
              <w:rPr>
                <w:rFonts w:ascii="Segoe UI" w:hAnsi="Segoe UI" w:cs="Segoe UI"/>
                <w:sz w:val="18"/>
                <w:szCs w:val="18"/>
              </w:rPr>
            </w:pPr>
            <w:r>
              <w:rPr>
                <w:rFonts w:ascii="Segoe UI" w:hAnsi="Segoe UI" w:cs="Segoe UI"/>
                <w:sz w:val="18"/>
                <w:szCs w:val="18"/>
              </w:rPr>
              <w:t>1</w:t>
            </w:r>
          </w:p>
        </w:tc>
        <w:tc>
          <w:tcPr>
            <w:tcW w:w="1712" w:type="pct"/>
            <w:vAlign w:val="center"/>
          </w:tcPr>
          <w:p w14:paraId="1F1F0588"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OMBRELONE LATERAL</w:t>
            </w:r>
          </w:p>
        </w:tc>
        <w:tc>
          <w:tcPr>
            <w:tcW w:w="735" w:type="pct"/>
            <w:vAlign w:val="center"/>
          </w:tcPr>
          <w:p w14:paraId="0423E82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708D1CE4"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02</w:t>
            </w:r>
          </w:p>
        </w:tc>
        <w:tc>
          <w:tcPr>
            <w:tcW w:w="954" w:type="pct"/>
            <w:vAlign w:val="center"/>
          </w:tcPr>
          <w:p w14:paraId="709A4E09"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vAlign w:val="center"/>
          </w:tcPr>
          <w:p w14:paraId="6AB0AF2B"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307520E9" w14:textId="77777777" w:rsidR="00035CA2" w:rsidRPr="00660AEA" w:rsidRDefault="00035CA2"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 xml:space="preserve">Forma de execução do </w:t>
      </w:r>
      <w:r w:rsidR="00B32643" w:rsidRPr="00DA7100">
        <w:rPr>
          <w:rFonts w:ascii="Segoe UI" w:hAnsi="Segoe UI" w:cs="Segoe UI"/>
          <w:b/>
          <w:sz w:val="20"/>
          <w:szCs w:val="20"/>
        </w:rPr>
        <w:t>fornecimento</w:t>
      </w:r>
      <w:r w:rsidRPr="00DA7100">
        <w:rPr>
          <w:rFonts w:ascii="Segoe UI" w:hAnsi="Segoe UI" w:cs="Segoe UI"/>
          <w:b/>
          <w:sz w:val="20"/>
          <w:szCs w:val="20"/>
        </w:rPr>
        <w:t>:</w:t>
      </w:r>
      <w:r w:rsidRPr="000E0CAD">
        <w:rPr>
          <w:rFonts w:ascii="Segoe UI" w:hAnsi="Segoe UI" w:cs="Segoe UI"/>
          <w:bCs/>
          <w:sz w:val="20"/>
          <w:szCs w:val="20"/>
        </w:rPr>
        <w:t xml:space="preserve">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13D97D00" w14:textId="77777777" w:rsidR="00996460" w:rsidRDefault="00996460" w:rsidP="00FD01A0">
      <w:pPr>
        <w:spacing w:after="0" w:line="240" w:lineRule="auto"/>
        <w:jc w:val="both"/>
        <w:rPr>
          <w:rFonts w:ascii="Segoe UI" w:hAnsi="Segoe UI" w:cs="Segoe UI"/>
          <w:bCs/>
          <w:sz w:val="20"/>
          <w:szCs w:val="20"/>
        </w:rPr>
      </w:pPr>
    </w:p>
    <w:p w14:paraId="6A2DED7C" w14:textId="6B5537FD" w:rsidR="0027613A" w:rsidRPr="002A6250" w:rsidRDefault="0027613A" w:rsidP="00FD01A0">
      <w:pPr>
        <w:spacing w:after="0" w:line="240" w:lineRule="auto"/>
        <w:jc w:val="both"/>
        <w:rPr>
          <w:rFonts w:ascii="Segoe UI" w:hAnsi="Segoe UI" w:cs="Segoe UI"/>
          <w:b/>
          <w:bCs/>
          <w:sz w:val="20"/>
          <w:szCs w:val="20"/>
        </w:rPr>
      </w:pPr>
      <w:r w:rsidRPr="0027613A">
        <w:rPr>
          <w:rFonts w:ascii="Segoe UI" w:hAnsi="Segoe UI" w:cs="Segoe UI"/>
          <w:b/>
          <w:bCs/>
          <w:sz w:val="20"/>
          <w:szCs w:val="20"/>
        </w:rPr>
        <w:t>DADOS PARA O CADASTRO DO FORNECEDOR (PREENCHIMENTO OBRIGATÓRIO)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27613A" w:rsidRPr="002A6250" w14:paraId="5F478EB1" w14:textId="77777777" w:rsidTr="00EE3D4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CDB9749" w14:textId="77777777" w:rsidR="0027613A" w:rsidRPr="002A6250" w:rsidRDefault="0027613A" w:rsidP="00EE3D44">
            <w:pPr>
              <w:spacing w:after="0"/>
              <w:jc w:val="center"/>
              <w:rPr>
                <w:rFonts w:ascii="Segoe UI" w:hAnsi="Segoe UI" w:cs="Segoe UI"/>
                <w:b/>
                <w:bCs/>
                <w:color w:val="000000"/>
                <w:sz w:val="18"/>
                <w:szCs w:val="18"/>
              </w:rPr>
            </w:pPr>
            <w:bookmarkStart w:id="6" w:name="_Hlk133490639"/>
            <w:r w:rsidRPr="002A6250">
              <w:rPr>
                <w:rFonts w:ascii="Segoe UI" w:hAnsi="Segoe UI" w:cs="Segoe UI"/>
                <w:b/>
                <w:bCs/>
                <w:color w:val="000000"/>
                <w:sz w:val="18"/>
                <w:szCs w:val="18"/>
              </w:rPr>
              <w:t>DADOS DO FORNECEDOR</w:t>
            </w:r>
          </w:p>
        </w:tc>
      </w:tr>
      <w:tr w:rsidR="0027613A" w:rsidRPr="002A6250" w14:paraId="20E92121"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573A0337"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9A2E25" w14:textId="77777777" w:rsidR="0027613A" w:rsidRPr="002A6250" w:rsidRDefault="0027613A" w:rsidP="00EE3D44">
            <w:pPr>
              <w:spacing w:after="0"/>
              <w:rPr>
                <w:rFonts w:ascii="Segoe UI" w:hAnsi="Segoe UI" w:cs="Segoe UI"/>
                <w:b/>
                <w:bCs/>
                <w:color w:val="000000"/>
                <w:sz w:val="18"/>
                <w:szCs w:val="18"/>
              </w:rPr>
            </w:pPr>
            <w:r w:rsidRPr="002A6250">
              <w:rPr>
                <w:rFonts w:ascii="Segoe UI" w:hAnsi="Segoe UI" w:cs="Segoe UI"/>
                <w:b/>
                <w:bCs/>
                <w:color w:val="000000"/>
                <w:sz w:val="18"/>
                <w:szCs w:val="18"/>
              </w:rPr>
              <w:t> </w:t>
            </w:r>
          </w:p>
        </w:tc>
      </w:tr>
      <w:tr w:rsidR="0027613A" w:rsidRPr="002A6250" w14:paraId="75A373D2" w14:textId="77777777" w:rsidTr="00EE3D44">
        <w:trPr>
          <w:trHeight w:val="103"/>
        </w:trPr>
        <w:tc>
          <w:tcPr>
            <w:tcW w:w="1415" w:type="pct"/>
            <w:tcBorders>
              <w:top w:val="single" w:sz="4" w:space="0" w:color="auto"/>
              <w:left w:val="single" w:sz="4" w:space="0" w:color="auto"/>
              <w:bottom w:val="single" w:sz="4" w:space="0" w:color="auto"/>
              <w:right w:val="nil"/>
            </w:tcBorders>
            <w:noWrap/>
            <w:vAlign w:val="bottom"/>
            <w:hideMark/>
          </w:tcPr>
          <w:p w14:paraId="2AA8A0B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2B63E1" w14:textId="77777777" w:rsidR="0027613A" w:rsidRPr="002A6250" w:rsidRDefault="0027613A" w:rsidP="00EE3D44">
            <w:pPr>
              <w:spacing w:after="0"/>
              <w:rPr>
                <w:rFonts w:ascii="Segoe UI" w:hAnsi="Segoe UI" w:cs="Segoe UI"/>
                <w:b/>
                <w:bCs/>
                <w:color w:val="000000"/>
                <w:sz w:val="18"/>
                <w:szCs w:val="18"/>
              </w:rPr>
            </w:pPr>
            <w:r w:rsidRPr="002A6250">
              <w:rPr>
                <w:rFonts w:ascii="Segoe UI" w:hAnsi="Segoe UI" w:cs="Segoe UI"/>
                <w:b/>
                <w:bCs/>
                <w:color w:val="000000"/>
                <w:sz w:val="18"/>
                <w:szCs w:val="18"/>
              </w:rPr>
              <w:t> </w:t>
            </w:r>
          </w:p>
        </w:tc>
      </w:tr>
      <w:tr w:rsidR="0027613A" w:rsidRPr="002A6250" w14:paraId="557E9E32"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1A9F2B4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4B797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5D48B6F"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7587BC3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4C012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C865C78"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05F5F49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B4574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03ED5333"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6619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2A3985"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4A07BD5"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9D81A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82B68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19FD76E" w14:textId="77777777" w:rsidTr="00EE3D4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B75B7" w14:textId="77777777" w:rsidR="0027613A" w:rsidRPr="002A6250" w:rsidRDefault="0027613A" w:rsidP="00EE3D44">
            <w:pPr>
              <w:spacing w:after="0"/>
              <w:jc w:val="center"/>
              <w:rPr>
                <w:rFonts w:ascii="Segoe UI" w:hAnsi="Segoe UI" w:cs="Segoe UI"/>
                <w:b/>
                <w:bCs/>
                <w:color w:val="000000"/>
                <w:sz w:val="18"/>
                <w:szCs w:val="18"/>
              </w:rPr>
            </w:pPr>
            <w:r w:rsidRPr="002A6250">
              <w:rPr>
                <w:rFonts w:ascii="Segoe UI" w:hAnsi="Segoe UI" w:cs="Segoe UI"/>
                <w:b/>
                <w:bCs/>
                <w:color w:val="000000"/>
                <w:sz w:val="18"/>
                <w:szCs w:val="18"/>
              </w:rPr>
              <w:t>CONTATOS</w:t>
            </w:r>
          </w:p>
        </w:tc>
      </w:tr>
      <w:tr w:rsidR="0027613A" w:rsidRPr="002A6250" w14:paraId="57B18BCC"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C186AA8"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lastRenderedPageBreak/>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C084C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2A678077"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14CE6F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E45E4CF" w14:textId="77777777" w:rsidR="0027613A" w:rsidRPr="002A6250" w:rsidRDefault="0027613A" w:rsidP="00EE3D44">
            <w:pPr>
              <w:spacing w:after="0"/>
              <w:rPr>
                <w:rFonts w:ascii="Segoe UI" w:hAnsi="Segoe UI" w:cs="Segoe UI"/>
                <w:color w:val="000000"/>
                <w:sz w:val="18"/>
                <w:szCs w:val="18"/>
              </w:rPr>
            </w:pPr>
          </w:p>
        </w:tc>
      </w:tr>
      <w:tr w:rsidR="0027613A" w:rsidRPr="002A6250" w14:paraId="051A11E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B80F99"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33B4D87" w14:textId="77777777" w:rsidR="0027613A" w:rsidRPr="002A6250" w:rsidRDefault="0027613A" w:rsidP="00EE3D44">
            <w:pPr>
              <w:spacing w:after="0"/>
              <w:rPr>
                <w:rFonts w:ascii="Segoe UI" w:hAnsi="Segoe UI" w:cs="Segoe UI"/>
                <w:color w:val="000000"/>
                <w:sz w:val="18"/>
                <w:szCs w:val="18"/>
              </w:rPr>
            </w:pPr>
          </w:p>
        </w:tc>
      </w:tr>
      <w:tr w:rsidR="0027613A" w:rsidRPr="002A6250" w14:paraId="05E6FBF8"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2EA1C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01A36B"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1B708BA9"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5D002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DAE42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08A86DB4" w14:textId="77777777" w:rsidTr="00EE3D44">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7AA88CB"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4EA8A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14AFD9C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08548DD"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492225"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22EB1FCA"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43910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02051B2"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4C0DC0BC"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2F4141"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E72F47"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C9D2AD4"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A7D592"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B923B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D49ADE0"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80FC0D"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52746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33E98187"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EA0454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8E01D8"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33CD289D" w14:textId="77777777" w:rsidTr="00EE3D44">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AEB8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C9E7C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577E33D7" w14:textId="77777777" w:rsidTr="00EE3D44">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9BE3C7" w14:textId="77777777" w:rsidR="0027613A" w:rsidRPr="002A6250" w:rsidRDefault="0027613A" w:rsidP="00EE3D44">
            <w:pPr>
              <w:spacing w:after="0"/>
              <w:jc w:val="center"/>
              <w:rPr>
                <w:rFonts w:ascii="Segoe UI" w:hAnsi="Segoe UI" w:cs="Segoe UI"/>
                <w:b/>
                <w:bCs/>
                <w:color w:val="000000"/>
                <w:sz w:val="18"/>
                <w:szCs w:val="18"/>
              </w:rPr>
            </w:pPr>
            <w:r w:rsidRPr="002A6250">
              <w:rPr>
                <w:rFonts w:ascii="Segoe UI" w:hAnsi="Segoe UI" w:cs="Segoe UI"/>
                <w:b/>
                <w:bCs/>
                <w:color w:val="000000"/>
                <w:sz w:val="18"/>
                <w:szCs w:val="18"/>
              </w:rPr>
              <w:t>INFORMAÇÕES ADICIONAIS</w:t>
            </w:r>
          </w:p>
        </w:tc>
      </w:tr>
      <w:tr w:rsidR="0027613A" w:rsidRPr="002A6250" w14:paraId="17827A31" w14:textId="77777777" w:rsidTr="00EE3D4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F97A43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Dados Bancários para Depósito</w:t>
            </w:r>
          </w:p>
        </w:tc>
      </w:tr>
      <w:tr w:rsidR="0027613A" w:rsidRPr="002A6250" w14:paraId="131FBB9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396587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CD46B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FC1B9B8"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6D790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C82F0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7DC7C2F5" w14:textId="77777777" w:rsidTr="00EE3D44">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5FECA4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3823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bookmarkEnd w:id="6"/>
    </w:tbl>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3F4C408D" w:rsidR="009A4AEC" w:rsidRPr="009454D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9454D2">
        <w:rPr>
          <w:rFonts w:ascii="Segoe UI" w:hAnsi="Segoe UI" w:cs="Segoe UI"/>
          <w:bCs/>
          <w:color w:val="000000" w:themeColor="text1"/>
          <w:sz w:val="20"/>
          <w:szCs w:val="20"/>
        </w:rPr>
        <w:t>_______________________________</w:t>
      </w:r>
    </w:p>
    <w:p w14:paraId="7EE3BB7B" w14:textId="77777777" w:rsidR="009A4AEC" w:rsidRPr="009454D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9454D2">
        <w:rPr>
          <w:rFonts w:ascii="Segoe UI" w:hAnsi="Segoe UI" w:cs="Segoe UI"/>
          <w:bCs/>
          <w:color w:val="000000" w:themeColor="text1"/>
          <w:sz w:val="20"/>
          <w:szCs w:val="20"/>
        </w:rPr>
        <w:t>Responsável (nome/cargo/assinatura)</w:t>
      </w:r>
    </w:p>
    <w:p w14:paraId="67C9C5C4" w14:textId="3F51CBC9" w:rsidR="00DA7100" w:rsidRPr="009454D2" w:rsidRDefault="009A4AEC" w:rsidP="002A6250">
      <w:pPr>
        <w:spacing w:after="0" w:line="240" w:lineRule="auto"/>
        <w:jc w:val="center"/>
        <w:rPr>
          <w:rFonts w:ascii="Segoe UI" w:hAnsi="Segoe UI" w:cs="Segoe UI"/>
          <w:bCs/>
          <w:color w:val="000000" w:themeColor="text1"/>
          <w:sz w:val="20"/>
          <w:szCs w:val="20"/>
        </w:rPr>
      </w:pPr>
      <w:r w:rsidRPr="009454D2">
        <w:rPr>
          <w:rFonts w:ascii="Segoe UI" w:hAnsi="Segoe UI" w:cs="Segoe UI"/>
          <w:bCs/>
          <w:color w:val="000000" w:themeColor="text1"/>
          <w:sz w:val="20"/>
          <w:szCs w:val="20"/>
        </w:rPr>
        <w:t>Nome da Empresa</w:t>
      </w:r>
    </w:p>
    <w:p w14:paraId="1F5339A9" w14:textId="77777777" w:rsidR="006E1DF2" w:rsidRDefault="006E1DF2" w:rsidP="00103AFA">
      <w:pPr>
        <w:spacing w:after="0" w:line="240" w:lineRule="auto"/>
        <w:rPr>
          <w:rFonts w:ascii="Segoe UI" w:hAnsi="Segoe UI" w:cs="Segoe UI"/>
          <w:b/>
          <w:sz w:val="20"/>
          <w:szCs w:val="20"/>
        </w:rPr>
      </w:pPr>
    </w:p>
    <w:p w14:paraId="7299FE8C" w14:textId="77777777" w:rsidR="001C2CD4" w:rsidRDefault="001C2CD4" w:rsidP="00103AFA">
      <w:pPr>
        <w:spacing w:after="0" w:line="240" w:lineRule="auto"/>
        <w:rPr>
          <w:rFonts w:ascii="Segoe UI" w:hAnsi="Segoe UI" w:cs="Segoe UI"/>
          <w:b/>
          <w:sz w:val="20"/>
          <w:szCs w:val="20"/>
        </w:rPr>
      </w:pPr>
    </w:p>
    <w:p w14:paraId="2CF00452" w14:textId="77777777" w:rsidR="001C2CD4" w:rsidRDefault="001C2CD4" w:rsidP="00103AFA">
      <w:pPr>
        <w:spacing w:after="0" w:line="240" w:lineRule="auto"/>
        <w:rPr>
          <w:rFonts w:ascii="Segoe UI" w:hAnsi="Segoe UI" w:cs="Segoe UI"/>
          <w:b/>
          <w:sz w:val="20"/>
          <w:szCs w:val="20"/>
        </w:rPr>
      </w:pPr>
    </w:p>
    <w:p w14:paraId="224AD66B" w14:textId="77777777" w:rsidR="001C2CD4" w:rsidRDefault="001C2CD4" w:rsidP="00103AFA">
      <w:pPr>
        <w:spacing w:after="0" w:line="240" w:lineRule="auto"/>
        <w:rPr>
          <w:rFonts w:ascii="Segoe UI" w:hAnsi="Segoe UI" w:cs="Segoe UI"/>
          <w:b/>
          <w:sz w:val="20"/>
          <w:szCs w:val="20"/>
        </w:rPr>
      </w:pPr>
    </w:p>
    <w:p w14:paraId="5940EB34" w14:textId="77777777" w:rsidR="009454D2" w:rsidRDefault="009454D2" w:rsidP="00103AFA">
      <w:pPr>
        <w:spacing w:after="0" w:line="240" w:lineRule="auto"/>
        <w:rPr>
          <w:rFonts w:ascii="Segoe UI" w:hAnsi="Segoe UI" w:cs="Segoe UI"/>
          <w:b/>
          <w:sz w:val="20"/>
          <w:szCs w:val="20"/>
        </w:rPr>
      </w:pPr>
    </w:p>
    <w:p w14:paraId="5B520DC1" w14:textId="77777777" w:rsidR="009454D2" w:rsidRDefault="009454D2" w:rsidP="00103AFA">
      <w:pPr>
        <w:spacing w:after="0" w:line="240" w:lineRule="auto"/>
        <w:rPr>
          <w:rFonts w:ascii="Segoe UI" w:hAnsi="Segoe UI" w:cs="Segoe UI"/>
          <w:b/>
          <w:sz w:val="20"/>
          <w:szCs w:val="20"/>
        </w:rPr>
      </w:pPr>
    </w:p>
    <w:p w14:paraId="2AABF9C2" w14:textId="77777777" w:rsidR="009454D2" w:rsidRDefault="009454D2" w:rsidP="00103AFA">
      <w:pPr>
        <w:spacing w:after="0" w:line="240" w:lineRule="auto"/>
        <w:rPr>
          <w:rFonts w:ascii="Segoe UI" w:hAnsi="Segoe UI" w:cs="Segoe UI"/>
          <w:b/>
          <w:sz w:val="20"/>
          <w:szCs w:val="20"/>
        </w:rPr>
      </w:pPr>
    </w:p>
    <w:p w14:paraId="6D4EDF1A" w14:textId="77777777" w:rsidR="009454D2" w:rsidRDefault="009454D2" w:rsidP="00103AFA">
      <w:pPr>
        <w:spacing w:after="0" w:line="240" w:lineRule="auto"/>
        <w:rPr>
          <w:rFonts w:ascii="Segoe UI" w:hAnsi="Segoe UI" w:cs="Segoe UI"/>
          <w:b/>
          <w:sz w:val="20"/>
          <w:szCs w:val="20"/>
        </w:rPr>
      </w:pPr>
    </w:p>
    <w:p w14:paraId="5D3963B1" w14:textId="77777777" w:rsidR="009454D2" w:rsidRDefault="009454D2" w:rsidP="00103AFA">
      <w:pPr>
        <w:spacing w:after="0" w:line="240" w:lineRule="auto"/>
        <w:rPr>
          <w:rFonts w:ascii="Segoe UI" w:hAnsi="Segoe UI" w:cs="Segoe UI"/>
          <w:b/>
          <w:sz w:val="20"/>
          <w:szCs w:val="20"/>
        </w:rPr>
      </w:pPr>
    </w:p>
    <w:p w14:paraId="4164B072" w14:textId="77777777" w:rsidR="00237850" w:rsidRDefault="00237850" w:rsidP="00103AFA">
      <w:pPr>
        <w:spacing w:after="0" w:line="240" w:lineRule="auto"/>
        <w:rPr>
          <w:rFonts w:ascii="Segoe UI" w:hAnsi="Segoe UI" w:cs="Segoe UI"/>
          <w:b/>
          <w:sz w:val="20"/>
          <w:szCs w:val="20"/>
        </w:rPr>
      </w:pPr>
    </w:p>
    <w:p w14:paraId="4223FF71" w14:textId="77777777" w:rsidR="009454D2" w:rsidRDefault="009454D2" w:rsidP="00103AFA">
      <w:pPr>
        <w:spacing w:after="0" w:line="240" w:lineRule="auto"/>
        <w:rPr>
          <w:rFonts w:ascii="Segoe UI" w:hAnsi="Segoe UI" w:cs="Segoe UI"/>
          <w:b/>
          <w:sz w:val="20"/>
          <w:szCs w:val="20"/>
        </w:rPr>
      </w:pPr>
    </w:p>
    <w:p w14:paraId="2461CE0D" w14:textId="77777777" w:rsidR="009454D2" w:rsidRDefault="009454D2" w:rsidP="00103AFA">
      <w:pPr>
        <w:spacing w:after="0" w:line="240" w:lineRule="auto"/>
        <w:rPr>
          <w:rFonts w:ascii="Segoe UI" w:hAnsi="Segoe UI" w:cs="Segoe UI"/>
          <w:b/>
          <w:sz w:val="20"/>
          <w:szCs w:val="20"/>
        </w:rPr>
      </w:pPr>
    </w:p>
    <w:p w14:paraId="18A2CBE3" w14:textId="77777777" w:rsidR="009454D2" w:rsidRDefault="009454D2" w:rsidP="00103AFA">
      <w:pPr>
        <w:spacing w:after="0" w:line="240" w:lineRule="auto"/>
        <w:rPr>
          <w:rFonts w:ascii="Segoe UI" w:hAnsi="Segoe UI" w:cs="Segoe UI"/>
          <w:b/>
          <w:sz w:val="20"/>
          <w:szCs w:val="20"/>
        </w:rPr>
      </w:pPr>
    </w:p>
    <w:p w14:paraId="664615C2" w14:textId="77777777" w:rsidR="009454D2" w:rsidRDefault="009454D2" w:rsidP="00103AFA">
      <w:pPr>
        <w:spacing w:after="0" w:line="240" w:lineRule="auto"/>
        <w:rPr>
          <w:rFonts w:ascii="Segoe UI" w:hAnsi="Segoe UI" w:cs="Segoe UI"/>
          <w:b/>
          <w:sz w:val="20"/>
          <w:szCs w:val="20"/>
        </w:rPr>
      </w:pPr>
    </w:p>
    <w:p w14:paraId="685628EC" w14:textId="77777777" w:rsidR="009454D2" w:rsidRDefault="009454D2" w:rsidP="00103AFA">
      <w:pPr>
        <w:spacing w:after="0" w:line="240" w:lineRule="auto"/>
        <w:rPr>
          <w:rFonts w:ascii="Segoe UI" w:hAnsi="Segoe UI" w:cs="Segoe UI"/>
          <w:b/>
          <w:sz w:val="20"/>
          <w:szCs w:val="20"/>
        </w:rPr>
      </w:pPr>
    </w:p>
    <w:p w14:paraId="06F7CE4C" w14:textId="77777777" w:rsidR="009454D2" w:rsidRDefault="009454D2" w:rsidP="00103AFA">
      <w:pPr>
        <w:spacing w:after="0" w:line="240" w:lineRule="auto"/>
        <w:rPr>
          <w:rFonts w:ascii="Segoe UI" w:hAnsi="Segoe UI" w:cs="Segoe UI"/>
          <w:b/>
          <w:sz w:val="20"/>
          <w:szCs w:val="20"/>
        </w:rPr>
      </w:pPr>
    </w:p>
    <w:p w14:paraId="23A7B941" w14:textId="77777777" w:rsidR="009454D2" w:rsidRDefault="009454D2" w:rsidP="00103AFA">
      <w:pPr>
        <w:spacing w:after="0" w:line="240" w:lineRule="auto"/>
        <w:rPr>
          <w:rFonts w:ascii="Segoe UI" w:hAnsi="Segoe UI" w:cs="Segoe UI"/>
          <w:b/>
          <w:sz w:val="20"/>
          <w:szCs w:val="20"/>
        </w:rPr>
      </w:pPr>
    </w:p>
    <w:p w14:paraId="211188B8" w14:textId="77777777" w:rsidR="009454D2" w:rsidRDefault="009454D2" w:rsidP="00103AFA">
      <w:pPr>
        <w:spacing w:after="0" w:line="240" w:lineRule="auto"/>
        <w:rPr>
          <w:rFonts w:ascii="Segoe UI" w:hAnsi="Segoe UI" w:cs="Segoe UI"/>
          <w:b/>
          <w:sz w:val="20"/>
          <w:szCs w:val="20"/>
        </w:rPr>
      </w:pPr>
    </w:p>
    <w:p w14:paraId="54C5C064" w14:textId="77777777" w:rsidR="009454D2" w:rsidRDefault="009454D2" w:rsidP="00103AFA">
      <w:pPr>
        <w:spacing w:after="0" w:line="240" w:lineRule="auto"/>
        <w:rPr>
          <w:rFonts w:ascii="Segoe UI" w:hAnsi="Segoe UI" w:cs="Segoe UI"/>
          <w:b/>
          <w:sz w:val="20"/>
          <w:szCs w:val="20"/>
        </w:rPr>
      </w:pPr>
    </w:p>
    <w:p w14:paraId="62DE0DF7" w14:textId="77777777" w:rsidR="009454D2" w:rsidRDefault="009454D2" w:rsidP="00103AFA">
      <w:pPr>
        <w:spacing w:after="0" w:line="240" w:lineRule="auto"/>
        <w:rPr>
          <w:rFonts w:ascii="Segoe UI" w:hAnsi="Segoe UI" w:cs="Segoe UI"/>
          <w:b/>
          <w:sz w:val="20"/>
          <w:szCs w:val="20"/>
        </w:rPr>
      </w:pPr>
    </w:p>
    <w:p w14:paraId="28F60E92" w14:textId="77777777" w:rsidR="009454D2" w:rsidRDefault="009454D2" w:rsidP="00103AFA">
      <w:pPr>
        <w:spacing w:after="0" w:line="240" w:lineRule="auto"/>
        <w:rPr>
          <w:rFonts w:ascii="Segoe UI" w:hAnsi="Segoe UI" w:cs="Segoe UI"/>
          <w:b/>
          <w:sz w:val="20"/>
          <w:szCs w:val="20"/>
        </w:rPr>
      </w:pPr>
    </w:p>
    <w:p w14:paraId="5FD2B1B9" w14:textId="77777777" w:rsidR="009454D2" w:rsidRDefault="009454D2" w:rsidP="00103AFA">
      <w:pPr>
        <w:spacing w:after="0" w:line="240" w:lineRule="auto"/>
        <w:rPr>
          <w:rFonts w:ascii="Segoe UI" w:hAnsi="Segoe UI" w:cs="Segoe UI"/>
          <w:b/>
          <w:sz w:val="20"/>
          <w:szCs w:val="20"/>
        </w:rPr>
      </w:pPr>
    </w:p>
    <w:p w14:paraId="57C648E0" w14:textId="77777777" w:rsidR="009454D2" w:rsidRDefault="009454D2" w:rsidP="00103AFA">
      <w:pPr>
        <w:spacing w:after="0" w:line="240" w:lineRule="auto"/>
        <w:rPr>
          <w:rFonts w:ascii="Segoe UI" w:hAnsi="Segoe UI" w:cs="Segoe UI"/>
          <w:b/>
          <w:sz w:val="20"/>
          <w:szCs w:val="20"/>
        </w:rPr>
      </w:pPr>
    </w:p>
    <w:p w14:paraId="686D6B53" w14:textId="77777777" w:rsidR="009454D2" w:rsidRDefault="009454D2" w:rsidP="00103AFA">
      <w:pPr>
        <w:spacing w:after="0" w:line="240" w:lineRule="auto"/>
        <w:rPr>
          <w:rFonts w:ascii="Segoe UI" w:hAnsi="Segoe UI" w:cs="Segoe UI"/>
          <w:b/>
          <w:sz w:val="20"/>
          <w:szCs w:val="20"/>
        </w:rPr>
      </w:pPr>
    </w:p>
    <w:p w14:paraId="10AB0911" w14:textId="77777777" w:rsidR="001C2CD4" w:rsidRDefault="001C2CD4"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24B641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740764E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9454D2">
            <w:rPr>
              <w:rFonts w:ascii="Segoe UI" w:hAnsi="Segoe UI" w:cs="Segoe UI"/>
              <w:b/>
              <w:color w:val="000000" w:themeColor="text1"/>
              <w:sz w:val="20"/>
              <w:szCs w:val="20"/>
            </w:rPr>
            <w:t xml:space="preserve"> 90.123/CPB/2025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EE3D44">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D47C394" w:rsidR="009A4AEC" w:rsidRPr="000E0CAD" w:rsidRDefault="009A4AEC" w:rsidP="00EE3D44">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AFF">
                  <w:rPr>
                    <w:rFonts w:ascii="Segoe UI" w:hAnsi="Segoe UI" w:cs="Segoe UI"/>
                  </w:rPr>
                  <w:t>Aquisição de mobiliário</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Default="00F70F29" w:rsidP="00A80E4B">
      <w:pPr>
        <w:spacing w:after="0" w:line="240" w:lineRule="auto"/>
        <w:rPr>
          <w:rFonts w:ascii="Segoe UI" w:hAnsi="Segoe UI" w:cs="Segoe UI"/>
          <w:b/>
          <w:sz w:val="20"/>
          <w:szCs w:val="20"/>
        </w:rPr>
      </w:pPr>
    </w:p>
    <w:p w14:paraId="5C78A76B" w14:textId="77777777" w:rsidR="009454D2" w:rsidRPr="000E0CAD" w:rsidRDefault="009454D2"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bookmarkEnd w:id="0"/>
    <w:p w14:paraId="68F486B8" w14:textId="34E5BBA5"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 xml:space="preserve">ANEXO </w:t>
      </w:r>
      <w:r w:rsidR="0027613A">
        <w:rPr>
          <w:rFonts w:ascii="Segoe UI" w:hAnsi="Segoe UI" w:cs="Segoe UI"/>
          <w:b/>
          <w:sz w:val="20"/>
          <w:szCs w:val="20"/>
        </w:rPr>
        <w:t>I</w:t>
      </w:r>
      <w:r w:rsidRPr="004071DF">
        <w:rPr>
          <w:rFonts w:ascii="Segoe UI" w:hAnsi="Segoe UI" w:cs="Segoe UI"/>
          <w:b/>
          <w:sz w:val="20"/>
          <w:szCs w:val="20"/>
        </w:rPr>
        <w:t>V</w:t>
      </w:r>
    </w:p>
    <w:p w14:paraId="2DB6C088" w14:textId="59A08466" w:rsidR="009A4AEC" w:rsidRPr="000E0CAD" w:rsidRDefault="009A4AEC" w:rsidP="00841CC3">
      <w:pPr>
        <w:spacing w:after="0" w:line="240" w:lineRule="auto"/>
        <w:jc w:val="center"/>
        <w:rPr>
          <w:rFonts w:ascii="Segoe UI" w:hAnsi="Segoe UI" w:cs="Segoe UI"/>
          <w:b/>
          <w:sz w:val="20"/>
          <w:szCs w:val="20"/>
        </w:rPr>
      </w:pPr>
      <w:r w:rsidRPr="000E0CAD">
        <w:rPr>
          <w:rFonts w:ascii="Segoe UI" w:hAnsi="Segoe UI" w:cs="Segoe UI"/>
          <w:b/>
          <w:sz w:val="20"/>
          <w:szCs w:val="20"/>
        </w:rPr>
        <w:t>MINUTA DE CONTRATO</w:t>
      </w:r>
    </w:p>
    <w:p w14:paraId="5704D9D4" w14:textId="77777777" w:rsidR="009A4AEC" w:rsidRPr="000E0CAD" w:rsidRDefault="009A4AEC" w:rsidP="009A4AEC">
      <w:pPr>
        <w:spacing w:after="0" w:line="240" w:lineRule="auto"/>
        <w:rPr>
          <w:rFonts w:ascii="Segoe UI" w:hAnsi="Segoe UI" w:cs="Segoe UI"/>
          <w:b/>
          <w:sz w:val="20"/>
          <w:szCs w:val="20"/>
        </w:rPr>
      </w:pPr>
    </w:p>
    <w:p w14:paraId="70256B3C" w14:textId="29FD150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668FD91A" w14:textId="39969E03"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sidRPr="000E0CAD">
            <w:rPr>
              <w:rFonts w:ascii="Segoe UI" w:hAnsi="Segoe UI" w:cs="Segoe UI"/>
              <w:b/>
              <w:color w:val="000000" w:themeColor="text1"/>
              <w:sz w:val="20"/>
              <w:szCs w:val="20"/>
            </w:rPr>
            <w:t>CÓDIGO DA UASG: 929472</w:t>
          </w:r>
        </w:sdtContent>
      </w:sdt>
    </w:p>
    <w:p w14:paraId="3788A179" w14:textId="5AFA1548"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009454D2">
        <w:rPr>
          <w:rFonts w:ascii="Segoe UI" w:hAnsi="Segoe UI" w:cs="Segoe UI"/>
          <w:b/>
          <w:color w:val="000000" w:themeColor="text1"/>
          <w:sz w:val="20"/>
          <w:szCs w:val="20"/>
        </w:rPr>
        <w:t>PREGÃO</w:t>
      </w:r>
      <w:r w:rsidRPr="000E0CAD">
        <w:rPr>
          <w:rFonts w:ascii="Segoe UI" w:hAnsi="Segoe UI" w:cs="Segoe UI"/>
          <w:b/>
          <w:color w:val="000000" w:themeColor="text1"/>
          <w:sz w:val="20"/>
          <w:szCs w:val="20"/>
        </w:rPr>
        <w:t xml:space="preserve"> ELETRÔNIC</w:t>
      </w:r>
      <w:r w:rsidR="009454D2">
        <w:rPr>
          <w:rFonts w:ascii="Segoe UI" w:hAnsi="Segoe UI" w:cs="Segoe UI"/>
          <w:b/>
          <w:color w:val="000000" w:themeColor="text1"/>
          <w:sz w:val="20"/>
          <w:szCs w:val="20"/>
        </w:rPr>
        <w:t>O</w:t>
      </w:r>
      <w:r w:rsidRPr="000E0CAD">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9454D2">
            <w:rPr>
              <w:rFonts w:ascii="Segoe UI" w:hAnsi="Segoe UI" w:cs="Segoe UI"/>
              <w:b/>
              <w:color w:val="000000" w:themeColor="text1"/>
              <w:sz w:val="20"/>
              <w:szCs w:val="20"/>
            </w:rPr>
            <w:t xml:space="preserve"> 90.123/CPB/2025</w:t>
          </w:r>
        </w:sdtContent>
      </w:sdt>
    </w:p>
    <w:tbl>
      <w:tblPr>
        <w:tblW w:w="8803" w:type="dxa"/>
        <w:tblInd w:w="137" w:type="dxa"/>
        <w:tblLayout w:type="fixed"/>
        <w:tblLook w:val="0000" w:firstRow="0" w:lastRow="0" w:firstColumn="0" w:lastColumn="0" w:noHBand="0" w:noVBand="0"/>
      </w:tblPr>
      <w:tblGrid>
        <w:gridCol w:w="8803"/>
      </w:tblGrid>
      <w:tr w:rsidR="009A4AEC" w:rsidRPr="000E0CAD" w14:paraId="256AABF3" w14:textId="77777777" w:rsidTr="00EE3D44">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FA76F6F" w14:textId="0488BB64" w:rsidR="009A4AEC" w:rsidRPr="000E0CAD" w:rsidRDefault="009A4AEC" w:rsidP="00EE3D44">
            <w:pPr>
              <w:pStyle w:val="Corpodetexto"/>
              <w:spacing w:after="0" w:line="240" w:lineRule="auto"/>
              <w:ind w:left="1098" w:right="176" w:hanging="922"/>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r w:rsidR="005C1DC0">
              <w:rPr>
                <w:rFonts w:ascii="Segoe UI" w:hAnsi="Segoe UI" w:cs="Segoe UI"/>
              </w:rPr>
              <w:t xml:space="preserve">Aquisição de </w:t>
            </w:r>
            <w:r w:rsidR="00F415CD">
              <w:rPr>
                <w:rFonts w:ascii="Segoe UI" w:hAnsi="Segoe UI" w:cs="Segoe UI"/>
              </w:rPr>
              <w:t>Mobiliário (Ombrelone)</w:t>
            </w:r>
          </w:p>
        </w:tc>
      </w:tr>
    </w:tbl>
    <w:p w14:paraId="08534CB7"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p w14:paraId="7EB2CE3C" w14:textId="53EA9B2F" w:rsidR="009A4AEC" w:rsidRPr="000E0CAD" w:rsidRDefault="009A4AEC" w:rsidP="009A4AEC">
      <w:pPr>
        <w:autoSpaceDE w:val="0"/>
        <w:autoSpaceDN w:val="0"/>
        <w:adjustRightInd w:val="0"/>
        <w:spacing w:after="0" w:line="240" w:lineRule="auto"/>
        <w:jc w:val="both"/>
        <w:rPr>
          <w:rFonts w:ascii="Segoe UI" w:eastAsiaTheme="minorHAnsi" w:hAnsi="Segoe UI" w:cs="Segoe UI"/>
          <w:sz w:val="20"/>
          <w:szCs w:val="20"/>
          <w:lang w:eastAsia="en-US"/>
        </w:rPr>
      </w:pPr>
      <w:r w:rsidRPr="000E0CAD">
        <w:rPr>
          <w:rFonts w:ascii="Segoe UI" w:eastAsiaTheme="minorHAnsi" w:hAnsi="Segoe UI" w:cs="Segoe UI"/>
          <w:sz w:val="20"/>
          <w:szCs w:val="20"/>
          <w:lang w:eastAsia="en-US"/>
        </w:rPr>
        <w:t xml:space="preserve">Pelo presente instrumento, de um lado, o </w:t>
      </w:r>
      <w:r w:rsidRPr="000E0CAD">
        <w:rPr>
          <w:rFonts w:ascii="Segoe UI" w:eastAsiaTheme="minorHAnsi" w:hAnsi="Segoe UI" w:cs="Segoe UI"/>
          <w:b/>
          <w:bCs/>
          <w:sz w:val="20"/>
          <w:szCs w:val="20"/>
          <w:lang w:eastAsia="en-US"/>
        </w:rPr>
        <w:t>COMITÊ PARALÍMPICO BRASILEIRO</w:t>
      </w:r>
      <w:r w:rsidRPr="000E0CAD">
        <w:rPr>
          <w:rFonts w:ascii="Segoe UI" w:eastAsiaTheme="minorHAnsi" w:hAnsi="Segoe UI" w:cs="Segoe UI"/>
          <w:sz w:val="20"/>
          <w:szCs w:val="20"/>
          <w:lang w:eastAsia="en-US"/>
        </w:rPr>
        <w:t>, inscrito no CNPJ sob o n.º 00.700.114/0001-44, com sede na Rodovia dos imigrantes, km 11,5 - CEP: 04329-000 – Vila Guarani – São Paulo/SP, representado p</w:t>
      </w:r>
      <w:r w:rsidR="00AF6BF6">
        <w:rPr>
          <w:rFonts w:ascii="Segoe UI" w:eastAsiaTheme="minorHAnsi" w:hAnsi="Segoe UI" w:cs="Segoe UI"/>
          <w:sz w:val="20"/>
          <w:szCs w:val="20"/>
          <w:lang w:eastAsia="en-US"/>
        </w:rPr>
        <w:t>el</w:t>
      </w:r>
      <w:r w:rsidR="00FD7F7B">
        <w:rPr>
          <w:rFonts w:ascii="Segoe UI" w:eastAsiaTheme="minorHAnsi" w:hAnsi="Segoe UI" w:cs="Segoe UI"/>
          <w:sz w:val="20"/>
          <w:szCs w:val="20"/>
          <w:lang w:eastAsia="en-US"/>
        </w:rPr>
        <w:t xml:space="preserve">o seu </w:t>
      </w:r>
      <w:r w:rsidR="00004F97" w:rsidRPr="00004F97">
        <w:rPr>
          <w:rFonts w:ascii="Segoe UI" w:eastAsiaTheme="minorHAnsi" w:hAnsi="Segoe UI" w:cs="Segoe UI"/>
          <w:b/>
          <w:bCs/>
          <w:sz w:val="20"/>
          <w:szCs w:val="20"/>
          <w:lang w:eastAsia="en-US"/>
        </w:rPr>
        <w:t>XXXXXXXXXX</w:t>
      </w:r>
      <w:r w:rsidRPr="000E0CAD">
        <w:rPr>
          <w:rFonts w:ascii="Segoe UI" w:eastAsiaTheme="minorHAnsi" w:hAnsi="Segoe UI" w:cs="Segoe UI"/>
          <w:b/>
          <w:bCs/>
          <w:sz w:val="20"/>
          <w:szCs w:val="20"/>
          <w:lang w:eastAsia="en-US"/>
        </w:rPr>
        <w:t xml:space="preserve"> </w:t>
      </w:r>
      <w:r w:rsidRPr="000E0CAD">
        <w:rPr>
          <w:rFonts w:ascii="Segoe UI" w:eastAsiaTheme="minorHAnsi" w:hAnsi="Segoe UI" w:cs="Segoe UI"/>
          <w:sz w:val="20"/>
          <w:szCs w:val="20"/>
          <w:lang w:eastAsia="en-US"/>
        </w:rPr>
        <w:t xml:space="preserve">,portador da carteira de identidade RG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inscrito no CPF/MF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doravante denominado simplesmente </w:t>
      </w:r>
      <w:r w:rsidRPr="000E0CAD">
        <w:rPr>
          <w:rFonts w:ascii="Segoe UI" w:eastAsiaTheme="minorHAnsi" w:hAnsi="Segoe UI" w:cs="Segoe UI"/>
          <w:b/>
          <w:bCs/>
          <w:sz w:val="20"/>
          <w:szCs w:val="20"/>
          <w:lang w:eastAsia="en-US"/>
        </w:rPr>
        <w:t>CONTRATANTE</w:t>
      </w:r>
      <w:r w:rsidRPr="000E0CAD">
        <w:rPr>
          <w:rFonts w:ascii="Segoe UI" w:eastAsiaTheme="minorHAnsi" w:hAnsi="Segoe UI" w:cs="Segoe UI"/>
          <w:sz w:val="20"/>
          <w:szCs w:val="20"/>
          <w:lang w:eastAsia="en-US"/>
        </w:rPr>
        <w:t xml:space="preserve">, e de outro, </w:t>
      </w:r>
      <w:r w:rsidRPr="000E0CAD">
        <w:rPr>
          <w:rFonts w:ascii="Segoe UI" w:eastAsiaTheme="minorHAnsi" w:hAnsi="Segoe UI" w:cs="Segoe UI"/>
          <w:b/>
          <w:bCs/>
          <w:sz w:val="20"/>
          <w:szCs w:val="20"/>
          <w:lang w:eastAsia="en-US"/>
        </w:rPr>
        <w:t xml:space="preserve">XXXXX, </w:t>
      </w:r>
      <w:r w:rsidRPr="000E0CAD">
        <w:rPr>
          <w:rFonts w:ascii="Segoe UI" w:eastAsiaTheme="minorHAnsi" w:hAnsi="Segoe UI" w:cs="Segoe UI"/>
          <w:sz w:val="20"/>
          <w:szCs w:val="20"/>
          <w:lang w:eastAsia="en-US"/>
        </w:rPr>
        <w:t xml:space="preserve">inscrita no CNPJ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com sede à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representada por </w:t>
      </w:r>
      <w:r w:rsidRPr="000E0CAD">
        <w:rPr>
          <w:rFonts w:ascii="Segoe UI" w:eastAsiaTheme="minorHAnsi" w:hAnsi="Segoe UI" w:cs="Segoe UI"/>
          <w:b/>
          <w:bCs/>
          <w:sz w:val="20"/>
          <w:szCs w:val="20"/>
          <w:lang w:eastAsia="en-US"/>
        </w:rPr>
        <w:t>XXX</w:t>
      </w:r>
      <w:r w:rsidR="004E65CF" w:rsidRPr="000E0CAD">
        <w:rPr>
          <w:rFonts w:ascii="Segoe UI" w:eastAsiaTheme="minorHAnsi" w:hAnsi="Segoe UI" w:cs="Segoe UI"/>
          <w:b/>
          <w:bCs/>
          <w:sz w:val="20"/>
          <w:szCs w:val="20"/>
          <w:lang w:eastAsia="en-US"/>
        </w:rPr>
        <w:t>XXXXXXXXX</w:t>
      </w:r>
      <w:r w:rsidRPr="000E0CAD">
        <w:rPr>
          <w:rFonts w:ascii="Segoe UI" w:eastAsiaTheme="minorHAnsi" w:hAnsi="Segoe UI" w:cs="Segoe UI"/>
          <w:b/>
          <w:bCs/>
          <w:sz w:val="20"/>
          <w:szCs w:val="20"/>
          <w:lang w:eastAsia="en-US"/>
        </w:rPr>
        <w:t>XX</w:t>
      </w:r>
      <w:r w:rsidRPr="000E0CAD">
        <w:rPr>
          <w:rFonts w:ascii="Segoe UI" w:eastAsiaTheme="minorHAnsi" w:hAnsi="Segoe UI" w:cs="Segoe UI"/>
          <w:sz w:val="20"/>
          <w:szCs w:val="20"/>
          <w:lang w:eastAsia="en-US"/>
        </w:rPr>
        <w:t xml:space="preserve">, portador da carteira de identidade RG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e inscrito no CPF/MF sob o nº </w:t>
      </w:r>
      <w:r w:rsidRPr="000E0CAD">
        <w:rPr>
          <w:rFonts w:ascii="Segoe UI" w:eastAsiaTheme="minorHAnsi" w:hAnsi="Segoe UI" w:cs="Segoe UI"/>
          <w:b/>
          <w:bCs/>
          <w:sz w:val="20"/>
          <w:szCs w:val="20"/>
          <w:lang w:eastAsia="en-US"/>
        </w:rPr>
        <w:t>XXXXX</w:t>
      </w:r>
      <w:r w:rsidRPr="000E0CAD">
        <w:rPr>
          <w:rFonts w:ascii="Segoe UI" w:eastAsiaTheme="minorHAnsi" w:hAnsi="Segoe UI" w:cs="Segoe UI"/>
          <w:sz w:val="20"/>
          <w:szCs w:val="20"/>
          <w:lang w:eastAsia="en-US"/>
        </w:rPr>
        <w:t xml:space="preserve">, doravante designada simplesmente </w:t>
      </w:r>
      <w:r w:rsidRPr="000E0CAD">
        <w:rPr>
          <w:rFonts w:ascii="Segoe UI" w:eastAsiaTheme="minorHAnsi" w:hAnsi="Segoe UI" w:cs="Segoe UI"/>
          <w:b/>
          <w:bCs/>
          <w:sz w:val="20"/>
          <w:szCs w:val="20"/>
          <w:lang w:eastAsia="en-US"/>
        </w:rPr>
        <w:t>CONTRATADA</w:t>
      </w:r>
      <w:r w:rsidRPr="000E0CAD">
        <w:rPr>
          <w:rFonts w:ascii="Segoe UI" w:eastAsiaTheme="minorHAnsi" w:hAnsi="Segoe UI" w:cs="Segoe UI"/>
          <w:sz w:val="20"/>
          <w:szCs w:val="20"/>
          <w:lang w:eastAsia="en-US"/>
        </w:rPr>
        <w:t xml:space="preserve">, em conformidade com o </w:t>
      </w:r>
      <w:r w:rsidRPr="000E0CAD">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eastAsiaTheme="minorHAnsi" w:hAnsi="Segoe UI" w:cs="Segoe UI"/>
              <w:b/>
              <w:bCs/>
              <w:sz w:val="20"/>
              <w:szCs w:val="20"/>
              <w:lang w:eastAsia="en-US"/>
            </w:rPr>
            <w:t>0578/2025</w:t>
          </w:r>
        </w:sdtContent>
      </w:sdt>
      <w:r w:rsidRPr="000E0CAD">
        <w:rPr>
          <w:rFonts w:ascii="Segoe UI" w:eastAsiaTheme="minorHAnsi" w:hAnsi="Segoe UI" w:cs="Segoe UI"/>
          <w:b/>
          <w:bCs/>
          <w:sz w:val="20"/>
          <w:szCs w:val="20"/>
          <w:lang w:eastAsia="en-US"/>
        </w:rPr>
        <w:t xml:space="preserve"> </w:t>
      </w:r>
      <w:r w:rsidRPr="000E0CAD">
        <w:rPr>
          <w:rFonts w:ascii="Segoe UI" w:eastAsiaTheme="minorHAnsi" w:hAnsi="Segoe UI" w:cs="Segoe UI"/>
          <w:sz w:val="20"/>
          <w:szCs w:val="20"/>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0E0CAD" w:rsidRDefault="009A4AEC" w:rsidP="009A4AEC">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64D5EEB5" w14:textId="77777777" w:rsidR="009A4AEC" w:rsidRPr="000E0CAD" w:rsidRDefault="009A4AEC" w:rsidP="007B2C98">
      <w:pPr>
        <w:pStyle w:val="PargrafodaLista"/>
        <w:numPr>
          <w:ilvl w:val="0"/>
          <w:numId w:val="5"/>
        </w:numPr>
        <w:autoSpaceDE w:val="0"/>
        <w:autoSpaceDN w:val="0"/>
        <w:adjustRightInd w:val="0"/>
        <w:spacing w:after="0" w:line="240" w:lineRule="auto"/>
        <w:ind w:left="709" w:hanging="709"/>
        <w:jc w:val="both"/>
        <w:rPr>
          <w:rFonts w:ascii="Segoe UI" w:hAnsi="Segoe UI" w:cs="Segoe UI"/>
          <w:b/>
          <w:bCs/>
          <w:sz w:val="20"/>
          <w:szCs w:val="20"/>
          <w:u w:val="single"/>
        </w:rPr>
      </w:pPr>
      <w:r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CLAUSULA PRIMEIRA DO OBJETO</w:t>
      </w:r>
    </w:p>
    <w:p w14:paraId="7E338099" w14:textId="77777777" w:rsidR="009A4AEC" w:rsidRPr="000E0CAD" w:rsidRDefault="009A4AEC" w:rsidP="007B2C98">
      <w:pPr>
        <w:autoSpaceDE w:val="0"/>
        <w:autoSpaceDN w:val="0"/>
        <w:adjustRightInd w:val="0"/>
        <w:spacing w:after="0" w:line="240" w:lineRule="auto"/>
        <w:ind w:left="709" w:hanging="709"/>
        <w:jc w:val="both"/>
        <w:rPr>
          <w:rFonts w:ascii="Segoe UI" w:hAnsi="Segoe UI" w:cs="Segoe UI"/>
          <w:sz w:val="20"/>
          <w:szCs w:val="20"/>
        </w:rPr>
      </w:pPr>
    </w:p>
    <w:p w14:paraId="18D96E89" w14:textId="1A4BC1EA" w:rsidR="009A4AEC" w:rsidRPr="000E0CAD" w:rsidRDefault="004071DF"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b/>
          <w:bCs/>
          <w:sz w:val="20"/>
          <w:szCs w:val="20"/>
        </w:rPr>
      </w:pPr>
      <w:r>
        <w:rPr>
          <w:rFonts w:ascii="Segoe UI" w:eastAsiaTheme="minorHAnsi" w:hAnsi="Segoe UI" w:cs="Segoe UI"/>
          <w:sz w:val="20"/>
          <w:szCs w:val="20"/>
        </w:rPr>
        <w:t xml:space="preserve">Este </w:t>
      </w:r>
      <w:r w:rsidR="009A4AEC" w:rsidRPr="000E0CAD">
        <w:rPr>
          <w:rFonts w:ascii="Segoe UI" w:eastAsiaTheme="minorHAnsi" w:hAnsi="Segoe UI" w:cs="Segoe UI"/>
          <w:sz w:val="20"/>
          <w:szCs w:val="20"/>
        </w:rPr>
        <w:t xml:space="preserve">contrato tem por objeto a </w:t>
      </w:r>
      <w:sdt>
        <w:sdtPr>
          <w:rPr>
            <w:rFonts w:ascii="Segoe UI" w:hAnsi="Segoe UI" w:cs="Segoe UI"/>
            <w:b/>
            <w:bCs/>
            <w:sz w:val="20"/>
            <w:szCs w:val="20"/>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AFF">
            <w:rPr>
              <w:rFonts w:ascii="Segoe UI" w:hAnsi="Segoe UI" w:cs="Segoe UI"/>
              <w:b/>
              <w:bCs/>
              <w:sz w:val="20"/>
              <w:szCs w:val="20"/>
            </w:rPr>
            <w:t>Aquisição de mobiliário</w:t>
          </w:r>
        </w:sdtContent>
      </w:sdt>
      <w:r w:rsidR="005868DC">
        <w:rPr>
          <w:rFonts w:ascii="Segoe UI" w:hAnsi="Segoe UI" w:cs="Segoe UI"/>
          <w:b/>
          <w:bCs/>
          <w:sz w:val="20"/>
          <w:szCs w:val="20"/>
        </w:rPr>
        <w:t xml:space="preserve"> </w:t>
      </w:r>
      <w:r w:rsidR="009A4AEC" w:rsidRPr="000E0CAD">
        <w:rPr>
          <w:rFonts w:ascii="Segoe UI" w:eastAsiaTheme="minorHAnsi" w:hAnsi="Segoe UI" w:cs="Segoe UI"/>
          <w:sz w:val="20"/>
          <w:szCs w:val="20"/>
        </w:rPr>
        <w:t>d</w:t>
      </w:r>
      <w:r w:rsidR="00B42873" w:rsidRPr="000E0CAD">
        <w:rPr>
          <w:rFonts w:ascii="Segoe UI" w:eastAsiaTheme="minorHAnsi" w:hAnsi="Segoe UI" w:cs="Segoe UI"/>
          <w:sz w:val="20"/>
          <w:szCs w:val="20"/>
        </w:rPr>
        <w:t>o</w:t>
      </w:r>
      <w:r w:rsidR="009A4AEC" w:rsidRPr="000E0CAD">
        <w:rPr>
          <w:rFonts w:ascii="Segoe UI" w:eastAsiaTheme="minorHAnsi" w:hAnsi="Segoe UI" w:cs="Segoe UI"/>
          <w:sz w:val="20"/>
          <w:szCs w:val="20"/>
        </w:rPr>
        <w:t xml:space="preserve"> Pregão Eletrônico n</w:t>
      </w:r>
      <w:r w:rsidR="009A4AEC" w:rsidRPr="000E0CAD">
        <w:rPr>
          <w:rFonts w:ascii="Segoe UI" w:eastAsiaTheme="minorHAnsi" w:hAnsi="Segoe UI" w:cs="Segoe UI"/>
          <w:b/>
          <w:bCs/>
          <w:sz w:val="20"/>
          <w:szCs w:val="20"/>
        </w:rPr>
        <w:t xml:space="preserve">º </w:t>
      </w:r>
      <w:sdt>
        <w:sdtPr>
          <w:rPr>
            <w:rFonts w:ascii="Segoe UI" w:eastAsiaTheme="minorHAnsi" w:hAnsi="Segoe UI" w:cs="Segoe UI"/>
            <w:b/>
            <w:bCs/>
            <w:sz w:val="20"/>
            <w:szCs w:val="20"/>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9454D2">
            <w:rPr>
              <w:rFonts w:ascii="Segoe UI" w:eastAsiaTheme="minorHAnsi" w:hAnsi="Segoe UI" w:cs="Segoe UI"/>
              <w:b/>
              <w:bCs/>
              <w:sz w:val="20"/>
              <w:szCs w:val="20"/>
            </w:rPr>
            <w:t xml:space="preserve"> 90.123/CPB/2025</w:t>
          </w:r>
        </w:sdtContent>
      </w:sdt>
      <w:r w:rsidR="009A4AEC" w:rsidRPr="000E0CAD">
        <w:rPr>
          <w:rFonts w:ascii="Segoe UI" w:eastAsiaTheme="minorHAnsi" w:hAnsi="Segoe UI" w:cs="Segoe UI"/>
          <w:sz w:val="20"/>
          <w:szCs w:val="20"/>
        </w:rPr>
        <w:t>, instrumento do qual deriva este presente contrato.</w:t>
      </w:r>
    </w:p>
    <w:p w14:paraId="68724879" w14:textId="77777777" w:rsidR="009A4AEC" w:rsidRPr="000E0CAD" w:rsidRDefault="009A4AEC" w:rsidP="007B2C98">
      <w:pPr>
        <w:autoSpaceDE w:val="0"/>
        <w:autoSpaceDN w:val="0"/>
        <w:adjustRightInd w:val="0"/>
        <w:spacing w:after="0" w:line="240" w:lineRule="auto"/>
        <w:ind w:left="709" w:hanging="709"/>
        <w:jc w:val="both"/>
        <w:rPr>
          <w:rFonts w:ascii="Segoe UI" w:eastAsiaTheme="minorHAnsi" w:hAnsi="Segoe UI" w:cs="Segoe UI"/>
          <w:sz w:val="20"/>
          <w:szCs w:val="20"/>
          <w:lang w:eastAsia="en-US"/>
        </w:rPr>
      </w:pPr>
    </w:p>
    <w:p w14:paraId="03532779" w14:textId="558BAC7D" w:rsidR="009A4AEC" w:rsidRPr="000E0CAD" w:rsidRDefault="009A4AEC" w:rsidP="007B2C98">
      <w:pPr>
        <w:pStyle w:val="PargrafodaLista"/>
        <w:numPr>
          <w:ilvl w:val="1"/>
          <w:numId w:val="5"/>
        </w:numPr>
        <w:autoSpaceDE w:val="0"/>
        <w:autoSpaceDN w:val="0"/>
        <w:adjustRightInd w:val="0"/>
        <w:spacing w:after="0" w:line="240" w:lineRule="auto"/>
        <w:ind w:left="709" w:hanging="709"/>
        <w:jc w:val="both"/>
        <w:rPr>
          <w:rFonts w:ascii="Segoe UI" w:hAnsi="Segoe UI" w:cs="Segoe UI"/>
          <w:sz w:val="20"/>
          <w:szCs w:val="20"/>
        </w:rPr>
      </w:pPr>
      <w:r w:rsidRPr="000E0CAD">
        <w:rPr>
          <w:rFonts w:ascii="Segoe UI" w:eastAsiaTheme="minorHAnsi" w:hAnsi="Segoe UI" w:cs="Segoe UI"/>
          <w:sz w:val="20"/>
          <w:szCs w:val="20"/>
        </w:rPr>
        <w:t xml:space="preserve">O </w:t>
      </w:r>
      <w:r w:rsidR="00E25D4B" w:rsidRPr="000E0CAD">
        <w:rPr>
          <w:rFonts w:ascii="Segoe UI" w:eastAsiaTheme="minorHAnsi" w:hAnsi="Segoe UI" w:cs="Segoe UI"/>
          <w:sz w:val="20"/>
          <w:szCs w:val="20"/>
        </w:rPr>
        <w:t xml:space="preserve">fornecimento do(s) </w:t>
      </w:r>
      <w:r w:rsidR="00F75182" w:rsidRPr="000E0CAD">
        <w:rPr>
          <w:rFonts w:ascii="Segoe UI" w:eastAsiaTheme="minorHAnsi" w:hAnsi="Segoe UI" w:cs="Segoe UI"/>
          <w:sz w:val="20"/>
          <w:szCs w:val="20"/>
        </w:rPr>
        <w:t>item(s) deverá(ao)</w:t>
      </w:r>
      <w:r w:rsidRPr="000E0CAD">
        <w:rPr>
          <w:rFonts w:ascii="Segoe UI" w:eastAsiaTheme="minorHAnsi" w:hAnsi="Segoe UI" w:cs="Segoe UI"/>
          <w:sz w:val="20"/>
          <w:szCs w:val="20"/>
        </w:rPr>
        <w:t xml:space="preserve"> seguir os procedimentos e especificações constantes do Anexo I</w:t>
      </w:r>
      <w:r w:rsidR="005C1DC0">
        <w:rPr>
          <w:rFonts w:ascii="Segoe UI" w:eastAsiaTheme="minorHAnsi" w:hAnsi="Segoe UI" w:cs="Segoe UI"/>
          <w:sz w:val="20"/>
          <w:szCs w:val="20"/>
        </w:rPr>
        <w:t xml:space="preserve"> e Anexo I - A</w:t>
      </w:r>
      <w:r w:rsidRPr="000E0CAD">
        <w:rPr>
          <w:rFonts w:ascii="Segoe UI" w:eastAsiaTheme="minorHAnsi" w:hAnsi="Segoe UI" w:cs="Segoe UI"/>
          <w:sz w:val="20"/>
          <w:szCs w:val="20"/>
        </w:rPr>
        <w:t xml:space="preserve"> - Termo de Referência.</w:t>
      </w:r>
    </w:p>
    <w:p w14:paraId="281DF472" w14:textId="77777777" w:rsidR="009A4AEC" w:rsidRPr="000E0CAD" w:rsidRDefault="009A4AEC" w:rsidP="007B2C98">
      <w:pPr>
        <w:pStyle w:val="PargrafodaLista"/>
        <w:spacing w:line="240" w:lineRule="auto"/>
        <w:ind w:left="709" w:hanging="709"/>
        <w:jc w:val="both"/>
        <w:rPr>
          <w:rFonts w:ascii="Segoe UI" w:hAnsi="Segoe UI" w:cs="Segoe UI"/>
          <w:sz w:val="20"/>
          <w:szCs w:val="20"/>
        </w:rPr>
      </w:pPr>
    </w:p>
    <w:p w14:paraId="203788B1" w14:textId="6A16AF06" w:rsidR="009A4AEC" w:rsidRPr="000E0CAD" w:rsidRDefault="009A4AEC"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sz w:val="20"/>
          <w:szCs w:val="20"/>
        </w:rPr>
      </w:pPr>
      <w:bookmarkStart w:id="7" w:name="_Hlk128578591"/>
      <w:r w:rsidRPr="000E0CAD">
        <w:rPr>
          <w:rFonts w:ascii="Segoe UI" w:eastAsiaTheme="minorHAnsi" w:hAnsi="Segoe UI" w:cs="Segoe UI"/>
          <w:sz w:val="20"/>
          <w:szCs w:val="20"/>
        </w:rPr>
        <w:t xml:space="preserve">Este instrumento guarda inteira conformidade com os termos do </w:t>
      </w:r>
      <w:r w:rsidRPr="000E0CAD">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9454D2">
            <w:rPr>
              <w:rFonts w:ascii="Segoe UI" w:eastAsiaTheme="minorHAnsi" w:hAnsi="Segoe UI" w:cs="Segoe UI"/>
              <w:b/>
              <w:bCs/>
              <w:sz w:val="20"/>
              <w:szCs w:val="20"/>
            </w:rPr>
            <w:t xml:space="preserve"> 90.123/CPB/2025</w:t>
          </w:r>
        </w:sdtContent>
      </w:sdt>
      <w:r w:rsidRPr="000E0CAD">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7"/>
      <w:r w:rsidRPr="000E0CAD">
        <w:rPr>
          <w:rFonts w:ascii="Segoe UI" w:eastAsiaTheme="minorHAnsi" w:hAnsi="Segoe UI" w:cs="Segoe UI"/>
          <w:sz w:val="20"/>
          <w:szCs w:val="20"/>
        </w:rPr>
        <w:t>.</w:t>
      </w:r>
    </w:p>
    <w:p w14:paraId="0D83BF87" w14:textId="77777777" w:rsidR="009A4AEC" w:rsidRPr="000E0CAD" w:rsidRDefault="009A4AEC" w:rsidP="007B2C98">
      <w:pPr>
        <w:pStyle w:val="PargrafodaLista"/>
        <w:spacing w:line="240" w:lineRule="auto"/>
        <w:ind w:left="709" w:hanging="709"/>
        <w:rPr>
          <w:rFonts w:ascii="Segoe UI" w:hAnsi="Segoe UI" w:cs="Segoe UI"/>
          <w:sz w:val="20"/>
          <w:szCs w:val="20"/>
        </w:rPr>
      </w:pPr>
    </w:p>
    <w:p w14:paraId="12574DA0" w14:textId="66C70251" w:rsidR="009A4AEC" w:rsidRPr="000E0CAD" w:rsidRDefault="009A4AEC" w:rsidP="007B2C98">
      <w:pPr>
        <w:pStyle w:val="PargrafodaLista"/>
        <w:numPr>
          <w:ilvl w:val="0"/>
          <w:numId w:val="5"/>
        </w:numPr>
        <w:autoSpaceDE w:val="0"/>
        <w:autoSpaceDN w:val="0"/>
        <w:adjustRightInd w:val="0"/>
        <w:spacing w:after="0" w:line="240" w:lineRule="auto"/>
        <w:ind w:left="709" w:hanging="709"/>
        <w:jc w:val="both"/>
        <w:rPr>
          <w:rFonts w:ascii="Segoe UI" w:hAnsi="Segoe UI" w:cs="Segoe UI"/>
          <w:b/>
          <w:bCs/>
          <w:sz w:val="20"/>
          <w:szCs w:val="20"/>
          <w:u w:val="single"/>
        </w:rPr>
      </w:pPr>
      <w:r w:rsidRPr="000E0CAD">
        <w:rPr>
          <w:rFonts w:ascii="Segoe UI" w:eastAsiaTheme="minorHAnsi" w:hAnsi="Segoe UI" w:cs="Segoe UI"/>
          <w:b/>
          <w:bCs/>
          <w:sz w:val="20"/>
          <w:szCs w:val="20"/>
          <w:u w:val="single"/>
        </w:rPr>
        <w:t>CLAUSULA SEGUNDA DO VALOR CONTRATUAL</w:t>
      </w:r>
    </w:p>
    <w:p w14:paraId="6B23CC30" w14:textId="77777777" w:rsidR="00E25D4B" w:rsidRPr="000E0CAD" w:rsidRDefault="00E25D4B" w:rsidP="007B2C98">
      <w:pPr>
        <w:autoSpaceDE w:val="0"/>
        <w:autoSpaceDN w:val="0"/>
        <w:adjustRightInd w:val="0"/>
        <w:spacing w:after="0" w:line="240" w:lineRule="auto"/>
        <w:ind w:left="709" w:hanging="709"/>
        <w:jc w:val="both"/>
        <w:rPr>
          <w:rFonts w:ascii="Segoe UI" w:hAnsi="Segoe UI" w:cs="Segoe UI"/>
          <w:b/>
          <w:bCs/>
          <w:sz w:val="20"/>
          <w:szCs w:val="20"/>
          <w:u w:val="single"/>
        </w:rPr>
      </w:pPr>
    </w:p>
    <w:p w14:paraId="3E053CD2" w14:textId="7A88D08C" w:rsidR="00E25D4B" w:rsidRPr="000E0CAD" w:rsidRDefault="00E25D4B"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rPr>
      </w:pPr>
      <w:r w:rsidRPr="000E0CAD">
        <w:rPr>
          <w:rFonts w:ascii="Segoe UI" w:hAnsi="Segoe UI" w:cs="Segoe UI"/>
          <w:sz w:val="20"/>
          <w:szCs w:val="20"/>
        </w:rPr>
        <w:t>Pelo fornecimento</w:t>
      </w:r>
      <w:r w:rsidRPr="00AF6BF6">
        <w:rPr>
          <w:rFonts w:ascii="Segoe UI" w:hAnsi="Segoe UI" w:cs="Segoe UI"/>
          <w:b/>
          <w:bCs/>
          <w:sz w:val="20"/>
          <w:szCs w:val="20"/>
        </w:rPr>
        <w:t xml:space="preserve"> </w:t>
      </w:r>
      <w:r w:rsidRPr="000E0CAD">
        <w:rPr>
          <w:rFonts w:ascii="Segoe UI" w:eastAsiaTheme="minorHAnsi" w:hAnsi="Segoe UI" w:cs="Segoe UI"/>
          <w:color w:val="000000"/>
          <w:sz w:val="20"/>
          <w:szCs w:val="20"/>
        </w:rPr>
        <w:t xml:space="preserve">do objeto deste contrato, o CONTRATANTE pagará à CONTRATADA o valor total de R$ XXXX (xxxx); conforme quadro descritivo no item 2.2. </w:t>
      </w:r>
    </w:p>
    <w:p w14:paraId="69FB2458" w14:textId="77777777" w:rsidR="00E25D4B" w:rsidRPr="000E0CAD" w:rsidRDefault="00E25D4B" w:rsidP="00E25D4B">
      <w:pPr>
        <w:autoSpaceDE w:val="0"/>
        <w:autoSpaceDN w:val="0"/>
        <w:adjustRightInd w:val="0"/>
        <w:spacing w:after="0" w:line="240" w:lineRule="auto"/>
        <w:rPr>
          <w:rFonts w:ascii="Segoe UI" w:eastAsiaTheme="minorHAnsi" w:hAnsi="Segoe UI" w:cs="Segoe UI"/>
          <w:color w:val="000000"/>
          <w:sz w:val="20"/>
          <w:szCs w:val="20"/>
          <w:lang w:eastAsia="en-US"/>
        </w:rPr>
      </w:pPr>
    </w:p>
    <w:p w14:paraId="603A4C1D" w14:textId="70623D18" w:rsidR="004F0F89" w:rsidRDefault="009A4AEC" w:rsidP="00004F97">
      <w:pPr>
        <w:pStyle w:val="PargrafodaLista"/>
        <w:numPr>
          <w:ilvl w:val="2"/>
          <w:numId w:val="5"/>
        </w:numPr>
        <w:autoSpaceDE w:val="0"/>
        <w:autoSpaceDN w:val="0"/>
        <w:adjustRightInd w:val="0"/>
        <w:spacing w:after="0" w:line="240" w:lineRule="auto"/>
        <w:ind w:left="1418" w:hanging="709"/>
        <w:jc w:val="both"/>
        <w:rPr>
          <w:rFonts w:ascii="Segoe UI" w:eastAsiaTheme="minorHAnsi" w:hAnsi="Segoe UI" w:cs="Segoe UI"/>
          <w:sz w:val="20"/>
          <w:szCs w:val="20"/>
        </w:rPr>
      </w:pPr>
      <w:r w:rsidRPr="000E0CAD">
        <w:rPr>
          <w:rFonts w:ascii="Segoe UI" w:eastAsiaTheme="minorHAnsi" w:hAnsi="Segoe UI" w:cs="Segoe UI"/>
          <w:sz w:val="20"/>
          <w:szCs w:val="20"/>
        </w:rPr>
        <w:t>Este</w:t>
      </w:r>
      <w:r w:rsidR="00E25D4B" w:rsidRPr="000E0CAD">
        <w:rPr>
          <w:rFonts w:ascii="Segoe UI" w:eastAsiaTheme="minorHAnsi" w:hAnsi="Segoe UI" w:cs="Segoe UI"/>
          <w:sz w:val="20"/>
          <w:szCs w:val="20"/>
        </w:rPr>
        <w:t xml:space="preserve"> (s)</w:t>
      </w:r>
      <w:r w:rsidRPr="000E0CAD">
        <w:rPr>
          <w:rFonts w:ascii="Segoe UI" w:eastAsiaTheme="minorHAnsi" w:hAnsi="Segoe UI" w:cs="Segoe UI"/>
          <w:sz w:val="20"/>
          <w:szCs w:val="20"/>
        </w:rPr>
        <w:t xml:space="preserve"> preço</w:t>
      </w:r>
      <w:r w:rsidR="00E25D4B" w:rsidRPr="000E0CAD">
        <w:rPr>
          <w:rFonts w:ascii="Segoe UI" w:eastAsiaTheme="minorHAnsi" w:hAnsi="Segoe UI" w:cs="Segoe UI"/>
          <w:sz w:val="20"/>
          <w:szCs w:val="20"/>
        </w:rPr>
        <w:t xml:space="preserve"> (s)</w:t>
      </w:r>
      <w:r w:rsidRPr="000E0CAD">
        <w:rPr>
          <w:rFonts w:ascii="Segoe UI" w:eastAsiaTheme="minorHAnsi" w:hAnsi="Segoe UI" w:cs="Segoe UI"/>
          <w:sz w:val="20"/>
          <w:szCs w:val="20"/>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1A55029" w14:textId="77777777" w:rsidR="00DA7100" w:rsidRPr="00DA7100" w:rsidRDefault="00DA7100" w:rsidP="00DA7100">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5D2E277C" w14:textId="1E7CC0CD" w:rsidR="003A3623" w:rsidRDefault="00F75182" w:rsidP="003A3623">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r w:rsidRPr="000E0CAD">
        <w:rPr>
          <w:rFonts w:ascii="Segoe UI" w:eastAsiaTheme="minorHAnsi" w:hAnsi="Segoe UI" w:cs="Segoe UI"/>
          <w:sz w:val="20"/>
          <w:szCs w:val="20"/>
        </w:rPr>
        <w:t>Quadro Descritivo:</w:t>
      </w:r>
    </w:p>
    <w:tbl>
      <w:tblPr>
        <w:tblStyle w:val="Tabelacomgrade"/>
        <w:tblW w:w="5000" w:type="pct"/>
        <w:tblLook w:val="04A0" w:firstRow="1" w:lastRow="0" w:firstColumn="1" w:lastColumn="0" w:noHBand="0" w:noVBand="1"/>
      </w:tblPr>
      <w:tblGrid>
        <w:gridCol w:w="733"/>
        <w:gridCol w:w="3054"/>
        <w:gridCol w:w="1311"/>
        <w:gridCol w:w="708"/>
        <w:gridCol w:w="1702"/>
        <w:gridCol w:w="1411"/>
      </w:tblGrid>
      <w:tr w:rsidR="00AF1F81" w:rsidRPr="003A3623" w14:paraId="058C5CD1" w14:textId="77777777" w:rsidTr="00757879">
        <w:trPr>
          <w:trHeight w:val="499"/>
        </w:trPr>
        <w:tc>
          <w:tcPr>
            <w:tcW w:w="411" w:type="pct"/>
            <w:shd w:val="clear" w:color="auto" w:fill="BDD6EE" w:themeFill="accent1" w:themeFillTint="66"/>
            <w:vAlign w:val="center"/>
          </w:tcPr>
          <w:p w14:paraId="408B0B5E"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313FFD60"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7EE818BF"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 xml:space="preserve">UNIDADE </w:t>
            </w:r>
          </w:p>
          <w:p w14:paraId="290A6587"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0EE5B58D"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1D729CF8"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50FC9927" w14:textId="77777777" w:rsidR="00AF1F81" w:rsidRPr="003A3623" w:rsidRDefault="00AF1F81" w:rsidP="00757879">
            <w:pPr>
              <w:jc w:val="center"/>
              <w:rPr>
                <w:rFonts w:ascii="Segoe UI" w:hAnsi="Segoe UI" w:cs="Segoe UI"/>
                <w:b/>
                <w:bCs/>
                <w:sz w:val="18"/>
                <w:szCs w:val="18"/>
              </w:rPr>
            </w:pPr>
            <w:r w:rsidRPr="003A3623">
              <w:rPr>
                <w:rFonts w:ascii="Segoe UI" w:hAnsi="Segoe UI" w:cs="Segoe UI"/>
                <w:b/>
                <w:bCs/>
                <w:sz w:val="18"/>
                <w:szCs w:val="18"/>
              </w:rPr>
              <w:t>Valor Total</w:t>
            </w:r>
          </w:p>
        </w:tc>
      </w:tr>
      <w:tr w:rsidR="00AF1F81" w:rsidRPr="004627EA" w14:paraId="3E2D2F32" w14:textId="77777777" w:rsidTr="00757879">
        <w:trPr>
          <w:trHeight w:val="499"/>
        </w:trPr>
        <w:tc>
          <w:tcPr>
            <w:tcW w:w="411" w:type="pct"/>
            <w:vAlign w:val="center"/>
          </w:tcPr>
          <w:p w14:paraId="74D163C3" w14:textId="7C0996CA" w:rsidR="00AF1F81" w:rsidRPr="003A3623" w:rsidRDefault="009454D2" w:rsidP="00757879">
            <w:pPr>
              <w:jc w:val="center"/>
              <w:rPr>
                <w:rFonts w:ascii="Segoe UI" w:hAnsi="Segoe UI" w:cs="Segoe UI"/>
                <w:sz w:val="18"/>
                <w:szCs w:val="18"/>
              </w:rPr>
            </w:pPr>
            <w:r>
              <w:rPr>
                <w:rFonts w:ascii="Segoe UI" w:hAnsi="Segoe UI" w:cs="Segoe UI"/>
                <w:sz w:val="18"/>
                <w:szCs w:val="18"/>
              </w:rPr>
              <w:t>1</w:t>
            </w:r>
          </w:p>
        </w:tc>
        <w:tc>
          <w:tcPr>
            <w:tcW w:w="1712" w:type="pct"/>
            <w:vAlign w:val="center"/>
          </w:tcPr>
          <w:p w14:paraId="1FED25A1" w14:textId="77777777" w:rsidR="00AF1F81" w:rsidRPr="003A3623" w:rsidRDefault="00AF1F81" w:rsidP="00757879">
            <w:pPr>
              <w:jc w:val="center"/>
              <w:rPr>
                <w:rFonts w:ascii="Segoe UI" w:hAnsi="Segoe UI" w:cs="Segoe UI"/>
                <w:sz w:val="18"/>
                <w:szCs w:val="18"/>
              </w:rPr>
            </w:pPr>
            <w:r w:rsidRPr="003A3623">
              <w:rPr>
                <w:rFonts w:ascii="Segoe UI" w:hAnsi="Segoe UI" w:cs="Segoe UI"/>
                <w:sz w:val="18"/>
                <w:szCs w:val="18"/>
              </w:rPr>
              <w:t>OMBRELONE LATERAL</w:t>
            </w:r>
          </w:p>
        </w:tc>
        <w:tc>
          <w:tcPr>
            <w:tcW w:w="735" w:type="pct"/>
            <w:vAlign w:val="center"/>
          </w:tcPr>
          <w:p w14:paraId="67C959A4" w14:textId="77777777" w:rsidR="00AF1F81" w:rsidRPr="003A3623" w:rsidRDefault="00AF1F81" w:rsidP="00757879">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3280E5B6" w14:textId="77777777" w:rsidR="00AF1F81" w:rsidRPr="003A3623" w:rsidRDefault="00AF1F81" w:rsidP="00757879">
            <w:pPr>
              <w:jc w:val="center"/>
              <w:rPr>
                <w:rFonts w:ascii="Segoe UI" w:hAnsi="Segoe UI" w:cs="Segoe UI"/>
                <w:sz w:val="18"/>
                <w:szCs w:val="18"/>
              </w:rPr>
            </w:pPr>
            <w:r w:rsidRPr="003A3623">
              <w:rPr>
                <w:rFonts w:ascii="Segoe UI" w:hAnsi="Segoe UI" w:cs="Segoe UI"/>
                <w:sz w:val="18"/>
                <w:szCs w:val="18"/>
              </w:rPr>
              <w:t>02</w:t>
            </w:r>
          </w:p>
        </w:tc>
        <w:tc>
          <w:tcPr>
            <w:tcW w:w="954" w:type="pct"/>
          </w:tcPr>
          <w:p w14:paraId="15F937A2" w14:textId="77777777" w:rsidR="00AF1F81" w:rsidRPr="003A3623" w:rsidRDefault="00AF1F81" w:rsidP="00757879">
            <w:pPr>
              <w:jc w:val="center"/>
              <w:rPr>
                <w:rFonts w:ascii="Segoe UI" w:hAnsi="Segoe UI" w:cs="Segoe UI"/>
                <w:sz w:val="18"/>
                <w:szCs w:val="18"/>
              </w:rPr>
            </w:pPr>
            <w:r w:rsidRPr="003A3623">
              <w:rPr>
                <w:rFonts w:ascii="Segoe UI" w:hAnsi="Segoe UI" w:cs="Segoe UI"/>
                <w:sz w:val="18"/>
                <w:szCs w:val="18"/>
              </w:rPr>
              <w:t>R$</w:t>
            </w:r>
          </w:p>
        </w:tc>
        <w:tc>
          <w:tcPr>
            <w:tcW w:w="791" w:type="pct"/>
          </w:tcPr>
          <w:p w14:paraId="14D80464" w14:textId="77777777" w:rsidR="00AF1F81" w:rsidRPr="003A3623" w:rsidRDefault="00AF1F81" w:rsidP="00757879">
            <w:pPr>
              <w:jc w:val="center"/>
              <w:rPr>
                <w:rFonts w:ascii="Segoe UI" w:hAnsi="Segoe UI" w:cs="Segoe UI"/>
                <w:sz w:val="18"/>
                <w:szCs w:val="18"/>
              </w:rPr>
            </w:pPr>
            <w:r w:rsidRPr="003A3623">
              <w:rPr>
                <w:rFonts w:ascii="Segoe UI" w:hAnsi="Segoe UI" w:cs="Segoe UI"/>
                <w:sz w:val="18"/>
                <w:szCs w:val="18"/>
              </w:rPr>
              <w:t>R$</w:t>
            </w:r>
          </w:p>
        </w:tc>
      </w:tr>
    </w:tbl>
    <w:p w14:paraId="31359EFF" w14:textId="77777777" w:rsidR="00AF1F81" w:rsidRPr="00AF1F81" w:rsidRDefault="00AF1F81" w:rsidP="00AF1F81">
      <w:pPr>
        <w:pStyle w:val="PargrafodaLista"/>
        <w:autoSpaceDE w:val="0"/>
        <w:autoSpaceDN w:val="0"/>
        <w:adjustRightInd w:val="0"/>
        <w:spacing w:after="0" w:line="240" w:lineRule="auto"/>
        <w:ind w:left="709"/>
        <w:jc w:val="both"/>
        <w:rPr>
          <w:rFonts w:ascii="Segoe UI" w:eastAsiaTheme="minorHAnsi" w:hAnsi="Segoe UI" w:cs="Segoe UI"/>
          <w:color w:val="000000"/>
          <w:sz w:val="20"/>
          <w:szCs w:val="20"/>
          <w:u w:val="single"/>
        </w:rPr>
      </w:pPr>
    </w:p>
    <w:p w14:paraId="4E3E042D" w14:textId="667853D9" w:rsidR="00F75182" w:rsidRPr="000E0CAD" w:rsidRDefault="00F75182" w:rsidP="007B2C98">
      <w:pPr>
        <w:pStyle w:val="PargrafodaLista"/>
        <w:numPr>
          <w:ilvl w:val="0"/>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u w:val="single"/>
        </w:rPr>
      </w:pPr>
      <w:r w:rsidRPr="000E0CAD">
        <w:rPr>
          <w:rFonts w:ascii="Segoe UI" w:eastAsiaTheme="minorHAnsi" w:hAnsi="Segoe UI" w:cs="Segoe UI"/>
          <w:b/>
          <w:bCs/>
          <w:color w:val="000000"/>
          <w:sz w:val="20"/>
          <w:szCs w:val="20"/>
          <w:u w:val="single"/>
        </w:rPr>
        <w:t xml:space="preserve">CLÁUSULA TERCEIRA – DO PRAZO E PROCEDIMENTOS DE ENTREGA E RECEBIMENTO </w:t>
      </w:r>
    </w:p>
    <w:p w14:paraId="2F459E6C" w14:textId="77777777" w:rsidR="009A4AEC" w:rsidRPr="000E0CAD" w:rsidRDefault="009A4AEC" w:rsidP="007B2C98">
      <w:pPr>
        <w:autoSpaceDE w:val="0"/>
        <w:autoSpaceDN w:val="0"/>
        <w:adjustRightInd w:val="0"/>
        <w:spacing w:after="0" w:line="240" w:lineRule="auto"/>
        <w:ind w:left="709" w:hanging="709"/>
        <w:jc w:val="both"/>
        <w:rPr>
          <w:rFonts w:ascii="Segoe UI" w:eastAsiaTheme="minorHAnsi" w:hAnsi="Segoe UI" w:cs="Segoe UI"/>
          <w:b/>
          <w:bCs/>
          <w:sz w:val="20"/>
          <w:szCs w:val="20"/>
        </w:rPr>
      </w:pPr>
    </w:p>
    <w:p w14:paraId="7A93A230" w14:textId="29BE806C" w:rsidR="0045386F" w:rsidRDefault="00F75182"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O</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w:t>
      </w:r>
      <w:r w:rsidR="00956AA9" w:rsidRPr="000E0CAD">
        <w:rPr>
          <w:rFonts w:ascii="Segoe UI" w:eastAsiaTheme="minorHAnsi" w:hAnsi="Segoe UI" w:cs="Segoe UI"/>
          <w:color w:val="000000"/>
          <w:sz w:val="20"/>
          <w:szCs w:val="20"/>
        </w:rPr>
        <w:t>Item(</w:t>
      </w:r>
      <w:r w:rsidR="00AF6BF6">
        <w:rPr>
          <w:rFonts w:ascii="Segoe UI" w:eastAsiaTheme="minorHAnsi" w:hAnsi="Segoe UI" w:cs="Segoe UI"/>
          <w:color w:val="000000"/>
          <w:sz w:val="20"/>
          <w:szCs w:val="20"/>
        </w:rPr>
        <w:t>n</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a ser</w:t>
      </w:r>
      <w:r w:rsidR="00956AA9" w:rsidRPr="000E0CAD">
        <w:rPr>
          <w:rFonts w:ascii="Segoe UI" w:eastAsiaTheme="minorHAnsi" w:hAnsi="Segoe UI" w:cs="Segoe UI"/>
          <w:color w:val="000000"/>
          <w:sz w:val="20"/>
          <w:szCs w:val="20"/>
        </w:rPr>
        <w:t>(em)</w:t>
      </w:r>
      <w:r w:rsidRPr="000E0CAD">
        <w:rPr>
          <w:rFonts w:ascii="Segoe UI" w:eastAsiaTheme="minorHAnsi" w:hAnsi="Segoe UI" w:cs="Segoe UI"/>
          <w:color w:val="000000"/>
          <w:sz w:val="20"/>
          <w:szCs w:val="20"/>
        </w:rPr>
        <w:t xml:space="preserve"> entregue</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deverá</w:t>
      </w:r>
      <w:r w:rsidR="00956AA9" w:rsidRPr="000E0CAD">
        <w:rPr>
          <w:rFonts w:ascii="Segoe UI" w:eastAsiaTheme="minorHAnsi" w:hAnsi="Segoe UI" w:cs="Segoe UI"/>
          <w:color w:val="000000"/>
          <w:sz w:val="20"/>
          <w:szCs w:val="20"/>
        </w:rPr>
        <w:t xml:space="preserve">(ao) </w:t>
      </w:r>
      <w:r w:rsidRPr="000E0CAD">
        <w:rPr>
          <w:rFonts w:ascii="Segoe UI" w:eastAsiaTheme="minorHAnsi" w:hAnsi="Segoe UI" w:cs="Segoe UI"/>
          <w:color w:val="000000"/>
          <w:sz w:val="20"/>
          <w:szCs w:val="20"/>
        </w:rPr>
        <w:t>estar devidamente identificado</w:t>
      </w:r>
      <w:r w:rsidR="00956AA9" w:rsidRPr="000E0CAD">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31FB46DB" w14:textId="77777777" w:rsidR="0045386F" w:rsidRDefault="0045386F" w:rsidP="007B2C98">
      <w:pPr>
        <w:pStyle w:val="PargrafodaLista"/>
        <w:autoSpaceDE w:val="0"/>
        <w:autoSpaceDN w:val="0"/>
        <w:adjustRightInd w:val="0"/>
        <w:spacing w:after="0" w:line="240" w:lineRule="auto"/>
        <w:ind w:left="709" w:hanging="709"/>
        <w:jc w:val="both"/>
        <w:rPr>
          <w:rFonts w:ascii="Segoe UI" w:eastAsiaTheme="minorHAnsi" w:hAnsi="Segoe UI" w:cs="Segoe UI"/>
          <w:color w:val="000000"/>
          <w:sz w:val="20"/>
          <w:szCs w:val="20"/>
        </w:rPr>
      </w:pPr>
    </w:p>
    <w:p w14:paraId="4EF8D10B" w14:textId="201ADE1F" w:rsidR="0045386F" w:rsidRPr="00144622" w:rsidRDefault="00956AA9"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rPr>
      </w:pPr>
      <w:r w:rsidRPr="00144622">
        <w:rPr>
          <w:rFonts w:ascii="Segoe UI" w:eastAsiaTheme="minorHAnsi" w:hAnsi="Segoe UI" w:cs="Segoe UI"/>
          <w:sz w:val="20"/>
          <w:szCs w:val="20"/>
        </w:rPr>
        <w:t xml:space="preserve">Objeto deverá ser entregue </w:t>
      </w:r>
      <w:r w:rsidR="00AF6BF6">
        <w:rPr>
          <w:rFonts w:ascii="Segoe UI" w:eastAsiaTheme="minorHAnsi" w:hAnsi="Segoe UI" w:cs="Segoe UI"/>
          <w:sz w:val="20"/>
          <w:szCs w:val="20"/>
        </w:rPr>
        <w:t>conforme previsão do Termo de Referência, anexo I</w:t>
      </w:r>
      <w:r w:rsidR="005C1DC0">
        <w:rPr>
          <w:rFonts w:ascii="Segoe UI" w:eastAsiaTheme="minorHAnsi" w:hAnsi="Segoe UI" w:cs="Segoe UI"/>
          <w:sz w:val="20"/>
          <w:szCs w:val="20"/>
        </w:rPr>
        <w:t xml:space="preserve"> e anexo I -A</w:t>
      </w:r>
      <w:r w:rsidR="00AF6BF6">
        <w:rPr>
          <w:rFonts w:ascii="Segoe UI" w:eastAsiaTheme="minorHAnsi" w:hAnsi="Segoe UI" w:cs="Segoe UI"/>
          <w:sz w:val="20"/>
          <w:szCs w:val="20"/>
        </w:rPr>
        <w:t xml:space="preserve"> do Edital</w:t>
      </w:r>
      <w:r w:rsidR="00A87BCB" w:rsidRPr="00144622">
        <w:rPr>
          <w:rFonts w:ascii="Segoe UI" w:hAnsi="Segoe UI" w:cs="Segoe UI"/>
          <w:sz w:val="20"/>
          <w:szCs w:val="20"/>
        </w:rPr>
        <w:t xml:space="preserve">, a partir da </w:t>
      </w:r>
      <w:r w:rsidR="00877932">
        <w:rPr>
          <w:rFonts w:ascii="Segoe UI" w:hAnsi="Segoe UI" w:cs="Segoe UI"/>
          <w:sz w:val="20"/>
          <w:szCs w:val="20"/>
        </w:rPr>
        <w:t>assinatura deste Contrato</w:t>
      </w:r>
      <w:r w:rsidR="00A87BCB" w:rsidRPr="00144622">
        <w:rPr>
          <w:rFonts w:ascii="Segoe UI" w:eastAsiaTheme="minorHAnsi" w:hAnsi="Segoe UI" w:cs="Segoe UI"/>
          <w:sz w:val="20"/>
          <w:szCs w:val="20"/>
        </w:rPr>
        <w:t>.</w:t>
      </w:r>
    </w:p>
    <w:p w14:paraId="6B499D8B" w14:textId="40096FC8" w:rsidR="00956AA9" w:rsidRPr="00A87BCB" w:rsidRDefault="00956AA9" w:rsidP="007B2C98">
      <w:pPr>
        <w:autoSpaceDE w:val="0"/>
        <w:autoSpaceDN w:val="0"/>
        <w:adjustRightInd w:val="0"/>
        <w:spacing w:after="0" w:line="240" w:lineRule="auto"/>
        <w:ind w:left="709" w:hanging="709"/>
        <w:jc w:val="both"/>
        <w:rPr>
          <w:rFonts w:ascii="Segoe UI" w:eastAsiaTheme="minorHAnsi" w:hAnsi="Segoe UI" w:cs="Segoe UI"/>
          <w:color w:val="000000"/>
          <w:sz w:val="20"/>
          <w:szCs w:val="20"/>
        </w:rPr>
      </w:pPr>
    </w:p>
    <w:p w14:paraId="022A2151" w14:textId="454534E5" w:rsidR="00AF6BF6" w:rsidRPr="00AF6BF6" w:rsidRDefault="00CC0084"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Junto com o item objeto desta licitação, deverá ser entregue a seguinte documentação pelo(s) fornecedor(es): </w:t>
      </w:r>
    </w:p>
    <w:p w14:paraId="00FCED59" w14:textId="77777777" w:rsidR="00AF6BF6" w:rsidRPr="000E0CAD" w:rsidRDefault="00AF6BF6" w:rsidP="00AF6BF6">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EE9D766" w14:textId="1D9EBD2D" w:rsidR="00CC0084" w:rsidRPr="000E0CAD"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Via da Nota Fiscal com identificação do Número da Ordem de Compra e/ou Número do Contrato, quando couber; </w:t>
      </w:r>
    </w:p>
    <w:p w14:paraId="7665D48C" w14:textId="77777777" w:rsidR="00CC0084" w:rsidRPr="000E0CAD" w:rsidRDefault="00CC0084" w:rsidP="005B1301">
      <w:pPr>
        <w:autoSpaceDE w:val="0"/>
        <w:autoSpaceDN w:val="0"/>
        <w:adjustRightInd w:val="0"/>
        <w:spacing w:after="0" w:line="240" w:lineRule="auto"/>
        <w:jc w:val="both"/>
        <w:rPr>
          <w:rFonts w:ascii="Segoe UI" w:eastAsiaTheme="minorHAnsi" w:hAnsi="Segoe UI" w:cs="Segoe UI"/>
          <w:color w:val="000000"/>
          <w:sz w:val="20"/>
          <w:szCs w:val="20"/>
        </w:rPr>
      </w:pPr>
    </w:p>
    <w:p w14:paraId="3B97F7CB" w14:textId="708DC3CA" w:rsidR="00CC0084" w:rsidRPr="000E0CAD"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Cópia Reprográfica da Ordem de Compra; </w:t>
      </w:r>
    </w:p>
    <w:p w14:paraId="500A072E" w14:textId="77777777" w:rsidR="00CC0084" w:rsidRPr="000E0CAD" w:rsidRDefault="00CC0084" w:rsidP="005B1301">
      <w:pPr>
        <w:autoSpaceDE w:val="0"/>
        <w:autoSpaceDN w:val="0"/>
        <w:adjustRightInd w:val="0"/>
        <w:spacing w:after="0" w:line="240" w:lineRule="auto"/>
        <w:rPr>
          <w:rFonts w:ascii="Segoe UI" w:eastAsiaTheme="minorHAnsi" w:hAnsi="Segoe UI" w:cs="Segoe UI"/>
          <w:color w:val="000000"/>
          <w:sz w:val="20"/>
          <w:szCs w:val="20"/>
        </w:rPr>
      </w:pPr>
    </w:p>
    <w:p w14:paraId="4D73B940" w14:textId="00CB9137" w:rsidR="00761983" w:rsidRPr="000E0CAD"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Na hipótese de existir Nota de Retificação e/ou Nota Suplementar de Ordem de Compra ou Termo Assinado, cópia(s) da(s) mesma(s) deverá(ão) acompanhar os demais documentos citados. </w:t>
      </w:r>
    </w:p>
    <w:p w14:paraId="03C8BB37" w14:textId="77777777" w:rsidR="00761983" w:rsidRPr="000E0CAD" w:rsidRDefault="00761983" w:rsidP="005B1301">
      <w:pPr>
        <w:autoSpaceDE w:val="0"/>
        <w:autoSpaceDN w:val="0"/>
        <w:adjustRightInd w:val="0"/>
        <w:spacing w:after="0" w:line="240" w:lineRule="auto"/>
        <w:jc w:val="both"/>
        <w:rPr>
          <w:rFonts w:ascii="Segoe UI" w:eastAsiaTheme="minorHAnsi" w:hAnsi="Segoe UI" w:cs="Segoe UI"/>
          <w:color w:val="000000"/>
          <w:sz w:val="20"/>
          <w:szCs w:val="20"/>
        </w:rPr>
      </w:pPr>
    </w:p>
    <w:p w14:paraId="4C1B98F5" w14:textId="70B34327" w:rsidR="00761983" w:rsidRPr="000E0CAD"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Certificado de Garantia, nos termos do</w:t>
      </w:r>
      <w:r w:rsidR="006363A8">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Anexo</w:t>
      </w:r>
      <w:r w:rsidR="006363A8">
        <w:rPr>
          <w:rFonts w:ascii="Segoe UI" w:eastAsiaTheme="minorHAnsi" w:hAnsi="Segoe UI" w:cs="Segoe UI"/>
          <w:color w:val="000000"/>
          <w:sz w:val="20"/>
          <w:szCs w:val="20"/>
        </w:rPr>
        <w:t>s</w:t>
      </w:r>
      <w:r w:rsidRPr="000E0CAD">
        <w:rPr>
          <w:rFonts w:ascii="Segoe UI" w:eastAsiaTheme="minorHAnsi" w:hAnsi="Segoe UI" w:cs="Segoe UI"/>
          <w:color w:val="000000"/>
          <w:sz w:val="20"/>
          <w:szCs w:val="20"/>
        </w:rPr>
        <w:t xml:space="preserve"> I</w:t>
      </w:r>
      <w:r w:rsidR="005C1DC0">
        <w:rPr>
          <w:rFonts w:ascii="Segoe UI" w:eastAsiaTheme="minorHAnsi" w:hAnsi="Segoe UI" w:cs="Segoe UI"/>
          <w:color w:val="000000"/>
          <w:sz w:val="20"/>
          <w:szCs w:val="20"/>
        </w:rPr>
        <w:t xml:space="preserve"> e</w:t>
      </w:r>
      <w:r w:rsidR="006363A8">
        <w:rPr>
          <w:rFonts w:ascii="Segoe UI" w:eastAsiaTheme="minorHAnsi" w:hAnsi="Segoe UI" w:cs="Segoe UI"/>
          <w:color w:val="000000"/>
          <w:sz w:val="20"/>
          <w:szCs w:val="20"/>
        </w:rPr>
        <w:t xml:space="preserve"> </w:t>
      </w:r>
      <w:r w:rsidR="005C1DC0">
        <w:rPr>
          <w:rFonts w:ascii="Segoe UI" w:eastAsiaTheme="minorHAnsi" w:hAnsi="Segoe UI" w:cs="Segoe UI"/>
          <w:sz w:val="20"/>
          <w:szCs w:val="20"/>
        </w:rPr>
        <w:t>I -A</w:t>
      </w:r>
      <w:r w:rsidRPr="000E0CAD">
        <w:rPr>
          <w:rFonts w:ascii="Segoe UI" w:eastAsiaTheme="minorHAnsi" w:hAnsi="Segoe UI" w:cs="Segoe UI"/>
          <w:color w:val="000000"/>
          <w:sz w:val="20"/>
          <w:szCs w:val="20"/>
        </w:rPr>
        <w:t xml:space="preserve"> do Edital. </w:t>
      </w:r>
    </w:p>
    <w:p w14:paraId="6279A193" w14:textId="77777777" w:rsidR="00761983" w:rsidRPr="000E0CAD" w:rsidRDefault="00761983" w:rsidP="000B46D5">
      <w:pPr>
        <w:autoSpaceDE w:val="0"/>
        <w:autoSpaceDN w:val="0"/>
        <w:adjustRightInd w:val="0"/>
        <w:spacing w:after="0" w:line="240" w:lineRule="auto"/>
        <w:jc w:val="both"/>
        <w:rPr>
          <w:rFonts w:ascii="Segoe UI" w:eastAsiaTheme="minorHAnsi" w:hAnsi="Segoe UI" w:cs="Segoe UI"/>
          <w:color w:val="000000"/>
          <w:sz w:val="20"/>
          <w:szCs w:val="20"/>
        </w:rPr>
      </w:pPr>
    </w:p>
    <w:p w14:paraId="6ADC595D" w14:textId="239AFD31" w:rsidR="00761983" w:rsidRDefault="00761983" w:rsidP="00FF6C14">
      <w:pPr>
        <w:pStyle w:val="Default"/>
        <w:numPr>
          <w:ilvl w:val="3"/>
          <w:numId w:val="5"/>
        </w:numPr>
        <w:ind w:left="2268" w:hanging="850"/>
        <w:jc w:val="both"/>
        <w:rPr>
          <w:rFonts w:ascii="Segoe UI" w:hAnsi="Segoe UI" w:cs="Segoe UI"/>
          <w:sz w:val="20"/>
          <w:szCs w:val="20"/>
        </w:rPr>
      </w:pPr>
      <w:r w:rsidRPr="000E0CAD">
        <w:rPr>
          <w:rFonts w:ascii="Segoe UI" w:hAnsi="Segoe UI" w:cs="Segoe UI"/>
          <w:sz w:val="20"/>
          <w:szCs w:val="20"/>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F48CE7F" w14:textId="77777777" w:rsidR="00DA7100" w:rsidRPr="000E0CAD" w:rsidRDefault="00DA7100" w:rsidP="00DA7100">
      <w:pPr>
        <w:pStyle w:val="Default"/>
        <w:ind w:left="2268"/>
        <w:jc w:val="both"/>
        <w:rPr>
          <w:rFonts w:ascii="Segoe UI" w:hAnsi="Segoe UI" w:cs="Segoe UI"/>
          <w:sz w:val="20"/>
          <w:szCs w:val="20"/>
        </w:rPr>
      </w:pPr>
    </w:p>
    <w:p w14:paraId="1D8471A6" w14:textId="32753016" w:rsidR="00761983" w:rsidRPr="000E0CAD" w:rsidRDefault="00761983" w:rsidP="007B2C98">
      <w:pPr>
        <w:pStyle w:val="PargrafodaLista"/>
        <w:numPr>
          <w:ilvl w:val="1"/>
          <w:numId w:val="5"/>
        </w:numPr>
        <w:autoSpaceDE w:val="0"/>
        <w:autoSpaceDN w:val="0"/>
        <w:adjustRightInd w:val="0"/>
        <w:spacing w:after="0" w:line="240" w:lineRule="auto"/>
        <w:ind w:left="709" w:hanging="709"/>
        <w:jc w:val="both"/>
        <w:rPr>
          <w:rFonts w:ascii="Segoe UI" w:hAnsi="Segoe UI" w:cs="Segoe UI"/>
          <w:sz w:val="20"/>
          <w:szCs w:val="20"/>
        </w:rPr>
      </w:pPr>
      <w:r w:rsidRPr="000E0CAD">
        <w:rPr>
          <w:rFonts w:ascii="Segoe UI" w:hAnsi="Segoe UI" w:cs="Segoe UI"/>
          <w:sz w:val="20"/>
          <w:szCs w:val="20"/>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0E0CAD" w:rsidRDefault="00CC0084" w:rsidP="000B46D5">
      <w:pPr>
        <w:autoSpaceDE w:val="0"/>
        <w:autoSpaceDN w:val="0"/>
        <w:adjustRightInd w:val="0"/>
        <w:spacing w:after="0" w:line="240" w:lineRule="auto"/>
        <w:jc w:val="both"/>
        <w:rPr>
          <w:rFonts w:ascii="Segoe UI" w:eastAsiaTheme="minorHAnsi" w:hAnsi="Segoe UI" w:cs="Segoe UI"/>
          <w:color w:val="000000"/>
          <w:sz w:val="20"/>
          <w:szCs w:val="20"/>
        </w:rPr>
      </w:pPr>
    </w:p>
    <w:p w14:paraId="67F37A79" w14:textId="0594B418" w:rsidR="00761356" w:rsidRPr="000E0CAD" w:rsidRDefault="00761356" w:rsidP="00334F81">
      <w:pPr>
        <w:pStyle w:val="Default"/>
        <w:numPr>
          <w:ilvl w:val="2"/>
          <w:numId w:val="5"/>
        </w:numPr>
        <w:ind w:left="1560" w:hanging="851"/>
        <w:jc w:val="both"/>
        <w:rPr>
          <w:rFonts w:ascii="Segoe UI" w:hAnsi="Segoe UI" w:cs="Segoe UI"/>
          <w:sz w:val="20"/>
          <w:szCs w:val="20"/>
        </w:rPr>
      </w:pPr>
      <w:r w:rsidRPr="000E0CAD">
        <w:rPr>
          <w:rFonts w:ascii="Segoe UI" w:hAnsi="Segoe UI" w:cs="Segoe UI"/>
          <w:sz w:val="20"/>
          <w:szCs w:val="20"/>
        </w:rPr>
        <w:t>Caso seja</w:t>
      </w:r>
      <w:r w:rsidR="00B95EFA">
        <w:rPr>
          <w:rFonts w:ascii="Segoe UI" w:hAnsi="Segoe UI" w:cs="Segoe UI"/>
          <w:sz w:val="20"/>
          <w:szCs w:val="20"/>
        </w:rPr>
        <w:t>m</w:t>
      </w:r>
      <w:r w:rsidRPr="000E0CAD">
        <w:rPr>
          <w:rFonts w:ascii="Segoe UI" w:hAnsi="Segoe UI" w:cs="Segoe UI"/>
          <w:sz w:val="20"/>
          <w:szCs w:val="20"/>
        </w:rPr>
        <w:t xml:space="preserve"> </w:t>
      </w:r>
      <w:r w:rsidR="00B95EFA" w:rsidRPr="000E0CAD">
        <w:rPr>
          <w:rFonts w:ascii="Segoe UI" w:hAnsi="Segoe UI" w:cs="Segoe UI"/>
          <w:sz w:val="20"/>
          <w:szCs w:val="20"/>
        </w:rPr>
        <w:t>constatadas</w:t>
      </w:r>
      <w:r w:rsidRPr="000E0CAD">
        <w:rPr>
          <w:rFonts w:ascii="Segoe UI" w:hAnsi="Segoe UI" w:cs="Segoe UI"/>
          <w:sz w:val="20"/>
          <w:szCs w:val="20"/>
        </w:rPr>
        <w:t xml:space="preserve">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0E0CAD" w:rsidRDefault="00A140E4" w:rsidP="000B46D5">
      <w:pPr>
        <w:pStyle w:val="Default"/>
        <w:jc w:val="both"/>
        <w:rPr>
          <w:rFonts w:ascii="Segoe UI" w:hAnsi="Segoe UI" w:cs="Segoe UI"/>
          <w:sz w:val="20"/>
          <w:szCs w:val="20"/>
        </w:rPr>
      </w:pPr>
    </w:p>
    <w:p w14:paraId="4D57F1D7" w14:textId="1F717D15" w:rsidR="00A140E4" w:rsidRPr="000E0CAD" w:rsidRDefault="00A140E4" w:rsidP="00334F81">
      <w:pPr>
        <w:pStyle w:val="Default"/>
        <w:numPr>
          <w:ilvl w:val="2"/>
          <w:numId w:val="5"/>
        </w:numPr>
        <w:ind w:left="1560" w:hanging="851"/>
        <w:jc w:val="both"/>
        <w:rPr>
          <w:rFonts w:ascii="Segoe UI" w:hAnsi="Segoe UI" w:cs="Segoe UI"/>
          <w:sz w:val="20"/>
          <w:szCs w:val="20"/>
        </w:rPr>
      </w:pPr>
      <w:r w:rsidRPr="000E0CAD">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0E0CAD" w:rsidRDefault="001358DD" w:rsidP="000B46D5">
      <w:pPr>
        <w:autoSpaceDE w:val="0"/>
        <w:autoSpaceDN w:val="0"/>
        <w:adjustRightInd w:val="0"/>
        <w:spacing w:after="0" w:line="240" w:lineRule="auto"/>
        <w:rPr>
          <w:rFonts w:ascii="Segoe UI" w:eastAsiaTheme="minorHAnsi" w:hAnsi="Segoe UI" w:cs="Segoe UI"/>
          <w:color w:val="000000"/>
          <w:sz w:val="20"/>
          <w:szCs w:val="20"/>
        </w:rPr>
      </w:pPr>
    </w:p>
    <w:p w14:paraId="676FD73C" w14:textId="00221E92" w:rsidR="001358DD" w:rsidRDefault="001358DD" w:rsidP="007B2C98">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583AB604" w14:textId="77777777" w:rsidR="004071DF" w:rsidRPr="000E0CAD" w:rsidRDefault="004071DF" w:rsidP="007B2C98">
      <w:pPr>
        <w:pStyle w:val="PargrafodaLista"/>
        <w:autoSpaceDE w:val="0"/>
        <w:autoSpaceDN w:val="0"/>
        <w:adjustRightInd w:val="0"/>
        <w:spacing w:after="0" w:line="240" w:lineRule="auto"/>
        <w:ind w:left="709" w:hanging="709"/>
        <w:jc w:val="both"/>
        <w:rPr>
          <w:rFonts w:ascii="Segoe UI" w:eastAsiaTheme="minorHAnsi" w:hAnsi="Segoe UI" w:cs="Segoe UI"/>
          <w:color w:val="000000"/>
          <w:sz w:val="20"/>
          <w:szCs w:val="20"/>
        </w:rPr>
      </w:pPr>
    </w:p>
    <w:p w14:paraId="49CE1916" w14:textId="77777777" w:rsidR="001358DD" w:rsidRDefault="001358DD" w:rsidP="007B2C98">
      <w:pPr>
        <w:numPr>
          <w:ilvl w:val="1"/>
          <w:numId w:val="5"/>
        </w:numPr>
        <w:spacing w:after="0" w:line="240" w:lineRule="auto"/>
        <w:ind w:left="709"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lastRenderedPageBreak/>
        <w:t xml:space="preserve">O aceite provisório dos produtos pela </w:t>
      </w:r>
      <w:r w:rsidRPr="000E0CAD">
        <w:rPr>
          <w:rFonts w:ascii="Segoe UI" w:eastAsia="Calibri" w:hAnsi="Segoe UI" w:cs="Segoe UI"/>
          <w:bCs/>
          <w:sz w:val="20"/>
          <w:szCs w:val="20"/>
          <w:lang w:eastAsia="en-US"/>
        </w:rPr>
        <w:t>CONTRATANTE</w:t>
      </w:r>
      <w:r w:rsidRPr="000E0CAD">
        <w:rPr>
          <w:rFonts w:ascii="Segoe UI" w:eastAsia="Calibri" w:hAnsi="Segoe UI" w:cs="Segoe UI"/>
          <w:sz w:val="20"/>
          <w:szCs w:val="20"/>
          <w:lang w:eastAsia="en-US"/>
        </w:rPr>
        <w:t xml:space="preserve"> não exclui a responsabilidade civil da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32337197" w14:textId="77777777" w:rsidR="00DA7100" w:rsidRPr="000E0CAD" w:rsidRDefault="00DA7100" w:rsidP="007B2C98">
      <w:pPr>
        <w:spacing w:after="0" w:line="240" w:lineRule="auto"/>
        <w:ind w:left="709" w:hanging="709"/>
        <w:contextualSpacing/>
        <w:jc w:val="both"/>
        <w:rPr>
          <w:rFonts w:ascii="Segoe UI" w:eastAsia="Calibri" w:hAnsi="Segoe UI" w:cs="Segoe UI"/>
          <w:sz w:val="20"/>
          <w:szCs w:val="20"/>
          <w:lang w:eastAsia="en-US"/>
        </w:rPr>
      </w:pPr>
    </w:p>
    <w:p w14:paraId="17B21059" w14:textId="77777777" w:rsidR="001358DD" w:rsidRPr="000E0CAD" w:rsidRDefault="001358DD" w:rsidP="007B2C98">
      <w:pPr>
        <w:numPr>
          <w:ilvl w:val="1"/>
          <w:numId w:val="5"/>
        </w:numPr>
        <w:spacing w:after="0" w:line="240" w:lineRule="auto"/>
        <w:ind w:left="709"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No caso de entrega do item em desacordo com o solicitado, a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xml:space="preserve"> estará sujeita as penalidades previstas no Contrato, independente do recebimento deles.</w:t>
      </w:r>
    </w:p>
    <w:p w14:paraId="2529DC36" w14:textId="77777777" w:rsidR="001358DD" w:rsidRPr="000E0CAD" w:rsidRDefault="001358DD" w:rsidP="007B2C98">
      <w:pPr>
        <w:spacing w:after="0" w:line="240" w:lineRule="auto"/>
        <w:ind w:left="709" w:hanging="709"/>
        <w:contextualSpacing/>
        <w:jc w:val="both"/>
        <w:rPr>
          <w:rFonts w:ascii="Segoe UI" w:eastAsia="Calibri" w:hAnsi="Segoe UI" w:cs="Segoe UI"/>
          <w:sz w:val="20"/>
          <w:szCs w:val="20"/>
          <w:lang w:eastAsia="en-US"/>
        </w:rPr>
      </w:pPr>
    </w:p>
    <w:p w14:paraId="51F1BEBC" w14:textId="77777777" w:rsidR="001358DD" w:rsidRPr="000E0CAD" w:rsidRDefault="001358DD" w:rsidP="007B2C98">
      <w:pPr>
        <w:numPr>
          <w:ilvl w:val="1"/>
          <w:numId w:val="5"/>
        </w:numPr>
        <w:spacing w:after="0" w:line="240" w:lineRule="auto"/>
        <w:ind w:left="709"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0E0CAD" w:rsidRDefault="001358DD" w:rsidP="007B2C98">
      <w:pPr>
        <w:spacing w:after="0" w:line="240" w:lineRule="auto"/>
        <w:ind w:left="709" w:hanging="709"/>
        <w:contextualSpacing/>
        <w:jc w:val="both"/>
        <w:rPr>
          <w:rFonts w:ascii="Segoe UI" w:eastAsia="Calibri" w:hAnsi="Segoe UI" w:cs="Segoe UI"/>
          <w:sz w:val="20"/>
          <w:szCs w:val="20"/>
          <w:lang w:eastAsia="en-US"/>
        </w:rPr>
      </w:pPr>
    </w:p>
    <w:p w14:paraId="48A1001F" w14:textId="091E96CB" w:rsidR="001358DD" w:rsidRPr="00660AEA" w:rsidRDefault="001358DD" w:rsidP="007B2C98">
      <w:pPr>
        <w:numPr>
          <w:ilvl w:val="1"/>
          <w:numId w:val="5"/>
        </w:numPr>
        <w:spacing w:after="0" w:line="240" w:lineRule="auto"/>
        <w:ind w:left="709" w:hanging="709"/>
        <w:contextualSpacing/>
        <w:jc w:val="both"/>
        <w:rPr>
          <w:rFonts w:ascii="Segoe UI" w:eastAsia="Calibri" w:hAnsi="Segoe UI" w:cs="Segoe UI"/>
          <w:sz w:val="20"/>
          <w:szCs w:val="20"/>
          <w:lang w:eastAsia="en-US"/>
        </w:rPr>
      </w:pPr>
      <w:r w:rsidRPr="000E0CAD">
        <w:rPr>
          <w:rFonts w:ascii="Segoe UI" w:eastAsia="Calibri" w:hAnsi="Segoe UI" w:cs="Segoe UI"/>
          <w:sz w:val="20"/>
          <w:szCs w:val="20"/>
          <w:lang w:eastAsia="en-US"/>
        </w:rPr>
        <w:t xml:space="preserve">Havendo inexecução da entrega, o valor respectivo será descontado da importância devida à </w:t>
      </w:r>
      <w:r w:rsidRPr="000E0CAD">
        <w:rPr>
          <w:rFonts w:ascii="Segoe UI" w:eastAsia="Calibri" w:hAnsi="Segoe UI" w:cs="Segoe UI"/>
          <w:bCs/>
          <w:sz w:val="20"/>
          <w:szCs w:val="20"/>
          <w:lang w:eastAsia="en-US"/>
        </w:rPr>
        <w:t>CONTRATADA</w:t>
      </w:r>
      <w:r w:rsidRPr="000E0CAD">
        <w:rPr>
          <w:rFonts w:ascii="Segoe UI" w:eastAsia="Calibri" w:hAnsi="Segoe UI" w:cs="Segoe UI"/>
          <w:sz w:val="20"/>
          <w:szCs w:val="20"/>
          <w:lang w:eastAsia="en-US"/>
        </w:rPr>
        <w:t>, sem prejuízo da aplicação das sanções cabíveis.</w:t>
      </w:r>
    </w:p>
    <w:p w14:paraId="033DB54F" w14:textId="77777777" w:rsidR="00B01E47" w:rsidRPr="000E0CAD" w:rsidRDefault="00B01E47" w:rsidP="000B46D5">
      <w:pPr>
        <w:autoSpaceDE w:val="0"/>
        <w:autoSpaceDN w:val="0"/>
        <w:adjustRightInd w:val="0"/>
        <w:spacing w:after="0" w:line="240" w:lineRule="auto"/>
        <w:rPr>
          <w:rFonts w:ascii="Segoe UI" w:eastAsiaTheme="minorHAnsi" w:hAnsi="Segoe UI" w:cs="Segoe UI"/>
          <w:color w:val="000000"/>
          <w:sz w:val="20"/>
          <w:szCs w:val="20"/>
        </w:rPr>
      </w:pPr>
    </w:p>
    <w:p w14:paraId="02C76A7E" w14:textId="18A97713" w:rsidR="00144622" w:rsidRPr="00144622" w:rsidRDefault="00144622" w:rsidP="00C668E8">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b/>
          <w:bCs/>
          <w:sz w:val="20"/>
          <w:szCs w:val="20"/>
          <w:u w:val="single"/>
        </w:rPr>
      </w:pPr>
      <w:r w:rsidRPr="00144622">
        <w:rPr>
          <w:rFonts w:ascii="Segoe UI" w:eastAsiaTheme="minorHAnsi" w:hAnsi="Segoe UI" w:cs="Segoe UI"/>
          <w:b/>
          <w:bCs/>
          <w:sz w:val="20"/>
          <w:szCs w:val="20"/>
          <w:u w:val="single"/>
        </w:rPr>
        <w:t>DA CLÁUSULA QUARTA – DA VIGÊNCIA CONTRATUAL</w:t>
      </w:r>
    </w:p>
    <w:p w14:paraId="7E9AB6E5" w14:textId="77777777" w:rsidR="00144622" w:rsidRDefault="00144622" w:rsidP="007B2C98">
      <w:pPr>
        <w:pStyle w:val="PargrafodaLista"/>
        <w:autoSpaceDE w:val="0"/>
        <w:autoSpaceDN w:val="0"/>
        <w:adjustRightInd w:val="0"/>
        <w:spacing w:after="0" w:line="240" w:lineRule="auto"/>
        <w:ind w:left="709" w:hanging="709"/>
        <w:jc w:val="both"/>
        <w:rPr>
          <w:rFonts w:ascii="Segoe UI" w:eastAsiaTheme="minorHAnsi" w:hAnsi="Segoe UI" w:cs="Segoe UI"/>
          <w:sz w:val="20"/>
          <w:szCs w:val="20"/>
          <w:u w:val="single"/>
        </w:rPr>
      </w:pPr>
    </w:p>
    <w:p w14:paraId="00E2EC61" w14:textId="73E904AA" w:rsidR="00144622" w:rsidRPr="009777B6" w:rsidRDefault="00144622" w:rsidP="00C668E8">
      <w:pPr>
        <w:pStyle w:val="PargrafodaLista"/>
        <w:numPr>
          <w:ilvl w:val="1"/>
          <w:numId w:val="20"/>
        </w:numPr>
        <w:ind w:left="709" w:hanging="709"/>
        <w:jc w:val="both"/>
        <w:rPr>
          <w:rFonts w:ascii="Segoe UI" w:eastAsiaTheme="minorHAnsi" w:hAnsi="Segoe UI" w:cs="Segoe UI"/>
          <w:sz w:val="20"/>
          <w:szCs w:val="20"/>
        </w:rPr>
      </w:pPr>
      <w:r w:rsidRPr="00144622">
        <w:rPr>
          <w:rFonts w:ascii="Segoe UI" w:eastAsiaTheme="minorHAnsi" w:hAnsi="Segoe UI" w:cs="Segoe UI"/>
          <w:sz w:val="20"/>
          <w:szCs w:val="20"/>
        </w:rPr>
        <w:t>O Contrato tem início na sua assinatura e vigência até o adimplemento das obrigações, observado os limites previstos no edital e nas normas de regência.</w:t>
      </w:r>
    </w:p>
    <w:p w14:paraId="09015B09" w14:textId="77777777" w:rsidR="00660AEA" w:rsidRPr="00144622" w:rsidRDefault="00660AEA" w:rsidP="007B2C98">
      <w:pPr>
        <w:pStyle w:val="PargrafodaLista"/>
        <w:autoSpaceDE w:val="0"/>
        <w:autoSpaceDN w:val="0"/>
        <w:adjustRightInd w:val="0"/>
        <w:spacing w:after="0" w:line="240" w:lineRule="auto"/>
        <w:ind w:left="709" w:hanging="709"/>
        <w:jc w:val="both"/>
        <w:rPr>
          <w:rFonts w:ascii="Segoe UI" w:eastAsiaTheme="minorHAnsi" w:hAnsi="Segoe UI" w:cs="Segoe UI"/>
          <w:sz w:val="20"/>
          <w:szCs w:val="20"/>
          <w:u w:val="single"/>
        </w:rPr>
      </w:pPr>
    </w:p>
    <w:p w14:paraId="4F2BFB77" w14:textId="49A0B3DC" w:rsidR="005C13C6" w:rsidRPr="005C13C6" w:rsidRDefault="005C13C6" w:rsidP="00C668E8">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b/>
          <w:bCs/>
          <w:sz w:val="20"/>
          <w:szCs w:val="20"/>
          <w:u w:val="single"/>
        </w:rPr>
      </w:pPr>
      <w:r w:rsidRPr="005C13C6">
        <w:rPr>
          <w:rFonts w:ascii="Segoe UI" w:eastAsiaTheme="minorHAnsi" w:hAnsi="Segoe UI" w:cs="Segoe UI"/>
          <w:b/>
          <w:bCs/>
          <w:sz w:val="20"/>
          <w:szCs w:val="20"/>
          <w:u w:val="single"/>
        </w:rPr>
        <w:t>DA CLÁUSULA QUINTA – DOS PREÇOS E DO REAJUSTE</w:t>
      </w:r>
    </w:p>
    <w:p w14:paraId="05043D5C" w14:textId="77777777" w:rsidR="005C13C6" w:rsidRPr="005C13C6" w:rsidRDefault="005C13C6" w:rsidP="007B2C98">
      <w:pPr>
        <w:pStyle w:val="PargrafodaLista"/>
        <w:autoSpaceDE w:val="0"/>
        <w:autoSpaceDN w:val="0"/>
        <w:adjustRightInd w:val="0"/>
        <w:spacing w:after="0" w:line="240" w:lineRule="auto"/>
        <w:ind w:left="709" w:hanging="709"/>
        <w:jc w:val="both"/>
        <w:rPr>
          <w:rFonts w:ascii="Segoe UI" w:eastAsiaTheme="minorHAnsi" w:hAnsi="Segoe UI" w:cs="Segoe UI"/>
          <w:b/>
          <w:bCs/>
          <w:sz w:val="20"/>
          <w:szCs w:val="20"/>
          <w:u w:val="single"/>
        </w:rPr>
      </w:pPr>
    </w:p>
    <w:p w14:paraId="55ECBEF4" w14:textId="77777777" w:rsidR="005C13C6" w:rsidRDefault="005C13C6" w:rsidP="00C668E8">
      <w:pPr>
        <w:pStyle w:val="PargrafodaLista"/>
        <w:numPr>
          <w:ilvl w:val="1"/>
          <w:numId w:val="20"/>
        </w:numPr>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Os preços inicialmente ajustados são fixos e irreajustáveis pelo prazo de 1 (um) ano contado da data do orçamento estimado; </w:t>
      </w:r>
    </w:p>
    <w:p w14:paraId="76667A84" w14:textId="77777777" w:rsidR="005C13C6" w:rsidRPr="00B5336A" w:rsidRDefault="005C13C6" w:rsidP="007B2C98">
      <w:pPr>
        <w:pStyle w:val="PargrafodaLista"/>
        <w:ind w:left="709" w:hanging="709"/>
        <w:jc w:val="both"/>
        <w:rPr>
          <w:rFonts w:ascii="Segoe UI" w:eastAsiaTheme="minorHAnsi" w:hAnsi="Segoe UI" w:cs="Segoe UI"/>
          <w:sz w:val="20"/>
          <w:szCs w:val="20"/>
        </w:rPr>
      </w:pPr>
    </w:p>
    <w:p w14:paraId="54771F06" w14:textId="77777777" w:rsidR="005C13C6" w:rsidRDefault="005C13C6" w:rsidP="00C668E8">
      <w:pPr>
        <w:pStyle w:val="PargrafodaLista"/>
        <w:numPr>
          <w:ilvl w:val="1"/>
          <w:numId w:val="20"/>
        </w:numPr>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O preço contratual poderá ser reajustado de acordo com a variação do IPCA, caso o prazo de execução do objeto contratual ultrapasse a data em que se configure 1 (um) ano a contar da data do orçamento estimado, exclusivamente para as obrigações iniciadas e concluídas após a ocorrência da anualidade; </w:t>
      </w:r>
    </w:p>
    <w:p w14:paraId="78EE19CB" w14:textId="77777777" w:rsidR="005C13C6" w:rsidRPr="00B5336A" w:rsidRDefault="005C13C6" w:rsidP="007B2C98">
      <w:pPr>
        <w:pStyle w:val="PargrafodaLista"/>
        <w:spacing w:after="0" w:line="240" w:lineRule="auto"/>
        <w:ind w:left="709" w:hanging="709"/>
        <w:jc w:val="both"/>
        <w:rPr>
          <w:rFonts w:ascii="Segoe UI" w:eastAsiaTheme="minorHAnsi" w:hAnsi="Segoe UI" w:cs="Segoe UI"/>
          <w:sz w:val="20"/>
          <w:szCs w:val="20"/>
        </w:rPr>
      </w:pPr>
    </w:p>
    <w:p w14:paraId="69869BC1" w14:textId="74C3A294" w:rsidR="009C5A83" w:rsidRPr="009C5A83" w:rsidRDefault="005C13C6" w:rsidP="00C668E8">
      <w:pPr>
        <w:pStyle w:val="PargrafodaLista"/>
        <w:numPr>
          <w:ilvl w:val="1"/>
          <w:numId w:val="20"/>
        </w:numPr>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Nos reajustes subsequentes ao primeiro, o interregno mínimo de um ano será contado a partir dos efeitos financeiros do último reajuste. </w:t>
      </w:r>
    </w:p>
    <w:p w14:paraId="1B460DA8" w14:textId="77777777" w:rsidR="009C5A83" w:rsidRDefault="009C5A83" w:rsidP="007B2C98">
      <w:pPr>
        <w:pStyle w:val="PargrafodaLista"/>
        <w:ind w:left="709" w:hanging="709"/>
        <w:jc w:val="both"/>
        <w:rPr>
          <w:rFonts w:ascii="Segoe UI" w:eastAsiaTheme="minorHAnsi" w:hAnsi="Segoe UI" w:cs="Segoe UI"/>
          <w:sz w:val="20"/>
          <w:szCs w:val="20"/>
        </w:rPr>
      </w:pPr>
    </w:p>
    <w:p w14:paraId="48F33014" w14:textId="77777777" w:rsidR="005C13C6" w:rsidRDefault="005C13C6" w:rsidP="00C668E8">
      <w:pPr>
        <w:pStyle w:val="PargrafodaLista"/>
        <w:numPr>
          <w:ilvl w:val="1"/>
          <w:numId w:val="20"/>
        </w:numPr>
        <w:spacing w:after="0" w:line="240" w:lineRule="auto"/>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No caso de atraso ou não divulgação do(s) índice (s) de reajustamento, o CONTRATANTE pagará à CONTRATADA a importância calculada pela última variação conhecida, liquidando a diferença correspondente tão logo seja(m) divulgado(s) o(s) índice(s) definitivo(s). </w:t>
      </w:r>
    </w:p>
    <w:p w14:paraId="23BDE0FD" w14:textId="77777777" w:rsidR="005C13C6" w:rsidRPr="00B5336A" w:rsidRDefault="005C13C6" w:rsidP="007B2C98">
      <w:pPr>
        <w:pStyle w:val="PargrafodaLista"/>
        <w:spacing w:after="0" w:line="240" w:lineRule="auto"/>
        <w:ind w:left="709" w:hanging="709"/>
        <w:jc w:val="both"/>
        <w:rPr>
          <w:rFonts w:ascii="Segoe UI" w:eastAsiaTheme="minorHAnsi" w:hAnsi="Segoe UI" w:cs="Segoe UI"/>
          <w:sz w:val="20"/>
          <w:szCs w:val="20"/>
        </w:rPr>
      </w:pPr>
    </w:p>
    <w:p w14:paraId="34885CBD" w14:textId="77777777" w:rsidR="005C13C6" w:rsidRDefault="005C13C6" w:rsidP="00C668E8">
      <w:pPr>
        <w:pStyle w:val="PargrafodaLista"/>
        <w:numPr>
          <w:ilvl w:val="1"/>
          <w:numId w:val="20"/>
        </w:numPr>
        <w:spacing w:after="0" w:line="240" w:lineRule="auto"/>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Nas aferições finais, o(s) índice(s) utilizado(s) para reajuste será(ão), obrigatoriamente, o(s) definitivo(s). </w:t>
      </w:r>
    </w:p>
    <w:p w14:paraId="6E5A8098" w14:textId="77777777" w:rsidR="005C13C6" w:rsidRPr="00B5336A" w:rsidRDefault="005C13C6" w:rsidP="007B2C98">
      <w:pPr>
        <w:pStyle w:val="PargrafodaLista"/>
        <w:spacing w:after="0" w:line="240" w:lineRule="auto"/>
        <w:ind w:left="709" w:hanging="709"/>
        <w:jc w:val="both"/>
        <w:rPr>
          <w:rFonts w:ascii="Segoe UI" w:eastAsiaTheme="minorHAnsi" w:hAnsi="Segoe UI" w:cs="Segoe UI"/>
          <w:sz w:val="20"/>
          <w:szCs w:val="20"/>
        </w:rPr>
      </w:pPr>
    </w:p>
    <w:p w14:paraId="2104416E" w14:textId="77777777" w:rsidR="005C13C6" w:rsidRDefault="005C13C6" w:rsidP="00C668E8">
      <w:pPr>
        <w:pStyle w:val="PargrafodaLista"/>
        <w:numPr>
          <w:ilvl w:val="1"/>
          <w:numId w:val="20"/>
        </w:numPr>
        <w:spacing w:after="0" w:line="240" w:lineRule="auto"/>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 xml:space="preserve">Caso o(s) índice(s) estabelecido(s) para reajustamento venha(m) a ser extinto(s) ou de qualquer forma não possa(m) mais ser utilizado(s), será(ão) adotado(s), em substituição, o(s) que vier(em) a ser determinado(s) pela legislação então em vigor. </w:t>
      </w:r>
    </w:p>
    <w:p w14:paraId="3B4ED654" w14:textId="77777777" w:rsidR="005C13C6" w:rsidRPr="00B5336A" w:rsidRDefault="005C13C6" w:rsidP="00ED13E2">
      <w:pPr>
        <w:pStyle w:val="PargrafodaLista"/>
        <w:spacing w:after="0" w:line="240" w:lineRule="auto"/>
        <w:ind w:left="360"/>
        <w:jc w:val="both"/>
        <w:rPr>
          <w:rFonts w:ascii="Segoe UI" w:eastAsiaTheme="minorHAnsi" w:hAnsi="Segoe UI" w:cs="Segoe UI"/>
          <w:sz w:val="20"/>
          <w:szCs w:val="20"/>
        </w:rPr>
      </w:pPr>
    </w:p>
    <w:p w14:paraId="5A812549" w14:textId="77777777" w:rsidR="005C13C6" w:rsidRDefault="005C13C6" w:rsidP="00C668E8">
      <w:pPr>
        <w:pStyle w:val="PargrafodaLista"/>
        <w:numPr>
          <w:ilvl w:val="1"/>
          <w:numId w:val="20"/>
        </w:numPr>
        <w:spacing w:after="0" w:line="240" w:lineRule="auto"/>
        <w:ind w:left="709" w:hanging="709"/>
        <w:jc w:val="both"/>
        <w:rPr>
          <w:rFonts w:ascii="Segoe UI" w:eastAsiaTheme="minorHAnsi" w:hAnsi="Segoe UI" w:cs="Segoe UI"/>
          <w:sz w:val="20"/>
          <w:szCs w:val="20"/>
        </w:rPr>
      </w:pPr>
      <w:r w:rsidRPr="00B5336A">
        <w:rPr>
          <w:rFonts w:ascii="Segoe UI" w:eastAsiaTheme="minorHAnsi" w:hAnsi="Segoe UI" w:cs="Segoe UI"/>
          <w:sz w:val="20"/>
          <w:szCs w:val="20"/>
        </w:rPr>
        <w:t>Na ausência de previsão legal quanto ao índice substituto, as partes elegerão novo índice oficial, para reajustamento do preço do valor remanescente, por meio de termo aditivo.</w:t>
      </w:r>
    </w:p>
    <w:p w14:paraId="51B4F7FC" w14:textId="77777777" w:rsidR="00237850" w:rsidRPr="00237850" w:rsidRDefault="00237850" w:rsidP="00237850">
      <w:pPr>
        <w:pStyle w:val="PargrafodaLista"/>
        <w:rPr>
          <w:rFonts w:ascii="Segoe UI" w:eastAsiaTheme="minorHAnsi" w:hAnsi="Segoe UI" w:cs="Segoe UI"/>
          <w:sz w:val="20"/>
          <w:szCs w:val="20"/>
        </w:rPr>
      </w:pPr>
    </w:p>
    <w:p w14:paraId="6437F4BE" w14:textId="77777777" w:rsidR="00237850" w:rsidRPr="00B5336A" w:rsidRDefault="00237850" w:rsidP="00237850">
      <w:pPr>
        <w:pStyle w:val="PargrafodaLista"/>
        <w:spacing w:after="0" w:line="240" w:lineRule="auto"/>
        <w:ind w:left="709"/>
        <w:jc w:val="both"/>
        <w:rPr>
          <w:rFonts w:ascii="Segoe UI" w:eastAsiaTheme="minorHAnsi" w:hAnsi="Segoe UI" w:cs="Segoe UI"/>
          <w:sz w:val="20"/>
          <w:szCs w:val="20"/>
        </w:rPr>
      </w:pPr>
    </w:p>
    <w:p w14:paraId="462BB967" w14:textId="77777777" w:rsidR="005C13C6" w:rsidRPr="005C13C6" w:rsidRDefault="005C13C6" w:rsidP="00ED13E2">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222846A8" w14:textId="1DBF16F5" w:rsidR="009A4AEC" w:rsidRPr="000E0CAD" w:rsidRDefault="009A4AEC" w:rsidP="00C668E8">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sz w:val="20"/>
          <w:szCs w:val="20"/>
          <w:u w:val="single"/>
        </w:rPr>
      </w:pPr>
      <w:r w:rsidRPr="000E0CAD">
        <w:rPr>
          <w:rFonts w:ascii="Segoe UI" w:eastAsiaTheme="minorHAnsi" w:hAnsi="Segoe UI" w:cs="Segoe UI"/>
          <w:b/>
          <w:bCs/>
          <w:sz w:val="20"/>
          <w:szCs w:val="20"/>
          <w:u w:val="single"/>
        </w:rPr>
        <w:lastRenderedPageBreak/>
        <w:t xml:space="preserve">DA CLÁUSULA </w:t>
      </w:r>
      <w:r w:rsidR="005C13C6">
        <w:rPr>
          <w:rFonts w:ascii="Segoe UI" w:eastAsiaTheme="minorHAnsi" w:hAnsi="Segoe UI" w:cs="Segoe UI"/>
          <w:b/>
          <w:bCs/>
          <w:sz w:val="20"/>
          <w:szCs w:val="20"/>
          <w:u w:val="single"/>
        </w:rPr>
        <w:t>SEXTA</w:t>
      </w:r>
      <w:r w:rsidRPr="000E0CAD">
        <w:rPr>
          <w:rFonts w:ascii="Segoe UI" w:eastAsiaTheme="minorHAnsi" w:hAnsi="Segoe UI" w:cs="Segoe UI"/>
          <w:b/>
          <w:bCs/>
          <w:sz w:val="20"/>
          <w:szCs w:val="20"/>
          <w:u w:val="single"/>
        </w:rPr>
        <w:t xml:space="preserve"> - DO PAGAMENTO</w:t>
      </w:r>
    </w:p>
    <w:p w14:paraId="7E2B5F70" w14:textId="77777777" w:rsidR="009A4AEC" w:rsidRPr="000E0CAD" w:rsidRDefault="009A4AEC" w:rsidP="002F2060">
      <w:pPr>
        <w:autoSpaceDE w:val="0"/>
        <w:autoSpaceDN w:val="0"/>
        <w:adjustRightInd w:val="0"/>
        <w:spacing w:after="0" w:line="240" w:lineRule="auto"/>
        <w:ind w:left="709" w:hanging="709"/>
        <w:rPr>
          <w:rFonts w:ascii="Segoe UI" w:eastAsiaTheme="minorHAnsi" w:hAnsi="Segoe UI" w:cs="Segoe UI"/>
          <w:sz w:val="20"/>
          <w:szCs w:val="20"/>
          <w:lang w:eastAsia="en-US"/>
        </w:rPr>
      </w:pPr>
    </w:p>
    <w:p w14:paraId="60F945AB" w14:textId="42901AA8" w:rsidR="009A4AEC" w:rsidRPr="000E0CAD" w:rsidRDefault="009A4AEC" w:rsidP="00C668E8">
      <w:pPr>
        <w:pStyle w:val="PargrafodaLista"/>
        <w:numPr>
          <w:ilvl w:val="1"/>
          <w:numId w:val="20"/>
        </w:numPr>
        <w:autoSpaceDE w:val="0"/>
        <w:autoSpaceDN w:val="0"/>
        <w:adjustRightInd w:val="0"/>
        <w:spacing w:after="0" w:line="240" w:lineRule="auto"/>
        <w:ind w:left="709" w:hanging="709"/>
        <w:jc w:val="both"/>
        <w:rPr>
          <w:rFonts w:ascii="Segoe UI" w:eastAsiaTheme="minorHAnsi" w:hAnsi="Segoe UI" w:cs="Segoe UI"/>
          <w:sz w:val="20"/>
          <w:szCs w:val="20"/>
        </w:rPr>
      </w:pPr>
      <w:bookmarkStart w:id="8" w:name="_Hlk128578829"/>
      <w:bookmarkStart w:id="9" w:name="_Hlk187664550"/>
      <w:r w:rsidRPr="000E0CAD">
        <w:rPr>
          <w:rFonts w:ascii="Segoe UI" w:eastAsiaTheme="minorHAnsi" w:hAnsi="Segoe UI" w:cs="Segoe UI"/>
          <w:sz w:val="20"/>
          <w:szCs w:val="20"/>
        </w:rPr>
        <w:t xml:space="preserve">O pagamento será efetuado em até </w:t>
      </w:r>
      <w:r w:rsidR="000878D6" w:rsidRPr="000E0CAD">
        <w:rPr>
          <w:rFonts w:ascii="Segoe UI" w:hAnsi="Segoe UI" w:cs="Segoe UI"/>
          <w:b/>
          <w:bCs/>
          <w:color w:val="000000" w:themeColor="text1"/>
          <w:sz w:val="20"/>
          <w:szCs w:val="20"/>
          <w:u w:val="single"/>
        </w:rPr>
        <w:t>30 (trinta) dias corridos a contar do atesto da nota fiscal</w:t>
      </w:r>
      <w:r w:rsidRPr="000E0CAD">
        <w:rPr>
          <w:rFonts w:ascii="Segoe UI" w:eastAsiaTheme="minorHAnsi" w:hAnsi="Segoe UI" w:cs="Segoe UI"/>
          <w:sz w:val="20"/>
          <w:szCs w:val="20"/>
        </w:rPr>
        <w:t xml:space="preserve">, mediante a apresentação do(s) relatório(s), da nota fiscal </w:t>
      </w:r>
      <w:r w:rsidR="00B32643" w:rsidRPr="000E0CAD">
        <w:rPr>
          <w:rFonts w:ascii="Segoe UI" w:eastAsiaTheme="minorHAnsi" w:hAnsi="Segoe UI" w:cs="Segoe UI"/>
          <w:sz w:val="20"/>
          <w:szCs w:val="20"/>
        </w:rPr>
        <w:t>de fornecimento</w:t>
      </w:r>
      <w:r w:rsidRPr="000E0CAD">
        <w:rPr>
          <w:rFonts w:ascii="Segoe UI" w:eastAsiaTheme="minorHAnsi" w:hAnsi="Segoe UI" w:cs="Segoe UI"/>
          <w:sz w:val="20"/>
          <w:szCs w:val="20"/>
        </w:rPr>
        <w:t xml:space="preserve"> executados, atestada pelo departamento demandante, responsável pelo </w:t>
      </w:r>
      <w:bookmarkEnd w:id="8"/>
      <w:r w:rsidR="007B43E8" w:rsidRPr="000E0CAD">
        <w:rPr>
          <w:rFonts w:ascii="Segoe UI" w:eastAsiaTheme="minorHAnsi" w:hAnsi="Segoe UI" w:cs="Segoe UI"/>
          <w:sz w:val="20"/>
          <w:szCs w:val="20"/>
        </w:rPr>
        <w:t>recebimento dos produtos, materiais e/ou equipamentos</w:t>
      </w:r>
      <w:r w:rsidRPr="000E0CAD">
        <w:rPr>
          <w:rFonts w:ascii="Segoe UI" w:eastAsiaTheme="minorHAnsi" w:hAnsi="Segoe UI" w:cs="Segoe UI"/>
          <w:sz w:val="20"/>
          <w:szCs w:val="20"/>
        </w:rPr>
        <w:t>.</w:t>
      </w:r>
    </w:p>
    <w:bookmarkEnd w:id="9"/>
    <w:p w14:paraId="55F2A63C" w14:textId="77777777" w:rsidR="009A4AEC" w:rsidRPr="000E0CAD" w:rsidRDefault="009A4AEC" w:rsidP="002F2060">
      <w:pPr>
        <w:autoSpaceDE w:val="0"/>
        <w:autoSpaceDN w:val="0"/>
        <w:adjustRightInd w:val="0"/>
        <w:spacing w:after="0" w:line="240" w:lineRule="auto"/>
        <w:ind w:left="709" w:hanging="709"/>
        <w:jc w:val="both"/>
        <w:rPr>
          <w:rFonts w:ascii="Segoe UI" w:eastAsiaTheme="minorHAnsi" w:hAnsi="Segoe UI" w:cs="Segoe UI"/>
          <w:sz w:val="20"/>
          <w:szCs w:val="20"/>
        </w:rPr>
      </w:pPr>
    </w:p>
    <w:p w14:paraId="58E021F7" w14:textId="6080BCAE" w:rsidR="009A4AEC" w:rsidRPr="000E0CAD" w:rsidRDefault="009A4AEC" w:rsidP="00C668E8">
      <w:pPr>
        <w:pStyle w:val="PargrafodaLista"/>
        <w:numPr>
          <w:ilvl w:val="1"/>
          <w:numId w:val="20"/>
        </w:numPr>
        <w:spacing w:after="0" w:line="240" w:lineRule="auto"/>
        <w:ind w:left="709" w:hanging="709"/>
        <w:jc w:val="both"/>
        <w:rPr>
          <w:rFonts w:ascii="Segoe UI" w:hAnsi="Segoe UI" w:cs="Segoe UI"/>
          <w:sz w:val="20"/>
          <w:szCs w:val="20"/>
        </w:rPr>
      </w:pPr>
      <w:r w:rsidRPr="000E0CAD">
        <w:rPr>
          <w:rFonts w:ascii="Segoe UI" w:hAnsi="Segoe UI" w:cs="Segoe UI"/>
          <w:sz w:val="20"/>
          <w:szCs w:val="20"/>
        </w:rPr>
        <w:t xml:space="preserve">Após devidamente atestada pelo responsável pelo recebimento, a Nota Fiscal será encaminhada para pagamento que ocorrerá em até 30 (trinta) dias </w:t>
      </w:r>
      <w:r w:rsidR="000878D6" w:rsidRPr="000E0CAD">
        <w:rPr>
          <w:rFonts w:ascii="Segoe UI" w:hAnsi="Segoe UI" w:cs="Segoe UI"/>
          <w:sz w:val="20"/>
          <w:szCs w:val="20"/>
        </w:rPr>
        <w:t>corridos</w:t>
      </w:r>
      <w:r w:rsidRPr="000E0CAD">
        <w:rPr>
          <w:rFonts w:ascii="Segoe UI" w:hAnsi="Segoe UI" w:cs="Segoe UI"/>
          <w:sz w:val="20"/>
          <w:szCs w:val="20"/>
        </w:rPr>
        <w:t>, devendo ser efetuada a retenção na fonte dos tributos e contribuições determinadas pelos órgãos fiscais e fazendários em conformidade com a legislação vigente, quando for o caso.</w:t>
      </w:r>
    </w:p>
    <w:p w14:paraId="2983D63A" w14:textId="77777777" w:rsidR="009A4AEC" w:rsidRPr="000E0CAD" w:rsidRDefault="009A4AEC" w:rsidP="000B46D5">
      <w:pPr>
        <w:autoSpaceDE w:val="0"/>
        <w:autoSpaceDN w:val="0"/>
        <w:adjustRightInd w:val="0"/>
        <w:spacing w:after="0" w:line="240" w:lineRule="auto"/>
        <w:jc w:val="both"/>
        <w:rPr>
          <w:rFonts w:ascii="Segoe UI" w:eastAsiaTheme="minorHAnsi" w:hAnsi="Segoe UI" w:cs="Segoe UI"/>
          <w:sz w:val="20"/>
          <w:szCs w:val="20"/>
        </w:rPr>
      </w:pPr>
    </w:p>
    <w:p w14:paraId="41BE2C36" w14:textId="04467FA5" w:rsidR="009A4AEC" w:rsidRPr="000E0CAD" w:rsidRDefault="009A4AEC" w:rsidP="00E058EB">
      <w:pPr>
        <w:pStyle w:val="PargrafodaLista"/>
        <w:numPr>
          <w:ilvl w:val="2"/>
          <w:numId w:val="20"/>
        </w:numPr>
        <w:spacing w:after="0" w:line="240" w:lineRule="auto"/>
        <w:ind w:left="1418" w:hanging="709"/>
        <w:contextualSpacing w:val="0"/>
        <w:jc w:val="both"/>
        <w:rPr>
          <w:rFonts w:ascii="Segoe UI" w:hAnsi="Segoe UI" w:cs="Segoe UI"/>
          <w:sz w:val="20"/>
          <w:szCs w:val="20"/>
          <w:u w:val="single"/>
        </w:rPr>
      </w:pPr>
      <w:r w:rsidRPr="000E0CAD">
        <w:rPr>
          <w:rFonts w:ascii="Segoe UI" w:hAnsi="Segoe UI" w:cs="Segoe UI"/>
          <w:sz w:val="20"/>
          <w:szCs w:val="20"/>
          <w:u w:val="single"/>
        </w:rPr>
        <w:t xml:space="preserve">A discriminação dos valores e dos </w:t>
      </w:r>
      <w:r w:rsidR="007B43E8" w:rsidRPr="000E0CAD">
        <w:rPr>
          <w:rFonts w:ascii="Segoe UI" w:hAnsi="Segoe UI" w:cs="Segoe UI"/>
          <w:sz w:val="20"/>
          <w:szCs w:val="20"/>
          <w:u w:val="single"/>
        </w:rPr>
        <w:t>equipamentos, materiais e/ou produtos</w:t>
      </w:r>
      <w:r w:rsidRPr="000E0CAD">
        <w:rPr>
          <w:rFonts w:ascii="Segoe UI" w:hAnsi="Segoe UI" w:cs="Segoe UI"/>
          <w:sz w:val="20"/>
          <w:szCs w:val="20"/>
          <w:u w:val="single"/>
        </w:rPr>
        <w:t xml:space="preserve"> deverão ser reproduzidos na nota fiscal apresentada para efeito de pagamento a qual deverá ser encaminhada para o e-mail </w:t>
      </w:r>
      <w:hyperlink r:id="rId10" w:history="1">
        <w:r w:rsidRPr="000E0CAD">
          <w:rPr>
            <w:rStyle w:val="Hyperlink"/>
            <w:rFonts w:ascii="Segoe UI" w:hAnsi="Segoe UI" w:cs="Segoe UI"/>
            <w:sz w:val="20"/>
            <w:szCs w:val="20"/>
          </w:rPr>
          <w:t>nf@cpb.org.br</w:t>
        </w:r>
      </w:hyperlink>
      <w:r w:rsidRPr="000E0CAD">
        <w:rPr>
          <w:rFonts w:ascii="Segoe UI" w:hAnsi="Segoe UI" w:cs="Segoe UI"/>
          <w:sz w:val="20"/>
          <w:szCs w:val="20"/>
          <w:u w:val="single"/>
        </w:rPr>
        <w:t>.</w:t>
      </w:r>
    </w:p>
    <w:p w14:paraId="37B2F5D9" w14:textId="77777777" w:rsidR="009A4AEC" w:rsidRPr="000E0CAD" w:rsidRDefault="009A4AEC" w:rsidP="000B46D5">
      <w:pPr>
        <w:spacing w:after="0" w:line="240" w:lineRule="auto"/>
        <w:jc w:val="both"/>
        <w:rPr>
          <w:rFonts w:ascii="Segoe UI" w:hAnsi="Segoe UI" w:cs="Segoe UI"/>
          <w:sz w:val="20"/>
          <w:szCs w:val="20"/>
          <w:u w:val="single"/>
        </w:rPr>
      </w:pPr>
    </w:p>
    <w:p w14:paraId="678E64B0" w14:textId="184CCA6D" w:rsidR="009A4AEC" w:rsidRPr="00660AEA" w:rsidRDefault="00682DC5" w:rsidP="00E058EB">
      <w:pPr>
        <w:pStyle w:val="PargrafodaLista"/>
        <w:numPr>
          <w:ilvl w:val="2"/>
          <w:numId w:val="20"/>
        </w:numPr>
        <w:autoSpaceDE w:val="0"/>
        <w:autoSpaceDN w:val="0"/>
        <w:adjustRightInd w:val="0"/>
        <w:spacing w:after="0" w:line="240" w:lineRule="auto"/>
        <w:ind w:left="1418" w:hanging="709"/>
        <w:contextualSpacing w:val="0"/>
        <w:jc w:val="both"/>
        <w:rPr>
          <w:rFonts w:ascii="Segoe UI" w:eastAsiaTheme="minorHAnsi" w:hAnsi="Segoe UI" w:cs="Segoe UI"/>
          <w:color w:val="000000"/>
          <w:sz w:val="20"/>
          <w:szCs w:val="20"/>
        </w:rPr>
      </w:pPr>
      <w:r w:rsidRPr="000E0CAD">
        <w:rPr>
          <w:rFonts w:ascii="Segoe UI" w:hAnsi="Segoe UI" w:cs="Segoe UI"/>
          <w:sz w:val="20"/>
          <w:szCs w:val="20"/>
          <w:u w:val="single"/>
        </w:rPr>
        <w:t xml:space="preserve">O não envio da nota fiscal para o e-mail </w:t>
      </w:r>
      <w:r w:rsidRPr="000E0CAD">
        <w:rPr>
          <w:rStyle w:val="Hyperlink"/>
          <w:rFonts w:ascii="Segoe UI" w:hAnsi="Segoe UI" w:cs="Segoe UI"/>
          <w:sz w:val="20"/>
          <w:szCs w:val="20"/>
        </w:rPr>
        <w:t>nf@cpb.org.br</w:t>
      </w:r>
      <w:r w:rsidRPr="000E0CAD">
        <w:rPr>
          <w:rFonts w:ascii="Segoe UI" w:hAnsi="Segoe UI" w:cs="Segoe UI"/>
          <w:sz w:val="20"/>
          <w:szCs w:val="20"/>
          <w:u w:val="single"/>
        </w:rPr>
        <w:t xml:space="preserve"> poderá ocasionar atrasos nos tramites de liquidação.</w:t>
      </w:r>
    </w:p>
    <w:p w14:paraId="7E95A5AC" w14:textId="77777777" w:rsidR="00660AEA" w:rsidRPr="000E0CAD" w:rsidRDefault="00660AEA" w:rsidP="00660AEA">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541C3A0C" w14:textId="77777777" w:rsidR="00880115" w:rsidRPr="000E0CAD" w:rsidRDefault="009A4AEC"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 xml:space="preserve">O CPB poderá deduzir do montante a pagar os valores correspondentes a multas ou indenizações devidas pela empresa contratada, nos termos </w:t>
      </w:r>
      <w:r w:rsidR="00B42873" w:rsidRPr="000E0CAD">
        <w:rPr>
          <w:rFonts w:ascii="Segoe UI" w:hAnsi="Segoe UI" w:cs="Segoe UI"/>
          <w:sz w:val="20"/>
          <w:szCs w:val="20"/>
        </w:rPr>
        <w:t>do</w:t>
      </w:r>
      <w:r w:rsidRPr="000E0CAD">
        <w:rPr>
          <w:rFonts w:ascii="Segoe UI" w:hAnsi="Segoe UI" w:cs="Segoe UI"/>
          <w:sz w:val="20"/>
          <w:szCs w:val="20"/>
        </w:rPr>
        <w:t xml:space="preserve"> Edital e seus anexos.</w:t>
      </w:r>
    </w:p>
    <w:p w14:paraId="4636A978" w14:textId="77777777" w:rsidR="00880115" w:rsidRPr="000E0CAD" w:rsidRDefault="00880115" w:rsidP="002F2060">
      <w:pPr>
        <w:pStyle w:val="SemEspaamento"/>
        <w:ind w:left="709" w:hanging="709"/>
        <w:jc w:val="both"/>
        <w:rPr>
          <w:rFonts w:ascii="Segoe UI" w:hAnsi="Segoe UI" w:cs="Segoe UI"/>
          <w:sz w:val="20"/>
          <w:szCs w:val="20"/>
        </w:rPr>
      </w:pPr>
    </w:p>
    <w:p w14:paraId="1988BEDB" w14:textId="350DFF74" w:rsidR="00880115" w:rsidRPr="000E0CAD" w:rsidRDefault="009A4AEC"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 xml:space="preserve">Nenhum pagamento será efetuado à empresa contratada na pendência de: manutenção das condições de habilitação, </w:t>
      </w:r>
      <w:r w:rsidR="007B43E8" w:rsidRPr="000E0CAD">
        <w:rPr>
          <w:rFonts w:ascii="Segoe UI" w:hAnsi="Segoe UI" w:cs="Segoe UI"/>
          <w:sz w:val="20"/>
          <w:szCs w:val="20"/>
        </w:rPr>
        <w:t>comprovação de</w:t>
      </w:r>
      <w:r w:rsidRPr="000E0CAD">
        <w:rPr>
          <w:rFonts w:ascii="Segoe UI" w:hAnsi="Segoe UI" w:cs="Segoe UI"/>
          <w:sz w:val="20"/>
          <w:szCs w:val="20"/>
        </w:rPr>
        <w:t xml:space="preserve"> </w:t>
      </w:r>
      <w:r w:rsidR="007B43E8" w:rsidRPr="000E0CAD">
        <w:rPr>
          <w:rFonts w:ascii="Segoe UI" w:hAnsi="Segoe UI" w:cs="Segoe UI"/>
          <w:sz w:val="20"/>
          <w:szCs w:val="20"/>
        </w:rPr>
        <w:t>fornecimento</w:t>
      </w:r>
      <w:r w:rsidRPr="000E0CAD">
        <w:rPr>
          <w:rFonts w:ascii="Segoe UI" w:hAnsi="Segoe UI" w:cs="Segoe UI"/>
          <w:sz w:val="20"/>
          <w:szCs w:val="20"/>
        </w:rPr>
        <w:t xml:space="preserve"> e cumprimento de obrigações assumidas.</w:t>
      </w:r>
    </w:p>
    <w:p w14:paraId="2CD1BBA8" w14:textId="77777777" w:rsidR="00880115" w:rsidRPr="000E0CAD" w:rsidRDefault="00880115" w:rsidP="002F2060">
      <w:pPr>
        <w:pStyle w:val="SemEspaamento"/>
        <w:ind w:left="709" w:hanging="709"/>
        <w:jc w:val="both"/>
        <w:rPr>
          <w:rFonts w:ascii="Segoe UI" w:hAnsi="Segoe UI" w:cs="Segoe UI"/>
          <w:sz w:val="20"/>
          <w:szCs w:val="20"/>
        </w:rPr>
      </w:pPr>
    </w:p>
    <w:p w14:paraId="4D392B34" w14:textId="77777777" w:rsidR="00880115" w:rsidRDefault="009A4AEC"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O CNPJ da documentação fiscal deverá ser o mesmo da proposta de preço apresentada no respectivo procedimento de aquisição, sob pena de rescisão contratual.</w:t>
      </w:r>
      <w:bookmarkStart w:id="10" w:name="_Hlk128579020"/>
    </w:p>
    <w:p w14:paraId="308B69CD" w14:textId="77777777" w:rsidR="00281D28" w:rsidRPr="000E0CAD" w:rsidRDefault="00281D28" w:rsidP="002F2060">
      <w:pPr>
        <w:pStyle w:val="SemEspaamento"/>
        <w:ind w:left="709" w:hanging="709"/>
        <w:jc w:val="both"/>
        <w:rPr>
          <w:rFonts w:ascii="Segoe UI" w:hAnsi="Segoe UI" w:cs="Segoe UI"/>
          <w:sz w:val="20"/>
          <w:szCs w:val="20"/>
        </w:rPr>
      </w:pPr>
    </w:p>
    <w:p w14:paraId="718A02AD" w14:textId="77777777" w:rsidR="00880115" w:rsidRPr="000E0CAD" w:rsidRDefault="009A4AEC" w:rsidP="00C668E8">
      <w:pPr>
        <w:pStyle w:val="SemEspaamento"/>
        <w:numPr>
          <w:ilvl w:val="1"/>
          <w:numId w:val="20"/>
        </w:numPr>
        <w:ind w:left="709" w:hanging="709"/>
        <w:jc w:val="both"/>
        <w:rPr>
          <w:rFonts w:ascii="Segoe UI" w:hAnsi="Segoe UI" w:cs="Segoe UI"/>
          <w:sz w:val="20"/>
          <w:szCs w:val="20"/>
        </w:rPr>
      </w:pPr>
      <w:r w:rsidRPr="000E0CAD">
        <w:rPr>
          <w:rFonts w:ascii="Segoe UI" w:eastAsiaTheme="minorHAnsi" w:hAnsi="Segoe UI" w:cs="Segoe UI"/>
          <w:sz w:val="20"/>
          <w:szCs w:val="20"/>
        </w:rPr>
        <w:t>A CONTRATADA deverá emitir a Nota Fiscal, acompanhada da documentação a seguir:</w:t>
      </w:r>
    </w:p>
    <w:p w14:paraId="5695A1A8" w14:textId="77777777" w:rsidR="00880115" w:rsidRPr="000E0CAD" w:rsidRDefault="00880115" w:rsidP="00246966">
      <w:pPr>
        <w:pStyle w:val="PargrafodaLista"/>
        <w:spacing w:after="0" w:line="240" w:lineRule="auto"/>
        <w:rPr>
          <w:rFonts w:ascii="Segoe UI" w:eastAsiaTheme="minorHAnsi" w:hAnsi="Segoe UI" w:cs="Segoe UI"/>
          <w:sz w:val="20"/>
          <w:szCs w:val="20"/>
        </w:rPr>
      </w:pPr>
    </w:p>
    <w:p w14:paraId="032D5A8E" w14:textId="77777777" w:rsidR="00880115" w:rsidRPr="00281D28" w:rsidRDefault="009A4AEC" w:rsidP="000E66F9">
      <w:pPr>
        <w:pStyle w:val="SemEspaamento"/>
        <w:numPr>
          <w:ilvl w:val="2"/>
          <w:numId w:val="20"/>
        </w:numPr>
        <w:ind w:left="1276" w:hanging="567"/>
        <w:jc w:val="both"/>
        <w:rPr>
          <w:rFonts w:ascii="Segoe UI" w:hAnsi="Segoe UI" w:cs="Segoe UI"/>
          <w:sz w:val="20"/>
          <w:szCs w:val="20"/>
        </w:rPr>
      </w:pPr>
      <w:r w:rsidRPr="000E0CAD">
        <w:rPr>
          <w:rFonts w:ascii="Segoe UI" w:eastAsiaTheme="minorHAnsi" w:hAnsi="Segoe UI" w:cs="Segoe UI"/>
          <w:sz w:val="20"/>
          <w:szCs w:val="20"/>
        </w:rPr>
        <w:t>Regularidade Fiscal</w:t>
      </w:r>
    </w:p>
    <w:p w14:paraId="4E3DBBA7" w14:textId="77777777" w:rsidR="00281D28" w:rsidRPr="000E0CAD" w:rsidRDefault="00281D28" w:rsidP="00281D28">
      <w:pPr>
        <w:pStyle w:val="SemEspaamento"/>
        <w:ind w:left="1276"/>
        <w:jc w:val="both"/>
        <w:rPr>
          <w:rFonts w:ascii="Segoe UI" w:hAnsi="Segoe UI" w:cs="Segoe UI"/>
          <w:sz w:val="20"/>
          <w:szCs w:val="20"/>
        </w:rPr>
      </w:pPr>
    </w:p>
    <w:p w14:paraId="380CA2F2" w14:textId="15D40E18" w:rsidR="009A4AEC" w:rsidRPr="000E0CAD" w:rsidRDefault="009A4AEC" w:rsidP="00C668E8">
      <w:pPr>
        <w:pStyle w:val="SemEspaamento"/>
        <w:numPr>
          <w:ilvl w:val="3"/>
          <w:numId w:val="20"/>
        </w:numPr>
        <w:ind w:left="1985"/>
        <w:jc w:val="both"/>
        <w:rPr>
          <w:rFonts w:ascii="Segoe UI" w:hAnsi="Segoe UI" w:cs="Segoe UI"/>
          <w:sz w:val="20"/>
          <w:szCs w:val="20"/>
        </w:rPr>
      </w:pPr>
      <w:r w:rsidRPr="000E0CAD">
        <w:rPr>
          <w:rFonts w:ascii="Segoe UI" w:eastAsiaTheme="minorHAnsi" w:hAnsi="Segoe UI" w:cs="Segoe UI"/>
          <w:sz w:val="20"/>
          <w:szCs w:val="20"/>
        </w:rPr>
        <w:t>Comprovante de Inscrição e de Situação Cadastral de Pessoa Jurídica   no   site do Ministério da Fazenda;</w:t>
      </w:r>
    </w:p>
    <w:p w14:paraId="57D3E000"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76454D3E" w14:textId="265C95F2" w:rsidR="009A4AEC" w:rsidRPr="000E0CAD" w:rsidRDefault="009A4AEC" w:rsidP="00C668E8">
      <w:pPr>
        <w:pStyle w:val="SemEspaamento"/>
        <w:numPr>
          <w:ilvl w:val="3"/>
          <w:numId w:val="20"/>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de regularidade perante o FGTS;</w:t>
      </w:r>
    </w:p>
    <w:p w14:paraId="5BB13D48"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3988D371" w14:textId="42E20414" w:rsidR="009A4AEC" w:rsidRPr="000E0CAD" w:rsidRDefault="009A4AEC" w:rsidP="00C668E8">
      <w:pPr>
        <w:pStyle w:val="SemEspaamento"/>
        <w:numPr>
          <w:ilvl w:val="3"/>
          <w:numId w:val="20"/>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de Débitos Relativos a Créditos Tributários Federais e à Dívida Ativa da União;</w:t>
      </w:r>
    </w:p>
    <w:p w14:paraId="51245930" w14:textId="77777777" w:rsidR="009A4AEC" w:rsidRPr="000E0CAD" w:rsidRDefault="009A4AEC" w:rsidP="00246966">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7A7E56AF" w14:textId="05E04F90" w:rsidR="009A4AEC" w:rsidRPr="000E0CAD" w:rsidRDefault="009A4AEC" w:rsidP="00C668E8">
      <w:pPr>
        <w:pStyle w:val="SemEspaamento"/>
        <w:numPr>
          <w:ilvl w:val="3"/>
          <w:numId w:val="20"/>
        </w:numPr>
        <w:ind w:left="1985"/>
        <w:jc w:val="both"/>
        <w:rPr>
          <w:rFonts w:ascii="Segoe UI" w:eastAsiaTheme="minorHAnsi" w:hAnsi="Segoe UI" w:cs="Segoe UI"/>
          <w:sz w:val="20"/>
          <w:szCs w:val="20"/>
        </w:rPr>
      </w:pPr>
      <w:r w:rsidRPr="000E0CAD">
        <w:rPr>
          <w:rFonts w:ascii="Segoe UI" w:eastAsiaTheme="minorHAnsi" w:hAnsi="Segoe UI" w:cs="Segoe UI"/>
          <w:sz w:val="20"/>
          <w:szCs w:val="20"/>
        </w:rPr>
        <w:t>Certidão Negativa de Débitos Trabalhistas;</w:t>
      </w:r>
    </w:p>
    <w:p w14:paraId="5BD06604" w14:textId="77777777" w:rsidR="009A4AEC" w:rsidRPr="000E0CAD" w:rsidRDefault="009A4AEC" w:rsidP="00246966">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3769BFBE" w14:textId="5B5909BE" w:rsidR="00880115" w:rsidRPr="000E0CAD" w:rsidRDefault="008F0803" w:rsidP="00C668E8">
      <w:pPr>
        <w:pStyle w:val="SemEspaamento"/>
        <w:numPr>
          <w:ilvl w:val="3"/>
          <w:numId w:val="20"/>
        </w:numPr>
        <w:ind w:left="1985"/>
        <w:jc w:val="both"/>
        <w:rPr>
          <w:rFonts w:ascii="Segoe UI" w:hAnsi="Segoe UI" w:cs="Segoe UI"/>
          <w:sz w:val="20"/>
          <w:szCs w:val="20"/>
        </w:rPr>
      </w:pPr>
      <w:r w:rsidRPr="000E0CAD">
        <w:rPr>
          <w:rFonts w:ascii="Segoe UI" w:hAnsi="Segoe UI" w:cs="Segoe UI"/>
          <w:sz w:val="20"/>
          <w:szCs w:val="20"/>
        </w:rPr>
        <w:t>Certidão de Regularidade para com as Fazendas Estadual da sede ou domicílio da licitante.</w:t>
      </w:r>
    </w:p>
    <w:p w14:paraId="6EEDAF7E" w14:textId="77777777" w:rsidR="00880115" w:rsidRPr="000E0CAD" w:rsidRDefault="00880115" w:rsidP="00246966">
      <w:pPr>
        <w:pStyle w:val="PargrafodaLista"/>
        <w:spacing w:after="0" w:line="240" w:lineRule="auto"/>
        <w:rPr>
          <w:rFonts w:ascii="Segoe UI" w:eastAsiaTheme="minorHAnsi" w:hAnsi="Segoe UI" w:cs="Segoe UI"/>
          <w:sz w:val="20"/>
          <w:szCs w:val="20"/>
        </w:rPr>
      </w:pPr>
    </w:p>
    <w:p w14:paraId="1C045B29" w14:textId="42288660" w:rsidR="00880115" w:rsidRPr="000E0CAD" w:rsidRDefault="009A4AEC" w:rsidP="000E66F9">
      <w:pPr>
        <w:pStyle w:val="SemEspaamento"/>
        <w:numPr>
          <w:ilvl w:val="2"/>
          <w:numId w:val="20"/>
        </w:numPr>
        <w:ind w:left="1276" w:hanging="567"/>
        <w:jc w:val="both"/>
        <w:rPr>
          <w:rFonts w:ascii="Segoe UI" w:hAnsi="Segoe UI" w:cs="Segoe UI"/>
          <w:sz w:val="20"/>
          <w:szCs w:val="20"/>
        </w:rPr>
      </w:pPr>
      <w:r w:rsidRPr="000E0CAD">
        <w:rPr>
          <w:rFonts w:ascii="Segoe UI" w:eastAsiaTheme="minorHAnsi" w:hAnsi="Segoe UI" w:cs="Segoe UI"/>
          <w:sz w:val="20"/>
          <w:szCs w:val="20"/>
        </w:rPr>
        <w:t>Regularidade Trabalhista</w:t>
      </w:r>
    </w:p>
    <w:p w14:paraId="52A0A396" w14:textId="77777777" w:rsidR="00880115" w:rsidRPr="000E0CAD" w:rsidRDefault="00880115" w:rsidP="00246966">
      <w:pPr>
        <w:pStyle w:val="SemEspaamento"/>
        <w:ind w:left="1276"/>
        <w:jc w:val="both"/>
        <w:rPr>
          <w:rFonts w:ascii="Segoe UI" w:hAnsi="Segoe UI" w:cs="Segoe UI"/>
          <w:sz w:val="20"/>
          <w:szCs w:val="20"/>
        </w:rPr>
      </w:pPr>
    </w:p>
    <w:p w14:paraId="6C2B9A04" w14:textId="06664226" w:rsidR="009A4AEC" w:rsidRPr="00C556CA" w:rsidRDefault="009A4AEC" w:rsidP="00C668E8">
      <w:pPr>
        <w:pStyle w:val="SemEspaamento"/>
        <w:numPr>
          <w:ilvl w:val="3"/>
          <w:numId w:val="20"/>
        </w:numPr>
        <w:ind w:left="1985"/>
        <w:jc w:val="both"/>
        <w:rPr>
          <w:rFonts w:ascii="Segoe UI" w:hAnsi="Segoe UI" w:cs="Segoe UI"/>
          <w:sz w:val="20"/>
          <w:szCs w:val="20"/>
        </w:rPr>
      </w:pPr>
      <w:r w:rsidRPr="000E0CAD">
        <w:rPr>
          <w:rFonts w:ascii="Segoe UI" w:eastAsiaTheme="minorHAnsi" w:hAnsi="Segoe UI" w:cs="Segoe UI"/>
          <w:sz w:val="20"/>
          <w:szCs w:val="20"/>
        </w:rPr>
        <w:lastRenderedPageBreak/>
        <w:t xml:space="preserve">Enviar quando solicitado a documentação necessária que comprove o cumprimento das obrigações sociais, trabalhistas, tributárias e fiscais. </w:t>
      </w:r>
    </w:p>
    <w:p w14:paraId="387FA5D4" w14:textId="77777777" w:rsidR="00C556CA" w:rsidRPr="009777B6" w:rsidRDefault="00C556CA" w:rsidP="00C556CA">
      <w:pPr>
        <w:pStyle w:val="SemEspaamento"/>
        <w:ind w:left="1985"/>
        <w:jc w:val="both"/>
        <w:rPr>
          <w:rFonts w:ascii="Segoe UI" w:hAnsi="Segoe UI" w:cs="Segoe UI"/>
          <w:sz w:val="20"/>
          <w:szCs w:val="20"/>
        </w:rPr>
      </w:pPr>
    </w:p>
    <w:p w14:paraId="7573238A" w14:textId="02D21771" w:rsidR="009A4AEC" w:rsidRDefault="009A4AEC" w:rsidP="00C668E8">
      <w:pPr>
        <w:pStyle w:val="SemEspaamento"/>
        <w:numPr>
          <w:ilvl w:val="1"/>
          <w:numId w:val="20"/>
        </w:numPr>
        <w:ind w:left="709" w:hanging="709"/>
        <w:jc w:val="both"/>
        <w:rPr>
          <w:rFonts w:ascii="Segoe UI" w:hAnsi="Segoe UI" w:cs="Segoe UI"/>
          <w:bCs/>
          <w:sz w:val="20"/>
          <w:szCs w:val="20"/>
        </w:rPr>
      </w:pPr>
      <w:r w:rsidRPr="000E0CAD">
        <w:rPr>
          <w:rFonts w:ascii="Segoe UI" w:hAnsi="Segoe UI" w:cs="Segoe UI"/>
          <w:bCs/>
          <w:sz w:val="20"/>
          <w:szCs w:val="20"/>
        </w:rPr>
        <w:t xml:space="preserve">No caso de constatação de erros ou irregularidades no documento fiscal comprobatório ou ausência da documentação constante do item </w:t>
      </w:r>
      <w:r w:rsidR="00877932">
        <w:rPr>
          <w:rFonts w:ascii="Segoe UI" w:hAnsi="Segoe UI" w:cs="Segoe UI"/>
          <w:bCs/>
          <w:sz w:val="20"/>
          <w:szCs w:val="20"/>
        </w:rPr>
        <w:t>6</w:t>
      </w:r>
      <w:r w:rsidRPr="000E0CAD">
        <w:rPr>
          <w:rFonts w:ascii="Segoe UI" w:hAnsi="Segoe UI" w:cs="Segoe UI"/>
          <w:bCs/>
          <w:sz w:val="20"/>
          <w:szCs w:val="20"/>
        </w:rPr>
        <w:t>.6, o prazo de pagamento será interrompido e reiniciará somente após a apresentação de nova documentação, devidamente corrigida.</w:t>
      </w:r>
    </w:p>
    <w:p w14:paraId="35796979" w14:textId="77777777" w:rsidR="00877932" w:rsidRPr="000E0CAD" w:rsidRDefault="00877932" w:rsidP="002F2060">
      <w:pPr>
        <w:pStyle w:val="SemEspaamento"/>
        <w:ind w:left="709" w:hanging="709"/>
        <w:jc w:val="both"/>
        <w:rPr>
          <w:rFonts w:ascii="Segoe UI" w:hAnsi="Segoe UI" w:cs="Segoe UI"/>
          <w:bCs/>
          <w:sz w:val="20"/>
          <w:szCs w:val="20"/>
        </w:rPr>
      </w:pPr>
    </w:p>
    <w:p w14:paraId="48BE24B7" w14:textId="58A87D4C" w:rsidR="009A4AEC" w:rsidRPr="000E0CAD" w:rsidRDefault="009A4AEC"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Nenhum pagamento será efetuado enquanto houver pendência de liquidação de obrigação financeira ou contratual em virtude de penalidade aplicada.</w:t>
      </w:r>
    </w:p>
    <w:p w14:paraId="2C67F0E8" w14:textId="77777777" w:rsidR="007735E2" w:rsidRPr="000E0CAD" w:rsidRDefault="007735E2" w:rsidP="002F2060">
      <w:pPr>
        <w:pStyle w:val="PargrafodaLista"/>
        <w:spacing w:after="0" w:line="240" w:lineRule="auto"/>
        <w:ind w:left="709" w:hanging="709"/>
        <w:rPr>
          <w:rFonts w:ascii="Segoe UI" w:hAnsi="Segoe UI" w:cs="Segoe UI"/>
          <w:sz w:val="20"/>
          <w:szCs w:val="20"/>
        </w:rPr>
      </w:pPr>
    </w:p>
    <w:p w14:paraId="218C00BC" w14:textId="20A6CE02" w:rsidR="009C5A83" w:rsidRPr="009C5A83" w:rsidRDefault="001358DD"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 xml:space="preserve">No caso de constatação de erros ou irregularidades no documento fiscal comprobatório ou ausência da documentação que comprove a regularidade fiscal e trabalhista da </w:t>
      </w:r>
      <w:r w:rsidRPr="000E0CAD">
        <w:rPr>
          <w:rFonts w:ascii="Segoe UI" w:hAnsi="Segoe UI" w:cs="Segoe UI"/>
          <w:bCs/>
          <w:sz w:val="20"/>
          <w:szCs w:val="20"/>
        </w:rPr>
        <w:t>CONTRATADA</w:t>
      </w:r>
      <w:r w:rsidRPr="000E0CAD">
        <w:rPr>
          <w:rFonts w:ascii="Segoe UI" w:hAnsi="Segoe UI" w:cs="Segoe UI"/>
          <w:sz w:val="20"/>
          <w:szCs w:val="20"/>
        </w:rPr>
        <w:t>, o prazo de pagamento será interrompido e reiniciará somente após a apresentação de nova documentação, devidamente corrigida.</w:t>
      </w:r>
    </w:p>
    <w:p w14:paraId="25ED741B" w14:textId="77777777" w:rsidR="009C5A83" w:rsidRPr="00DA7100" w:rsidRDefault="009C5A83" w:rsidP="002F2060">
      <w:pPr>
        <w:pStyle w:val="SemEspaamento"/>
        <w:ind w:left="709" w:hanging="709"/>
        <w:jc w:val="both"/>
        <w:rPr>
          <w:rFonts w:ascii="Segoe UI" w:hAnsi="Segoe UI" w:cs="Segoe UI"/>
          <w:sz w:val="20"/>
          <w:szCs w:val="20"/>
        </w:rPr>
      </w:pPr>
    </w:p>
    <w:p w14:paraId="4D2477CD" w14:textId="77777777" w:rsidR="001358DD" w:rsidRPr="000E0CAD" w:rsidRDefault="001358DD"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Nenhum pagamento será efetuado enquanto houver pendência de liquidação de obrigação financeira ou contratual em virtude de penalidade aplicada.</w:t>
      </w:r>
    </w:p>
    <w:p w14:paraId="0B14DD93" w14:textId="77777777" w:rsidR="001358DD" w:rsidRPr="000E0CAD" w:rsidRDefault="001358DD" w:rsidP="00482C78">
      <w:pPr>
        <w:spacing w:after="0" w:line="240" w:lineRule="auto"/>
        <w:contextualSpacing/>
        <w:jc w:val="both"/>
        <w:rPr>
          <w:rFonts w:ascii="Segoe UI" w:eastAsia="Calibri" w:hAnsi="Segoe UI" w:cs="Segoe UI"/>
          <w:sz w:val="20"/>
          <w:szCs w:val="20"/>
        </w:rPr>
      </w:pPr>
    </w:p>
    <w:p w14:paraId="557D2306" w14:textId="22DA896B" w:rsidR="00144622" w:rsidRDefault="001358DD" w:rsidP="00C668E8">
      <w:pPr>
        <w:pStyle w:val="SemEspaamento"/>
        <w:numPr>
          <w:ilvl w:val="1"/>
          <w:numId w:val="20"/>
        </w:numPr>
        <w:ind w:left="709" w:hanging="709"/>
        <w:jc w:val="both"/>
        <w:rPr>
          <w:rFonts w:ascii="Segoe UI" w:hAnsi="Segoe UI" w:cs="Segoe UI"/>
          <w:sz w:val="20"/>
          <w:szCs w:val="20"/>
        </w:rPr>
      </w:pPr>
      <w:r w:rsidRPr="000E0CAD">
        <w:rPr>
          <w:rFonts w:ascii="Segoe UI" w:hAnsi="Segoe UI" w:cs="Segoe UI"/>
          <w:sz w:val="20"/>
          <w:szCs w:val="20"/>
        </w:rPr>
        <w:t xml:space="preserve">Previamente ao pagamento, a </w:t>
      </w:r>
      <w:r w:rsidRPr="000E0CAD">
        <w:rPr>
          <w:rFonts w:ascii="Segoe UI" w:hAnsi="Segoe UI" w:cs="Segoe UI"/>
          <w:bCs/>
          <w:sz w:val="20"/>
          <w:szCs w:val="20"/>
        </w:rPr>
        <w:t>CONTRATANTE</w:t>
      </w:r>
      <w:r w:rsidRPr="000E0CAD">
        <w:rPr>
          <w:rFonts w:ascii="Segoe UI" w:hAnsi="Segoe UI" w:cs="Segoe UI"/>
          <w:sz w:val="20"/>
          <w:szCs w:val="20"/>
        </w:rPr>
        <w:t xml:space="preserve"> poderá realizar consulta aos órgãos competentes para ratificar a situação de regularidade da </w:t>
      </w:r>
      <w:r w:rsidRPr="000E0CAD">
        <w:rPr>
          <w:rFonts w:ascii="Segoe UI" w:hAnsi="Segoe UI" w:cs="Segoe UI"/>
          <w:bCs/>
          <w:sz w:val="20"/>
          <w:szCs w:val="20"/>
        </w:rPr>
        <w:t>CONTRATADA</w:t>
      </w:r>
      <w:r w:rsidRPr="000E0CAD">
        <w:rPr>
          <w:rFonts w:ascii="Segoe UI" w:hAnsi="Segoe UI" w:cs="Segoe UI"/>
          <w:sz w:val="20"/>
          <w:szCs w:val="20"/>
        </w:rPr>
        <w:t xml:space="preserve"> relativamente às condições de habilitação exigidas.</w:t>
      </w:r>
    </w:p>
    <w:p w14:paraId="343C1E64" w14:textId="77777777" w:rsidR="001E2B60" w:rsidRDefault="001E2B60" w:rsidP="002F2060">
      <w:pPr>
        <w:pStyle w:val="PargrafodaLista"/>
        <w:ind w:left="709" w:hanging="709"/>
        <w:rPr>
          <w:rFonts w:ascii="Segoe UI" w:hAnsi="Segoe UI" w:cs="Segoe UI"/>
          <w:sz w:val="20"/>
          <w:szCs w:val="20"/>
        </w:rPr>
      </w:pPr>
    </w:p>
    <w:bookmarkEnd w:id="10"/>
    <w:p w14:paraId="11CF156E" w14:textId="088659FB" w:rsidR="00B95EFA" w:rsidRDefault="009A4AEC" w:rsidP="00C668E8">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b/>
          <w:bCs/>
          <w:sz w:val="20"/>
          <w:szCs w:val="20"/>
          <w:u w:val="single"/>
        </w:rPr>
      </w:pPr>
      <w:r w:rsidRPr="000E0CAD">
        <w:rPr>
          <w:rFonts w:ascii="Segoe UI" w:eastAsiaTheme="minorHAnsi" w:hAnsi="Segoe UI" w:cs="Segoe UI"/>
          <w:b/>
          <w:bCs/>
          <w:sz w:val="20"/>
          <w:szCs w:val="20"/>
          <w:u w:val="single"/>
        </w:rPr>
        <w:t xml:space="preserve">DA CLÁUSULA </w:t>
      </w:r>
      <w:r w:rsidR="005C13C6">
        <w:rPr>
          <w:rFonts w:ascii="Segoe UI" w:eastAsiaTheme="minorHAnsi" w:hAnsi="Segoe UI" w:cs="Segoe UI"/>
          <w:b/>
          <w:bCs/>
          <w:sz w:val="20"/>
          <w:szCs w:val="20"/>
          <w:u w:val="single"/>
        </w:rPr>
        <w:t>SÉTIMA</w:t>
      </w:r>
      <w:r w:rsidRPr="000E0CAD">
        <w:rPr>
          <w:rFonts w:ascii="Segoe UI" w:eastAsiaTheme="minorHAnsi" w:hAnsi="Segoe UI" w:cs="Segoe UI"/>
          <w:b/>
          <w:bCs/>
          <w:sz w:val="20"/>
          <w:szCs w:val="20"/>
          <w:u w:val="single"/>
        </w:rPr>
        <w:t xml:space="preserve"> - DAS OBRIGAÇÕES</w:t>
      </w:r>
    </w:p>
    <w:p w14:paraId="248BA278" w14:textId="77777777" w:rsidR="00B95EFA" w:rsidRDefault="00B95EFA" w:rsidP="002F2060">
      <w:pPr>
        <w:pStyle w:val="PargrafodaLista"/>
        <w:autoSpaceDE w:val="0"/>
        <w:autoSpaceDN w:val="0"/>
        <w:adjustRightInd w:val="0"/>
        <w:spacing w:after="0" w:line="240" w:lineRule="auto"/>
        <w:ind w:left="709" w:hanging="709"/>
        <w:jc w:val="both"/>
        <w:rPr>
          <w:rFonts w:ascii="Segoe UI" w:eastAsiaTheme="minorHAnsi" w:hAnsi="Segoe UI" w:cs="Segoe UI"/>
          <w:b/>
          <w:bCs/>
          <w:sz w:val="20"/>
          <w:szCs w:val="20"/>
          <w:u w:val="single"/>
        </w:rPr>
      </w:pPr>
    </w:p>
    <w:p w14:paraId="3B0C5D14" w14:textId="4135874B" w:rsidR="00B95EFA" w:rsidRPr="000A4E67" w:rsidRDefault="009903DA" w:rsidP="00C668E8">
      <w:pPr>
        <w:pStyle w:val="PargrafodaLista"/>
        <w:numPr>
          <w:ilvl w:val="1"/>
          <w:numId w:val="20"/>
        </w:numPr>
        <w:autoSpaceDE w:val="0"/>
        <w:autoSpaceDN w:val="0"/>
        <w:adjustRightInd w:val="0"/>
        <w:spacing w:after="0" w:line="240" w:lineRule="auto"/>
        <w:ind w:left="709" w:hanging="709"/>
        <w:jc w:val="both"/>
        <w:rPr>
          <w:rFonts w:ascii="Segoe UI" w:eastAsiaTheme="minorHAnsi" w:hAnsi="Segoe UI" w:cs="Segoe UI"/>
          <w:b/>
          <w:bCs/>
          <w:sz w:val="20"/>
          <w:szCs w:val="20"/>
          <w:u w:val="single"/>
        </w:rPr>
      </w:pPr>
      <w:r w:rsidRPr="000A4E67">
        <w:rPr>
          <w:rFonts w:ascii="Segoe UI" w:hAnsi="Segoe UI" w:cs="Segoe UI"/>
          <w:sz w:val="20"/>
          <w:szCs w:val="20"/>
        </w:rPr>
        <w:t xml:space="preserve">Além das obrigações constantes descritas no Termo de Referência, Anexo I do Edital de </w:t>
      </w:r>
      <w:r w:rsidRPr="000A4E67">
        <w:rPr>
          <w:rFonts w:ascii="Segoe UI" w:hAnsi="Segoe UI" w:cs="Segoe UI"/>
          <w:b/>
          <w:bCs/>
          <w:sz w:val="20"/>
          <w:szCs w:val="20"/>
        </w:rPr>
        <w:t xml:space="preserve">Pregão Eletrônico nº </w:t>
      </w:r>
      <w:sdt>
        <w:sdtPr>
          <w:rPr>
            <w:rFonts w:ascii="Segoe UI" w:hAnsi="Segoe UI" w:cs="Segoe UI"/>
            <w:b/>
            <w:bCs/>
            <w:sz w:val="20"/>
            <w:szCs w:val="20"/>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DA7100" w:rsidRPr="000A4E67">
            <w:rPr>
              <w:rFonts w:ascii="Segoe UI" w:hAnsi="Segoe UI" w:cs="Segoe UI"/>
              <w:b/>
              <w:bCs/>
              <w:sz w:val="20"/>
              <w:szCs w:val="20"/>
            </w:rPr>
            <w:t>90.0XX/CPB/2025</w:t>
          </w:r>
        </w:sdtContent>
      </w:sdt>
      <w:r w:rsidRPr="000A4E67">
        <w:rPr>
          <w:rFonts w:ascii="Segoe UI" w:hAnsi="Segoe UI" w:cs="Segoe UI"/>
          <w:sz w:val="20"/>
          <w:szCs w:val="20"/>
        </w:rPr>
        <w:t xml:space="preserve">, cabe à </w:t>
      </w:r>
      <w:r w:rsidRPr="000A4E67">
        <w:rPr>
          <w:rFonts w:ascii="Segoe UI" w:hAnsi="Segoe UI" w:cs="Segoe UI"/>
          <w:bCs/>
          <w:sz w:val="20"/>
          <w:szCs w:val="20"/>
        </w:rPr>
        <w:t>CONTRATADA</w:t>
      </w:r>
      <w:r w:rsidRPr="000A4E67">
        <w:rPr>
          <w:rFonts w:ascii="Segoe UI" w:hAnsi="Segoe UI" w:cs="Segoe UI"/>
          <w:sz w:val="20"/>
          <w:szCs w:val="20"/>
        </w:rPr>
        <w:t>:</w:t>
      </w:r>
    </w:p>
    <w:p w14:paraId="2B862A8D" w14:textId="77777777" w:rsidR="00B95EFA" w:rsidRPr="00B95EFA" w:rsidRDefault="00B95EFA" w:rsidP="00B95EFA">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660DA91B" w14:textId="645BA998" w:rsidR="009903DA" w:rsidRPr="00B95EFA" w:rsidRDefault="009903DA" w:rsidP="00C668E8">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sz w:val="20"/>
          <w:szCs w:val="20"/>
          <w:u w:val="single"/>
        </w:rPr>
      </w:pPr>
      <w:r w:rsidRPr="00B95EFA">
        <w:rPr>
          <w:rFonts w:ascii="Segoe UI" w:hAnsi="Segoe UI" w:cs="Segoe UI"/>
          <w:sz w:val="20"/>
          <w:szCs w:val="20"/>
        </w:rPr>
        <w:t>Executar fielmente o objeto contratado em conformidade com as disposições do Termo de Referência, Contrato, Edital de Licitação e dos seus Anexos, e da proposta apresentada, sempre atendendo os critérios de qualidade exigidos;</w:t>
      </w:r>
    </w:p>
    <w:p w14:paraId="6650B6DF" w14:textId="77777777" w:rsidR="00B95EFA" w:rsidRPr="00B95EFA" w:rsidRDefault="00B95EFA" w:rsidP="00B95EFA">
      <w:pPr>
        <w:pStyle w:val="PargrafodaLista"/>
        <w:autoSpaceDE w:val="0"/>
        <w:autoSpaceDN w:val="0"/>
        <w:adjustRightInd w:val="0"/>
        <w:spacing w:after="0" w:line="240" w:lineRule="auto"/>
        <w:jc w:val="both"/>
        <w:rPr>
          <w:rFonts w:ascii="Segoe UI" w:eastAsiaTheme="minorHAnsi" w:hAnsi="Segoe UI" w:cs="Segoe UI"/>
          <w:b/>
          <w:bCs/>
          <w:sz w:val="20"/>
          <w:szCs w:val="20"/>
          <w:u w:val="single"/>
        </w:rPr>
      </w:pPr>
    </w:p>
    <w:p w14:paraId="351D6493" w14:textId="77777777" w:rsidR="009903DA"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Reparar, corrigir, remover, reconstruir ou substituir às suas expensas, o item que vier a fornecer, no todo ou em parte, em que se verificarem vícios, defeitos ou incorreções.</w:t>
      </w:r>
    </w:p>
    <w:p w14:paraId="335DE7C5" w14:textId="77777777" w:rsidR="00660AEA" w:rsidRPr="000E0CAD" w:rsidRDefault="00660AEA" w:rsidP="00660AEA">
      <w:pPr>
        <w:pStyle w:val="PargrafodaLista"/>
        <w:autoSpaceDE w:val="0"/>
        <w:autoSpaceDN w:val="0"/>
        <w:adjustRightInd w:val="0"/>
        <w:spacing w:after="0" w:line="240" w:lineRule="auto"/>
        <w:ind w:left="1134"/>
        <w:jc w:val="both"/>
        <w:rPr>
          <w:rFonts w:ascii="Segoe UI" w:hAnsi="Segoe UI" w:cs="Segoe UI"/>
          <w:sz w:val="20"/>
          <w:szCs w:val="20"/>
        </w:rPr>
      </w:pPr>
    </w:p>
    <w:p w14:paraId="0607C701" w14:textId="745827E6" w:rsidR="009903DA"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Prestar esclarecimentos ao Comitê Paralímpico Brasileiro, sempre que necessário, bem como apresentar, quando solicitado, laudos e catálogos, sobre os itens contratados;</w:t>
      </w:r>
    </w:p>
    <w:p w14:paraId="57B1A0C4" w14:textId="77777777" w:rsidR="00877932" w:rsidRDefault="00877932" w:rsidP="00877932">
      <w:pPr>
        <w:pStyle w:val="PargrafodaLista"/>
        <w:autoSpaceDE w:val="0"/>
        <w:autoSpaceDN w:val="0"/>
        <w:adjustRightInd w:val="0"/>
        <w:spacing w:after="0" w:line="240" w:lineRule="auto"/>
        <w:ind w:left="1134"/>
        <w:jc w:val="both"/>
        <w:rPr>
          <w:rFonts w:ascii="Segoe UI" w:hAnsi="Segoe UI" w:cs="Segoe UI"/>
          <w:sz w:val="20"/>
          <w:szCs w:val="20"/>
        </w:rPr>
      </w:pPr>
    </w:p>
    <w:p w14:paraId="736A1FE4"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Manter durante toda a execução do Contrato, compatibilidade com as obrigações assumidas, bem como, todas as condições de habilitação e qualificação exigidas na licitação;</w:t>
      </w:r>
    </w:p>
    <w:p w14:paraId="49566650"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129FE7E7"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0E0CAD" w:rsidRDefault="009903DA" w:rsidP="00482C78">
      <w:pPr>
        <w:spacing w:after="0" w:line="240" w:lineRule="auto"/>
        <w:contextualSpacing/>
        <w:jc w:val="both"/>
        <w:rPr>
          <w:rFonts w:ascii="Segoe UI" w:eastAsia="Calibri" w:hAnsi="Segoe UI" w:cs="Segoe UI"/>
          <w:sz w:val="20"/>
          <w:szCs w:val="20"/>
          <w:lang w:eastAsia="en-US"/>
        </w:rPr>
      </w:pPr>
    </w:p>
    <w:p w14:paraId="07B75CE0" w14:textId="77777777" w:rsidR="009903DA" w:rsidRPr="000E0CAD" w:rsidRDefault="009903DA" w:rsidP="001D77BD">
      <w:pPr>
        <w:pStyle w:val="PargrafodaLista"/>
        <w:numPr>
          <w:ilvl w:val="3"/>
          <w:numId w:val="20"/>
        </w:numPr>
        <w:autoSpaceDE w:val="0"/>
        <w:autoSpaceDN w:val="0"/>
        <w:adjustRightInd w:val="0"/>
        <w:spacing w:after="0" w:line="240" w:lineRule="auto"/>
        <w:ind w:left="1985" w:hanging="862"/>
        <w:jc w:val="both"/>
        <w:rPr>
          <w:rFonts w:ascii="Segoe UI" w:hAnsi="Segoe UI" w:cs="Segoe UI"/>
          <w:sz w:val="20"/>
          <w:szCs w:val="20"/>
        </w:rPr>
      </w:pPr>
      <w:r w:rsidRPr="000E0CAD">
        <w:rPr>
          <w:rFonts w:ascii="Segoe UI" w:hAnsi="Segoe UI" w:cs="Segoe UI"/>
          <w:sz w:val="20"/>
          <w:szCs w:val="20"/>
        </w:rPr>
        <w:t xml:space="preserve">Não exclui ou reduz essa responsabilidade a fiscalização efetuada pela gestão da </w:t>
      </w:r>
      <w:r w:rsidRPr="00B95EFA">
        <w:rPr>
          <w:rFonts w:ascii="Segoe UI" w:hAnsi="Segoe UI" w:cs="Segoe UI"/>
          <w:sz w:val="20"/>
          <w:szCs w:val="20"/>
        </w:rPr>
        <w:t>CONTRATANTE</w:t>
      </w:r>
      <w:r w:rsidRPr="000E0CAD">
        <w:rPr>
          <w:rFonts w:ascii="Segoe UI" w:hAnsi="Segoe UI" w:cs="Segoe UI"/>
          <w:sz w:val="20"/>
          <w:szCs w:val="20"/>
        </w:rPr>
        <w:t>.</w:t>
      </w:r>
    </w:p>
    <w:p w14:paraId="2072B43A" w14:textId="77777777" w:rsidR="009903DA" w:rsidRPr="000E0CAD" w:rsidRDefault="009903DA" w:rsidP="00482C78">
      <w:pPr>
        <w:spacing w:after="0" w:line="240" w:lineRule="auto"/>
        <w:jc w:val="both"/>
        <w:rPr>
          <w:rFonts w:ascii="Segoe UI" w:eastAsia="Calibri" w:hAnsi="Segoe UI" w:cs="Segoe UI"/>
          <w:sz w:val="20"/>
          <w:szCs w:val="20"/>
          <w:lang w:eastAsia="en-US"/>
        </w:rPr>
      </w:pPr>
    </w:p>
    <w:p w14:paraId="6B78C70C"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lastRenderedPageBreak/>
        <w:t>Promover a organização técnica e administrativa do fornecimento, de modo a conduzi-lo eficientemente;</w:t>
      </w:r>
    </w:p>
    <w:p w14:paraId="1378F71F"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22AD1922"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Prover os recursos humanos e materiais necessários ao fornecimento do objeto;</w:t>
      </w:r>
    </w:p>
    <w:p w14:paraId="65AA0205"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461C5D65"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Responsabilizar-se pelo carregamento e transporte até o local de entrega, inclusive quanto ao descarregamento e empilhamento, se for o caso;</w:t>
      </w:r>
    </w:p>
    <w:p w14:paraId="4937D4E4"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29CA90FA" w14:textId="3121B41B"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 xml:space="preserve">Em nenhuma hipótese poderá a </w:t>
      </w:r>
      <w:r w:rsidRPr="00B95EFA">
        <w:rPr>
          <w:rFonts w:ascii="Segoe UI" w:hAnsi="Segoe UI" w:cs="Segoe UI"/>
          <w:sz w:val="20"/>
          <w:szCs w:val="20"/>
        </w:rPr>
        <w:t>CONTRATADA</w:t>
      </w:r>
      <w:r w:rsidRPr="000E0CAD">
        <w:rPr>
          <w:rFonts w:ascii="Segoe UI" w:hAnsi="Segoe UI" w:cs="Segoe UI"/>
          <w:sz w:val="20"/>
          <w:szCs w:val="20"/>
        </w:rPr>
        <w:t xml:space="preserve"> veicular publicidade acerca do objeto a que se refere o contrato</w:t>
      </w:r>
      <w:r w:rsidR="00B95EFA">
        <w:rPr>
          <w:rFonts w:ascii="Segoe UI" w:hAnsi="Segoe UI" w:cs="Segoe UI"/>
          <w:sz w:val="20"/>
          <w:szCs w:val="20"/>
        </w:rPr>
        <w:t xml:space="preserve">, </w:t>
      </w:r>
      <w:r w:rsidR="00B95EFA" w:rsidRPr="00B95EFA">
        <w:rPr>
          <w:rFonts w:ascii="Segoe UI" w:hAnsi="Segoe UI" w:cs="Segoe UI"/>
          <w:sz w:val="20"/>
          <w:szCs w:val="20"/>
        </w:rPr>
        <w:t>excetuada a hipótese de fiscalização e controle pelos órgãos e entidades responsáveis pelo exercício do controle interno e externo</w:t>
      </w:r>
      <w:r w:rsidR="00B95EFA">
        <w:rPr>
          <w:rFonts w:ascii="Segoe UI" w:hAnsi="Segoe UI" w:cs="Segoe UI"/>
          <w:sz w:val="20"/>
          <w:szCs w:val="20"/>
        </w:rPr>
        <w:t>.</w:t>
      </w:r>
    </w:p>
    <w:p w14:paraId="5B28811D"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3BEE1B83"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A fiscalização do fornecimento pela CONTRATANTE não exime, nem diminui a completa responsabilidade da CONTRATADA por qualquer inobservância ou omissão às cláusulas contratuais.</w:t>
      </w:r>
    </w:p>
    <w:p w14:paraId="38A25299"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46478189"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Entregar o item solicitado no endereço de entrega constante no Termo de Referência, sem que isso implique acréscimo no preço da proposta;</w:t>
      </w:r>
    </w:p>
    <w:p w14:paraId="40414953"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23A6C5DA"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529221A4"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Em caso de substituição dos materiais, nos termos do item anterior, será da CONTRATADA as despesas decorrentes a devolução e de nova entrega de objetos;</w:t>
      </w:r>
    </w:p>
    <w:p w14:paraId="4B217DD3"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5EE4DB0C"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Arcar com todas as despesas, diretas ou indiretas, decorrentes do cumprimento das obrigações assumidas;</w:t>
      </w:r>
    </w:p>
    <w:p w14:paraId="0CB43B92"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795E0C34"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Entregar o item acondicionado em embalagens original e intacta, sem sinais de violação, acompanhado da documentação exigida pela legislação;</w:t>
      </w:r>
    </w:p>
    <w:p w14:paraId="280721A0" w14:textId="77777777" w:rsidR="009903DA" w:rsidRPr="000E0CAD"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3542A037" w14:textId="77777777" w:rsidR="00B95EFA"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Prestar assistência técnica ao item, enquanto perdurar a garantia.</w:t>
      </w:r>
    </w:p>
    <w:p w14:paraId="7267BF36" w14:textId="77777777" w:rsidR="00B95EFA" w:rsidRDefault="00B95EF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796DB40C" w14:textId="2871759C" w:rsidR="009903DA" w:rsidRPr="00B95EFA" w:rsidRDefault="009903DA" w:rsidP="00C668E8">
      <w:pPr>
        <w:pStyle w:val="PargrafodaLista"/>
        <w:numPr>
          <w:ilvl w:val="1"/>
          <w:numId w:val="20"/>
        </w:numPr>
        <w:autoSpaceDE w:val="0"/>
        <w:autoSpaceDN w:val="0"/>
        <w:adjustRightInd w:val="0"/>
        <w:spacing w:after="0" w:line="240" w:lineRule="auto"/>
        <w:ind w:left="851" w:hanging="851"/>
        <w:jc w:val="both"/>
        <w:rPr>
          <w:rFonts w:ascii="Segoe UI" w:hAnsi="Segoe UI" w:cs="Segoe UI"/>
          <w:sz w:val="20"/>
          <w:szCs w:val="20"/>
        </w:rPr>
      </w:pPr>
      <w:r w:rsidRPr="00B95EFA">
        <w:rPr>
          <w:rFonts w:ascii="Segoe UI" w:hAnsi="Segoe UI" w:cs="Segoe UI"/>
          <w:sz w:val="20"/>
          <w:szCs w:val="20"/>
        </w:rPr>
        <w:t xml:space="preserve">Além das obrigações constantes no </w:t>
      </w:r>
      <w:r w:rsidRPr="00B95EFA">
        <w:rPr>
          <w:rFonts w:ascii="Segoe UI" w:hAnsi="Segoe UI" w:cs="Segoe UI"/>
          <w:b/>
          <w:bCs/>
          <w:sz w:val="20"/>
          <w:szCs w:val="20"/>
        </w:rPr>
        <w:t xml:space="preserve">Edital de Pregão Eletrônico nº </w:t>
      </w:r>
      <w:sdt>
        <w:sdtPr>
          <w:rPr>
            <w:rFonts w:ascii="Segoe UI" w:hAnsi="Segoe UI" w:cs="Segoe UI"/>
            <w:b/>
            <w:bCs/>
            <w:sz w:val="20"/>
            <w:szCs w:val="20"/>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DA7100">
            <w:rPr>
              <w:rFonts w:ascii="Segoe UI" w:hAnsi="Segoe UI" w:cs="Segoe UI"/>
              <w:b/>
              <w:bCs/>
              <w:sz w:val="20"/>
              <w:szCs w:val="20"/>
            </w:rPr>
            <w:t>90.0XX/CPB/2025</w:t>
          </w:r>
        </w:sdtContent>
      </w:sdt>
      <w:r w:rsidRPr="00B95EFA">
        <w:rPr>
          <w:rFonts w:ascii="Segoe UI" w:hAnsi="Segoe UI" w:cs="Segoe UI"/>
          <w:sz w:val="20"/>
          <w:szCs w:val="20"/>
        </w:rPr>
        <w:t xml:space="preserve">, cabe à </w:t>
      </w:r>
      <w:r w:rsidRPr="00B95EFA">
        <w:rPr>
          <w:rFonts w:ascii="Segoe UI" w:hAnsi="Segoe UI" w:cs="Segoe UI"/>
          <w:bCs/>
          <w:sz w:val="20"/>
          <w:szCs w:val="20"/>
        </w:rPr>
        <w:t>CONTRATANTE</w:t>
      </w:r>
      <w:r w:rsidRPr="00B95EFA">
        <w:rPr>
          <w:rFonts w:ascii="Segoe UI" w:hAnsi="Segoe UI" w:cs="Segoe UI"/>
          <w:sz w:val="20"/>
          <w:szCs w:val="20"/>
        </w:rPr>
        <w:t>:</w:t>
      </w:r>
    </w:p>
    <w:p w14:paraId="00A117C4" w14:textId="77777777" w:rsidR="009903DA" w:rsidRPr="000E0CAD" w:rsidRDefault="009903DA" w:rsidP="00482C78">
      <w:pPr>
        <w:spacing w:after="0" w:line="240" w:lineRule="auto"/>
        <w:jc w:val="both"/>
        <w:rPr>
          <w:rFonts w:ascii="Segoe UI" w:eastAsia="Calibri" w:hAnsi="Segoe UI" w:cs="Segoe UI"/>
          <w:sz w:val="20"/>
          <w:szCs w:val="20"/>
          <w:lang w:eastAsia="en-US"/>
        </w:rPr>
      </w:pPr>
    </w:p>
    <w:p w14:paraId="3F1960CB" w14:textId="77777777" w:rsidR="009903DA"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Indicar</w:t>
      </w:r>
      <w:r w:rsidRPr="00B95EFA">
        <w:rPr>
          <w:rFonts w:ascii="Segoe UI" w:hAnsi="Segoe UI" w:cs="Segoe UI"/>
          <w:sz w:val="20"/>
          <w:szCs w:val="20"/>
        </w:rPr>
        <w:t xml:space="preserve">, na </w:t>
      </w:r>
      <w:r w:rsidRPr="000E0CAD">
        <w:rPr>
          <w:rFonts w:ascii="Segoe UI" w:hAnsi="Segoe UI" w:cs="Segoe UI"/>
          <w:sz w:val="20"/>
          <w:szCs w:val="20"/>
        </w:rPr>
        <w:t>Ordem de Compra</w:t>
      </w:r>
      <w:r w:rsidRPr="00B95EFA">
        <w:rPr>
          <w:rFonts w:ascii="Segoe UI" w:hAnsi="Segoe UI" w:cs="Segoe UI"/>
          <w:sz w:val="20"/>
          <w:szCs w:val="20"/>
        </w:rPr>
        <w:t>, o responsável em receber o item, que deverá verificar quantidade e condições de entrega do objeto;</w:t>
      </w:r>
    </w:p>
    <w:p w14:paraId="277CAB66" w14:textId="77777777" w:rsidR="00B95EFA" w:rsidRPr="00B95EFA" w:rsidRDefault="00B95EF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3563DC32" w14:textId="33F7A0F7" w:rsidR="00880115" w:rsidRDefault="009903DA" w:rsidP="00C7597E">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Prestar todas as informações necessárias à execução dos ajustes;</w:t>
      </w:r>
    </w:p>
    <w:p w14:paraId="22825417" w14:textId="77777777" w:rsidR="001D77BD" w:rsidRPr="001D77BD" w:rsidRDefault="001D77BD" w:rsidP="001D77BD">
      <w:pPr>
        <w:pStyle w:val="PargrafodaLista"/>
        <w:rPr>
          <w:rFonts w:ascii="Segoe UI" w:hAnsi="Segoe UI" w:cs="Segoe UI"/>
          <w:sz w:val="20"/>
          <w:szCs w:val="20"/>
        </w:rPr>
      </w:pPr>
    </w:p>
    <w:p w14:paraId="2FFC718F"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Receber o objeto no prazo e condições estabelecidas no Edital e seus Anexos;</w:t>
      </w:r>
    </w:p>
    <w:p w14:paraId="0349F230" w14:textId="77777777" w:rsidR="00880115" w:rsidRPr="000E0CAD" w:rsidRDefault="00880115"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6601BB20"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Responsabilizar-se pelo acompanhamento e fiscalização da execução do presente Contrato, através de seu Gestor, que deverá anotar, em registro próprio, todas as ocorrências verificadas.</w:t>
      </w:r>
    </w:p>
    <w:p w14:paraId="6E47A037" w14:textId="77777777" w:rsidR="00880115" w:rsidRPr="000E0CAD" w:rsidRDefault="00880115"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760E1842"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lastRenderedPageBreak/>
        <w:t>Recusar, quando considerada imprópria, a embalagem que estiver defeituosa ou inadequada, solicitando troca imediata;</w:t>
      </w:r>
    </w:p>
    <w:p w14:paraId="18D4D7C1" w14:textId="77777777" w:rsidR="00880115" w:rsidRPr="000E0CAD" w:rsidRDefault="00880115"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59F6D798" w14:textId="6D4EC42C"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Rejeitar, no todo ou em parte, o fornecimento executado em desacordo com este termo de referência</w:t>
      </w:r>
      <w:r w:rsidR="00880115" w:rsidRPr="000E0CAD">
        <w:rPr>
          <w:rFonts w:ascii="Segoe UI" w:hAnsi="Segoe UI" w:cs="Segoe UI"/>
          <w:sz w:val="20"/>
          <w:szCs w:val="20"/>
        </w:rPr>
        <w:t>;</w:t>
      </w:r>
    </w:p>
    <w:p w14:paraId="383C0162" w14:textId="77777777" w:rsidR="00880115" w:rsidRPr="000E0CAD" w:rsidRDefault="00880115"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0A47F36D"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Comunicar, imediatamente, por escrito, â CONTRATADA qualquer irregularidade observada no decorrer da execução do objeto.</w:t>
      </w:r>
    </w:p>
    <w:p w14:paraId="43A4D04D" w14:textId="77777777" w:rsidR="00880115" w:rsidRPr="000E0CAD" w:rsidRDefault="00880115"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4174FEF9" w14:textId="77777777" w:rsidR="009903DA" w:rsidRPr="000E0CAD"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0E0CAD">
        <w:rPr>
          <w:rFonts w:ascii="Segoe UI" w:hAnsi="Segoe UI" w:cs="Segoe UI"/>
          <w:sz w:val="20"/>
          <w:szCs w:val="20"/>
        </w:rPr>
        <w:t>Efetuar o pagamento devido à CONTRATADA, no prazo de até 30 (trinta) dias corridos, após execução do objeto e atesto da respectiva nota fiscal, pelo gestor responsável do CPB.</w:t>
      </w:r>
    </w:p>
    <w:p w14:paraId="40666282" w14:textId="77777777" w:rsidR="009903DA" w:rsidRPr="00B95EFA" w:rsidRDefault="009903DA" w:rsidP="00B95EFA">
      <w:pPr>
        <w:pStyle w:val="PargrafodaLista"/>
        <w:autoSpaceDE w:val="0"/>
        <w:autoSpaceDN w:val="0"/>
        <w:adjustRightInd w:val="0"/>
        <w:spacing w:after="0" w:line="240" w:lineRule="auto"/>
        <w:ind w:left="1134"/>
        <w:jc w:val="both"/>
        <w:rPr>
          <w:rFonts w:ascii="Segoe UI" w:hAnsi="Segoe UI" w:cs="Segoe UI"/>
          <w:sz w:val="20"/>
          <w:szCs w:val="20"/>
        </w:rPr>
      </w:pPr>
    </w:p>
    <w:p w14:paraId="32DDFD14" w14:textId="77777777" w:rsidR="009903DA" w:rsidRPr="00B95EFA" w:rsidRDefault="009903DA" w:rsidP="00C668E8">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B95EFA">
        <w:rPr>
          <w:rFonts w:ascii="Segoe UI" w:hAnsi="Segoe UI" w:cs="Segoe UI"/>
          <w:sz w:val="20"/>
          <w:szCs w:val="20"/>
        </w:rPr>
        <w:t>Aplicar, quando for o caso, as penalidades previstas no presente Termo de Contrato.</w:t>
      </w:r>
    </w:p>
    <w:p w14:paraId="0FCDEC85" w14:textId="7CECA894" w:rsidR="002F2060" w:rsidRPr="000E0CAD" w:rsidRDefault="009A4AEC" w:rsidP="00482C78">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 </w:t>
      </w:r>
    </w:p>
    <w:p w14:paraId="25D8384B" w14:textId="2428F24E" w:rsidR="001770B9" w:rsidRPr="000E0CAD" w:rsidRDefault="009A4AEC" w:rsidP="00C668E8">
      <w:pPr>
        <w:pStyle w:val="PargrafodaLista"/>
        <w:numPr>
          <w:ilvl w:val="0"/>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0E0CAD">
        <w:rPr>
          <w:rFonts w:ascii="Segoe UI" w:hAnsi="Segoe UI" w:cs="Segoe UI"/>
          <w:b/>
          <w:bCs/>
          <w:noProof/>
          <w:sz w:val="20"/>
          <w:szCs w:val="20"/>
          <w:u w:val="single"/>
        </w:rPr>
        <w:t xml:space="preserve">CLAUSULA </w:t>
      </w:r>
      <w:r w:rsidR="00205843">
        <w:rPr>
          <w:rFonts w:ascii="Segoe UI" w:hAnsi="Segoe UI" w:cs="Segoe UI"/>
          <w:b/>
          <w:bCs/>
          <w:noProof/>
          <w:sz w:val="20"/>
          <w:szCs w:val="20"/>
          <w:u w:val="single"/>
        </w:rPr>
        <w:t>OITAVA</w:t>
      </w:r>
      <w:r w:rsidRPr="000E0CAD">
        <w:rPr>
          <w:rFonts w:ascii="Segoe UI" w:hAnsi="Segoe UI" w:cs="Segoe UI"/>
          <w:b/>
          <w:bCs/>
          <w:noProof/>
          <w:sz w:val="20"/>
          <w:szCs w:val="20"/>
          <w:u w:val="single"/>
        </w:rPr>
        <w:t xml:space="preserve"> – DA FISCALIZAÇÃO</w:t>
      </w:r>
    </w:p>
    <w:p w14:paraId="1E686A4E" w14:textId="77777777" w:rsidR="001770B9" w:rsidRPr="000E0CAD" w:rsidRDefault="001770B9" w:rsidP="002F2060">
      <w:pPr>
        <w:pStyle w:val="PargrafodaLista"/>
        <w:autoSpaceDE w:val="0"/>
        <w:autoSpaceDN w:val="0"/>
        <w:adjustRightInd w:val="0"/>
        <w:spacing w:after="0" w:line="240" w:lineRule="auto"/>
        <w:ind w:left="709" w:hanging="709"/>
        <w:jc w:val="both"/>
        <w:rPr>
          <w:rFonts w:ascii="Segoe UI" w:hAnsi="Segoe UI" w:cs="Segoe UI"/>
          <w:b/>
          <w:bCs/>
          <w:noProof/>
          <w:sz w:val="20"/>
          <w:szCs w:val="20"/>
          <w:u w:val="single"/>
        </w:rPr>
      </w:pPr>
    </w:p>
    <w:p w14:paraId="3508D71C" w14:textId="52F516ED" w:rsidR="001770B9" w:rsidRPr="00C668E8" w:rsidRDefault="009A4AEC" w:rsidP="00C668E8">
      <w:pPr>
        <w:pStyle w:val="PargrafodaLista"/>
        <w:numPr>
          <w:ilvl w:val="1"/>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245665">
        <w:rPr>
          <w:rFonts w:ascii="Segoe UI" w:hAnsi="Segoe UI" w:cs="Segoe UI"/>
          <w:noProof/>
          <w:sz w:val="20"/>
          <w:szCs w:val="20"/>
        </w:rPr>
        <w:t>A fiscalização do contrato</w:t>
      </w:r>
      <w:r w:rsidR="00B65FEB">
        <w:rPr>
          <w:rFonts w:ascii="Segoe UI" w:hAnsi="Segoe UI" w:cs="Segoe UI"/>
          <w:noProof/>
          <w:sz w:val="20"/>
          <w:szCs w:val="20"/>
        </w:rPr>
        <w:t xml:space="preserve"> dos itens 1 ao 7</w:t>
      </w:r>
      <w:r w:rsidRPr="00245665">
        <w:rPr>
          <w:rFonts w:ascii="Segoe UI" w:hAnsi="Segoe UI" w:cs="Segoe UI"/>
          <w:noProof/>
          <w:sz w:val="20"/>
          <w:szCs w:val="20"/>
        </w:rPr>
        <w:t xml:space="preserve"> será exercida pelo </w:t>
      </w:r>
      <w:r w:rsidR="00C668E8">
        <w:rPr>
          <w:rFonts w:ascii="Segoe UI" w:hAnsi="Segoe UI" w:cs="Segoe UI"/>
          <w:b/>
          <w:bCs/>
          <w:sz w:val="18"/>
          <w:szCs w:val="18"/>
        </w:rPr>
        <w:t>Diego Giardino</w:t>
      </w:r>
      <w:r w:rsidR="00C556CA" w:rsidRPr="00103AFA">
        <w:rPr>
          <w:rFonts w:ascii="Segoe UI" w:hAnsi="Segoe UI" w:cs="Segoe UI"/>
          <w:b/>
          <w:bCs/>
          <w:sz w:val="20"/>
          <w:szCs w:val="20"/>
        </w:rPr>
        <w:t xml:space="preserve">, </w:t>
      </w:r>
      <w:r w:rsidR="00C668E8" w:rsidRPr="00C668E8">
        <w:rPr>
          <w:rFonts w:ascii="Segoe UI" w:hAnsi="Segoe UI" w:cs="Segoe UI"/>
          <w:b/>
          <w:bCs/>
          <w:sz w:val="20"/>
          <w:szCs w:val="20"/>
        </w:rPr>
        <w:t>de Residencial do CPB</w:t>
      </w:r>
      <w:r w:rsidRPr="00245665">
        <w:rPr>
          <w:rFonts w:ascii="Segoe UI" w:hAnsi="Segoe UI" w:cs="Segoe UI"/>
          <w:noProof/>
          <w:sz w:val="20"/>
          <w:szCs w:val="20"/>
        </w:rPr>
        <w:t>, ou, em caso de ausência, ao funcionário que o esteja substituindo, a quem caberá dirimir as dúvidas porventura surgidas no curso d</w:t>
      </w:r>
      <w:r w:rsidR="007B43E8" w:rsidRPr="00245665">
        <w:rPr>
          <w:rFonts w:ascii="Segoe UI" w:hAnsi="Segoe UI" w:cs="Segoe UI"/>
          <w:noProof/>
          <w:sz w:val="20"/>
          <w:szCs w:val="20"/>
        </w:rPr>
        <w:t xml:space="preserve">o recebimento dos </w:t>
      </w:r>
      <w:r w:rsidR="007B43E8" w:rsidRPr="00245665">
        <w:rPr>
          <w:rFonts w:ascii="Segoe UI" w:hAnsi="Segoe UI" w:cs="Segoe UI"/>
          <w:sz w:val="20"/>
          <w:szCs w:val="20"/>
        </w:rPr>
        <w:t>equipamentos, materiais e/ou produtos</w:t>
      </w:r>
      <w:r w:rsidRPr="00245665">
        <w:rPr>
          <w:rFonts w:ascii="Segoe UI" w:hAnsi="Segoe UI" w:cs="Segoe UI"/>
          <w:noProof/>
          <w:sz w:val="20"/>
          <w:szCs w:val="20"/>
        </w:rPr>
        <w:t>, bem como adotar as medidas que se fizerem necessárias para o seu bom e fiel cumprimento.</w:t>
      </w:r>
    </w:p>
    <w:p w14:paraId="6DDBACD9" w14:textId="77777777" w:rsidR="00C668E8" w:rsidRPr="00C668E8" w:rsidRDefault="00C668E8" w:rsidP="00C668E8">
      <w:pPr>
        <w:pStyle w:val="PargrafodaLista"/>
        <w:autoSpaceDE w:val="0"/>
        <w:autoSpaceDN w:val="0"/>
        <w:adjustRightInd w:val="0"/>
        <w:spacing w:after="0" w:line="240" w:lineRule="auto"/>
        <w:ind w:left="709"/>
        <w:jc w:val="both"/>
        <w:rPr>
          <w:rFonts w:ascii="Segoe UI" w:hAnsi="Segoe UI" w:cs="Segoe UI"/>
          <w:b/>
          <w:bCs/>
          <w:noProof/>
          <w:sz w:val="20"/>
          <w:szCs w:val="20"/>
          <w:u w:val="single"/>
        </w:rPr>
      </w:pPr>
    </w:p>
    <w:p w14:paraId="06AC7417" w14:textId="35F71BBF" w:rsidR="00C668E8" w:rsidRPr="00C668E8" w:rsidRDefault="00C668E8" w:rsidP="00C668E8">
      <w:pPr>
        <w:pStyle w:val="PargrafodaLista"/>
        <w:numPr>
          <w:ilvl w:val="1"/>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245665">
        <w:rPr>
          <w:rFonts w:ascii="Segoe UI" w:hAnsi="Segoe UI" w:cs="Segoe UI"/>
          <w:noProof/>
          <w:sz w:val="20"/>
          <w:szCs w:val="20"/>
        </w:rPr>
        <w:t>A fiscalização do contrato</w:t>
      </w:r>
      <w:r>
        <w:rPr>
          <w:rFonts w:ascii="Segoe UI" w:hAnsi="Segoe UI" w:cs="Segoe UI"/>
          <w:noProof/>
          <w:sz w:val="20"/>
          <w:szCs w:val="20"/>
        </w:rPr>
        <w:t xml:space="preserve"> dos itens 8 ao 18</w:t>
      </w:r>
      <w:r w:rsidRPr="00245665">
        <w:rPr>
          <w:rFonts w:ascii="Segoe UI" w:hAnsi="Segoe UI" w:cs="Segoe UI"/>
          <w:noProof/>
          <w:sz w:val="20"/>
          <w:szCs w:val="20"/>
        </w:rPr>
        <w:t xml:space="preserve"> será exercida pelo </w:t>
      </w:r>
      <w:r>
        <w:rPr>
          <w:rFonts w:ascii="Segoe UI" w:hAnsi="Segoe UI" w:cs="Segoe UI"/>
          <w:b/>
          <w:bCs/>
          <w:sz w:val="18"/>
          <w:szCs w:val="18"/>
        </w:rPr>
        <w:t>Marcio Cleber</w:t>
      </w:r>
      <w:r w:rsidRPr="00103AFA">
        <w:rPr>
          <w:rFonts w:ascii="Segoe UI" w:hAnsi="Segoe UI" w:cs="Segoe UI"/>
          <w:b/>
          <w:bCs/>
          <w:sz w:val="20"/>
          <w:szCs w:val="20"/>
        </w:rPr>
        <w:t xml:space="preserve">, </w:t>
      </w:r>
      <w:r w:rsidRPr="00C668E8">
        <w:rPr>
          <w:rFonts w:ascii="Segoe UI" w:hAnsi="Segoe UI" w:cs="Segoe UI"/>
          <w:b/>
          <w:bCs/>
          <w:sz w:val="20"/>
          <w:szCs w:val="20"/>
        </w:rPr>
        <w:t>responsável pelo Departamento de Operações Esportivas do CPB</w:t>
      </w:r>
      <w:r w:rsidRPr="00245665">
        <w:rPr>
          <w:rFonts w:ascii="Segoe UI" w:hAnsi="Segoe UI" w:cs="Segoe UI"/>
          <w:noProof/>
          <w:sz w:val="20"/>
          <w:szCs w:val="20"/>
        </w:rPr>
        <w:t xml:space="preserve">, ou, em caso de ausência, ao funcionário que o esteja substituindo, a quem caberá dirimir as dúvidas porventura surgidas no curso do recebimento dos </w:t>
      </w:r>
      <w:r w:rsidRPr="00245665">
        <w:rPr>
          <w:rFonts w:ascii="Segoe UI" w:hAnsi="Segoe UI" w:cs="Segoe UI"/>
          <w:sz w:val="20"/>
          <w:szCs w:val="20"/>
        </w:rPr>
        <w:t>equipamentos, materiais e/ou produtos</w:t>
      </w:r>
      <w:r w:rsidRPr="00245665">
        <w:rPr>
          <w:rFonts w:ascii="Segoe UI" w:hAnsi="Segoe UI" w:cs="Segoe UI"/>
          <w:noProof/>
          <w:sz w:val="20"/>
          <w:szCs w:val="20"/>
        </w:rPr>
        <w:t>, bem como adotar as medidas que se fizerem necessárias para o seu bom e fiel cumprimento.</w:t>
      </w:r>
    </w:p>
    <w:p w14:paraId="09960814" w14:textId="77777777" w:rsidR="001770B9" w:rsidRPr="00C668E8" w:rsidRDefault="001770B9" w:rsidP="00C668E8">
      <w:pPr>
        <w:autoSpaceDE w:val="0"/>
        <w:autoSpaceDN w:val="0"/>
        <w:adjustRightInd w:val="0"/>
        <w:spacing w:after="0" w:line="240" w:lineRule="auto"/>
        <w:jc w:val="both"/>
        <w:rPr>
          <w:rFonts w:ascii="Segoe UI" w:hAnsi="Segoe UI" w:cs="Segoe UI"/>
          <w:b/>
          <w:bCs/>
          <w:noProof/>
          <w:sz w:val="20"/>
          <w:szCs w:val="20"/>
          <w:u w:val="single"/>
        </w:rPr>
      </w:pPr>
    </w:p>
    <w:p w14:paraId="2B09B2EA" w14:textId="06819A4B" w:rsidR="009A4AEC" w:rsidRPr="000E0CAD" w:rsidRDefault="009A4AEC" w:rsidP="00C668E8">
      <w:pPr>
        <w:pStyle w:val="PargrafodaLista"/>
        <w:numPr>
          <w:ilvl w:val="1"/>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0E0CAD">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2E218843" w14:textId="77777777" w:rsidR="009A4AEC" w:rsidRPr="000E0CAD" w:rsidRDefault="009A4AEC" w:rsidP="002F2060">
      <w:pPr>
        <w:pStyle w:val="PargrafodaLista"/>
        <w:spacing w:after="0" w:line="240" w:lineRule="auto"/>
        <w:ind w:left="709" w:hanging="709"/>
        <w:rPr>
          <w:rFonts w:ascii="Segoe UI" w:hAnsi="Segoe UI" w:cs="Segoe UI"/>
          <w:noProof/>
          <w:sz w:val="20"/>
          <w:szCs w:val="20"/>
        </w:rPr>
      </w:pPr>
    </w:p>
    <w:p w14:paraId="6B21DAEB" w14:textId="3752DC3E" w:rsidR="001770B9" w:rsidRPr="000E0CAD" w:rsidRDefault="009A4AEC" w:rsidP="00C668E8">
      <w:pPr>
        <w:pStyle w:val="PargrafodaLista"/>
        <w:numPr>
          <w:ilvl w:val="0"/>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0E0CAD">
        <w:rPr>
          <w:rFonts w:ascii="Segoe UI" w:hAnsi="Segoe UI" w:cs="Segoe UI"/>
          <w:b/>
          <w:bCs/>
          <w:noProof/>
          <w:sz w:val="20"/>
          <w:szCs w:val="20"/>
          <w:u w:val="single"/>
        </w:rPr>
        <w:t xml:space="preserve">CLAUSULA </w:t>
      </w:r>
      <w:r w:rsidR="00205843">
        <w:rPr>
          <w:rFonts w:ascii="Segoe UI" w:hAnsi="Segoe UI" w:cs="Segoe UI"/>
          <w:b/>
          <w:bCs/>
          <w:noProof/>
          <w:sz w:val="20"/>
          <w:szCs w:val="20"/>
          <w:u w:val="single"/>
        </w:rPr>
        <w:t>NONA</w:t>
      </w:r>
      <w:r w:rsidRPr="000E0CAD">
        <w:rPr>
          <w:rFonts w:ascii="Segoe UI" w:hAnsi="Segoe UI" w:cs="Segoe UI"/>
          <w:b/>
          <w:bCs/>
          <w:noProof/>
          <w:sz w:val="20"/>
          <w:szCs w:val="20"/>
          <w:u w:val="single"/>
        </w:rPr>
        <w:t xml:space="preserve"> – DAS ALTERAÇÕES</w:t>
      </w:r>
    </w:p>
    <w:p w14:paraId="6D885C9B" w14:textId="77777777" w:rsidR="001770B9" w:rsidRPr="000E0CAD" w:rsidRDefault="001770B9" w:rsidP="002F2060">
      <w:pPr>
        <w:pStyle w:val="PargrafodaLista"/>
        <w:autoSpaceDE w:val="0"/>
        <w:autoSpaceDN w:val="0"/>
        <w:adjustRightInd w:val="0"/>
        <w:spacing w:after="0" w:line="240" w:lineRule="auto"/>
        <w:ind w:left="709" w:hanging="709"/>
        <w:jc w:val="both"/>
        <w:rPr>
          <w:rFonts w:ascii="Segoe UI" w:hAnsi="Segoe UI" w:cs="Segoe UI"/>
          <w:b/>
          <w:bCs/>
          <w:noProof/>
          <w:sz w:val="20"/>
          <w:szCs w:val="20"/>
          <w:u w:val="single"/>
        </w:rPr>
      </w:pPr>
    </w:p>
    <w:p w14:paraId="7D24359D" w14:textId="3FA2FF1D" w:rsidR="009A4AEC" w:rsidRPr="000E0CAD" w:rsidRDefault="009A4AEC" w:rsidP="00C668E8">
      <w:pPr>
        <w:pStyle w:val="PargrafodaLista"/>
        <w:numPr>
          <w:ilvl w:val="1"/>
          <w:numId w:val="20"/>
        </w:numPr>
        <w:autoSpaceDE w:val="0"/>
        <w:autoSpaceDN w:val="0"/>
        <w:adjustRightInd w:val="0"/>
        <w:spacing w:after="0" w:line="240" w:lineRule="auto"/>
        <w:ind w:left="709" w:hanging="709"/>
        <w:jc w:val="both"/>
        <w:rPr>
          <w:rFonts w:ascii="Segoe UI" w:hAnsi="Segoe UI" w:cs="Segoe UI"/>
          <w:b/>
          <w:bCs/>
          <w:noProof/>
          <w:sz w:val="20"/>
          <w:szCs w:val="20"/>
          <w:u w:val="single"/>
        </w:rPr>
      </w:pPr>
      <w:r w:rsidRPr="000E0CAD">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1BBF45FC" w14:textId="77777777" w:rsidR="00153DEA" w:rsidRPr="000E0CAD" w:rsidRDefault="00153DEA" w:rsidP="002F2060">
      <w:pPr>
        <w:spacing w:after="0" w:line="240" w:lineRule="auto"/>
        <w:ind w:left="709" w:right="142" w:hanging="709"/>
        <w:jc w:val="both"/>
        <w:rPr>
          <w:rFonts w:ascii="Segoe UI" w:hAnsi="Segoe UI" w:cs="Segoe UI"/>
          <w:noProof/>
          <w:sz w:val="20"/>
          <w:szCs w:val="20"/>
        </w:rPr>
      </w:pPr>
    </w:p>
    <w:p w14:paraId="7129C77C" w14:textId="77777777" w:rsidR="009A4AEC" w:rsidRPr="000E0CAD" w:rsidRDefault="009A4AEC" w:rsidP="001770B9">
      <w:pPr>
        <w:numPr>
          <w:ilvl w:val="1"/>
          <w:numId w:val="3"/>
        </w:numPr>
        <w:spacing w:after="0" w:line="240" w:lineRule="auto"/>
        <w:ind w:left="709" w:right="706" w:hanging="284"/>
        <w:jc w:val="both"/>
        <w:rPr>
          <w:rFonts w:ascii="Segoe UI" w:hAnsi="Segoe UI" w:cs="Segoe UI"/>
          <w:noProof/>
          <w:sz w:val="20"/>
          <w:szCs w:val="20"/>
        </w:rPr>
      </w:pPr>
      <w:r w:rsidRPr="000E0CAD">
        <w:rPr>
          <w:rFonts w:ascii="Segoe UI" w:hAnsi="Segoe UI" w:cs="Segoe UI"/>
          <w:noProof/>
          <w:sz w:val="20"/>
          <w:szCs w:val="20"/>
        </w:rPr>
        <w:t>Unilateralmente, pelo CONTRATANTE:</w:t>
      </w:r>
    </w:p>
    <w:p w14:paraId="6AD6DF33" w14:textId="77777777" w:rsidR="009A4AEC" w:rsidRPr="000E0CAD" w:rsidRDefault="009A4AEC" w:rsidP="00482C78">
      <w:pPr>
        <w:spacing w:after="0" w:line="240" w:lineRule="auto"/>
        <w:ind w:left="1134" w:right="706"/>
        <w:jc w:val="both"/>
        <w:rPr>
          <w:rFonts w:ascii="Segoe UI" w:hAnsi="Segoe UI" w:cs="Segoe UI"/>
          <w:noProof/>
          <w:sz w:val="20"/>
          <w:szCs w:val="20"/>
        </w:rPr>
      </w:pPr>
    </w:p>
    <w:p w14:paraId="1476E109" w14:textId="77777777" w:rsidR="001770B9" w:rsidRDefault="009A4AEC" w:rsidP="00660AEA">
      <w:pPr>
        <w:pStyle w:val="PargrafodaLista"/>
        <w:numPr>
          <w:ilvl w:val="2"/>
          <w:numId w:val="3"/>
        </w:numPr>
        <w:spacing w:after="0" w:line="240" w:lineRule="auto"/>
        <w:ind w:left="1134" w:right="-2" w:hanging="425"/>
        <w:jc w:val="both"/>
        <w:rPr>
          <w:rFonts w:ascii="Segoe UI" w:hAnsi="Segoe UI" w:cs="Segoe UI"/>
          <w:noProof/>
          <w:sz w:val="20"/>
          <w:szCs w:val="20"/>
        </w:rPr>
      </w:pPr>
      <w:r w:rsidRPr="000E0CAD">
        <w:rPr>
          <w:rFonts w:ascii="Segoe UI" w:hAnsi="Segoe UI" w:cs="Segoe UI"/>
          <w:noProof/>
          <w:sz w:val="20"/>
          <w:szCs w:val="20"/>
        </w:rPr>
        <w:t>Quando houver modificação do projeto ou das especificações, para melhor adequação técnica a seus objetivos;</w:t>
      </w:r>
      <w:bookmarkStart w:id="11" w:name="_Hlk137481944"/>
    </w:p>
    <w:p w14:paraId="5C94AFFD" w14:textId="77777777" w:rsidR="00567A19" w:rsidRDefault="00567A19" w:rsidP="00567A19">
      <w:pPr>
        <w:pStyle w:val="PargrafodaLista"/>
        <w:spacing w:after="0" w:line="240" w:lineRule="auto"/>
        <w:ind w:left="1134" w:right="-2"/>
        <w:jc w:val="both"/>
        <w:rPr>
          <w:rFonts w:ascii="Segoe UI" w:hAnsi="Segoe UI" w:cs="Segoe UI"/>
          <w:noProof/>
          <w:sz w:val="20"/>
          <w:szCs w:val="20"/>
        </w:rPr>
      </w:pPr>
    </w:p>
    <w:p w14:paraId="64B48BA6" w14:textId="2657E19C" w:rsidR="008845CD" w:rsidRDefault="008845CD" w:rsidP="00660AEA">
      <w:pPr>
        <w:pStyle w:val="PargrafodaLista"/>
        <w:numPr>
          <w:ilvl w:val="2"/>
          <w:numId w:val="3"/>
        </w:numPr>
        <w:spacing w:after="0" w:line="240" w:lineRule="auto"/>
        <w:ind w:left="1134" w:right="-2" w:hanging="425"/>
        <w:jc w:val="both"/>
        <w:rPr>
          <w:rFonts w:ascii="Segoe UI" w:hAnsi="Segoe UI" w:cs="Segoe UI"/>
          <w:noProof/>
          <w:sz w:val="20"/>
          <w:szCs w:val="20"/>
        </w:rPr>
      </w:pPr>
      <w:r w:rsidRPr="000E0CAD">
        <w:rPr>
          <w:rFonts w:ascii="Segoe UI" w:hAnsi="Segoe UI" w:cs="Segoe UI"/>
          <w:noProof/>
          <w:sz w:val="20"/>
          <w:szCs w:val="20"/>
        </w:rPr>
        <w:t>Quando necessária a modificação do valor contratual em decorrência de acréscimo ou diminuição quantitativa de seu objeto, no limite permitido.</w:t>
      </w:r>
    </w:p>
    <w:p w14:paraId="1C82E062" w14:textId="77777777" w:rsidR="00877932" w:rsidRPr="000E0CAD" w:rsidRDefault="00877932" w:rsidP="00877932">
      <w:pPr>
        <w:pStyle w:val="PargrafodaLista"/>
        <w:spacing w:after="0" w:line="240" w:lineRule="auto"/>
        <w:ind w:left="1134" w:right="-2"/>
        <w:jc w:val="both"/>
        <w:rPr>
          <w:rFonts w:ascii="Segoe UI" w:hAnsi="Segoe UI" w:cs="Segoe UI"/>
          <w:noProof/>
          <w:sz w:val="20"/>
          <w:szCs w:val="20"/>
        </w:rPr>
      </w:pPr>
    </w:p>
    <w:bookmarkEnd w:id="11"/>
    <w:p w14:paraId="606E83C5" w14:textId="77777777" w:rsidR="009A4AEC" w:rsidRPr="000E0CAD" w:rsidRDefault="009A4AEC" w:rsidP="001770B9">
      <w:pPr>
        <w:numPr>
          <w:ilvl w:val="1"/>
          <w:numId w:val="3"/>
        </w:numPr>
        <w:spacing w:after="0" w:line="240" w:lineRule="auto"/>
        <w:ind w:left="709" w:right="706" w:hanging="284"/>
        <w:jc w:val="both"/>
        <w:rPr>
          <w:rFonts w:ascii="Segoe UI" w:hAnsi="Segoe UI" w:cs="Segoe UI"/>
          <w:noProof/>
          <w:sz w:val="20"/>
          <w:szCs w:val="20"/>
        </w:rPr>
      </w:pPr>
      <w:r w:rsidRPr="000E0CAD">
        <w:rPr>
          <w:rFonts w:ascii="Segoe UI" w:hAnsi="Segoe UI" w:cs="Segoe UI"/>
          <w:noProof/>
          <w:sz w:val="20"/>
          <w:szCs w:val="20"/>
        </w:rPr>
        <w:t>Por acordo das partes:</w:t>
      </w:r>
    </w:p>
    <w:p w14:paraId="0AC215E1" w14:textId="77777777" w:rsidR="009A4AEC" w:rsidRPr="000E0CAD" w:rsidRDefault="009A4AEC" w:rsidP="00482C78">
      <w:pPr>
        <w:spacing w:after="0" w:line="240" w:lineRule="auto"/>
        <w:ind w:left="1134" w:right="706"/>
        <w:jc w:val="both"/>
        <w:rPr>
          <w:rFonts w:ascii="Segoe UI" w:hAnsi="Segoe UI" w:cs="Segoe UI"/>
          <w:noProof/>
          <w:sz w:val="20"/>
          <w:szCs w:val="20"/>
        </w:rPr>
      </w:pPr>
    </w:p>
    <w:p w14:paraId="7AE1DAA1" w14:textId="77777777" w:rsidR="001770B9" w:rsidRPr="000E0CAD" w:rsidRDefault="00E35CCA" w:rsidP="000D0011">
      <w:pPr>
        <w:pStyle w:val="PargrafodaLista"/>
        <w:numPr>
          <w:ilvl w:val="2"/>
          <w:numId w:val="3"/>
        </w:numPr>
        <w:spacing w:after="0" w:line="240" w:lineRule="auto"/>
        <w:ind w:left="1134" w:right="-2" w:hanging="425"/>
        <w:jc w:val="both"/>
        <w:rPr>
          <w:rFonts w:ascii="Segoe UI" w:hAnsi="Segoe UI" w:cs="Segoe UI"/>
          <w:noProof/>
          <w:sz w:val="20"/>
          <w:szCs w:val="20"/>
        </w:rPr>
      </w:pPr>
      <w:r w:rsidRPr="000E0CAD">
        <w:rPr>
          <w:rFonts w:ascii="Segoe UI" w:hAnsi="Segoe UI" w:cs="Segoe UI"/>
          <w:noProof/>
          <w:sz w:val="20"/>
          <w:szCs w:val="20"/>
        </w:rPr>
        <w:lastRenderedPageBreak/>
        <w:t xml:space="preserve">Quando necessária a modificação do regime de execução do </w:t>
      </w:r>
      <w:r w:rsidR="00D84D16" w:rsidRPr="000E0CAD">
        <w:rPr>
          <w:rFonts w:ascii="Segoe UI" w:hAnsi="Segoe UI" w:cs="Segoe UI"/>
          <w:noProof/>
          <w:sz w:val="20"/>
          <w:szCs w:val="20"/>
        </w:rPr>
        <w:t>recebimento</w:t>
      </w:r>
      <w:r w:rsidRPr="000E0CAD">
        <w:rPr>
          <w:rFonts w:ascii="Segoe UI" w:hAnsi="Segoe UI" w:cs="Segoe UI"/>
          <w:noProof/>
          <w:sz w:val="20"/>
          <w:szCs w:val="20"/>
        </w:rPr>
        <w:t>, bem como do modo de fornecimento, em face de verificação técnica da inaplicabilidade dos termos contratuais originários;</w:t>
      </w:r>
    </w:p>
    <w:p w14:paraId="5A88E810" w14:textId="77777777" w:rsidR="001770B9" w:rsidRPr="000E0CAD" w:rsidRDefault="001770B9" w:rsidP="000D0011">
      <w:pPr>
        <w:pStyle w:val="PargrafodaLista"/>
        <w:spacing w:after="0" w:line="240" w:lineRule="auto"/>
        <w:ind w:left="1134" w:right="-2"/>
        <w:jc w:val="both"/>
        <w:rPr>
          <w:rFonts w:ascii="Segoe UI" w:hAnsi="Segoe UI" w:cs="Segoe UI"/>
          <w:noProof/>
          <w:sz w:val="20"/>
          <w:szCs w:val="20"/>
        </w:rPr>
      </w:pPr>
    </w:p>
    <w:p w14:paraId="379C8B8E" w14:textId="77777777" w:rsidR="001770B9" w:rsidRPr="000E0CAD" w:rsidRDefault="008845CD" w:rsidP="000D0011">
      <w:pPr>
        <w:pStyle w:val="PargrafodaLista"/>
        <w:numPr>
          <w:ilvl w:val="2"/>
          <w:numId w:val="3"/>
        </w:numPr>
        <w:spacing w:after="0" w:line="240" w:lineRule="auto"/>
        <w:ind w:left="1134" w:right="-2" w:hanging="425"/>
        <w:jc w:val="both"/>
        <w:rPr>
          <w:rFonts w:ascii="Segoe UI" w:hAnsi="Segoe UI" w:cs="Segoe UI"/>
          <w:noProof/>
          <w:sz w:val="20"/>
          <w:szCs w:val="20"/>
        </w:rPr>
      </w:pPr>
      <w:r w:rsidRPr="000E0CAD">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w:t>
      </w:r>
      <w:r w:rsidR="00562E1A" w:rsidRPr="000E0CAD">
        <w:rPr>
          <w:rFonts w:ascii="Segoe UI" w:hAnsi="Segoe UI" w:cs="Segoe UI"/>
          <w:noProof/>
          <w:sz w:val="20"/>
          <w:szCs w:val="20"/>
        </w:rPr>
        <w:t>comprovação</w:t>
      </w:r>
      <w:r w:rsidRPr="000E0CAD">
        <w:rPr>
          <w:rFonts w:ascii="Segoe UI" w:hAnsi="Segoe UI" w:cs="Segoe UI"/>
          <w:noProof/>
          <w:sz w:val="20"/>
          <w:szCs w:val="20"/>
        </w:rPr>
        <w:t xml:space="preserve"> d</w:t>
      </w:r>
      <w:r w:rsidR="00562E1A" w:rsidRPr="000E0CAD">
        <w:rPr>
          <w:rFonts w:ascii="Segoe UI" w:hAnsi="Segoe UI" w:cs="Segoe UI"/>
          <w:noProof/>
          <w:sz w:val="20"/>
          <w:szCs w:val="20"/>
        </w:rPr>
        <w:t>o</w:t>
      </w:r>
      <w:r w:rsidRPr="000E0CAD">
        <w:rPr>
          <w:rFonts w:ascii="Segoe UI" w:hAnsi="Segoe UI" w:cs="Segoe UI"/>
          <w:noProof/>
          <w:sz w:val="20"/>
          <w:szCs w:val="20"/>
        </w:rPr>
        <w:t xml:space="preserve"> fornecimento de bens</w:t>
      </w:r>
      <w:r w:rsidR="009A4AEC" w:rsidRPr="000E0CAD">
        <w:rPr>
          <w:rFonts w:ascii="Segoe UI" w:hAnsi="Segoe UI" w:cs="Segoe UI"/>
          <w:noProof/>
          <w:sz w:val="20"/>
          <w:szCs w:val="20"/>
        </w:rPr>
        <w:t xml:space="preserve">; </w:t>
      </w:r>
    </w:p>
    <w:p w14:paraId="0BA29D48" w14:textId="77777777" w:rsidR="001770B9" w:rsidRPr="000E0CAD" w:rsidRDefault="001770B9" w:rsidP="000D0011">
      <w:pPr>
        <w:pStyle w:val="PargrafodaLista"/>
        <w:ind w:right="-2"/>
        <w:rPr>
          <w:rFonts w:ascii="Segoe UI" w:hAnsi="Segoe UI" w:cs="Segoe UI"/>
          <w:noProof/>
          <w:sz w:val="20"/>
          <w:szCs w:val="20"/>
        </w:rPr>
      </w:pPr>
    </w:p>
    <w:p w14:paraId="033B5D9A" w14:textId="79972CBF" w:rsidR="008845CD" w:rsidRPr="000E0CAD" w:rsidRDefault="008845CD" w:rsidP="000D0011">
      <w:pPr>
        <w:pStyle w:val="PargrafodaLista"/>
        <w:numPr>
          <w:ilvl w:val="2"/>
          <w:numId w:val="3"/>
        </w:numPr>
        <w:spacing w:after="0" w:line="240" w:lineRule="auto"/>
        <w:ind w:left="1134" w:right="-2" w:hanging="425"/>
        <w:jc w:val="both"/>
        <w:rPr>
          <w:rFonts w:ascii="Segoe UI" w:hAnsi="Segoe UI" w:cs="Segoe UI"/>
          <w:noProof/>
          <w:sz w:val="20"/>
          <w:szCs w:val="20"/>
        </w:rPr>
      </w:pPr>
      <w:r w:rsidRPr="000E0CAD">
        <w:rPr>
          <w:rFonts w:ascii="Segoe UI" w:hAnsi="Segoe UI" w:cs="Segoe UI"/>
          <w:noProof/>
          <w:sz w:val="20"/>
          <w:szCs w:val="20"/>
        </w:rPr>
        <w:t xml:space="preserve">Para restabelecer a relação que as parte pactuaram inicialmente entre os encargos da CONTRATADA e a retribuição do CONTRATANTE para a justa remuneração do </w:t>
      </w:r>
      <w:r w:rsidR="00D84D16" w:rsidRPr="000E0CAD">
        <w:rPr>
          <w:rFonts w:ascii="Segoe UI" w:hAnsi="Segoe UI" w:cs="Segoe UI"/>
          <w:noProof/>
          <w:sz w:val="20"/>
          <w:szCs w:val="20"/>
        </w:rPr>
        <w:t>fornecimento</w:t>
      </w:r>
      <w:r w:rsidRPr="000E0CAD">
        <w:rPr>
          <w:rFonts w:ascii="Segoe UI" w:hAnsi="Segoe UI" w:cs="Segoe UI"/>
          <w:noProof/>
          <w:sz w:val="20"/>
          <w:szCs w:val="20"/>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0E0CAD" w:rsidRDefault="009A4AEC" w:rsidP="00791841">
      <w:pPr>
        <w:autoSpaceDE w:val="0"/>
        <w:autoSpaceDN w:val="0"/>
        <w:adjustRightInd w:val="0"/>
        <w:spacing w:after="0" w:line="240" w:lineRule="auto"/>
        <w:ind w:left="1980"/>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 </w:t>
      </w:r>
    </w:p>
    <w:p w14:paraId="12948F19" w14:textId="77777777" w:rsidR="001770B9" w:rsidRPr="000E0CAD" w:rsidRDefault="009A4AEC" w:rsidP="00C668E8">
      <w:pPr>
        <w:pStyle w:val="PargrafodaLista"/>
        <w:numPr>
          <w:ilvl w:val="1"/>
          <w:numId w:val="20"/>
        </w:numPr>
        <w:autoSpaceDE w:val="0"/>
        <w:autoSpaceDN w:val="0"/>
        <w:adjustRightInd w:val="0"/>
        <w:spacing w:after="0" w:line="240" w:lineRule="auto"/>
        <w:ind w:left="709" w:hanging="709"/>
        <w:jc w:val="both"/>
        <w:rPr>
          <w:rFonts w:ascii="Segoe UI" w:hAnsi="Segoe UI" w:cs="Segoe UI"/>
          <w:noProof/>
          <w:sz w:val="20"/>
          <w:szCs w:val="20"/>
        </w:rPr>
      </w:pPr>
      <w:r w:rsidRPr="000E0CAD">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38A51FD6" w14:textId="77777777" w:rsidR="001770B9" w:rsidRPr="000E0CAD" w:rsidRDefault="001770B9" w:rsidP="00791841">
      <w:pPr>
        <w:pStyle w:val="PargrafodaLista"/>
        <w:autoSpaceDE w:val="0"/>
        <w:autoSpaceDN w:val="0"/>
        <w:adjustRightInd w:val="0"/>
        <w:spacing w:after="0" w:line="240" w:lineRule="auto"/>
        <w:ind w:left="360"/>
        <w:jc w:val="both"/>
        <w:rPr>
          <w:rFonts w:ascii="Segoe UI" w:hAnsi="Segoe UI" w:cs="Segoe UI"/>
          <w:noProof/>
          <w:sz w:val="20"/>
          <w:szCs w:val="20"/>
        </w:rPr>
      </w:pPr>
    </w:p>
    <w:p w14:paraId="17D18EDE" w14:textId="4053CD88" w:rsidR="009A4AEC" w:rsidRPr="000E0CAD" w:rsidRDefault="009A4AEC" w:rsidP="00C668E8">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0E0CAD">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5D628847" w14:textId="77777777" w:rsidR="009A4AEC" w:rsidRPr="000E0CAD" w:rsidRDefault="009A4AEC" w:rsidP="002F2060">
      <w:pPr>
        <w:spacing w:after="0" w:line="240" w:lineRule="auto"/>
        <w:ind w:left="851" w:hanging="851"/>
        <w:jc w:val="both"/>
        <w:rPr>
          <w:rFonts w:ascii="Segoe UI" w:hAnsi="Segoe UI" w:cs="Segoe UI"/>
          <w:noProof/>
          <w:sz w:val="20"/>
          <w:szCs w:val="20"/>
        </w:rPr>
      </w:pPr>
    </w:p>
    <w:p w14:paraId="2812FD63" w14:textId="7D33B81A" w:rsidR="009A4AEC" w:rsidRPr="000E0CAD" w:rsidRDefault="009A4AEC" w:rsidP="00C668E8">
      <w:pPr>
        <w:pStyle w:val="PargrafodaLista"/>
        <w:numPr>
          <w:ilvl w:val="0"/>
          <w:numId w:val="20"/>
        </w:numPr>
        <w:autoSpaceDE w:val="0"/>
        <w:autoSpaceDN w:val="0"/>
        <w:adjustRightInd w:val="0"/>
        <w:spacing w:after="0" w:line="240" w:lineRule="auto"/>
        <w:ind w:left="851" w:hanging="851"/>
        <w:jc w:val="both"/>
        <w:rPr>
          <w:rFonts w:ascii="Segoe UI" w:eastAsiaTheme="minorHAnsi" w:hAnsi="Segoe UI" w:cs="Segoe UI"/>
          <w:color w:val="000000"/>
          <w:sz w:val="20"/>
          <w:szCs w:val="20"/>
          <w:u w:val="single"/>
        </w:rPr>
      </w:pPr>
      <w:r w:rsidRPr="000E0CAD">
        <w:rPr>
          <w:rFonts w:ascii="Segoe UI" w:eastAsiaTheme="minorHAnsi" w:hAnsi="Segoe UI" w:cs="Segoe UI"/>
          <w:b/>
          <w:bCs/>
          <w:color w:val="000000"/>
          <w:sz w:val="20"/>
          <w:szCs w:val="20"/>
          <w:u w:val="single"/>
        </w:rPr>
        <w:t xml:space="preserve">DA CLÁUSULA </w:t>
      </w:r>
      <w:r w:rsidR="00205843">
        <w:rPr>
          <w:rFonts w:ascii="Segoe UI" w:eastAsiaTheme="minorHAnsi" w:hAnsi="Segoe UI" w:cs="Segoe UI"/>
          <w:b/>
          <w:bCs/>
          <w:color w:val="000000"/>
          <w:sz w:val="20"/>
          <w:szCs w:val="20"/>
          <w:u w:val="single"/>
        </w:rPr>
        <w:t>DÉCIMA</w:t>
      </w:r>
      <w:r w:rsidRPr="000E0CAD">
        <w:rPr>
          <w:rFonts w:ascii="Segoe UI" w:eastAsiaTheme="minorHAnsi" w:hAnsi="Segoe UI" w:cs="Segoe UI"/>
          <w:b/>
          <w:bCs/>
          <w:color w:val="000000"/>
          <w:sz w:val="20"/>
          <w:szCs w:val="20"/>
          <w:u w:val="single"/>
        </w:rPr>
        <w:t xml:space="preserve"> - DAS SANÇÕES ADMINISTRATIVAS</w:t>
      </w:r>
    </w:p>
    <w:p w14:paraId="7B8F8086" w14:textId="77777777" w:rsidR="009A4AEC" w:rsidRPr="000E0CAD" w:rsidRDefault="009A4AEC" w:rsidP="002F2060">
      <w:pPr>
        <w:spacing w:after="0" w:line="240" w:lineRule="auto"/>
        <w:ind w:left="851" w:hanging="851"/>
        <w:jc w:val="both"/>
        <w:rPr>
          <w:rFonts w:ascii="Segoe UI" w:hAnsi="Segoe UI" w:cs="Segoe UI"/>
          <w:noProof/>
          <w:sz w:val="20"/>
          <w:szCs w:val="20"/>
        </w:rPr>
      </w:pPr>
    </w:p>
    <w:p w14:paraId="5727F747" w14:textId="77777777" w:rsidR="00205843" w:rsidRPr="00205843" w:rsidRDefault="00205843" w:rsidP="00C668E8">
      <w:pPr>
        <w:pStyle w:val="PargrafodaLista"/>
        <w:numPr>
          <w:ilvl w:val="0"/>
          <w:numId w:val="21"/>
        </w:numPr>
        <w:spacing w:after="0" w:line="240" w:lineRule="auto"/>
        <w:ind w:left="851" w:hanging="851"/>
        <w:jc w:val="both"/>
        <w:rPr>
          <w:rFonts w:ascii="Segoe UI" w:hAnsi="Segoe UI" w:cs="Segoe UI"/>
          <w:noProof/>
          <w:vanish/>
          <w:sz w:val="20"/>
          <w:szCs w:val="20"/>
        </w:rPr>
      </w:pPr>
      <w:bookmarkStart w:id="12" w:name="_Hlk128579443"/>
    </w:p>
    <w:p w14:paraId="27D4F214" w14:textId="77777777" w:rsidR="00205843" w:rsidRPr="00205843" w:rsidRDefault="00205843" w:rsidP="00C668E8">
      <w:pPr>
        <w:pStyle w:val="PargrafodaLista"/>
        <w:numPr>
          <w:ilvl w:val="0"/>
          <w:numId w:val="21"/>
        </w:numPr>
        <w:spacing w:after="0" w:line="240" w:lineRule="auto"/>
        <w:ind w:left="851" w:hanging="851"/>
        <w:jc w:val="both"/>
        <w:rPr>
          <w:rFonts w:ascii="Segoe UI" w:hAnsi="Segoe UI" w:cs="Segoe UI"/>
          <w:noProof/>
          <w:vanish/>
          <w:sz w:val="20"/>
          <w:szCs w:val="20"/>
        </w:rPr>
      </w:pPr>
    </w:p>
    <w:p w14:paraId="50BD2455" w14:textId="77777777" w:rsidR="00205843" w:rsidRPr="00205843" w:rsidRDefault="00205843" w:rsidP="00C668E8">
      <w:pPr>
        <w:pStyle w:val="PargrafodaLista"/>
        <w:numPr>
          <w:ilvl w:val="0"/>
          <w:numId w:val="21"/>
        </w:numPr>
        <w:spacing w:after="0" w:line="240" w:lineRule="auto"/>
        <w:ind w:left="851" w:hanging="851"/>
        <w:jc w:val="both"/>
        <w:rPr>
          <w:rFonts w:ascii="Segoe UI" w:hAnsi="Segoe UI" w:cs="Segoe UI"/>
          <w:noProof/>
          <w:vanish/>
          <w:sz w:val="20"/>
          <w:szCs w:val="20"/>
        </w:rPr>
      </w:pPr>
    </w:p>
    <w:p w14:paraId="2487C3BC" w14:textId="4D419DCB" w:rsidR="000D0011" w:rsidRDefault="00FC6FE9" w:rsidP="00FC6FE9">
      <w:pPr>
        <w:pStyle w:val="PargrafodaLista"/>
        <w:numPr>
          <w:ilvl w:val="1"/>
          <w:numId w:val="21"/>
        </w:numPr>
        <w:spacing w:after="0" w:line="240" w:lineRule="auto"/>
        <w:ind w:left="709" w:hanging="709"/>
        <w:jc w:val="both"/>
        <w:rPr>
          <w:rFonts w:ascii="Segoe UI" w:hAnsi="Segoe UI" w:cs="Segoe UI"/>
          <w:sz w:val="20"/>
          <w:szCs w:val="20"/>
        </w:rPr>
      </w:pPr>
      <w:r w:rsidRPr="00FC6FE9">
        <w:rPr>
          <w:rFonts w:ascii="Segoe UI" w:hAnsi="Segoe UI" w:cs="Segoe UI"/>
          <w:sz w:val="20"/>
          <w:szCs w:val="20"/>
        </w:rPr>
        <w:t>Além das sanções previstas na Lei n. 14.133/2021 e demais normas pertinentes,</w:t>
      </w:r>
      <w:r>
        <w:rPr>
          <w:rFonts w:ascii="Segoe UI" w:hAnsi="Segoe UI" w:cs="Segoe UI"/>
          <w:sz w:val="20"/>
          <w:szCs w:val="20"/>
        </w:rPr>
        <w:t xml:space="preserve"> </w:t>
      </w:r>
      <w:r w:rsidRPr="00FC6FE9">
        <w:rPr>
          <w:rFonts w:ascii="Segoe UI" w:hAnsi="Segoe UI" w:cs="Segoe UI"/>
          <w:sz w:val="20"/>
          <w:szCs w:val="20"/>
        </w:rPr>
        <w:t>também poderão ser aplicadas à Contratada as seguintes penalidades pela inadimplência das obrigações contratuais, sendo-lhe assegurado o contraditório e ampla defesa.</w:t>
      </w:r>
    </w:p>
    <w:p w14:paraId="1F68A3EB" w14:textId="77777777" w:rsidR="00FC6FE9" w:rsidRDefault="00FC6FE9" w:rsidP="00FC6FE9">
      <w:pPr>
        <w:pStyle w:val="PargrafodaLista"/>
        <w:spacing w:after="0" w:line="240" w:lineRule="auto"/>
        <w:ind w:left="709"/>
        <w:jc w:val="both"/>
        <w:rPr>
          <w:rFonts w:ascii="Segoe UI" w:hAnsi="Segoe UI" w:cs="Segoe UI"/>
          <w:sz w:val="20"/>
          <w:szCs w:val="20"/>
        </w:rPr>
      </w:pPr>
    </w:p>
    <w:p w14:paraId="332C0EC0" w14:textId="01C1E4E6" w:rsidR="00FC6FE9" w:rsidRDefault="00FC6FE9" w:rsidP="00FC6FE9">
      <w:pPr>
        <w:pStyle w:val="PargrafodaLista"/>
        <w:numPr>
          <w:ilvl w:val="1"/>
          <w:numId w:val="21"/>
        </w:numPr>
        <w:spacing w:after="0" w:line="240" w:lineRule="auto"/>
        <w:ind w:left="709" w:hanging="709"/>
        <w:jc w:val="both"/>
        <w:rPr>
          <w:rFonts w:ascii="Segoe UI" w:hAnsi="Segoe UI" w:cs="Segoe UI"/>
          <w:sz w:val="20"/>
          <w:szCs w:val="20"/>
        </w:rPr>
      </w:pPr>
      <w:r w:rsidRPr="00FC6FE9">
        <w:rPr>
          <w:rFonts w:ascii="Segoe UI" w:hAnsi="Segoe UI" w:cs="Segoe UI"/>
          <w:sz w:val="20"/>
          <w:szCs w:val="20"/>
        </w:rPr>
        <w:t>Multa de 20% (vinte por cento) pela recusa da Contratada em assinar o contrato, dentro do prazo estabelecido ou fazê-lo com atraso, sem a devida justificativa aceita pelo CPB, a qual incidirá sobre o valor do ajuste.</w:t>
      </w:r>
    </w:p>
    <w:p w14:paraId="76AC2ED9" w14:textId="77777777" w:rsidR="00FC6FE9" w:rsidRPr="00FC6FE9" w:rsidRDefault="00FC6FE9" w:rsidP="00FC6FE9">
      <w:pPr>
        <w:pStyle w:val="PargrafodaLista"/>
        <w:rPr>
          <w:rFonts w:ascii="Segoe UI" w:hAnsi="Segoe UI" w:cs="Segoe UI"/>
          <w:sz w:val="20"/>
          <w:szCs w:val="20"/>
        </w:rPr>
      </w:pPr>
    </w:p>
    <w:p w14:paraId="77E7120B" w14:textId="4C7E56BF" w:rsidR="00FC6FE9" w:rsidRDefault="00FC6FE9" w:rsidP="00FC6FE9">
      <w:pPr>
        <w:pStyle w:val="PargrafodaLista"/>
        <w:numPr>
          <w:ilvl w:val="1"/>
          <w:numId w:val="21"/>
        </w:numPr>
        <w:spacing w:after="0" w:line="240" w:lineRule="auto"/>
        <w:ind w:left="709" w:hanging="709"/>
        <w:jc w:val="both"/>
        <w:rPr>
          <w:rFonts w:ascii="Segoe UI" w:hAnsi="Segoe UI" w:cs="Segoe UI"/>
          <w:sz w:val="20"/>
          <w:szCs w:val="20"/>
        </w:rPr>
      </w:pPr>
      <w:r w:rsidRPr="00FC6FE9">
        <w:rPr>
          <w:rFonts w:ascii="Segoe UI" w:hAnsi="Segoe UI" w:cs="Segoe UI"/>
          <w:sz w:val="20"/>
          <w:szCs w:val="20"/>
        </w:rPr>
        <w:t>Advertência, quando houver qualquer falha de pequeno vulto, assim entendida como aquela que não represente prejuízo de nenhuma natureza ao CPB.</w:t>
      </w:r>
    </w:p>
    <w:p w14:paraId="640B8BB5" w14:textId="77777777" w:rsidR="00FC6FE9" w:rsidRPr="00FC6FE9" w:rsidRDefault="00FC6FE9" w:rsidP="00FC6FE9">
      <w:pPr>
        <w:pStyle w:val="PargrafodaLista"/>
        <w:rPr>
          <w:rFonts w:ascii="Segoe UI" w:hAnsi="Segoe UI" w:cs="Segoe UI"/>
          <w:sz w:val="20"/>
          <w:szCs w:val="20"/>
        </w:rPr>
      </w:pPr>
    </w:p>
    <w:p w14:paraId="1F8FA076" w14:textId="4CDC6709" w:rsidR="00FC6FE9" w:rsidRDefault="00FC6FE9" w:rsidP="00FC6FE9">
      <w:pPr>
        <w:pStyle w:val="PargrafodaLista"/>
        <w:numPr>
          <w:ilvl w:val="1"/>
          <w:numId w:val="21"/>
        </w:numPr>
        <w:spacing w:after="0" w:line="240" w:lineRule="auto"/>
        <w:ind w:left="709" w:hanging="709"/>
        <w:jc w:val="both"/>
        <w:rPr>
          <w:rFonts w:ascii="Segoe UI" w:hAnsi="Segoe UI" w:cs="Segoe UI"/>
          <w:sz w:val="20"/>
          <w:szCs w:val="20"/>
        </w:rPr>
      </w:pPr>
      <w:r w:rsidRPr="00FC6FE9">
        <w:rPr>
          <w:rFonts w:ascii="Segoe UI" w:hAnsi="Segoe UI" w:cs="Segoe UI"/>
          <w:sz w:val="20"/>
          <w:szCs w:val="20"/>
        </w:rPr>
        <w:t>Multa, quando houver descumprimento dos prazos para a entrega da seguinte forma:</w:t>
      </w:r>
    </w:p>
    <w:p w14:paraId="60B0994E" w14:textId="77777777" w:rsidR="00FC6FE9" w:rsidRPr="00FC6FE9" w:rsidRDefault="00FC6FE9" w:rsidP="00FC6FE9">
      <w:pPr>
        <w:pStyle w:val="PargrafodaLista"/>
        <w:rPr>
          <w:rFonts w:ascii="Segoe UI" w:hAnsi="Segoe UI" w:cs="Segoe UI"/>
          <w:sz w:val="20"/>
          <w:szCs w:val="20"/>
        </w:rPr>
      </w:pPr>
    </w:p>
    <w:p w14:paraId="7496B97B" w14:textId="3D986F9B"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Multa de 10% (dez por cento) sobre o valor total da Ordem de Compra para</w:t>
      </w:r>
      <w:r>
        <w:rPr>
          <w:rFonts w:ascii="Segoe UI" w:hAnsi="Segoe UI" w:cs="Segoe UI"/>
          <w:sz w:val="20"/>
          <w:szCs w:val="20"/>
        </w:rPr>
        <w:t xml:space="preserve"> </w:t>
      </w:r>
      <w:r w:rsidRPr="00FC6FE9">
        <w:rPr>
          <w:rFonts w:ascii="Segoe UI" w:hAnsi="Segoe UI" w:cs="Segoe UI"/>
          <w:sz w:val="20"/>
          <w:szCs w:val="20"/>
        </w:rPr>
        <w:t>entregas com atraso, a partir de 5 (cinco) dias, caso não resulte em hipótese de inexecução total.</w:t>
      </w:r>
    </w:p>
    <w:p w14:paraId="607E46D9" w14:textId="77777777" w:rsidR="001D77BD" w:rsidRPr="001D77BD" w:rsidRDefault="001D77BD" w:rsidP="001D77BD">
      <w:pPr>
        <w:spacing w:after="0" w:line="240" w:lineRule="auto"/>
        <w:ind w:left="720"/>
        <w:jc w:val="both"/>
        <w:rPr>
          <w:rFonts w:ascii="Segoe UI" w:hAnsi="Segoe UI" w:cs="Segoe UI"/>
          <w:sz w:val="20"/>
          <w:szCs w:val="20"/>
        </w:rPr>
      </w:pPr>
    </w:p>
    <w:p w14:paraId="298CEA27" w14:textId="0229DA2A"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Multa de 15% (quinze por cento) sobre o valor total da Ordem de Compra para entregas com atraso, a partir de 10 (dez) dias, caso não resulte em hipótese de inexecução total.</w:t>
      </w:r>
    </w:p>
    <w:p w14:paraId="320BA445" w14:textId="77777777" w:rsidR="00FC6FE9" w:rsidRDefault="00FC6FE9" w:rsidP="00FC6FE9">
      <w:pPr>
        <w:pStyle w:val="PargrafodaLista"/>
        <w:spacing w:after="0" w:line="240" w:lineRule="auto"/>
        <w:ind w:left="1440"/>
        <w:jc w:val="both"/>
        <w:rPr>
          <w:rFonts w:ascii="Segoe UI" w:hAnsi="Segoe UI" w:cs="Segoe UI"/>
          <w:sz w:val="20"/>
          <w:szCs w:val="20"/>
        </w:rPr>
      </w:pPr>
    </w:p>
    <w:p w14:paraId="42F67946" w14:textId="09BCFB91"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Será considerado inexecução total do Contrato, o atraso a partir de 15 (quinze) dias.</w:t>
      </w:r>
    </w:p>
    <w:p w14:paraId="64A11F8B" w14:textId="77777777" w:rsidR="00FC6FE9" w:rsidRPr="00FC6FE9" w:rsidRDefault="00FC6FE9" w:rsidP="00FC6FE9">
      <w:pPr>
        <w:pStyle w:val="PargrafodaLista"/>
        <w:rPr>
          <w:rFonts w:ascii="Segoe UI" w:hAnsi="Segoe UI" w:cs="Segoe UI"/>
          <w:sz w:val="20"/>
          <w:szCs w:val="20"/>
        </w:rPr>
      </w:pPr>
    </w:p>
    <w:p w14:paraId="4EF9EA5F" w14:textId="1047E9D1"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lastRenderedPageBreak/>
        <w:t>Caso a entrega seja feita de forma parcial, o percentual da multa incidirá sobre o valor total do(s) item(itens) não entregue(s).</w:t>
      </w:r>
    </w:p>
    <w:p w14:paraId="0F2BFAF9" w14:textId="77777777" w:rsidR="00FC6FE9" w:rsidRPr="00FC6FE9" w:rsidRDefault="00FC6FE9" w:rsidP="00FC6FE9">
      <w:pPr>
        <w:pStyle w:val="PargrafodaLista"/>
        <w:rPr>
          <w:rFonts w:ascii="Segoe UI" w:hAnsi="Segoe UI" w:cs="Segoe UI"/>
          <w:sz w:val="20"/>
          <w:szCs w:val="20"/>
        </w:rPr>
      </w:pPr>
    </w:p>
    <w:p w14:paraId="785C7CC8" w14:textId="07F890A8"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Multa de 20% (vinte por cento) sobre o valor total do Contrato ou da Ordem</w:t>
      </w:r>
      <w:r>
        <w:rPr>
          <w:rFonts w:ascii="Segoe UI" w:hAnsi="Segoe UI" w:cs="Segoe UI"/>
          <w:sz w:val="20"/>
          <w:szCs w:val="20"/>
        </w:rPr>
        <w:t xml:space="preserve"> </w:t>
      </w:r>
      <w:r w:rsidRPr="00FC6FE9">
        <w:rPr>
          <w:rFonts w:ascii="Segoe UI" w:hAnsi="Segoe UI" w:cs="Segoe UI"/>
          <w:sz w:val="20"/>
          <w:szCs w:val="20"/>
        </w:rPr>
        <w:t>de Compra, pela inexecução total de todo(s) item(itens).</w:t>
      </w:r>
    </w:p>
    <w:p w14:paraId="68781087" w14:textId="77777777" w:rsidR="00FC6FE9" w:rsidRPr="00FC6FE9" w:rsidRDefault="00FC6FE9" w:rsidP="00FC6FE9">
      <w:pPr>
        <w:pStyle w:val="PargrafodaLista"/>
        <w:rPr>
          <w:rFonts w:ascii="Segoe UI" w:hAnsi="Segoe UI" w:cs="Segoe UI"/>
          <w:sz w:val="20"/>
          <w:szCs w:val="20"/>
        </w:rPr>
      </w:pPr>
    </w:p>
    <w:p w14:paraId="13561533" w14:textId="141D8BF2"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A depender da gravidade da falta, a critério do Contratante, a aplicação da                                                             pena de suspensão temporária do direito de licitar e contratar com a Administração/CPB, pelo prazo máximo de 02 (dois) anos.</w:t>
      </w:r>
    </w:p>
    <w:p w14:paraId="2258FFE0" w14:textId="77777777" w:rsidR="00FC6FE9" w:rsidRPr="00FC6FE9" w:rsidRDefault="00FC6FE9" w:rsidP="00FC6FE9">
      <w:pPr>
        <w:pStyle w:val="PargrafodaLista"/>
        <w:rPr>
          <w:rFonts w:ascii="Segoe UI" w:hAnsi="Segoe UI" w:cs="Segoe UI"/>
          <w:sz w:val="20"/>
          <w:szCs w:val="20"/>
        </w:rPr>
      </w:pPr>
    </w:p>
    <w:p w14:paraId="54281FCE" w14:textId="4584017E"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Multa de 2% (dois por cento) a 10% (dez por cento) a depender da gravidade</w:t>
      </w:r>
      <w:r>
        <w:rPr>
          <w:rFonts w:ascii="Segoe UI" w:hAnsi="Segoe UI" w:cs="Segoe UI"/>
          <w:sz w:val="20"/>
          <w:szCs w:val="20"/>
        </w:rPr>
        <w:t xml:space="preserve"> </w:t>
      </w:r>
      <w:r w:rsidRPr="00FC6FE9">
        <w:rPr>
          <w:rFonts w:ascii="Segoe UI" w:hAnsi="Segoe UI" w:cs="Segoe UI"/>
          <w:sz w:val="20"/>
          <w:szCs w:val="20"/>
        </w:rPr>
        <w:t>do ato, sobre o valor do Contrato ou da Ordem de Compra, por descumprimento de qualquer das obrigações decorrentes do ajuste, não previstas nas demais penalidades.</w:t>
      </w:r>
    </w:p>
    <w:p w14:paraId="728EDCCC" w14:textId="77777777" w:rsidR="00FC6FE9" w:rsidRPr="00FC6FE9" w:rsidRDefault="00FC6FE9" w:rsidP="00FC6FE9">
      <w:pPr>
        <w:pStyle w:val="PargrafodaLista"/>
        <w:rPr>
          <w:rFonts w:ascii="Segoe UI" w:hAnsi="Segoe UI" w:cs="Segoe UI"/>
          <w:sz w:val="20"/>
          <w:szCs w:val="20"/>
        </w:rPr>
      </w:pPr>
    </w:p>
    <w:p w14:paraId="37BD41B7" w14:textId="0EC087CD"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O inadimplemento total ou parcial das obrigações assumidas dará ao Contratante o direito de rescindir unilateralmente o presente termo, sem prejuízo das outras penalidades previstas.</w:t>
      </w:r>
    </w:p>
    <w:p w14:paraId="2709CAA5" w14:textId="77777777" w:rsidR="00FC6FE9" w:rsidRPr="00FC6FE9" w:rsidRDefault="00FC6FE9" w:rsidP="00FC6FE9">
      <w:pPr>
        <w:pStyle w:val="PargrafodaLista"/>
        <w:rPr>
          <w:rFonts w:ascii="Segoe UI" w:hAnsi="Segoe UI" w:cs="Segoe UI"/>
          <w:sz w:val="20"/>
          <w:szCs w:val="20"/>
        </w:rPr>
      </w:pPr>
    </w:p>
    <w:p w14:paraId="22620FED" w14:textId="2EDB72CC"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Em caso de inadimplemento da multa imposta, o valor será reajustado pelo índice IPCA e sofrerá incidência de juros de 1% ao mês.</w:t>
      </w:r>
    </w:p>
    <w:p w14:paraId="7FFE9BCB" w14:textId="77777777" w:rsidR="00FC6FE9" w:rsidRPr="00FC6FE9" w:rsidRDefault="00FC6FE9" w:rsidP="00FC6FE9">
      <w:pPr>
        <w:pStyle w:val="PargrafodaLista"/>
        <w:rPr>
          <w:rFonts w:ascii="Segoe UI" w:hAnsi="Segoe UI" w:cs="Segoe UI"/>
          <w:sz w:val="20"/>
          <w:szCs w:val="20"/>
        </w:rPr>
      </w:pPr>
    </w:p>
    <w:p w14:paraId="3B7B3074" w14:textId="4FB8FE1A" w:rsid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Na contagem de prazos referentes à aplicação das penalidades, consideram-se dias úteis e independentes de funcionamento ou expediente do Contratante.</w:t>
      </w:r>
    </w:p>
    <w:p w14:paraId="60C89C63" w14:textId="77777777" w:rsidR="00FC6FE9" w:rsidRPr="00FC6FE9" w:rsidRDefault="00FC6FE9" w:rsidP="00FC6FE9">
      <w:pPr>
        <w:pStyle w:val="PargrafodaLista"/>
        <w:rPr>
          <w:rFonts w:ascii="Segoe UI" w:hAnsi="Segoe UI" w:cs="Segoe UI"/>
          <w:sz w:val="20"/>
          <w:szCs w:val="20"/>
        </w:rPr>
      </w:pPr>
    </w:p>
    <w:p w14:paraId="277C25F3" w14:textId="65571776" w:rsidR="00FC6FE9" w:rsidRPr="00FC6FE9" w:rsidRDefault="00FC6FE9" w:rsidP="00FC6FE9">
      <w:pPr>
        <w:pStyle w:val="PargrafodaLista"/>
        <w:numPr>
          <w:ilvl w:val="2"/>
          <w:numId w:val="21"/>
        </w:numPr>
        <w:spacing w:after="0" w:line="240" w:lineRule="auto"/>
        <w:jc w:val="both"/>
        <w:rPr>
          <w:rFonts w:ascii="Segoe UI" w:hAnsi="Segoe UI" w:cs="Segoe UI"/>
          <w:sz w:val="20"/>
          <w:szCs w:val="20"/>
        </w:rPr>
      </w:pPr>
      <w:r w:rsidRPr="00FC6FE9">
        <w:rPr>
          <w:rFonts w:ascii="Segoe UI" w:hAnsi="Segoe UI" w:cs="Segoe UI"/>
          <w:sz w:val="20"/>
          <w:szCs w:val="20"/>
        </w:rPr>
        <w:t>Quando da eventual aplicação de penalidades, será sempre assegurado à Contratada o direito ao contraditório e à ampla defesa.</w:t>
      </w:r>
    </w:p>
    <w:p w14:paraId="58C3F177" w14:textId="77777777" w:rsidR="00FC6FE9" w:rsidRPr="000D0011" w:rsidRDefault="00FC6FE9" w:rsidP="00FC6FE9">
      <w:pPr>
        <w:pStyle w:val="PargrafodaLista"/>
        <w:spacing w:after="0" w:line="240" w:lineRule="auto"/>
        <w:ind w:left="851"/>
        <w:jc w:val="both"/>
        <w:rPr>
          <w:rFonts w:ascii="Segoe UI" w:hAnsi="Segoe UI" w:cs="Segoe UI"/>
          <w:sz w:val="20"/>
          <w:szCs w:val="20"/>
        </w:rPr>
      </w:pPr>
    </w:p>
    <w:bookmarkEnd w:id="12"/>
    <w:p w14:paraId="2012ECE9" w14:textId="49CEA4C3" w:rsidR="00574889" w:rsidRPr="000E0CAD" w:rsidRDefault="00574889" w:rsidP="00C668E8">
      <w:pPr>
        <w:pStyle w:val="PargrafodaLista"/>
        <w:numPr>
          <w:ilvl w:val="0"/>
          <w:numId w:val="20"/>
        </w:numPr>
        <w:autoSpaceDE w:val="0"/>
        <w:autoSpaceDN w:val="0"/>
        <w:adjustRightInd w:val="0"/>
        <w:spacing w:after="0" w:line="240" w:lineRule="auto"/>
        <w:ind w:left="709" w:hanging="709"/>
        <w:jc w:val="both"/>
        <w:rPr>
          <w:rFonts w:ascii="Segoe UI" w:hAnsi="Segoe UI" w:cs="Segoe UI"/>
          <w:b/>
          <w:sz w:val="20"/>
          <w:szCs w:val="20"/>
          <w:u w:val="single"/>
        </w:rPr>
      </w:pPr>
      <w:r w:rsidRPr="000E0CAD">
        <w:rPr>
          <w:rFonts w:ascii="Segoe UI" w:hAnsi="Segoe UI" w:cs="Segoe UI"/>
          <w:b/>
          <w:sz w:val="20"/>
          <w:szCs w:val="20"/>
          <w:u w:val="single"/>
        </w:rPr>
        <w:t xml:space="preserve">CLÁUSULA </w:t>
      </w:r>
      <w:r w:rsidR="005633F8">
        <w:rPr>
          <w:rFonts w:ascii="Segoe UI" w:hAnsi="Segoe UI" w:cs="Segoe UI"/>
          <w:b/>
          <w:sz w:val="20"/>
          <w:szCs w:val="20"/>
          <w:u w:val="single"/>
        </w:rPr>
        <w:t>DÉCIMA</w:t>
      </w:r>
      <w:r w:rsidR="00205843">
        <w:rPr>
          <w:rFonts w:ascii="Segoe UI" w:hAnsi="Segoe UI" w:cs="Segoe UI"/>
          <w:b/>
          <w:sz w:val="20"/>
          <w:szCs w:val="20"/>
          <w:u w:val="single"/>
        </w:rPr>
        <w:t xml:space="preserve"> PRIMEIRA</w:t>
      </w:r>
      <w:r w:rsidRPr="000E0CAD">
        <w:rPr>
          <w:rFonts w:ascii="Segoe UI" w:hAnsi="Segoe UI" w:cs="Segoe UI"/>
          <w:b/>
          <w:sz w:val="20"/>
          <w:szCs w:val="20"/>
          <w:u w:val="single"/>
        </w:rPr>
        <w:t xml:space="preserve"> – DA VIGÊNCIA E DA RESCISÃO CONTRATUAL</w:t>
      </w:r>
    </w:p>
    <w:p w14:paraId="1253FAED" w14:textId="77777777" w:rsidR="009A4AEC" w:rsidRPr="000E0CAD" w:rsidRDefault="009A4AEC" w:rsidP="002F2060">
      <w:pPr>
        <w:autoSpaceDE w:val="0"/>
        <w:autoSpaceDN w:val="0"/>
        <w:adjustRightInd w:val="0"/>
        <w:spacing w:after="0" w:line="240" w:lineRule="auto"/>
        <w:ind w:left="709" w:hanging="709"/>
        <w:rPr>
          <w:rFonts w:ascii="Segoe UI" w:eastAsiaTheme="minorHAnsi" w:hAnsi="Segoe UI" w:cs="Segoe UI"/>
          <w:sz w:val="20"/>
          <w:szCs w:val="20"/>
          <w:lang w:eastAsia="en-US"/>
        </w:rPr>
      </w:pPr>
    </w:p>
    <w:p w14:paraId="4DF21DDA" w14:textId="77777777" w:rsidR="00205843" w:rsidRPr="00205843" w:rsidRDefault="00205843" w:rsidP="00C668E8">
      <w:pPr>
        <w:pStyle w:val="PargrafodaLista"/>
        <w:numPr>
          <w:ilvl w:val="0"/>
          <w:numId w:val="38"/>
        </w:numPr>
        <w:spacing w:after="0" w:line="240" w:lineRule="auto"/>
        <w:ind w:left="709" w:hanging="709"/>
        <w:jc w:val="both"/>
        <w:rPr>
          <w:rFonts w:ascii="Segoe UI" w:hAnsi="Segoe UI" w:cs="Segoe UI"/>
          <w:vanish/>
          <w:sz w:val="20"/>
          <w:szCs w:val="20"/>
        </w:rPr>
      </w:pPr>
    </w:p>
    <w:p w14:paraId="525E5ADD" w14:textId="77777777" w:rsidR="00205843" w:rsidRPr="00205843" w:rsidRDefault="00205843" w:rsidP="00C668E8">
      <w:pPr>
        <w:pStyle w:val="PargrafodaLista"/>
        <w:numPr>
          <w:ilvl w:val="0"/>
          <w:numId w:val="38"/>
        </w:numPr>
        <w:spacing w:after="0" w:line="240" w:lineRule="auto"/>
        <w:ind w:left="709" w:hanging="709"/>
        <w:jc w:val="both"/>
        <w:rPr>
          <w:rFonts w:ascii="Segoe UI" w:hAnsi="Segoe UI" w:cs="Segoe UI"/>
          <w:vanish/>
          <w:sz w:val="20"/>
          <w:szCs w:val="20"/>
        </w:rPr>
      </w:pPr>
    </w:p>
    <w:p w14:paraId="47C2434E" w14:textId="77777777" w:rsidR="00205843" w:rsidRPr="00205843" w:rsidRDefault="00205843" w:rsidP="00C668E8">
      <w:pPr>
        <w:pStyle w:val="PargrafodaLista"/>
        <w:numPr>
          <w:ilvl w:val="0"/>
          <w:numId w:val="38"/>
        </w:numPr>
        <w:spacing w:after="0" w:line="240" w:lineRule="auto"/>
        <w:ind w:left="709" w:hanging="709"/>
        <w:jc w:val="both"/>
        <w:rPr>
          <w:rFonts w:ascii="Segoe UI" w:hAnsi="Segoe UI" w:cs="Segoe UI"/>
          <w:vanish/>
          <w:sz w:val="20"/>
          <w:szCs w:val="20"/>
        </w:rPr>
      </w:pPr>
    </w:p>
    <w:p w14:paraId="22DEFF77" w14:textId="08D0A7CE" w:rsidR="00574889" w:rsidRPr="000E0CAD" w:rsidRDefault="00574889" w:rsidP="00C668E8">
      <w:pPr>
        <w:pStyle w:val="PargrafodaLista"/>
        <w:numPr>
          <w:ilvl w:val="1"/>
          <w:numId w:val="38"/>
        </w:numPr>
        <w:spacing w:after="0" w:line="240" w:lineRule="auto"/>
        <w:ind w:left="709" w:hanging="709"/>
        <w:jc w:val="both"/>
        <w:rPr>
          <w:rFonts w:ascii="Segoe UI" w:hAnsi="Segoe UI" w:cs="Segoe UI"/>
          <w:sz w:val="20"/>
          <w:szCs w:val="20"/>
        </w:rPr>
      </w:pPr>
      <w:r w:rsidRPr="000E0CAD">
        <w:rPr>
          <w:rFonts w:ascii="Segoe UI" w:hAnsi="Segoe UI" w:cs="Segoe UI"/>
          <w:sz w:val="20"/>
          <w:szCs w:val="20"/>
        </w:rPr>
        <w:t>O Contrato tem início na sua assinatura e vigência até o adimplemento das obrigações, observado os limites previstos no edital e nas normas de regência.</w:t>
      </w:r>
    </w:p>
    <w:p w14:paraId="1031FCF8" w14:textId="5FFB2EA0" w:rsidR="009A4AEC" w:rsidRPr="000E0CAD" w:rsidRDefault="009A4AEC" w:rsidP="002F2060">
      <w:pPr>
        <w:autoSpaceDE w:val="0"/>
        <w:autoSpaceDN w:val="0"/>
        <w:adjustRightInd w:val="0"/>
        <w:spacing w:after="0" w:line="240" w:lineRule="auto"/>
        <w:ind w:left="709" w:hanging="709"/>
        <w:rPr>
          <w:rFonts w:ascii="Segoe UI" w:eastAsiaTheme="minorHAnsi" w:hAnsi="Segoe UI" w:cs="Segoe UI"/>
          <w:sz w:val="20"/>
          <w:szCs w:val="20"/>
          <w:lang w:eastAsia="en-US"/>
        </w:rPr>
      </w:pPr>
    </w:p>
    <w:p w14:paraId="68C27C4D" w14:textId="15849F82" w:rsidR="009A4AEC" w:rsidRPr="000E0CAD" w:rsidRDefault="009A4AEC" w:rsidP="00C668E8">
      <w:pPr>
        <w:pStyle w:val="PargrafodaLista"/>
        <w:numPr>
          <w:ilvl w:val="1"/>
          <w:numId w:val="38"/>
        </w:numPr>
        <w:spacing w:after="0" w:line="240" w:lineRule="auto"/>
        <w:ind w:left="709" w:hanging="709"/>
        <w:jc w:val="both"/>
        <w:rPr>
          <w:rFonts w:ascii="Segoe UI" w:eastAsiaTheme="minorHAnsi" w:hAnsi="Segoe UI" w:cs="Segoe UI"/>
          <w:sz w:val="20"/>
          <w:szCs w:val="20"/>
        </w:rPr>
      </w:pPr>
      <w:r w:rsidRPr="000E0CAD">
        <w:rPr>
          <w:rFonts w:ascii="Segoe UI" w:eastAsiaTheme="minorHAnsi" w:hAnsi="Segoe UI" w:cs="Segoe UI"/>
          <w:sz w:val="20"/>
          <w:szCs w:val="20"/>
        </w:rPr>
        <w:t xml:space="preserve">Constituem motivo para rescisão do contrato: </w:t>
      </w:r>
    </w:p>
    <w:p w14:paraId="08277762" w14:textId="77777777" w:rsidR="009A4AEC" w:rsidRPr="000E0CAD" w:rsidRDefault="009A4AEC" w:rsidP="00791841">
      <w:pPr>
        <w:autoSpaceDE w:val="0"/>
        <w:autoSpaceDN w:val="0"/>
        <w:adjustRightInd w:val="0"/>
        <w:spacing w:after="0" w:line="240" w:lineRule="auto"/>
        <w:rPr>
          <w:rFonts w:ascii="Segoe UI" w:eastAsiaTheme="minorHAnsi" w:hAnsi="Segoe UI" w:cs="Segoe UI"/>
          <w:sz w:val="20"/>
          <w:szCs w:val="20"/>
          <w:lang w:eastAsia="en-US"/>
        </w:rPr>
      </w:pPr>
    </w:p>
    <w:p w14:paraId="6D1BA32C" w14:textId="1A1B2982" w:rsidR="009A4AEC" w:rsidRDefault="009B6DB3"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Não</w:t>
      </w:r>
      <w:r w:rsidR="009A4AEC" w:rsidRPr="000E0CAD">
        <w:rPr>
          <w:rFonts w:ascii="Segoe UI" w:eastAsiaTheme="minorHAnsi" w:hAnsi="Segoe UI" w:cs="Segoe UI"/>
          <w:color w:val="000000"/>
          <w:sz w:val="20"/>
          <w:szCs w:val="20"/>
        </w:rPr>
        <w:t xml:space="preserve"> cumprimento ou cumprimento irregular de normas editalícias ou de cláusulas contratuais, de especificações, de projetos ou de prazos; </w:t>
      </w:r>
    </w:p>
    <w:p w14:paraId="5571F1BD" w14:textId="77777777" w:rsidR="00660AEA" w:rsidRPr="000E0CAD" w:rsidRDefault="00660AEA" w:rsidP="00660AEA">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584FAE24" w14:textId="4F0E14D6" w:rsidR="009A4AEC" w:rsidRPr="000E0CAD" w:rsidRDefault="00CA3F06"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Desa</w:t>
      </w:r>
      <w:r w:rsidR="009B6DB3" w:rsidRPr="000E0CAD">
        <w:rPr>
          <w:rFonts w:ascii="Segoe UI" w:eastAsiaTheme="minorHAnsi" w:hAnsi="Segoe UI" w:cs="Segoe UI"/>
          <w:color w:val="000000"/>
          <w:sz w:val="20"/>
          <w:szCs w:val="20"/>
        </w:rPr>
        <w:t>tendimento</w:t>
      </w:r>
      <w:r w:rsidR="009A4AEC" w:rsidRPr="000E0CAD">
        <w:rPr>
          <w:rFonts w:ascii="Segoe UI" w:eastAsiaTheme="minorHAnsi" w:hAnsi="Segoe UI" w:cs="Segoe UI"/>
          <w:color w:val="000000"/>
          <w:sz w:val="20"/>
          <w:szCs w:val="20"/>
        </w:rPr>
        <w:t xml:space="preserve"> das determinações regulares emitidas pela autoridade designada para acompanhar e fiscalizar sua execução ou por autoridade superior; </w:t>
      </w:r>
    </w:p>
    <w:p w14:paraId="1EE46F41" w14:textId="77777777" w:rsidR="00CA3F06" w:rsidRPr="000E0CAD" w:rsidRDefault="00CA3F06"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3D88F4C" w14:textId="62358624" w:rsidR="009A4AEC" w:rsidRPr="000E0CAD" w:rsidRDefault="00CA3F06"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 xml:space="preserve">Alteração </w:t>
      </w:r>
      <w:r w:rsidR="009A4AEC" w:rsidRPr="000E0CAD">
        <w:rPr>
          <w:rFonts w:ascii="Segoe UI" w:eastAsiaTheme="minorHAnsi" w:hAnsi="Segoe UI" w:cs="Segoe UI"/>
          <w:color w:val="000000"/>
          <w:sz w:val="20"/>
          <w:szCs w:val="20"/>
        </w:rPr>
        <w:t xml:space="preserve">social ou modificação da finalidade ou da estrutura da empresa que restrinja sua capacidade de concluir o contrato; </w:t>
      </w:r>
    </w:p>
    <w:p w14:paraId="1F1AE279" w14:textId="77777777" w:rsidR="009B6DB3" w:rsidRPr="000E0CAD" w:rsidRDefault="009B6DB3" w:rsidP="00791841">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5FDFF86" w14:textId="4BFF0391" w:rsidR="009A4AEC" w:rsidRDefault="009B6DB3"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Decretação</w:t>
      </w:r>
      <w:r w:rsidR="009A4AEC" w:rsidRPr="000E0CAD">
        <w:rPr>
          <w:rFonts w:ascii="Segoe UI" w:eastAsiaTheme="minorHAnsi" w:hAnsi="Segoe UI" w:cs="Segoe UI"/>
          <w:color w:val="000000"/>
          <w:sz w:val="20"/>
          <w:szCs w:val="20"/>
        </w:rPr>
        <w:t xml:space="preserve"> de falência ou de insolvência civil, dissolução da sociedade ou falecimento do contratado; </w:t>
      </w:r>
    </w:p>
    <w:p w14:paraId="194B1D52" w14:textId="77777777" w:rsidR="00660AEA" w:rsidRPr="000E0CAD" w:rsidRDefault="00660AEA" w:rsidP="00660AEA">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1C4071E7" w14:textId="28A78CF5" w:rsidR="009A4AEC" w:rsidRPr="000E0CAD" w:rsidRDefault="009B6DB3"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Caso</w:t>
      </w:r>
      <w:r w:rsidR="009A4AEC" w:rsidRPr="000E0CAD">
        <w:rPr>
          <w:rFonts w:ascii="Segoe UI" w:eastAsiaTheme="minorHAnsi" w:hAnsi="Segoe UI" w:cs="Segoe UI"/>
          <w:color w:val="000000"/>
          <w:sz w:val="20"/>
          <w:szCs w:val="20"/>
        </w:rPr>
        <w:t xml:space="preserve"> fortuito ou força maior, regularmente comprovados, impeditivos da execução do contrato; </w:t>
      </w:r>
    </w:p>
    <w:p w14:paraId="47A5F845"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31E7171" w14:textId="3F524F7E" w:rsidR="009A4AEC" w:rsidRDefault="009B6DB3" w:rsidP="00C668E8">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N</w:t>
      </w:r>
      <w:r w:rsidR="009A4AEC" w:rsidRPr="000E0CAD">
        <w:rPr>
          <w:rFonts w:ascii="Segoe UI" w:eastAsiaTheme="minorHAnsi" w:hAnsi="Segoe UI" w:cs="Segoe UI"/>
          <w:color w:val="000000"/>
          <w:sz w:val="20"/>
          <w:szCs w:val="20"/>
        </w:rPr>
        <w:t>ão cumprimento das obrigações relativas à reserva de cargos prevista em lei, bem como em outras normas específicas, para pessoa com deficiência, para reabilitado da Previdência Social ou para aprendiz.</w:t>
      </w:r>
    </w:p>
    <w:p w14:paraId="1154CE9E" w14:textId="77777777" w:rsidR="000D0011" w:rsidRPr="000D0011" w:rsidRDefault="000D0011" w:rsidP="000D0011">
      <w:pPr>
        <w:pStyle w:val="PargrafodaLista"/>
        <w:spacing w:after="0" w:line="240" w:lineRule="auto"/>
        <w:rPr>
          <w:rFonts w:ascii="Segoe UI" w:eastAsiaTheme="minorHAnsi" w:hAnsi="Segoe UI" w:cs="Segoe UI"/>
          <w:color w:val="000000"/>
          <w:sz w:val="20"/>
          <w:szCs w:val="20"/>
        </w:rPr>
      </w:pPr>
    </w:p>
    <w:p w14:paraId="29977970" w14:textId="277EE4EC" w:rsidR="009A4AEC" w:rsidRPr="000E0CAD" w:rsidRDefault="009A4AEC" w:rsidP="00C668E8">
      <w:pPr>
        <w:pStyle w:val="PargrafodaLista"/>
        <w:numPr>
          <w:ilvl w:val="1"/>
          <w:numId w:val="38"/>
        </w:numPr>
        <w:spacing w:after="0" w:line="240" w:lineRule="auto"/>
        <w:ind w:left="709" w:hanging="709"/>
        <w:jc w:val="both"/>
        <w:rPr>
          <w:rFonts w:ascii="Segoe UI" w:eastAsiaTheme="minorHAnsi" w:hAnsi="Segoe UI" w:cs="Segoe UI"/>
          <w:sz w:val="20"/>
          <w:szCs w:val="20"/>
        </w:rPr>
      </w:pPr>
      <w:r w:rsidRPr="000E0CAD">
        <w:rPr>
          <w:rFonts w:ascii="Segoe UI" w:eastAsiaTheme="minorHAnsi" w:hAnsi="Segoe UI" w:cs="Segoe UI"/>
          <w:sz w:val="20"/>
          <w:szCs w:val="20"/>
        </w:rPr>
        <w:t xml:space="preserve">A rescisão do contrato poderá ser: </w:t>
      </w:r>
    </w:p>
    <w:p w14:paraId="331A7882" w14:textId="77777777" w:rsidR="009A4AEC" w:rsidRPr="000E0CAD" w:rsidRDefault="009A4AEC" w:rsidP="00482C78">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198DDD42" w14:textId="0EDF8A46" w:rsidR="009A4AEC" w:rsidRPr="000E0CAD" w:rsidRDefault="009B6DB3" w:rsidP="00C668E8">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Determinada</w:t>
      </w:r>
      <w:r w:rsidR="009A4AEC" w:rsidRPr="000E0CAD">
        <w:rPr>
          <w:rFonts w:ascii="Segoe UI" w:eastAsiaTheme="minorHAnsi" w:hAnsi="Segoe UI" w:cs="Segoe UI"/>
          <w:color w:val="000000"/>
          <w:sz w:val="20"/>
          <w:szCs w:val="20"/>
        </w:rPr>
        <w:t xml:space="preserve"> por ato unilateral e escrito do CPB, exceto no caso de descumprimento decorrente de sua própria conduta; </w:t>
      </w:r>
    </w:p>
    <w:p w14:paraId="485213DC"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26DF222" w14:textId="41AB9215" w:rsidR="009A4AEC" w:rsidRPr="000E0CAD" w:rsidRDefault="009B6DB3" w:rsidP="00C668E8">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Consensual</w:t>
      </w:r>
      <w:r w:rsidR="009A4AEC" w:rsidRPr="000E0CAD">
        <w:rPr>
          <w:rFonts w:ascii="Segoe UI" w:eastAsiaTheme="minorHAnsi" w:hAnsi="Segoe UI" w:cs="Segoe UI"/>
          <w:color w:val="000000"/>
          <w:sz w:val="20"/>
          <w:szCs w:val="20"/>
        </w:rPr>
        <w:t xml:space="preserve">, por acordo entre as partes, por conciliação, por mediação ou por comitê de resolução de disputas, desde que haja interesse do CPB; </w:t>
      </w:r>
    </w:p>
    <w:p w14:paraId="556C8117" w14:textId="77777777" w:rsidR="009B6DB3" w:rsidRPr="000E0CAD" w:rsidRDefault="009B6DB3" w:rsidP="00482C78">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4C71007F" w14:textId="414172C1" w:rsidR="002F0FD7" w:rsidRPr="00B975EF" w:rsidRDefault="009A4AEC" w:rsidP="00C668E8">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0E0CAD">
        <w:rPr>
          <w:rFonts w:ascii="Segoe UI" w:eastAsiaTheme="minorHAnsi" w:hAnsi="Segoe UI" w:cs="Segoe UI"/>
          <w:color w:val="000000"/>
          <w:sz w:val="20"/>
          <w:szCs w:val="20"/>
        </w:rPr>
        <w:t>determinada por decisão arbitral, em decorrência de cláusula compromissória ou compromisso arbitral, ou por decisão judicial.</w:t>
      </w:r>
    </w:p>
    <w:p w14:paraId="248C927C" w14:textId="77777777" w:rsidR="002F0FD7" w:rsidRPr="000E0CAD" w:rsidRDefault="002F0FD7" w:rsidP="00482C78">
      <w:pPr>
        <w:spacing w:after="0" w:line="240" w:lineRule="auto"/>
        <w:ind w:left="567"/>
        <w:rPr>
          <w:rFonts w:ascii="Segoe UI" w:eastAsiaTheme="minorHAnsi" w:hAnsi="Segoe UI" w:cs="Segoe UI"/>
          <w:sz w:val="20"/>
          <w:szCs w:val="20"/>
        </w:rPr>
      </w:pPr>
    </w:p>
    <w:p w14:paraId="55BA514A" w14:textId="48C6E2C6" w:rsidR="00524816" w:rsidRPr="00386C7D" w:rsidRDefault="006A7C99" w:rsidP="00C668E8">
      <w:pPr>
        <w:pStyle w:val="PargrafodaLista"/>
        <w:numPr>
          <w:ilvl w:val="0"/>
          <w:numId w:val="38"/>
        </w:numPr>
        <w:spacing w:after="0" w:line="240" w:lineRule="auto"/>
        <w:jc w:val="both"/>
        <w:rPr>
          <w:rFonts w:ascii="Segoe UI" w:eastAsiaTheme="minorHAnsi" w:hAnsi="Segoe UI" w:cs="Segoe UI"/>
          <w:b/>
          <w:bCs/>
          <w:sz w:val="20"/>
          <w:szCs w:val="20"/>
          <w:u w:val="single"/>
        </w:rPr>
      </w:pPr>
      <w:r w:rsidRPr="000E0CAD">
        <w:rPr>
          <w:rFonts w:ascii="Segoe UI" w:eastAsiaTheme="minorHAnsi" w:hAnsi="Segoe UI" w:cs="Segoe UI"/>
          <w:sz w:val="20"/>
          <w:szCs w:val="20"/>
        </w:rPr>
        <w:tab/>
      </w:r>
      <w:r w:rsidRPr="00386C7D">
        <w:rPr>
          <w:rFonts w:ascii="Segoe UI" w:eastAsiaTheme="minorHAnsi" w:hAnsi="Segoe UI" w:cs="Segoe UI"/>
          <w:b/>
          <w:bCs/>
          <w:sz w:val="20"/>
          <w:szCs w:val="20"/>
          <w:u w:val="single"/>
        </w:rPr>
        <w:t>DA CLÁUSULA DÉCIMA</w:t>
      </w:r>
      <w:r w:rsidR="005633F8" w:rsidRPr="00386C7D">
        <w:rPr>
          <w:rFonts w:ascii="Segoe UI" w:eastAsiaTheme="minorHAnsi" w:hAnsi="Segoe UI" w:cs="Segoe UI"/>
          <w:b/>
          <w:bCs/>
          <w:sz w:val="20"/>
          <w:szCs w:val="20"/>
          <w:u w:val="single"/>
        </w:rPr>
        <w:t xml:space="preserve"> </w:t>
      </w:r>
      <w:r w:rsidR="00205843">
        <w:rPr>
          <w:rFonts w:ascii="Segoe UI" w:eastAsiaTheme="minorHAnsi" w:hAnsi="Segoe UI" w:cs="Segoe UI"/>
          <w:b/>
          <w:bCs/>
          <w:sz w:val="20"/>
          <w:szCs w:val="20"/>
          <w:u w:val="single"/>
        </w:rPr>
        <w:t>SEGUNDA</w:t>
      </w:r>
      <w:r w:rsidR="007F6B69" w:rsidRPr="00386C7D">
        <w:rPr>
          <w:rFonts w:ascii="Segoe UI" w:eastAsiaTheme="minorHAnsi" w:hAnsi="Segoe UI" w:cs="Segoe UI"/>
          <w:b/>
          <w:bCs/>
          <w:sz w:val="20"/>
          <w:szCs w:val="20"/>
          <w:u w:val="single"/>
        </w:rPr>
        <w:t xml:space="preserve"> </w:t>
      </w:r>
      <w:r w:rsidRPr="00386C7D">
        <w:rPr>
          <w:rFonts w:ascii="Segoe UI" w:eastAsiaTheme="minorHAnsi" w:hAnsi="Segoe UI" w:cs="Segoe UI"/>
          <w:b/>
          <w:bCs/>
          <w:sz w:val="20"/>
          <w:szCs w:val="20"/>
          <w:u w:val="single"/>
        </w:rPr>
        <w:t>– DO TRATAMENTO DOS DADOS PESSOAIS</w:t>
      </w:r>
    </w:p>
    <w:p w14:paraId="586BF5A7" w14:textId="77777777" w:rsidR="00524816" w:rsidRPr="000E0CAD" w:rsidRDefault="00524816" w:rsidP="00524816">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35DFB496" w14:textId="02A02BBB" w:rsidR="006A7C99" w:rsidRPr="000E0CAD" w:rsidRDefault="006A7C99" w:rsidP="00C668E8">
      <w:pPr>
        <w:pStyle w:val="PargrafodaLista"/>
        <w:numPr>
          <w:ilvl w:val="1"/>
          <w:numId w:val="38"/>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0E0CAD" w:rsidRDefault="006A7C99" w:rsidP="006A7C99">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4D89318" w14:textId="29B770D1" w:rsidR="006A7C99" w:rsidRPr="000E0CAD" w:rsidRDefault="006A7C99" w:rsidP="00C668E8">
      <w:pPr>
        <w:pStyle w:val="PargrafodaLista"/>
        <w:numPr>
          <w:ilvl w:val="1"/>
          <w:numId w:val="38"/>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338FE938" w14:textId="77777777" w:rsidR="006A7C99" w:rsidRPr="000E0CAD" w:rsidRDefault="006A7C99" w:rsidP="00524816">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32F2D998" w14:textId="5CB772D8" w:rsidR="006A7C99" w:rsidRPr="000E0CAD" w:rsidRDefault="006A7C99" w:rsidP="00C668E8">
      <w:pPr>
        <w:pStyle w:val="PargrafodaLista"/>
        <w:numPr>
          <w:ilvl w:val="1"/>
          <w:numId w:val="38"/>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0E0CAD" w:rsidRDefault="006A7C99" w:rsidP="00524816">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701EADC5" w14:textId="26E7E529" w:rsidR="006A7C99" w:rsidRPr="000E0CAD" w:rsidRDefault="006A7C99" w:rsidP="00C668E8">
      <w:pPr>
        <w:pStyle w:val="PargrafodaLista"/>
        <w:numPr>
          <w:ilvl w:val="1"/>
          <w:numId w:val="38"/>
        </w:numPr>
        <w:autoSpaceDE w:val="0"/>
        <w:autoSpaceDN w:val="0"/>
        <w:adjustRightInd w:val="0"/>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2AF01FB2" w14:textId="77777777" w:rsidR="006A7C99" w:rsidRPr="000E0CAD" w:rsidRDefault="006A7C99" w:rsidP="00482C78">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2784ED88" w14:textId="09F63B21" w:rsidR="006A6ECA" w:rsidRPr="000E0CAD" w:rsidRDefault="009A4AEC" w:rsidP="00C668E8">
      <w:pPr>
        <w:pStyle w:val="PargrafodaLista"/>
        <w:numPr>
          <w:ilvl w:val="0"/>
          <w:numId w:val="38"/>
        </w:numPr>
        <w:spacing w:after="0" w:line="240" w:lineRule="auto"/>
        <w:ind w:left="709" w:hanging="709"/>
        <w:jc w:val="both"/>
        <w:rPr>
          <w:rFonts w:ascii="Segoe UI" w:eastAsiaTheme="minorHAnsi" w:hAnsi="Segoe UI" w:cs="Segoe UI"/>
          <w:sz w:val="20"/>
          <w:szCs w:val="20"/>
          <w:u w:val="single"/>
        </w:rPr>
      </w:pPr>
      <w:r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 xml:space="preserve">DA CLÁUSULA DÉCIMA </w:t>
      </w:r>
      <w:r w:rsidR="00205843">
        <w:rPr>
          <w:rFonts w:ascii="Segoe UI" w:eastAsiaTheme="minorHAnsi" w:hAnsi="Segoe UI" w:cs="Segoe UI"/>
          <w:b/>
          <w:bCs/>
          <w:sz w:val="20"/>
          <w:szCs w:val="20"/>
          <w:u w:val="single"/>
        </w:rPr>
        <w:t>TERCEIRA</w:t>
      </w:r>
      <w:r w:rsidR="007F6B69" w:rsidRPr="000E0CAD">
        <w:rPr>
          <w:rFonts w:ascii="Segoe UI" w:eastAsiaTheme="minorHAnsi" w:hAnsi="Segoe UI" w:cs="Segoe UI"/>
          <w:b/>
          <w:bCs/>
          <w:sz w:val="20"/>
          <w:szCs w:val="20"/>
          <w:u w:val="single"/>
        </w:rPr>
        <w:t xml:space="preserve"> </w:t>
      </w:r>
      <w:r w:rsidRPr="000E0CAD">
        <w:rPr>
          <w:rFonts w:ascii="Segoe UI" w:eastAsiaTheme="minorHAnsi" w:hAnsi="Segoe UI" w:cs="Segoe UI"/>
          <w:b/>
          <w:bCs/>
          <w:sz w:val="20"/>
          <w:szCs w:val="20"/>
          <w:u w:val="single"/>
        </w:rPr>
        <w:t>- DAS DISPOSIÇÕES FINAIS</w:t>
      </w:r>
    </w:p>
    <w:p w14:paraId="26EACEBE" w14:textId="77777777" w:rsidR="006A6ECA" w:rsidRPr="000E0CAD" w:rsidRDefault="006A6ECA" w:rsidP="006A6ECA">
      <w:pPr>
        <w:pStyle w:val="PargrafodaLista"/>
        <w:spacing w:after="0" w:line="240" w:lineRule="auto"/>
        <w:ind w:left="460"/>
        <w:jc w:val="both"/>
        <w:rPr>
          <w:rFonts w:ascii="Segoe UI" w:eastAsiaTheme="minorHAnsi" w:hAnsi="Segoe UI" w:cs="Segoe UI"/>
          <w:sz w:val="20"/>
          <w:szCs w:val="20"/>
          <w:u w:val="single"/>
        </w:rPr>
      </w:pPr>
    </w:p>
    <w:p w14:paraId="09DDCA1A" w14:textId="216C0B02" w:rsidR="006A6ECA" w:rsidRDefault="006A6ECA"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9C1492">
        <w:rPr>
          <w:rFonts w:ascii="Segoe UI" w:eastAsiaTheme="minorHAnsi" w:hAnsi="Segoe UI" w:cs="Segoe UI"/>
          <w:sz w:val="20"/>
          <w:szCs w:val="20"/>
        </w:rPr>
        <w:t xml:space="preserve">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w:t>
      </w:r>
      <w:r w:rsidRPr="009C1492">
        <w:rPr>
          <w:rFonts w:ascii="Segoe UI" w:eastAsiaTheme="minorHAnsi" w:hAnsi="Segoe UI" w:cs="Segoe UI"/>
          <w:sz w:val="20"/>
          <w:szCs w:val="20"/>
        </w:rPr>
        <w:lastRenderedPageBreak/>
        <w:t>funcionários e colaboradores, bem como exigir o seu cumprimento pelos terceiros por ela contratados.</w:t>
      </w:r>
    </w:p>
    <w:p w14:paraId="5D3AB61D" w14:textId="77777777" w:rsidR="00DA7100" w:rsidRDefault="00DA7100" w:rsidP="00DA7100">
      <w:pPr>
        <w:pStyle w:val="PargrafodaLista"/>
        <w:spacing w:after="0" w:line="240" w:lineRule="auto"/>
        <w:ind w:left="709"/>
        <w:jc w:val="both"/>
        <w:rPr>
          <w:rFonts w:ascii="Segoe UI" w:eastAsiaTheme="minorHAnsi" w:hAnsi="Segoe UI" w:cs="Segoe UI"/>
          <w:sz w:val="20"/>
          <w:szCs w:val="20"/>
        </w:rPr>
      </w:pPr>
    </w:p>
    <w:p w14:paraId="2CB4E42F" w14:textId="77777777" w:rsidR="006A6ECA" w:rsidRDefault="006A6ECA"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5F1737BC" w14:textId="77777777" w:rsidR="005633F8" w:rsidRDefault="005633F8" w:rsidP="005633F8">
      <w:pPr>
        <w:pStyle w:val="PargrafodaLista"/>
        <w:spacing w:after="0" w:line="240" w:lineRule="auto"/>
        <w:ind w:left="426"/>
        <w:jc w:val="both"/>
        <w:rPr>
          <w:rFonts w:ascii="Segoe UI" w:eastAsiaTheme="minorHAnsi" w:hAnsi="Segoe UI" w:cs="Segoe UI"/>
          <w:sz w:val="20"/>
          <w:szCs w:val="20"/>
        </w:rPr>
      </w:pPr>
    </w:p>
    <w:p w14:paraId="69A89A0C" w14:textId="3F66E887" w:rsidR="005633F8" w:rsidRPr="005633F8" w:rsidRDefault="005633F8"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5633F8">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17F472B5" w14:textId="77777777" w:rsidR="006A6ECA" w:rsidRPr="000E0CAD" w:rsidRDefault="006A6ECA" w:rsidP="006A6ECA">
      <w:pPr>
        <w:pStyle w:val="PargrafodaLista"/>
        <w:spacing w:after="0" w:line="240" w:lineRule="auto"/>
        <w:ind w:left="426"/>
        <w:jc w:val="both"/>
        <w:rPr>
          <w:rFonts w:ascii="Segoe UI" w:eastAsiaTheme="minorHAnsi" w:hAnsi="Segoe UI" w:cs="Segoe UI"/>
          <w:sz w:val="20"/>
          <w:szCs w:val="20"/>
        </w:rPr>
      </w:pPr>
    </w:p>
    <w:p w14:paraId="398ED43B" w14:textId="0E7BC889" w:rsidR="006A6ECA" w:rsidRDefault="006A6ECA"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14571D">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20741E54" w14:textId="77777777" w:rsidR="00660AEA" w:rsidRPr="00832E73" w:rsidRDefault="00660AEA" w:rsidP="00660AEA">
      <w:pPr>
        <w:pStyle w:val="PargrafodaLista"/>
        <w:spacing w:after="0" w:line="240" w:lineRule="auto"/>
        <w:ind w:left="709"/>
        <w:jc w:val="both"/>
        <w:rPr>
          <w:rFonts w:ascii="Segoe UI" w:eastAsiaTheme="minorHAnsi" w:hAnsi="Segoe UI" w:cs="Segoe UI"/>
          <w:sz w:val="20"/>
          <w:szCs w:val="20"/>
        </w:rPr>
      </w:pPr>
    </w:p>
    <w:p w14:paraId="3EF5FCA2" w14:textId="2510DA60" w:rsidR="004944EE" w:rsidRPr="000E0CAD" w:rsidRDefault="006A6ECA"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14571D">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7DE998E8" w14:textId="77777777" w:rsidR="004944EE" w:rsidRPr="000E0CAD" w:rsidRDefault="004944EE" w:rsidP="004944EE">
      <w:pPr>
        <w:pStyle w:val="PargrafodaLista"/>
        <w:spacing w:after="0" w:line="240" w:lineRule="auto"/>
        <w:ind w:left="142"/>
        <w:jc w:val="both"/>
        <w:rPr>
          <w:rFonts w:ascii="Segoe UI" w:eastAsiaTheme="minorHAnsi" w:hAnsi="Segoe UI" w:cs="Segoe UI"/>
          <w:sz w:val="20"/>
          <w:szCs w:val="20"/>
        </w:rPr>
      </w:pPr>
    </w:p>
    <w:p w14:paraId="059BF61E" w14:textId="67BDDE86" w:rsidR="004944EE" w:rsidRPr="000E0CAD" w:rsidRDefault="004944EE" w:rsidP="00C668E8">
      <w:pPr>
        <w:pStyle w:val="PargrafodaLista"/>
        <w:numPr>
          <w:ilvl w:val="1"/>
          <w:numId w:val="38"/>
        </w:numPr>
        <w:spacing w:after="0" w:line="240" w:lineRule="auto"/>
        <w:ind w:left="709" w:hanging="709"/>
        <w:jc w:val="both"/>
        <w:rPr>
          <w:rFonts w:ascii="Segoe UI" w:eastAsiaTheme="minorHAnsi" w:hAnsi="Segoe UI" w:cs="Segoe UI"/>
          <w:sz w:val="20"/>
          <w:szCs w:val="20"/>
        </w:rPr>
      </w:pPr>
      <w:r w:rsidRPr="000E0CAD">
        <w:rPr>
          <w:rFonts w:ascii="Segoe UI" w:eastAsiaTheme="minorHAnsi" w:hAnsi="Segoe UI" w:cs="Segoe UI"/>
          <w:sz w:val="20"/>
          <w:szCs w:val="20"/>
        </w:rPr>
        <w:t xml:space="preserve">Aplicam-se a este contrato todas as disposições do instrumento convocatório, mediante edital de </w:t>
      </w:r>
      <w:r w:rsidRPr="000E0CAD">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A4EBC34590FD40E89BA6E097A0D4756E"/>
          </w:placeholder>
          <w:dataBinding w:prefixMappings="xmlns:ns0='http://schemas.openxmlformats.org/officeDocument/2006/extended-properties' " w:xpath="/ns0:Properties[1]/ns0:Company[1]" w:storeItemID="{6668398D-A668-4E3E-A5EB-62B293D839F1}"/>
          <w:text/>
        </w:sdtPr>
        <w:sdtEndPr/>
        <w:sdtContent>
          <w:r w:rsidR="000416BB">
            <w:rPr>
              <w:rFonts w:ascii="Segoe UI" w:eastAsiaTheme="minorHAnsi" w:hAnsi="Segoe UI" w:cs="Segoe UI"/>
              <w:b/>
              <w:bCs/>
              <w:sz w:val="20"/>
              <w:szCs w:val="20"/>
            </w:rPr>
            <w:t>90.0</w:t>
          </w:r>
          <w:r w:rsidR="00DA7100">
            <w:rPr>
              <w:rFonts w:ascii="Segoe UI" w:eastAsiaTheme="minorHAnsi" w:hAnsi="Segoe UI" w:cs="Segoe UI"/>
              <w:b/>
              <w:bCs/>
              <w:sz w:val="20"/>
              <w:szCs w:val="20"/>
            </w:rPr>
            <w:t>XX</w:t>
          </w:r>
          <w:r w:rsidR="000416BB">
            <w:rPr>
              <w:rFonts w:ascii="Segoe UI" w:eastAsiaTheme="minorHAnsi" w:hAnsi="Segoe UI" w:cs="Segoe UI"/>
              <w:b/>
              <w:bCs/>
              <w:sz w:val="20"/>
              <w:szCs w:val="20"/>
            </w:rPr>
            <w:t>/CPB/2025</w:t>
          </w:r>
        </w:sdtContent>
      </w:sdt>
      <w:r w:rsidRPr="000E0CAD">
        <w:rPr>
          <w:rFonts w:ascii="Segoe UI" w:eastAsiaTheme="minorHAnsi" w:hAnsi="Segoe UI" w:cs="Segoe UI"/>
          <w:sz w:val="20"/>
          <w:szCs w:val="20"/>
        </w:rPr>
        <w:t xml:space="preserve">, que é parte integrante deste Instrumento, independentemente de transcrição. </w:t>
      </w:r>
    </w:p>
    <w:p w14:paraId="4B3D9DDC" w14:textId="77777777" w:rsidR="004944EE" w:rsidRPr="000E0CAD" w:rsidRDefault="004944EE" w:rsidP="00246966">
      <w:pPr>
        <w:pStyle w:val="PargrafodaLista"/>
        <w:spacing w:after="0" w:line="240" w:lineRule="auto"/>
        <w:ind w:left="142"/>
        <w:jc w:val="both"/>
        <w:rPr>
          <w:rFonts w:ascii="Segoe UI" w:eastAsiaTheme="minorHAnsi" w:hAnsi="Segoe UI" w:cs="Segoe UI"/>
          <w:sz w:val="20"/>
          <w:szCs w:val="20"/>
        </w:rPr>
      </w:pPr>
    </w:p>
    <w:p w14:paraId="15DDED45" w14:textId="77777777" w:rsidR="004944EE" w:rsidRPr="000E0CAD" w:rsidRDefault="004944EE" w:rsidP="00C668E8">
      <w:pPr>
        <w:pStyle w:val="PargrafodaLista"/>
        <w:numPr>
          <w:ilvl w:val="1"/>
          <w:numId w:val="38"/>
        </w:numPr>
        <w:tabs>
          <w:tab w:val="left" w:pos="851"/>
        </w:tabs>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 xml:space="preserve">Fica a contratada ciente de que a simples assinatura deste implica aceitação de todas as suas cláusulas e condições. </w:t>
      </w:r>
    </w:p>
    <w:p w14:paraId="37C53B7E" w14:textId="77777777" w:rsidR="004944EE" w:rsidRPr="000E0CAD" w:rsidRDefault="004944EE" w:rsidP="006A6ECA">
      <w:pPr>
        <w:spacing w:after="0" w:line="240" w:lineRule="auto"/>
        <w:jc w:val="both"/>
        <w:rPr>
          <w:rFonts w:ascii="Segoe UI" w:eastAsiaTheme="minorHAnsi" w:hAnsi="Segoe UI" w:cs="Segoe UI"/>
          <w:sz w:val="20"/>
          <w:szCs w:val="20"/>
        </w:rPr>
      </w:pPr>
    </w:p>
    <w:p w14:paraId="2488290A" w14:textId="77777777" w:rsidR="004944EE" w:rsidRDefault="004944EE"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w:t>
      </w:r>
      <w:r w:rsidRPr="000E0CAD">
        <w:rPr>
          <w:rFonts w:ascii="Segoe UI" w:eastAsiaTheme="minorHAnsi" w:hAnsi="Segoe UI" w:cs="Segoe UI"/>
          <w:sz w:val="20"/>
          <w:szCs w:val="20"/>
        </w:rPr>
        <w:lastRenderedPageBreak/>
        <w:t xml:space="preserve">contrato, ou de outra forma a ele não relacionada, devendo garantir, ainda, que seus prepostos e colaboradores ajam da mesma forma. </w:t>
      </w:r>
    </w:p>
    <w:p w14:paraId="4DF11945" w14:textId="77777777" w:rsidR="00660AEA" w:rsidRPr="000E0CAD" w:rsidRDefault="00660AEA" w:rsidP="00660AEA">
      <w:pPr>
        <w:pStyle w:val="PargrafodaLista"/>
        <w:spacing w:after="0" w:line="240" w:lineRule="auto"/>
        <w:ind w:left="709"/>
        <w:jc w:val="both"/>
        <w:rPr>
          <w:rFonts w:ascii="Segoe UI" w:eastAsiaTheme="minorHAnsi" w:hAnsi="Segoe UI" w:cs="Segoe UI"/>
          <w:sz w:val="20"/>
          <w:szCs w:val="20"/>
        </w:rPr>
      </w:pPr>
    </w:p>
    <w:p w14:paraId="5C903B70" w14:textId="203E77A2" w:rsidR="004944EE" w:rsidRDefault="004944EE"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0E0CAD">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0E0CAD">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50A813E53E914234A207D9D907AD1DBE"/>
          </w:placeholder>
          <w:dataBinding w:prefixMappings="xmlns:ns0='http://schemas.openxmlformats.org/officeDocument/2006/extended-properties' " w:xpath="/ns0:Properties[1]/ns0:Company[1]" w:storeItemID="{6668398D-A668-4E3E-A5EB-62B293D839F1}"/>
          <w:text/>
        </w:sdtPr>
        <w:sdtEndPr/>
        <w:sdtContent>
          <w:r w:rsidR="00DA7100">
            <w:rPr>
              <w:rFonts w:ascii="Segoe UI" w:eastAsiaTheme="minorHAnsi" w:hAnsi="Segoe UI" w:cs="Segoe UI"/>
              <w:b/>
              <w:bCs/>
              <w:sz w:val="20"/>
              <w:szCs w:val="20"/>
            </w:rPr>
            <w:t>90.0XX/CPB/2025</w:t>
          </w:r>
        </w:sdtContent>
      </w:sdt>
      <w:r w:rsidRPr="000E0CAD">
        <w:rPr>
          <w:rFonts w:ascii="Segoe UI" w:eastAsiaTheme="minorHAnsi" w:hAnsi="Segoe UI" w:cs="Segoe UI"/>
          <w:sz w:val="20"/>
          <w:szCs w:val="20"/>
        </w:rPr>
        <w:t>.</w:t>
      </w:r>
    </w:p>
    <w:p w14:paraId="315ACE41" w14:textId="77777777" w:rsidR="00386C7D" w:rsidRDefault="00386C7D" w:rsidP="00386C7D">
      <w:pPr>
        <w:pStyle w:val="PargrafodaLista"/>
        <w:spacing w:after="0" w:line="240" w:lineRule="auto"/>
        <w:ind w:left="426"/>
        <w:jc w:val="both"/>
        <w:rPr>
          <w:rFonts w:ascii="Segoe UI" w:eastAsiaTheme="minorHAnsi" w:hAnsi="Segoe UI" w:cs="Segoe UI"/>
          <w:sz w:val="20"/>
          <w:szCs w:val="20"/>
        </w:rPr>
      </w:pPr>
    </w:p>
    <w:p w14:paraId="7D0B9003" w14:textId="088C09BE" w:rsidR="00386C7D" w:rsidRDefault="00386C7D"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386C7D">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r>
        <w:rPr>
          <w:rFonts w:ascii="Segoe UI" w:eastAsiaTheme="minorHAnsi" w:hAnsi="Segoe UI" w:cs="Segoe UI"/>
          <w:sz w:val="20"/>
          <w:szCs w:val="20"/>
        </w:rPr>
        <w:t>.</w:t>
      </w:r>
    </w:p>
    <w:p w14:paraId="625376D5" w14:textId="77777777" w:rsidR="00386C7D" w:rsidRDefault="00386C7D" w:rsidP="00386C7D">
      <w:pPr>
        <w:pStyle w:val="PargrafodaLista"/>
        <w:spacing w:after="0" w:line="240" w:lineRule="auto"/>
        <w:ind w:left="426"/>
        <w:jc w:val="both"/>
        <w:rPr>
          <w:rFonts w:ascii="Segoe UI" w:eastAsiaTheme="minorHAnsi" w:hAnsi="Segoe UI" w:cs="Segoe UI"/>
          <w:sz w:val="20"/>
          <w:szCs w:val="20"/>
        </w:rPr>
      </w:pPr>
    </w:p>
    <w:p w14:paraId="2106AE6D" w14:textId="3C8F3DC2" w:rsidR="004944EE" w:rsidRDefault="00B87E8A" w:rsidP="00C668E8">
      <w:pPr>
        <w:pStyle w:val="PargrafodaLista"/>
        <w:numPr>
          <w:ilvl w:val="1"/>
          <w:numId w:val="38"/>
        </w:numPr>
        <w:spacing w:after="0" w:line="240" w:lineRule="auto"/>
        <w:ind w:left="709" w:hanging="743"/>
        <w:jc w:val="both"/>
        <w:rPr>
          <w:rFonts w:ascii="Segoe UI" w:eastAsiaTheme="minorHAnsi" w:hAnsi="Segoe UI" w:cs="Segoe UI"/>
          <w:sz w:val="20"/>
          <w:szCs w:val="20"/>
        </w:rPr>
      </w:pPr>
      <w:r w:rsidRPr="00B87E8A">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r>
        <w:rPr>
          <w:rFonts w:ascii="Segoe UI" w:eastAsiaTheme="minorHAnsi" w:hAnsi="Segoe UI" w:cs="Segoe UI"/>
          <w:sz w:val="20"/>
          <w:szCs w:val="20"/>
        </w:rPr>
        <w:t>.</w:t>
      </w:r>
    </w:p>
    <w:p w14:paraId="02C18BC1" w14:textId="77777777" w:rsidR="00B87E8A" w:rsidRPr="00B87E8A" w:rsidRDefault="00B87E8A" w:rsidP="00B87E8A">
      <w:pPr>
        <w:spacing w:after="0" w:line="240" w:lineRule="auto"/>
        <w:jc w:val="both"/>
        <w:rPr>
          <w:rFonts w:ascii="Segoe UI" w:eastAsiaTheme="minorHAnsi" w:hAnsi="Segoe UI" w:cs="Segoe UI"/>
          <w:sz w:val="20"/>
          <w:szCs w:val="20"/>
        </w:rPr>
      </w:pPr>
    </w:p>
    <w:p w14:paraId="3FE5FB5D" w14:textId="7638E8EC" w:rsidR="009A4AEC" w:rsidRPr="000E0CAD" w:rsidRDefault="009A4AEC" w:rsidP="00C668E8">
      <w:pPr>
        <w:pStyle w:val="PargrafodaLista"/>
        <w:numPr>
          <w:ilvl w:val="0"/>
          <w:numId w:val="38"/>
        </w:numPr>
        <w:spacing w:after="0" w:line="240" w:lineRule="auto"/>
        <w:jc w:val="both"/>
        <w:rPr>
          <w:rFonts w:ascii="Segoe UI" w:eastAsiaTheme="minorHAnsi" w:hAnsi="Segoe UI" w:cs="Segoe UI"/>
          <w:sz w:val="20"/>
          <w:szCs w:val="20"/>
          <w:u w:val="single"/>
        </w:rPr>
      </w:pPr>
      <w:r w:rsidRPr="000E0CAD">
        <w:rPr>
          <w:rFonts w:ascii="Segoe UI" w:eastAsiaTheme="minorHAnsi" w:hAnsi="Segoe UI" w:cs="Segoe UI"/>
          <w:b/>
          <w:bCs/>
          <w:sz w:val="20"/>
          <w:szCs w:val="20"/>
        </w:rPr>
        <w:t xml:space="preserve"> </w:t>
      </w:r>
      <w:r w:rsidR="00D55D8D" w:rsidRPr="000E0CAD">
        <w:rPr>
          <w:rFonts w:ascii="Segoe UI" w:eastAsiaTheme="minorHAnsi" w:hAnsi="Segoe UI" w:cs="Segoe UI"/>
          <w:b/>
          <w:bCs/>
          <w:sz w:val="20"/>
          <w:szCs w:val="20"/>
        </w:rPr>
        <w:t xml:space="preserve"> </w:t>
      </w:r>
      <w:r w:rsidRPr="000E0CAD">
        <w:rPr>
          <w:rFonts w:ascii="Segoe UI" w:eastAsiaTheme="minorHAnsi" w:hAnsi="Segoe UI" w:cs="Segoe UI"/>
          <w:b/>
          <w:bCs/>
          <w:sz w:val="20"/>
          <w:szCs w:val="20"/>
          <w:u w:val="single"/>
        </w:rPr>
        <w:t xml:space="preserve">DA CLÁUSULA DÉCIMA </w:t>
      </w:r>
      <w:r w:rsidR="00205843">
        <w:rPr>
          <w:rFonts w:ascii="Segoe UI" w:eastAsiaTheme="minorHAnsi" w:hAnsi="Segoe UI" w:cs="Segoe UI"/>
          <w:b/>
          <w:bCs/>
          <w:sz w:val="20"/>
          <w:szCs w:val="20"/>
          <w:u w:val="single"/>
        </w:rPr>
        <w:t>QUARTA</w:t>
      </w:r>
      <w:r w:rsidR="007F6B69" w:rsidRPr="000E0CAD">
        <w:rPr>
          <w:rFonts w:ascii="Segoe UI" w:eastAsiaTheme="minorHAnsi" w:hAnsi="Segoe UI" w:cs="Segoe UI"/>
          <w:b/>
          <w:bCs/>
          <w:sz w:val="20"/>
          <w:szCs w:val="20"/>
          <w:u w:val="single"/>
        </w:rPr>
        <w:t xml:space="preserve"> </w:t>
      </w:r>
      <w:r w:rsidRPr="000E0CAD">
        <w:rPr>
          <w:rFonts w:ascii="Segoe UI" w:eastAsiaTheme="minorHAnsi" w:hAnsi="Segoe UI" w:cs="Segoe UI"/>
          <w:b/>
          <w:bCs/>
          <w:sz w:val="20"/>
          <w:szCs w:val="20"/>
          <w:u w:val="single"/>
        </w:rPr>
        <w:t xml:space="preserve">- DO FORO </w:t>
      </w:r>
    </w:p>
    <w:p w14:paraId="74E8EB0F" w14:textId="77777777" w:rsidR="009A4AEC" w:rsidRPr="000E0CAD" w:rsidRDefault="009A4AEC" w:rsidP="00246966">
      <w:pPr>
        <w:autoSpaceDE w:val="0"/>
        <w:autoSpaceDN w:val="0"/>
        <w:adjustRightInd w:val="0"/>
        <w:spacing w:after="0" w:line="240" w:lineRule="auto"/>
        <w:jc w:val="both"/>
        <w:rPr>
          <w:rFonts w:ascii="Segoe UI" w:eastAsiaTheme="minorHAnsi" w:hAnsi="Segoe UI" w:cs="Segoe UI"/>
          <w:sz w:val="20"/>
          <w:szCs w:val="20"/>
          <w:lang w:eastAsia="en-US"/>
        </w:rPr>
      </w:pPr>
    </w:p>
    <w:p w14:paraId="268E9B35" w14:textId="708B08C4" w:rsidR="009A4AEC" w:rsidRPr="000E0CAD" w:rsidRDefault="009A4AEC" w:rsidP="00C668E8">
      <w:pPr>
        <w:pStyle w:val="PargrafodaLista"/>
        <w:numPr>
          <w:ilvl w:val="1"/>
          <w:numId w:val="38"/>
        </w:numPr>
        <w:autoSpaceDE w:val="0"/>
        <w:autoSpaceDN w:val="0"/>
        <w:adjustRightInd w:val="0"/>
        <w:spacing w:after="0" w:line="240" w:lineRule="auto"/>
        <w:ind w:left="567" w:hanging="567"/>
        <w:jc w:val="both"/>
        <w:rPr>
          <w:rFonts w:ascii="Segoe UI" w:eastAsiaTheme="minorHAnsi" w:hAnsi="Segoe UI" w:cs="Segoe UI"/>
          <w:sz w:val="20"/>
          <w:szCs w:val="20"/>
        </w:rPr>
      </w:pPr>
      <w:r w:rsidRPr="000E0CAD">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04AF6700" w14:textId="77777777" w:rsidR="003D51EA" w:rsidRPr="000E0CAD" w:rsidRDefault="003D51EA" w:rsidP="00246966">
      <w:pPr>
        <w:autoSpaceDE w:val="0"/>
        <w:autoSpaceDN w:val="0"/>
        <w:adjustRightInd w:val="0"/>
        <w:spacing w:after="0" w:line="240" w:lineRule="auto"/>
        <w:jc w:val="both"/>
        <w:rPr>
          <w:rFonts w:ascii="Segoe UI" w:eastAsiaTheme="minorHAnsi" w:hAnsi="Segoe UI" w:cs="Segoe UI"/>
          <w:sz w:val="20"/>
          <w:szCs w:val="20"/>
        </w:rPr>
      </w:pPr>
    </w:p>
    <w:p w14:paraId="39BD6A93" w14:textId="77777777" w:rsidR="005633F8" w:rsidRPr="005633F8" w:rsidRDefault="005633F8" w:rsidP="00C668E8">
      <w:pPr>
        <w:pStyle w:val="PargrafodaLista"/>
        <w:numPr>
          <w:ilvl w:val="1"/>
          <w:numId w:val="38"/>
        </w:numPr>
        <w:autoSpaceDE w:val="0"/>
        <w:autoSpaceDN w:val="0"/>
        <w:adjustRightInd w:val="0"/>
        <w:spacing w:after="0" w:line="240" w:lineRule="auto"/>
        <w:ind w:left="567" w:hanging="567"/>
        <w:jc w:val="both"/>
        <w:rPr>
          <w:rFonts w:ascii="Segoe UI" w:eastAsiaTheme="minorHAnsi" w:hAnsi="Segoe UI" w:cs="Segoe UI"/>
          <w:sz w:val="20"/>
          <w:szCs w:val="20"/>
        </w:rPr>
      </w:pPr>
      <w:r w:rsidRPr="005633F8">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1F5EA345" w14:textId="77777777" w:rsidR="009A4AEC" w:rsidRPr="000E0CAD" w:rsidRDefault="009A4AEC" w:rsidP="00246966">
      <w:pPr>
        <w:autoSpaceDE w:val="0"/>
        <w:autoSpaceDN w:val="0"/>
        <w:adjustRightInd w:val="0"/>
        <w:spacing w:after="0" w:line="240" w:lineRule="auto"/>
        <w:rPr>
          <w:rFonts w:ascii="Segoe UI" w:eastAsiaTheme="minorHAnsi" w:hAnsi="Segoe UI" w:cs="Segoe UI"/>
          <w:sz w:val="20"/>
          <w:szCs w:val="20"/>
          <w:lang w:eastAsia="en-US"/>
        </w:rPr>
      </w:pPr>
    </w:p>
    <w:p w14:paraId="73E93B93" w14:textId="475E233D" w:rsidR="009A4AEC" w:rsidRPr="000E0CAD" w:rsidRDefault="009A4AEC" w:rsidP="00246966">
      <w:pPr>
        <w:spacing w:after="0" w:line="240" w:lineRule="auto"/>
        <w:ind w:left="851" w:hanging="567"/>
        <w:jc w:val="right"/>
        <w:rPr>
          <w:rFonts w:ascii="Segoe UI" w:hAnsi="Segoe UI" w:cs="Segoe UI"/>
          <w:noProof/>
          <w:spacing w:val="-4"/>
          <w:sz w:val="20"/>
          <w:szCs w:val="20"/>
        </w:rPr>
      </w:pPr>
      <w:r w:rsidRPr="000E0CAD">
        <w:rPr>
          <w:rFonts w:ascii="Segoe UI" w:hAnsi="Segoe UI" w:cs="Segoe UI"/>
          <w:noProof/>
          <w:spacing w:val="-4"/>
          <w:sz w:val="20"/>
          <w:szCs w:val="20"/>
        </w:rPr>
        <w:t xml:space="preserve">                                                  São Paulo, XX de XXXXXX de 202</w:t>
      </w:r>
      <w:r w:rsidR="009454D2">
        <w:rPr>
          <w:rFonts w:ascii="Segoe UI" w:hAnsi="Segoe UI" w:cs="Segoe UI"/>
          <w:noProof/>
          <w:spacing w:val="-4"/>
          <w:sz w:val="20"/>
          <w:szCs w:val="20"/>
        </w:rPr>
        <w:t>6</w:t>
      </w:r>
      <w:r w:rsidRPr="000E0CAD">
        <w:rPr>
          <w:rFonts w:ascii="Segoe UI" w:hAnsi="Segoe UI" w:cs="Segoe UI"/>
          <w:noProof/>
          <w:spacing w:val="-4"/>
          <w:sz w:val="20"/>
          <w:szCs w:val="20"/>
        </w:rPr>
        <w:t>.</w:t>
      </w:r>
    </w:p>
    <w:p w14:paraId="5571B4AD" w14:textId="77777777" w:rsidR="00CB4A18" w:rsidRPr="000E0CAD" w:rsidRDefault="00CB4A18" w:rsidP="00246966">
      <w:pPr>
        <w:spacing w:after="0" w:line="240" w:lineRule="auto"/>
        <w:ind w:left="851" w:hanging="567"/>
        <w:jc w:val="right"/>
        <w:rPr>
          <w:rFonts w:ascii="Segoe UI" w:hAnsi="Segoe UI" w:cs="Segoe UI"/>
          <w:noProof/>
          <w:spacing w:val="-4"/>
          <w:sz w:val="20"/>
          <w:szCs w:val="20"/>
        </w:rPr>
      </w:pPr>
    </w:p>
    <w:p w14:paraId="559F7627" w14:textId="77777777" w:rsidR="009A4AEC" w:rsidRPr="000E0CAD" w:rsidRDefault="009A4AEC" w:rsidP="00246966">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9A4AEC" w:rsidRPr="000E0CAD" w14:paraId="34A3C43B" w14:textId="77777777" w:rsidTr="00176F3D">
        <w:tc>
          <w:tcPr>
            <w:tcW w:w="3730" w:type="dxa"/>
            <w:tcBorders>
              <w:top w:val="single" w:sz="12" w:space="0" w:color="auto"/>
            </w:tcBorders>
          </w:tcPr>
          <w:p w14:paraId="6184AAD4"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CONTRATANTE</w:t>
            </w:r>
          </w:p>
        </w:tc>
        <w:tc>
          <w:tcPr>
            <w:tcW w:w="1296" w:type="dxa"/>
          </w:tcPr>
          <w:p w14:paraId="399A801A"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Borders>
              <w:top w:val="single" w:sz="12" w:space="0" w:color="auto"/>
            </w:tcBorders>
          </w:tcPr>
          <w:p w14:paraId="77312D4C"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CONTRATADA</w:t>
            </w:r>
          </w:p>
        </w:tc>
      </w:tr>
      <w:tr w:rsidR="009A4AEC" w:rsidRPr="000E0CAD" w14:paraId="13C50E73" w14:textId="77777777" w:rsidTr="00176F3D">
        <w:tc>
          <w:tcPr>
            <w:tcW w:w="3730" w:type="dxa"/>
          </w:tcPr>
          <w:p w14:paraId="09ABDC96" w14:textId="77777777" w:rsidR="009A4AEC" w:rsidRPr="000E0CAD" w:rsidRDefault="009A4AEC" w:rsidP="00246966">
            <w:pPr>
              <w:spacing w:after="0" w:line="240" w:lineRule="auto"/>
              <w:jc w:val="both"/>
              <w:rPr>
                <w:rFonts w:ascii="Segoe UI" w:hAnsi="Segoe UI" w:cs="Segoe UI"/>
                <w:noProof/>
                <w:sz w:val="20"/>
                <w:szCs w:val="20"/>
              </w:rPr>
            </w:pPr>
          </w:p>
        </w:tc>
        <w:tc>
          <w:tcPr>
            <w:tcW w:w="1296" w:type="dxa"/>
          </w:tcPr>
          <w:p w14:paraId="213A0F1B"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Pr>
          <w:p w14:paraId="4B624384"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06B03B12" w14:textId="77777777" w:rsidTr="00176F3D">
        <w:tc>
          <w:tcPr>
            <w:tcW w:w="3730" w:type="dxa"/>
          </w:tcPr>
          <w:p w14:paraId="09C8100C"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1296" w:type="dxa"/>
          </w:tcPr>
          <w:p w14:paraId="5B1C4DA9"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Pr>
          <w:p w14:paraId="67DC3A2A"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2348EFAB" w14:textId="77777777" w:rsidTr="00176F3D">
        <w:tc>
          <w:tcPr>
            <w:tcW w:w="3730" w:type="dxa"/>
          </w:tcPr>
          <w:p w14:paraId="31D6E4E7"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TESTEMUNHAS:</w:t>
            </w:r>
          </w:p>
        </w:tc>
        <w:tc>
          <w:tcPr>
            <w:tcW w:w="1296" w:type="dxa"/>
          </w:tcPr>
          <w:p w14:paraId="1C1830B6"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Pr>
          <w:p w14:paraId="671171D5"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0B47166F" w14:textId="77777777" w:rsidTr="00176F3D">
        <w:tc>
          <w:tcPr>
            <w:tcW w:w="3730" w:type="dxa"/>
          </w:tcPr>
          <w:p w14:paraId="401F2D3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1296" w:type="dxa"/>
          </w:tcPr>
          <w:p w14:paraId="071581E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Pr>
          <w:p w14:paraId="5F243661" w14:textId="77777777" w:rsidR="009A4AEC" w:rsidRPr="000E0CAD" w:rsidRDefault="009A4AEC" w:rsidP="00246966">
            <w:pPr>
              <w:spacing w:after="0" w:line="240" w:lineRule="auto"/>
              <w:ind w:left="851" w:hanging="567"/>
              <w:jc w:val="both"/>
              <w:rPr>
                <w:rFonts w:ascii="Segoe UI" w:hAnsi="Segoe UI" w:cs="Segoe UI"/>
                <w:noProof/>
                <w:sz w:val="20"/>
                <w:szCs w:val="20"/>
              </w:rPr>
            </w:pPr>
          </w:p>
        </w:tc>
      </w:tr>
      <w:tr w:rsidR="009A4AEC" w:rsidRPr="000E0CAD" w14:paraId="544B0030" w14:textId="77777777" w:rsidTr="00176F3D">
        <w:tc>
          <w:tcPr>
            <w:tcW w:w="3730" w:type="dxa"/>
            <w:tcBorders>
              <w:bottom w:val="single" w:sz="12" w:space="0" w:color="auto"/>
            </w:tcBorders>
          </w:tcPr>
          <w:p w14:paraId="41346914"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 xml:space="preserve">1 - </w:t>
            </w:r>
          </w:p>
        </w:tc>
        <w:tc>
          <w:tcPr>
            <w:tcW w:w="1296" w:type="dxa"/>
          </w:tcPr>
          <w:p w14:paraId="12B00C6B" w14:textId="77777777" w:rsidR="009A4AEC" w:rsidRPr="000E0CAD" w:rsidRDefault="009A4AEC" w:rsidP="00246966">
            <w:pPr>
              <w:spacing w:after="0" w:line="240" w:lineRule="auto"/>
              <w:ind w:left="851" w:hanging="567"/>
              <w:jc w:val="both"/>
              <w:rPr>
                <w:rFonts w:ascii="Segoe UI" w:hAnsi="Segoe UI" w:cs="Segoe UI"/>
                <w:noProof/>
                <w:sz w:val="20"/>
                <w:szCs w:val="20"/>
              </w:rPr>
            </w:pPr>
          </w:p>
        </w:tc>
        <w:tc>
          <w:tcPr>
            <w:tcW w:w="3903" w:type="dxa"/>
            <w:tcBorders>
              <w:bottom w:val="single" w:sz="12" w:space="0" w:color="auto"/>
            </w:tcBorders>
          </w:tcPr>
          <w:p w14:paraId="06D92AC8" w14:textId="77777777" w:rsidR="009A4AEC" w:rsidRPr="000E0CAD" w:rsidRDefault="009A4AEC" w:rsidP="00246966">
            <w:pPr>
              <w:spacing w:after="0" w:line="240" w:lineRule="auto"/>
              <w:ind w:left="851" w:hanging="567"/>
              <w:jc w:val="both"/>
              <w:rPr>
                <w:rFonts w:ascii="Segoe UI" w:hAnsi="Segoe UI" w:cs="Segoe UI"/>
                <w:noProof/>
                <w:sz w:val="20"/>
                <w:szCs w:val="20"/>
              </w:rPr>
            </w:pPr>
            <w:r w:rsidRPr="000E0CAD">
              <w:rPr>
                <w:rFonts w:ascii="Segoe UI" w:hAnsi="Segoe UI" w:cs="Segoe UI"/>
                <w:noProof/>
                <w:sz w:val="20"/>
                <w:szCs w:val="20"/>
              </w:rPr>
              <w:t>2 -</w:t>
            </w:r>
          </w:p>
        </w:tc>
      </w:tr>
    </w:tbl>
    <w:p w14:paraId="14B88918" w14:textId="77777777" w:rsidR="00FE0886" w:rsidRDefault="00FE0886" w:rsidP="000D0011">
      <w:pPr>
        <w:spacing w:before="280" w:after="240" w:line="360" w:lineRule="auto"/>
        <w:contextualSpacing/>
        <w:rPr>
          <w:rFonts w:ascii="Segoe UI" w:hAnsi="Segoe UI" w:cs="Segoe UI"/>
          <w:b/>
          <w:sz w:val="22"/>
          <w:szCs w:val="22"/>
        </w:rPr>
      </w:pPr>
    </w:p>
    <w:p w14:paraId="17BD3565" w14:textId="77777777" w:rsidR="00FE0886" w:rsidRDefault="00FE0886" w:rsidP="00176F3D">
      <w:pPr>
        <w:spacing w:before="280" w:after="240" w:line="360" w:lineRule="auto"/>
        <w:contextualSpacing/>
        <w:jc w:val="center"/>
        <w:rPr>
          <w:rFonts w:ascii="Segoe UI" w:hAnsi="Segoe UI" w:cs="Segoe UI"/>
          <w:b/>
          <w:sz w:val="22"/>
          <w:szCs w:val="22"/>
        </w:rPr>
      </w:pPr>
    </w:p>
    <w:sectPr w:rsidR="00FE0886" w:rsidSect="000F324F">
      <w:headerReference w:type="default" r:id="rId11"/>
      <w:footerReference w:type="default" r:id="rId12"/>
      <w:pgSz w:w="11906" w:h="16838"/>
      <w:pgMar w:top="1539"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CD40" w14:textId="77777777" w:rsidR="00C827A4" w:rsidRDefault="00C827A4" w:rsidP="00A34635">
      <w:r>
        <w:separator/>
      </w:r>
    </w:p>
  </w:endnote>
  <w:endnote w:type="continuationSeparator" w:id="0">
    <w:p w14:paraId="2D8A60FC" w14:textId="77777777" w:rsidR="00C827A4" w:rsidRDefault="00C827A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1210210642"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5892" w14:textId="77777777" w:rsidR="00C827A4" w:rsidRDefault="00C827A4" w:rsidP="00A34635">
      <w:r>
        <w:separator/>
      </w:r>
    </w:p>
  </w:footnote>
  <w:footnote w:type="continuationSeparator" w:id="0">
    <w:p w14:paraId="642720F9" w14:textId="77777777" w:rsidR="00C827A4" w:rsidRDefault="00C827A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B0C4DD5" w:rsidR="003E5DB2" w:rsidRPr="00560EE1" w:rsidRDefault="00D34505" w:rsidP="00D34505">
    <w:pPr>
      <w:pStyle w:val="Cabealho"/>
      <w:tabs>
        <w:tab w:val="clear" w:pos="4252"/>
        <w:tab w:val="clear" w:pos="8504"/>
        <w:tab w:val="center" w:pos="4464"/>
      </w:tabs>
      <w:rPr>
        <w:rFonts w:ascii="Montserrat" w:hAnsi="Montserrat"/>
      </w:rPr>
    </w:pPr>
    <w:r>
      <w:rPr>
        <w:noProof/>
      </w:rPr>
      <w:drawing>
        <wp:anchor distT="0" distB="0" distL="114300" distR="114300" simplePos="0" relativeHeight="251661312" behindDoc="1" locked="0" layoutInCell="1" allowOverlap="1" wp14:anchorId="4CE7CB51" wp14:editId="56158795">
          <wp:simplePos x="0" y="0"/>
          <wp:positionH relativeFrom="page">
            <wp:posOffset>-8626</wp:posOffset>
          </wp:positionH>
          <wp:positionV relativeFrom="paragraph">
            <wp:posOffset>-1201480</wp:posOffset>
          </wp:positionV>
          <wp:extent cx="7560945" cy="11240219"/>
          <wp:effectExtent l="0" t="0" r="1905" b="0"/>
          <wp:wrapNone/>
          <wp:docPr id="221865564"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62269" cy="1124218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Montserrat" w:hAnsi="Montserrat" w:cs="Arial"/>
            <w:i/>
            <w:sz w:val="20"/>
            <w:szCs w:val="20"/>
          </w:rPr>
          <w:t>0578/2025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5FD6057"/>
    <w:multiLevelType w:val="multilevel"/>
    <w:tmpl w:val="75C8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054B18"/>
    <w:multiLevelType w:val="hybridMultilevel"/>
    <w:tmpl w:val="34F4F96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663F35"/>
    <w:multiLevelType w:val="hybridMultilevel"/>
    <w:tmpl w:val="2C8C64A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1C1F12A4"/>
    <w:multiLevelType w:val="hybridMultilevel"/>
    <w:tmpl w:val="ABD8ED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617406"/>
    <w:multiLevelType w:val="multilevel"/>
    <w:tmpl w:val="9C90BA9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5614"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8D81A15"/>
    <w:multiLevelType w:val="hybridMultilevel"/>
    <w:tmpl w:val="827EAA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7C71277"/>
    <w:multiLevelType w:val="hybridMultilevel"/>
    <w:tmpl w:val="2CD0A5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0" w15:restartNumberingAfterBreak="0">
    <w:nsid w:val="387C2CB4"/>
    <w:multiLevelType w:val="multilevel"/>
    <w:tmpl w:val="3BD25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901257D"/>
    <w:multiLevelType w:val="multilevel"/>
    <w:tmpl w:val="26CA826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4286564C"/>
    <w:multiLevelType w:val="multilevel"/>
    <w:tmpl w:val="358EED5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bCs/>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D9340FD"/>
    <w:multiLevelType w:val="hybridMultilevel"/>
    <w:tmpl w:val="D0C83F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9" w15:restartNumberingAfterBreak="0">
    <w:nsid w:val="4E81685B"/>
    <w:multiLevelType w:val="multilevel"/>
    <w:tmpl w:val="60143B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20476E0"/>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B72F67"/>
    <w:multiLevelType w:val="hybridMultilevel"/>
    <w:tmpl w:val="5F76B3D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4"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ABE5112"/>
    <w:multiLevelType w:val="hybridMultilevel"/>
    <w:tmpl w:val="B15E06B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9" w15:restartNumberingAfterBreak="0">
    <w:nsid w:val="6AEB07CD"/>
    <w:multiLevelType w:val="multilevel"/>
    <w:tmpl w:val="DB40A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E60D2F"/>
    <w:multiLevelType w:val="hybridMultilevel"/>
    <w:tmpl w:val="0278390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41939FF"/>
    <w:multiLevelType w:val="hybridMultilevel"/>
    <w:tmpl w:val="4E30F92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4" w15:restartNumberingAfterBreak="0">
    <w:nsid w:val="76BF434D"/>
    <w:multiLevelType w:val="hybridMultilevel"/>
    <w:tmpl w:val="525278B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5"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6"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22"/>
  </w:num>
  <w:num w:numId="3" w16cid:durableId="1941911730">
    <w:abstractNumId w:val="52"/>
  </w:num>
  <w:num w:numId="4" w16cid:durableId="304743140">
    <w:abstractNumId w:val="31"/>
  </w:num>
  <w:num w:numId="5" w16cid:durableId="1316640663">
    <w:abstractNumId w:val="7"/>
  </w:num>
  <w:num w:numId="6" w16cid:durableId="135726441">
    <w:abstractNumId w:val="26"/>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2"/>
  </w:num>
  <w:num w:numId="15" w16cid:durableId="1499610840">
    <w:abstractNumId w:val="41"/>
  </w:num>
  <w:num w:numId="16" w16cid:durableId="261308535">
    <w:abstractNumId w:val="47"/>
  </w:num>
  <w:num w:numId="17" w16cid:durableId="1633176173">
    <w:abstractNumId w:val="20"/>
  </w:num>
  <w:num w:numId="18" w16cid:durableId="118955602">
    <w:abstractNumId w:val="45"/>
  </w:num>
  <w:num w:numId="19" w16cid:durableId="471405216">
    <w:abstractNumId w:val="5"/>
  </w:num>
  <w:num w:numId="20" w16cid:durableId="593319954">
    <w:abstractNumId w:val="44"/>
  </w:num>
  <w:num w:numId="21" w16cid:durableId="632829446">
    <w:abstractNumId w:val="23"/>
  </w:num>
  <w:num w:numId="22" w16cid:durableId="830412667">
    <w:abstractNumId w:val="40"/>
  </w:num>
  <w:num w:numId="23" w16cid:durableId="1220050551">
    <w:abstractNumId w:val="13"/>
  </w:num>
  <w:num w:numId="24" w16cid:durableId="557742374">
    <w:abstractNumId w:val="28"/>
  </w:num>
  <w:num w:numId="25" w16cid:durableId="1905994189">
    <w:abstractNumId w:val="9"/>
  </w:num>
  <w:num w:numId="26" w16cid:durableId="1809318681">
    <w:abstractNumId w:val="34"/>
  </w:num>
  <w:num w:numId="27" w16cid:durableId="1422070769">
    <w:abstractNumId w:val="33"/>
  </w:num>
  <w:num w:numId="28" w16cid:durableId="469061102">
    <w:abstractNumId w:val="51"/>
  </w:num>
  <w:num w:numId="29" w16cid:durableId="696782861">
    <w:abstractNumId w:val="17"/>
  </w:num>
  <w:num w:numId="30" w16cid:durableId="2124377902">
    <w:abstractNumId w:val="46"/>
  </w:num>
  <w:num w:numId="31" w16cid:durableId="1039209587">
    <w:abstractNumId w:val="11"/>
  </w:num>
  <w:num w:numId="32" w16cid:durableId="1699814169">
    <w:abstractNumId w:val="27"/>
  </w:num>
  <w:num w:numId="33" w16cid:durableId="1038238650">
    <w:abstractNumId w:val="16"/>
  </w:num>
  <w:num w:numId="34" w16cid:durableId="1176652165">
    <w:abstractNumId w:val="25"/>
  </w:num>
  <w:num w:numId="35" w16cid:durableId="1380127067">
    <w:abstractNumId w:val="55"/>
  </w:num>
  <w:num w:numId="36" w16cid:durableId="783958775">
    <w:abstractNumId w:val="56"/>
  </w:num>
  <w:num w:numId="37" w16cid:durableId="925381648">
    <w:abstractNumId w:val="21"/>
  </w:num>
  <w:num w:numId="38" w16cid:durableId="1281566994">
    <w:abstractNumId w:val="19"/>
  </w:num>
  <w:num w:numId="39" w16cid:durableId="46806519">
    <w:abstractNumId w:val="35"/>
  </w:num>
  <w:num w:numId="40" w16cid:durableId="1103526410">
    <w:abstractNumId w:val="14"/>
  </w:num>
  <w:num w:numId="41" w16cid:durableId="1010762061">
    <w:abstractNumId w:val="15"/>
  </w:num>
  <w:num w:numId="42" w16cid:durableId="2086799446">
    <w:abstractNumId w:val="50"/>
  </w:num>
  <w:num w:numId="43" w16cid:durableId="704602833">
    <w:abstractNumId w:val="29"/>
  </w:num>
  <w:num w:numId="44" w16cid:durableId="17585374">
    <w:abstractNumId w:val="10"/>
  </w:num>
  <w:num w:numId="45" w16cid:durableId="1730885774">
    <w:abstractNumId w:val="38"/>
  </w:num>
  <w:num w:numId="46" w16cid:durableId="1678733176">
    <w:abstractNumId w:val="24"/>
  </w:num>
  <w:num w:numId="47" w16cid:durableId="264772995">
    <w:abstractNumId w:val="43"/>
  </w:num>
  <w:num w:numId="48" w16cid:durableId="738866345">
    <w:abstractNumId w:val="53"/>
  </w:num>
  <w:num w:numId="49" w16cid:durableId="731663861">
    <w:abstractNumId w:val="54"/>
  </w:num>
  <w:num w:numId="50" w16cid:durableId="1932156479">
    <w:abstractNumId w:val="48"/>
  </w:num>
  <w:num w:numId="51" w16cid:durableId="1117720834">
    <w:abstractNumId w:val="42"/>
  </w:num>
  <w:num w:numId="52" w16cid:durableId="2086609009">
    <w:abstractNumId w:val="6"/>
  </w:num>
  <w:num w:numId="53" w16cid:durableId="1834762243">
    <w:abstractNumId w:val="30"/>
  </w:num>
  <w:num w:numId="54" w16cid:durableId="1327172526">
    <w:abstractNumId w:val="49"/>
  </w:num>
  <w:num w:numId="55" w16cid:durableId="1268654331">
    <w:abstractNumId w:val="39"/>
  </w:num>
  <w:num w:numId="56" w16cid:durableId="458764508">
    <w:abstractNumId w:val="18"/>
  </w:num>
  <w:num w:numId="57" w16cid:durableId="6368657">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86"/>
    <w:rsid w:val="00003F46"/>
    <w:rsid w:val="00003FD3"/>
    <w:rsid w:val="00004A2F"/>
    <w:rsid w:val="00004F97"/>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6795"/>
    <w:rsid w:val="00016DF5"/>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5CA2"/>
    <w:rsid w:val="00036651"/>
    <w:rsid w:val="000366D4"/>
    <w:rsid w:val="00036AB7"/>
    <w:rsid w:val="00036BB1"/>
    <w:rsid w:val="0003717D"/>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3B"/>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4E67"/>
    <w:rsid w:val="000A58B5"/>
    <w:rsid w:val="000A60CD"/>
    <w:rsid w:val="000A6DFB"/>
    <w:rsid w:val="000A71F3"/>
    <w:rsid w:val="000A7502"/>
    <w:rsid w:val="000A7E10"/>
    <w:rsid w:val="000B00B8"/>
    <w:rsid w:val="000B067F"/>
    <w:rsid w:val="000B06CC"/>
    <w:rsid w:val="000B0C92"/>
    <w:rsid w:val="000B1406"/>
    <w:rsid w:val="000B1C5D"/>
    <w:rsid w:val="000B1ED9"/>
    <w:rsid w:val="000B1EE6"/>
    <w:rsid w:val="000B29EE"/>
    <w:rsid w:val="000B2DA5"/>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6F9"/>
    <w:rsid w:val="000E6EC5"/>
    <w:rsid w:val="000F134D"/>
    <w:rsid w:val="000F14CA"/>
    <w:rsid w:val="000F24DB"/>
    <w:rsid w:val="000F2860"/>
    <w:rsid w:val="000F3137"/>
    <w:rsid w:val="000F324F"/>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678C"/>
    <w:rsid w:val="0010729E"/>
    <w:rsid w:val="001073AC"/>
    <w:rsid w:val="00107C69"/>
    <w:rsid w:val="00110432"/>
    <w:rsid w:val="00110DD4"/>
    <w:rsid w:val="001115E0"/>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1FD"/>
    <w:rsid w:val="0016529B"/>
    <w:rsid w:val="00165663"/>
    <w:rsid w:val="00165A9B"/>
    <w:rsid w:val="00167631"/>
    <w:rsid w:val="001703F5"/>
    <w:rsid w:val="00170482"/>
    <w:rsid w:val="001709C1"/>
    <w:rsid w:val="00171289"/>
    <w:rsid w:val="001715BE"/>
    <w:rsid w:val="0017196C"/>
    <w:rsid w:val="00172361"/>
    <w:rsid w:val="001725AA"/>
    <w:rsid w:val="00172FD0"/>
    <w:rsid w:val="001731AA"/>
    <w:rsid w:val="0017459F"/>
    <w:rsid w:val="0017462C"/>
    <w:rsid w:val="00174DF5"/>
    <w:rsid w:val="001752F3"/>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0E87"/>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2CD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395"/>
    <w:rsid w:val="001D77BD"/>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0E7"/>
    <w:rsid w:val="00207413"/>
    <w:rsid w:val="002100DB"/>
    <w:rsid w:val="00210EFD"/>
    <w:rsid w:val="002127C1"/>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8A3"/>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850"/>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5E0C"/>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613A"/>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250"/>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060"/>
    <w:rsid w:val="002F2C53"/>
    <w:rsid w:val="002F335C"/>
    <w:rsid w:val="002F33A3"/>
    <w:rsid w:val="002F392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4F81"/>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2553"/>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1AFB"/>
    <w:rsid w:val="0037274F"/>
    <w:rsid w:val="00373D5F"/>
    <w:rsid w:val="0037403E"/>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623"/>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0FEE"/>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4972"/>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199"/>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9B6"/>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CF9"/>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98F"/>
    <w:rsid w:val="004F5A7C"/>
    <w:rsid w:val="004F5C21"/>
    <w:rsid w:val="004F6D49"/>
    <w:rsid w:val="004F7917"/>
    <w:rsid w:val="004F7ED7"/>
    <w:rsid w:val="00501EAB"/>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67A19"/>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5B70"/>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30D7"/>
    <w:rsid w:val="005B46EC"/>
    <w:rsid w:val="005B4C85"/>
    <w:rsid w:val="005B5247"/>
    <w:rsid w:val="005B758C"/>
    <w:rsid w:val="005B7625"/>
    <w:rsid w:val="005C078C"/>
    <w:rsid w:val="005C114C"/>
    <w:rsid w:val="005C1238"/>
    <w:rsid w:val="005C13C6"/>
    <w:rsid w:val="005C1DC0"/>
    <w:rsid w:val="005C24D2"/>
    <w:rsid w:val="005C3C7C"/>
    <w:rsid w:val="005C3F54"/>
    <w:rsid w:val="005C3FC8"/>
    <w:rsid w:val="005C46A8"/>
    <w:rsid w:val="005C4DEA"/>
    <w:rsid w:val="005C55E2"/>
    <w:rsid w:val="005C594C"/>
    <w:rsid w:val="005C5B96"/>
    <w:rsid w:val="005C620F"/>
    <w:rsid w:val="005C64F0"/>
    <w:rsid w:val="005C6526"/>
    <w:rsid w:val="005C689F"/>
    <w:rsid w:val="005C70DA"/>
    <w:rsid w:val="005C74D3"/>
    <w:rsid w:val="005C7822"/>
    <w:rsid w:val="005C7C85"/>
    <w:rsid w:val="005D0055"/>
    <w:rsid w:val="005D0368"/>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1CD0"/>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4DB5"/>
    <w:rsid w:val="00635168"/>
    <w:rsid w:val="0063516E"/>
    <w:rsid w:val="006363A8"/>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DC3"/>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1DF2"/>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C84"/>
    <w:rsid w:val="00710EC0"/>
    <w:rsid w:val="00711D43"/>
    <w:rsid w:val="00712053"/>
    <w:rsid w:val="00712F66"/>
    <w:rsid w:val="007131AB"/>
    <w:rsid w:val="00713629"/>
    <w:rsid w:val="007139DA"/>
    <w:rsid w:val="00713FBF"/>
    <w:rsid w:val="007153E0"/>
    <w:rsid w:val="00715B9F"/>
    <w:rsid w:val="0071612D"/>
    <w:rsid w:val="007209C9"/>
    <w:rsid w:val="00721312"/>
    <w:rsid w:val="007215A5"/>
    <w:rsid w:val="00722118"/>
    <w:rsid w:val="00723C59"/>
    <w:rsid w:val="0072545A"/>
    <w:rsid w:val="00725C1C"/>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11B"/>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2D58"/>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495"/>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467"/>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C98"/>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B9D"/>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04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1CC3"/>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50A"/>
    <w:rsid w:val="00924C23"/>
    <w:rsid w:val="0092523B"/>
    <w:rsid w:val="009257FA"/>
    <w:rsid w:val="00925A6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4D2"/>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6B1A"/>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0D79"/>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292"/>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EE2"/>
    <w:rsid w:val="00A47F51"/>
    <w:rsid w:val="00A51085"/>
    <w:rsid w:val="00A514E3"/>
    <w:rsid w:val="00A5159D"/>
    <w:rsid w:val="00A53447"/>
    <w:rsid w:val="00A53E9F"/>
    <w:rsid w:val="00A53F00"/>
    <w:rsid w:val="00A54945"/>
    <w:rsid w:val="00A54CF5"/>
    <w:rsid w:val="00A54D9C"/>
    <w:rsid w:val="00A5593E"/>
    <w:rsid w:val="00A559A7"/>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CC3"/>
    <w:rsid w:val="00AC5617"/>
    <w:rsid w:val="00AC5B51"/>
    <w:rsid w:val="00AC63D9"/>
    <w:rsid w:val="00AC691E"/>
    <w:rsid w:val="00AC788A"/>
    <w:rsid w:val="00AC7B0D"/>
    <w:rsid w:val="00AC7BE1"/>
    <w:rsid w:val="00AD0733"/>
    <w:rsid w:val="00AD1189"/>
    <w:rsid w:val="00AD1669"/>
    <w:rsid w:val="00AD1A1E"/>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E6E42"/>
    <w:rsid w:val="00AF11A4"/>
    <w:rsid w:val="00AF1F81"/>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3E57"/>
    <w:rsid w:val="00B1406D"/>
    <w:rsid w:val="00B1471D"/>
    <w:rsid w:val="00B1551E"/>
    <w:rsid w:val="00B15C19"/>
    <w:rsid w:val="00B15EE9"/>
    <w:rsid w:val="00B17738"/>
    <w:rsid w:val="00B17E80"/>
    <w:rsid w:val="00B20CFB"/>
    <w:rsid w:val="00B21A25"/>
    <w:rsid w:val="00B21B34"/>
    <w:rsid w:val="00B21F07"/>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5D25"/>
    <w:rsid w:val="00B460AF"/>
    <w:rsid w:val="00B46DE6"/>
    <w:rsid w:val="00B4799C"/>
    <w:rsid w:val="00B5071D"/>
    <w:rsid w:val="00B5085E"/>
    <w:rsid w:val="00B50B63"/>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5F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114"/>
    <w:rsid w:val="00B73278"/>
    <w:rsid w:val="00B73A80"/>
    <w:rsid w:val="00B741F1"/>
    <w:rsid w:val="00B753B9"/>
    <w:rsid w:val="00B7583A"/>
    <w:rsid w:val="00B75DD1"/>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4821"/>
    <w:rsid w:val="00B85F75"/>
    <w:rsid w:val="00B862F6"/>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5EF"/>
    <w:rsid w:val="00B977B1"/>
    <w:rsid w:val="00B97D14"/>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527"/>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062"/>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7DF"/>
    <w:rsid w:val="00C44F2B"/>
    <w:rsid w:val="00C452FC"/>
    <w:rsid w:val="00C45818"/>
    <w:rsid w:val="00C4654E"/>
    <w:rsid w:val="00C470A4"/>
    <w:rsid w:val="00C4764A"/>
    <w:rsid w:val="00C506AC"/>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5C96"/>
    <w:rsid w:val="00C668E8"/>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97E"/>
    <w:rsid w:val="00C75A77"/>
    <w:rsid w:val="00C75D74"/>
    <w:rsid w:val="00C7673D"/>
    <w:rsid w:val="00C76879"/>
    <w:rsid w:val="00C77288"/>
    <w:rsid w:val="00C77466"/>
    <w:rsid w:val="00C827A4"/>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DEB"/>
    <w:rsid w:val="00C93E5C"/>
    <w:rsid w:val="00C946C4"/>
    <w:rsid w:val="00C94734"/>
    <w:rsid w:val="00C94D0F"/>
    <w:rsid w:val="00C9525C"/>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35D"/>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871"/>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212"/>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601"/>
    <w:rsid w:val="00DD28BA"/>
    <w:rsid w:val="00DD2C41"/>
    <w:rsid w:val="00DD3958"/>
    <w:rsid w:val="00DD4547"/>
    <w:rsid w:val="00DD4E71"/>
    <w:rsid w:val="00DD5563"/>
    <w:rsid w:val="00DD5689"/>
    <w:rsid w:val="00DD5978"/>
    <w:rsid w:val="00DD598D"/>
    <w:rsid w:val="00DD5CBB"/>
    <w:rsid w:val="00DD5D97"/>
    <w:rsid w:val="00DD6AEC"/>
    <w:rsid w:val="00DD6C18"/>
    <w:rsid w:val="00DE1565"/>
    <w:rsid w:val="00DE20D8"/>
    <w:rsid w:val="00DE343F"/>
    <w:rsid w:val="00DE3AAD"/>
    <w:rsid w:val="00DE3BDD"/>
    <w:rsid w:val="00DE44A8"/>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8EB"/>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40AB"/>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836"/>
    <w:rsid w:val="00E55A76"/>
    <w:rsid w:val="00E570D0"/>
    <w:rsid w:val="00E573D0"/>
    <w:rsid w:val="00E57F2A"/>
    <w:rsid w:val="00E603C8"/>
    <w:rsid w:val="00E60494"/>
    <w:rsid w:val="00E6181C"/>
    <w:rsid w:val="00E6187A"/>
    <w:rsid w:val="00E61F1A"/>
    <w:rsid w:val="00E62B86"/>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D7FE0"/>
    <w:rsid w:val="00EE0273"/>
    <w:rsid w:val="00EE08CF"/>
    <w:rsid w:val="00EE09F2"/>
    <w:rsid w:val="00EE0B2C"/>
    <w:rsid w:val="00EE0DDF"/>
    <w:rsid w:val="00EE2CB5"/>
    <w:rsid w:val="00EE3A47"/>
    <w:rsid w:val="00EE3D44"/>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AFF"/>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CD"/>
    <w:rsid w:val="00F415FD"/>
    <w:rsid w:val="00F41F3B"/>
    <w:rsid w:val="00F42F9D"/>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4C"/>
    <w:rsid w:val="00F911E4"/>
    <w:rsid w:val="00F91A07"/>
    <w:rsid w:val="00F91C05"/>
    <w:rsid w:val="00F921FC"/>
    <w:rsid w:val="00F938AF"/>
    <w:rsid w:val="00F93B73"/>
    <w:rsid w:val="00F9577F"/>
    <w:rsid w:val="00F95EFD"/>
    <w:rsid w:val="00F95FCE"/>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77A"/>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6FE9"/>
    <w:rsid w:val="00FC7476"/>
    <w:rsid w:val="00FC77AF"/>
    <w:rsid w:val="00FC7ED4"/>
    <w:rsid w:val="00FD01A0"/>
    <w:rsid w:val="00FD0443"/>
    <w:rsid w:val="00FD194F"/>
    <w:rsid w:val="00FD1CE5"/>
    <w:rsid w:val="00FD224E"/>
    <w:rsid w:val="00FD6285"/>
    <w:rsid w:val="00FD7B3D"/>
    <w:rsid w:val="00FD7E13"/>
    <w:rsid w:val="00FD7F7B"/>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72036ADA-A0A6-4411-A3C9-08369802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f@cpb.org.b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2653A924B415CB6B27603ADD2AFE1"/>
        <w:category>
          <w:name w:val="Geral"/>
          <w:gallery w:val="placeholder"/>
        </w:category>
        <w:types>
          <w:type w:val="bbPlcHdr"/>
        </w:types>
        <w:behaviors>
          <w:behavior w:val="content"/>
        </w:behaviors>
        <w:guid w:val="{C63BFA05-1A59-4189-9AA9-E029307A5697}"/>
      </w:docPartPr>
      <w:docPartBody>
        <w:p w:rsidR="00B0386D" w:rsidRDefault="00E60B4A" w:rsidP="00E60B4A">
          <w:pPr>
            <w:pStyle w:val="96A2653A924B415CB6B27603ADD2AFE1"/>
          </w:pPr>
          <w:r w:rsidRPr="00FB02C9">
            <w:rPr>
              <w:rStyle w:val="TextodoEspaoReservado"/>
            </w:rPr>
            <w:t>[Título]</w:t>
          </w:r>
        </w:p>
      </w:docPartBody>
    </w:docPart>
    <w:docPart>
      <w:docPartPr>
        <w:name w:val="47BDC5A4A3074999A831F49559A3F9A7"/>
        <w:category>
          <w:name w:val="Geral"/>
          <w:gallery w:val="placeholder"/>
        </w:category>
        <w:types>
          <w:type w:val="bbPlcHdr"/>
        </w:types>
        <w:behaviors>
          <w:behavior w:val="content"/>
        </w:behaviors>
        <w:guid w:val="{58CE0CB5-C3CD-46A3-8FFB-5A46D199DE66}"/>
      </w:docPartPr>
      <w:docPartBody>
        <w:p w:rsidR="00B0386D" w:rsidRDefault="00E60B4A" w:rsidP="00E60B4A">
          <w:pPr>
            <w:pStyle w:val="47BDC5A4A3074999A831F49559A3F9A7"/>
          </w:pPr>
          <w:r w:rsidRPr="00FB02C9">
            <w:rPr>
              <w:rStyle w:val="TextodoEspaoReservado"/>
            </w:rPr>
            <w:t>[Endereço da Empresa]</w:t>
          </w:r>
        </w:p>
      </w:docPartBody>
    </w:docPart>
    <w:docPart>
      <w:docPartPr>
        <w:name w:val="6CFA557A1C0A41D6BF103EFF4C9AD8CF"/>
        <w:category>
          <w:name w:val="Geral"/>
          <w:gallery w:val="placeholder"/>
        </w:category>
        <w:types>
          <w:type w:val="bbPlcHdr"/>
        </w:types>
        <w:behaviors>
          <w:behavior w:val="content"/>
        </w:behaviors>
        <w:guid w:val="{C7173F6B-1F25-47AC-A4BD-DD59A0A71EE1}"/>
      </w:docPartPr>
      <w:docPartBody>
        <w:p w:rsidR="00B0386D" w:rsidRDefault="00E60B4A" w:rsidP="00E60B4A">
          <w:pPr>
            <w:pStyle w:val="6CFA557A1C0A41D6BF103EFF4C9AD8CF"/>
          </w:pPr>
          <w:r w:rsidRPr="00FB02C9">
            <w:rPr>
              <w:rStyle w:val="TextodoEspaoReservado"/>
            </w:rPr>
            <w:t>[Resumo]</w:t>
          </w:r>
        </w:p>
      </w:docPartBody>
    </w:docPart>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
      <w:docPartPr>
        <w:name w:val="A4EBC34590FD40E89BA6E097A0D4756E"/>
        <w:category>
          <w:name w:val="Geral"/>
          <w:gallery w:val="placeholder"/>
        </w:category>
        <w:types>
          <w:type w:val="bbPlcHdr"/>
        </w:types>
        <w:behaviors>
          <w:behavior w:val="content"/>
        </w:behaviors>
        <w:guid w:val="{B0C7B32B-48BE-4005-8E71-FE58238FAE62}"/>
      </w:docPartPr>
      <w:docPartBody>
        <w:p w:rsidR="00FA4735" w:rsidRDefault="00FA4735" w:rsidP="00FA4735">
          <w:pPr>
            <w:pStyle w:val="A4EBC34590FD40E89BA6E097A0D4756E"/>
          </w:pPr>
          <w:r w:rsidRPr="001C6E6D">
            <w:rPr>
              <w:rStyle w:val="TextodoEspaoReservado"/>
            </w:rPr>
            <w:t>[Empresa]</w:t>
          </w:r>
        </w:p>
      </w:docPartBody>
    </w:docPart>
    <w:docPart>
      <w:docPartPr>
        <w:name w:val="50A813E53E914234A207D9D907AD1DBE"/>
        <w:category>
          <w:name w:val="Geral"/>
          <w:gallery w:val="placeholder"/>
        </w:category>
        <w:types>
          <w:type w:val="bbPlcHdr"/>
        </w:types>
        <w:behaviors>
          <w:behavior w:val="content"/>
        </w:behaviors>
        <w:guid w:val="{FA49B9C8-B3A7-4282-B1D6-4488D0D6A28D}"/>
      </w:docPartPr>
      <w:docPartBody>
        <w:p w:rsidR="00FA4735" w:rsidRDefault="00FA4735" w:rsidP="00FA4735">
          <w:pPr>
            <w:pStyle w:val="50A813E53E914234A207D9D907AD1DBE"/>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368C"/>
    <w:rsid w:val="000149B7"/>
    <w:rsid w:val="00024FB8"/>
    <w:rsid w:val="00027A1D"/>
    <w:rsid w:val="00036651"/>
    <w:rsid w:val="0004088A"/>
    <w:rsid w:val="00052B6C"/>
    <w:rsid w:val="0006687D"/>
    <w:rsid w:val="000B647F"/>
    <w:rsid w:val="000C0152"/>
    <w:rsid w:val="000D4580"/>
    <w:rsid w:val="000D4597"/>
    <w:rsid w:val="00114876"/>
    <w:rsid w:val="00115841"/>
    <w:rsid w:val="00122F2C"/>
    <w:rsid w:val="00124941"/>
    <w:rsid w:val="001342A6"/>
    <w:rsid w:val="00136E39"/>
    <w:rsid w:val="001405F8"/>
    <w:rsid w:val="00152B14"/>
    <w:rsid w:val="001715BE"/>
    <w:rsid w:val="00183A35"/>
    <w:rsid w:val="001A0031"/>
    <w:rsid w:val="001B08E1"/>
    <w:rsid w:val="001B562E"/>
    <w:rsid w:val="001D7BE7"/>
    <w:rsid w:val="001E3AFA"/>
    <w:rsid w:val="001E7E02"/>
    <w:rsid w:val="001F2CB9"/>
    <w:rsid w:val="002278A3"/>
    <w:rsid w:val="002342D6"/>
    <w:rsid w:val="00237CD1"/>
    <w:rsid w:val="0024442A"/>
    <w:rsid w:val="002460D2"/>
    <w:rsid w:val="00255E0C"/>
    <w:rsid w:val="00267FEC"/>
    <w:rsid w:val="00274477"/>
    <w:rsid w:val="00287235"/>
    <w:rsid w:val="00287A07"/>
    <w:rsid w:val="002921DC"/>
    <w:rsid w:val="00292AD8"/>
    <w:rsid w:val="002A132E"/>
    <w:rsid w:val="002A537D"/>
    <w:rsid w:val="002D40CC"/>
    <w:rsid w:val="002D4F88"/>
    <w:rsid w:val="002E78B4"/>
    <w:rsid w:val="002F0844"/>
    <w:rsid w:val="002F3923"/>
    <w:rsid w:val="003050B9"/>
    <w:rsid w:val="00310067"/>
    <w:rsid w:val="00344165"/>
    <w:rsid w:val="00354248"/>
    <w:rsid w:val="00363E5C"/>
    <w:rsid w:val="0037403E"/>
    <w:rsid w:val="00380B99"/>
    <w:rsid w:val="00381ABD"/>
    <w:rsid w:val="003971FF"/>
    <w:rsid w:val="003A238E"/>
    <w:rsid w:val="003A75A4"/>
    <w:rsid w:val="003B4C89"/>
    <w:rsid w:val="003B7810"/>
    <w:rsid w:val="003C001C"/>
    <w:rsid w:val="003C0A37"/>
    <w:rsid w:val="003E602C"/>
    <w:rsid w:val="00403D8B"/>
    <w:rsid w:val="00404629"/>
    <w:rsid w:val="00422BD1"/>
    <w:rsid w:val="00422DB4"/>
    <w:rsid w:val="004356B9"/>
    <w:rsid w:val="0044019B"/>
    <w:rsid w:val="00441F21"/>
    <w:rsid w:val="00444972"/>
    <w:rsid w:val="00453DB9"/>
    <w:rsid w:val="004605D4"/>
    <w:rsid w:val="00474199"/>
    <w:rsid w:val="00485112"/>
    <w:rsid w:val="00490C18"/>
    <w:rsid w:val="00496D8D"/>
    <w:rsid w:val="00497A84"/>
    <w:rsid w:val="004C0AF3"/>
    <w:rsid w:val="004E4F96"/>
    <w:rsid w:val="004E58B2"/>
    <w:rsid w:val="004E5CF9"/>
    <w:rsid w:val="004E7A33"/>
    <w:rsid w:val="004F0D0D"/>
    <w:rsid w:val="005044E9"/>
    <w:rsid w:val="00510592"/>
    <w:rsid w:val="0051650C"/>
    <w:rsid w:val="00541416"/>
    <w:rsid w:val="00546EF8"/>
    <w:rsid w:val="005470D3"/>
    <w:rsid w:val="00552553"/>
    <w:rsid w:val="005605A8"/>
    <w:rsid w:val="005664D2"/>
    <w:rsid w:val="00570E4F"/>
    <w:rsid w:val="005858E9"/>
    <w:rsid w:val="005A3FCC"/>
    <w:rsid w:val="005A7981"/>
    <w:rsid w:val="005B59AF"/>
    <w:rsid w:val="005B7F1B"/>
    <w:rsid w:val="005C437E"/>
    <w:rsid w:val="005C64F0"/>
    <w:rsid w:val="005D5DD0"/>
    <w:rsid w:val="005E43F1"/>
    <w:rsid w:val="005E7F18"/>
    <w:rsid w:val="00616DE9"/>
    <w:rsid w:val="006171D1"/>
    <w:rsid w:val="006240F3"/>
    <w:rsid w:val="006313ED"/>
    <w:rsid w:val="0063645B"/>
    <w:rsid w:val="0064105C"/>
    <w:rsid w:val="00646DC3"/>
    <w:rsid w:val="00647655"/>
    <w:rsid w:val="0065061B"/>
    <w:rsid w:val="00651F9A"/>
    <w:rsid w:val="006537D5"/>
    <w:rsid w:val="0067150A"/>
    <w:rsid w:val="00690D51"/>
    <w:rsid w:val="00697552"/>
    <w:rsid w:val="006A2A45"/>
    <w:rsid w:val="006F54E3"/>
    <w:rsid w:val="006F79B9"/>
    <w:rsid w:val="007001FC"/>
    <w:rsid w:val="00701C57"/>
    <w:rsid w:val="00747B6D"/>
    <w:rsid w:val="007608AA"/>
    <w:rsid w:val="00763ABF"/>
    <w:rsid w:val="0076698B"/>
    <w:rsid w:val="00767495"/>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450A"/>
    <w:rsid w:val="00926CE1"/>
    <w:rsid w:val="00945A49"/>
    <w:rsid w:val="0094732C"/>
    <w:rsid w:val="00951110"/>
    <w:rsid w:val="00956240"/>
    <w:rsid w:val="009571B9"/>
    <w:rsid w:val="00963807"/>
    <w:rsid w:val="00983211"/>
    <w:rsid w:val="0099647F"/>
    <w:rsid w:val="009C34BD"/>
    <w:rsid w:val="009D17B5"/>
    <w:rsid w:val="009E69AF"/>
    <w:rsid w:val="009F3707"/>
    <w:rsid w:val="00A028CD"/>
    <w:rsid w:val="00A04FDD"/>
    <w:rsid w:val="00A14D5A"/>
    <w:rsid w:val="00A20664"/>
    <w:rsid w:val="00A2283C"/>
    <w:rsid w:val="00A313B5"/>
    <w:rsid w:val="00A35956"/>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C4139"/>
    <w:rsid w:val="00BC467D"/>
    <w:rsid w:val="00BD3527"/>
    <w:rsid w:val="00BE7FE3"/>
    <w:rsid w:val="00BF45DC"/>
    <w:rsid w:val="00C01107"/>
    <w:rsid w:val="00C43A93"/>
    <w:rsid w:val="00C44B2D"/>
    <w:rsid w:val="00C65C96"/>
    <w:rsid w:val="00C7020A"/>
    <w:rsid w:val="00C802B9"/>
    <w:rsid w:val="00C804A5"/>
    <w:rsid w:val="00C83E0E"/>
    <w:rsid w:val="00C972D7"/>
    <w:rsid w:val="00CA5912"/>
    <w:rsid w:val="00CB47BD"/>
    <w:rsid w:val="00CB7712"/>
    <w:rsid w:val="00CC0A5A"/>
    <w:rsid w:val="00CD1F9A"/>
    <w:rsid w:val="00CE6E5F"/>
    <w:rsid w:val="00CF053E"/>
    <w:rsid w:val="00CF2417"/>
    <w:rsid w:val="00CF7DD0"/>
    <w:rsid w:val="00D009FA"/>
    <w:rsid w:val="00D151D2"/>
    <w:rsid w:val="00D20DF7"/>
    <w:rsid w:val="00D42B79"/>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41841"/>
    <w:rsid w:val="00E5110C"/>
    <w:rsid w:val="00E51229"/>
    <w:rsid w:val="00E60494"/>
    <w:rsid w:val="00E60B4A"/>
    <w:rsid w:val="00E62BB7"/>
    <w:rsid w:val="00E66E7F"/>
    <w:rsid w:val="00E759AD"/>
    <w:rsid w:val="00E77105"/>
    <w:rsid w:val="00E850E8"/>
    <w:rsid w:val="00EA2DC4"/>
    <w:rsid w:val="00EB408F"/>
    <w:rsid w:val="00EB4381"/>
    <w:rsid w:val="00EC44D4"/>
    <w:rsid w:val="00ED0EB4"/>
    <w:rsid w:val="00ED4DFB"/>
    <w:rsid w:val="00ED648C"/>
    <w:rsid w:val="00EF2999"/>
    <w:rsid w:val="00F15FD8"/>
    <w:rsid w:val="00F25E98"/>
    <w:rsid w:val="00F67274"/>
    <w:rsid w:val="00F805FB"/>
    <w:rsid w:val="00F82548"/>
    <w:rsid w:val="00F874BA"/>
    <w:rsid w:val="00F9114C"/>
    <w:rsid w:val="00F9482B"/>
    <w:rsid w:val="00F9577F"/>
    <w:rsid w:val="00F95FCE"/>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35956"/>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90.123/CPB/2025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2846</TotalTime>
  <Pages>22</Pages>
  <Words>7016</Words>
  <Characters>39431</Characters>
  <Application>Microsoft Office Word</Application>
  <DocSecurity>0</DocSecurity>
  <Lines>679</Lines>
  <Paragraphs>315</Paragraphs>
  <ScaleCrop>false</ScaleCrop>
  <HeadingPairs>
    <vt:vector size="2" baseType="variant">
      <vt:variant>
        <vt:lpstr>Título</vt:lpstr>
      </vt:variant>
      <vt:variant>
        <vt:i4>1</vt:i4>
      </vt:variant>
    </vt:vector>
  </HeadingPairs>
  <TitlesOfParts>
    <vt:vector size="1" baseType="lpstr">
      <vt:lpstr>0578/2025</vt:lpstr>
    </vt:vector>
  </TitlesOfParts>
  <Company>90.0XX/CPB/2025</Company>
  <LinksUpToDate>false</LinksUpToDate>
  <CharactersWithSpaces>46132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0578/2025</dc:title>
  <dc:subject/>
  <dc:creator>Thaysa Torres Cintra</dc:creator>
  <cp:keywords/>
  <dc:description>Aquisição de mobiliário</dc:description>
  <cp:lastModifiedBy>Aline Do Carmo Monteiro Rosado</cp:lastModifiedBy>
  <cp:revision>20</cp:revision>
  <cp:lastPrinted>2024-11-22T20:59:00Z</cp:lastPrinted>
  <dcterms:created xsi:type="dcterms:W3CDTF">2025-03-14T19:56:00Z</dcterms:created>
  <dcterms:modified xsi:type="dcterms:W3CDTF">2026-01-14T15:33:00Z</dcterms:modified>
</cp:coreProperties>
</file>