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66B0A950"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7D7C4507" w14:textId="77777777"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23711F9F" w14:textId="77777777" w:rsidR="004521FC" w:rsidRPr="000E0CAD" w:rsidRDefault="004521FC" w:rsidP="004521FC">
      <w:pPr>
        <w:spacing w:after="0" w:line="240" w:lineRule="auto"/>
        <w:ind w:right="-284"/>
        <w:jc w:val="center"/>
        <w:rPr>
          <w:rFonts w:ascii="Segoe UI" w:hAnsi="Segoe UI" w:cs="Segoe UI"/>
          <w:b/>
          <w:color w:val="000000" w:themeColor="text1"/>
          <w:sz w:val="20"/>
          <w:szCs w:val="20"/>
        </w:rPr>
      </w:pPr>
    </w:p>
    <w:p w14:paraId="45D6D6D3" w14:textId="2EACE31F"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994B82">
            <w:rPr>
              <w:rFonts w:ascii="Segoe UI" w:hAnsi="Segoe UI" w:cs="Segoe UI"/>
              <w:b/>
              <w:color w:val="000000" w:themeColor="text1"/>
              <w:sz w:val="20"/>
              <w:szCs w:val="20"/>
            </w:rPr>
            <w:t>0592/2025</w:t>
          </w:r>
        </w:sdtContent>
      </w:sdt>
    </w:p>
    <w:p w14:paraId="5DFC421B" w14:textId="777777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3180DD67" w14:textId="6826A039"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494688">
            <w:rPr>
              <w:rFonts w:ascii="Segoe UI" w:hAnsi="Segoe UI" w:cs="Segoe UI"/>
              <w:b/>
              <w:color w:val="000000" w:themeColor="text1"/>
              <w:sz w:val="20"/>
              <w:szCs w:val="20"/>
            </w:rPr>
            <w:t xml:space="preserve"> 90.117/CPB/2025</w:t>
          </w:r>
        </w:sdtContent>
      </w:sdt>
    </w:p>
    <w:tbl>
      <w:tblPr>
        <w:tblW w:w="8831" w:type="dxa"/>
        <w:tblInd w:w="137" w:type="dxa"/>
        <w:tblLayout w:type="fixed"/>
        <w:tblLook w:val="0000" w:firstRow="0" w:lastRow="0" w:firstColumn="0" w:lastColumn="0" w:noHBand="0" w:noVBand="0"/>
      </w:tblPr>
      <w:tblGrid>
        <w:gridCol w:w="8831"/>
      </w:tblGrid>
      <w:tr w:rsidR="004521FC" w:rsidRPr="000E0CAD"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28BDFC23" w:rsidR="004521FC" w:rsidRPr="000E0CAD" w:rsidRDefault="004521FC" w:rsidP="009D254A">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94B82">
                  <w:rPr>
                    <w:rFonts w:ascii="Segoe UI" w:hAnsi="Segoe UI" w:cs="Segoe UI"/>
                    <w:b/>
                    <w:bCs/>
                  </w:rPr>
                  <w:t>Aquisição de equipamentos e utensílios, para atender as necessidades do Comitê Paralímpico Brasileiro, conforme especificações constantes no Anexo I do Edital</w:t>
                </w:r>
              </w:sdtContent>
            </w:sdt>
          </w:p>
        </w:tc>
      </w:tr>
    </w:tbl>
    <w:p w14:paraId="374BE3C3" w14:textId="77777777" w:rsidR="004521FC" w:rsidRPr="000E0CAD" w:rsidRDefault="004521FC" w:rsidP="004521FC">
      <w:pPr>
        <w:pStyle w:val="PargrafodaLista"/>
        <w:spacing w:after="0" w:line="240" w:lineRule="auto"/>
        <w:ind w:left="1276" w:hanging="1276"/>
        <w:jc w:val="both"/>
        <w:rPr>
          <w:rFonts w:ascii="Segoe UI" w:hAnsi="Segoe UI" w:cs="Segoe UI"/>
          <w:b/>
          <w:color w:val="000000" w:themeColor="text1"/>
          <w:sz w:val="20"/>
          <w:szCs w:val="20"/>
        </w:rPr>
      </w:pPr>
    </w:p>
    <w:p w14:paraId="756D7226"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02C1127F"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43EF3AD3" w14:textId="2EFE9A9F"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Pr>
          <w:rFonts w:ascii="Segoe UI" w:hAnsi="Segoe UI" w:cs="Segoe UI"/>
          <w:b/>
          <w:color w:val="000000" w:themeColor="text1"/>
          <w:sz w:val="20"/>
          <w:szCs w:val="20"/>
        </w:rPr>
        <w:t>90</w:t>
      </w:r>
      <w:r w:rsidRPr="00BE7F74">
        <w:rPr>
          <w:rFonts w:ascii="Segoe UI" w:hAnsi="Segoe UI" w:cs="Segoe UI"/>
          <w:b/>
          <w:color w:val="000000" w:themeColor="text1"/>
          <w:sz w:val="20"/>
          <w:szCs w:val="20"/>
        </w:rPr>
        <w:t>.</w:t>
      </w:r>
      <w:r w:rsidR="00494688">
        <w:rPr>
          <w:rFonts w:ascii="Segoe UI" w:hAnsi="Segoe UI" w:cs="Segoe UI"/>
          <w:b/>
          <w:color w:val="000000" w:themeColor="text1"/>
          <w:sz w:val="20"/>
          <w:szCs w:val="20"/>
        </w:rPr>
        <w:t>117</w:t>
      </w:r>
      <w:r w:rsidRPr="00BE7F74">
        <w:rPr>
          <w:rFonts w:ascii="Segoe UI" w:hAnsi="Segoe UI" w:cs="Segoe UI"/>
          <w:b/>
          <w:color w:val="000000" w:themeColor="text1"/>
          <w:sz w:val="20"/>
          <w:szCs w:val="20"/>
        </w:rPr>
        <w:t>/CPB/2025</w:t>
      </w:r>
      <w:r w:rsidRPr="000E0CAD">
        <w:rPr>
          <w:rFonts w:ascii="Segoe UI" w:hAnsi="Segoe UI" w:cs="Segoe UI"/>
          <w:bCs/>
          <w:color w:val="000000" w:themeColor="text1"/>
          <w:sz w:val="20"/>
          <w:szCs w:val="20"/>
        </w:rPr>
        <w:t xml:space="preserve"> e seus anexos, praticando os valores abaixo discriminados:</w:t>
      </w:r>
    </w:p>
    <w:p w14:paraId="4BB07C55" w14:textId="77777777"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89" w:type="pct"/>
        <w:tblLook w:val="04A0" w:firstRow="1" w:lastRow="0" w:firstColumn="1" w:lastColumn="0" w:noHBand="0" w:noVBand="1"/>
      </w:tblPr>
      <w:tblGrid>
        <w:gridCol w:w="969"/>
        <w:gridCol w:w="4356"/>
        <w:gridCol w:w="2400"/>
        <w:gridCol w:w="1353"/>
      </w:tblGrid>
      <w:tr w:rsidR="0094637B" w:rsidRPr="00640FC2" w14:paraId="13C4BC9A" w14:textId="77777777" w:rsidTr="00F8665A">
        <w:trPr>
          <w:trHeight w:val="290"/>
        </w:trPr>
        <w:tc>
          <w:tcPr>
            <w:tcW w:w="534" w:type="pct"/>
            <w:shd w:val="clear" w:color="auto" w:fill="BDD6EE" w:themeFill="accent1" w:themeFillTint="66"/>
            <w:vAlign w:val="center"/>
          </w:tcPr>
          <w:p w14:paraId="41E4E9DE"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ITEM</w:t>
            </w:r>
          </w:p>
        </w:tc>
        <w:tc>
          <w:tcPr>
            <w:tcW w:w="2399" w:type="pct"/>
            <w:shd w:val="clear" w:color="auto" w:fill="BDD6EE" w:themeFill="accent1" w:themeFillTint="66"/>
            <w:vAlign w:val="center"/>
          </w:tcPr>
          <w:p w14:paraId="05ECBD92"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DESCRIÇÃO</w:t>
            </w:r>
          </w:p>
        </w:tc>
        <w:tc>
          <w:tcPr>
            <w:tcW w:w="1322" w:type="pct"/>
            <w:shd w:val="clear" w:color="auto" w:fill="BDD6EE" w:themeFill="accent1" w:themeFillTint="66"/>
            <w:vAlign w:val="center"/>
          </w:tcPr>
          <w:p w14:paraId="66314E4C"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 xml:space="preserve">UNIDADE </w:t>
            </w:r>
          </w:p>
          <w:p w14:paraId="0C95A5A9"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 MEDIDA</w:t>
            </w:r>
          </w:p>
        </w:tc>
        <w:tc>
          <w:tcPr>
            <w:tcW w:w="745" w:type="pct"/>
            <w:shd w:val="clear" w:color="auto" w:fill="BDD6EE" w:themeFill="accent1" w:themeFillTint="66"/>
            <w:vAlign w:val="center"/>
          </w:tcPr>
          <w:p w14:paraId="6400F505"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QTD</w:t>
            </w:r>
          </w:p>
        </w:tc>
      </w:tr>
      <w:tr w:rsidR="0094637B" w:rsidRPr="00640FC2" w14:paraId="4BA3BAF0" w14:textId="77777777" w:rsidTr="00F8665A">
        <w:trPr>
          <w:trHeight w:val="290"/>
        </w:trPr>
        <w:tc>
          <w:tcPr>
            <w:tcW w:w="534" w:type="pct"/>
            <w:vAlign w:val="center"/>
          </w:tcPr>
          <w:p w14:paraId="7D84161D"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1</w:t>
            </w:r>
          </w:p>
        </w:tc>
        <w:tc>
          <w:tcPr>
            <w:tcW w:w="2399" w:type="pct"/>
            <w:vAlign w:val="center"/>
          </w:tcPr>
          <w:p w14:paraId="4F516340"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BALCÃO HORIZONTAL REFRIGERADO</w:t>
            </w:r>
          </w:p>
        </w:tc>
        <w:tc>
          <w:tcPr>
            <w:tcW w:w="1322" w:type="pct"/>
            <w:vAlign w:val="center"/>
          </w:tcPr>
          <w:p w14:paraId="00596CE3"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Unidade</w:t>
            </w:r>
          </w:p>
        </w:tc>
        <w:tc>
          <w:tcPr>
            <w:tcW w:w="745" w:type="pct"/>
            <w:vAlign w:val="center"/>
          </w:tcPr>
          <w:p w14:paraId="01B303C1"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2</w:t>
            </w:r>
          </w:p>
        </w:tc>
      </w:tr>
    </w:tbl>
    <w:p w14:paraId="1E5A52A5" w14:textId="77777777" w:rsidR="004521FC" w:rsidRDefault="004521FC" w:rsidP="004521FC">
      <w:pPr>
        <w:spacing w:after="0" w:line="240" w:lineRule="auto"/>
        <w:jc w:val="both"/>
        <w:rPr>
          <w:rFonts w:ascii="Segoe UI" w:hAnsi="Segoe UI" w:cs="Segoe UI"/>
          <w:bCs/>
          <w:color w:val="000000" w:themeColor="text1"/>
          <w:sz w:val="20"/>
          <w:szCs w:val="20"/>
        </w:rPr>
      </w:pPr>
    </w:p>
    <w:tbl>
      <w:tblPr>
        <w:tblStyle w:val="Tabelacomgrade"/>
        <w:tblW w:w="5089" w:type="pct"/>
        <w:tblLook w:val="04A0" w:firstRow="1" w:lastRow="0" w:firstColumn="1" w:lastColumn="0" w:noHBand="0" w:noVBand="1"/>
      </w:tblPr>
      <w:tblGrid>
        <w:gridCol w:w="969"/>
        <w:gridCol w:w="4356"/>
        <w:gridCol w:w="2400"/>
        <w:gridCol w:w="1353"/>
      </w:tblGrid>
      <w:tr w:rsidR="0094637B" w:rsidRPr="00640FC2" w14:paraId="005FD644" w14:textId="77777777" w:rsidTr="00F8665A">
        <w:trPr>
          <w:trHeight w:val="290"/>
        </w:trPr>
        <w:tc>
          <w:tcPr>
            <w:tcW w:w="534" w:type="pct"/>
            <w:shd w:val="clear" w:color="auto" w:fill="BDD6EE" w:themeFill="accent1" w:themeFillTint="66"/>
            <w:vAlign w:val="center"/>
          </w:tcPr>
          <w:p w14:paraId="2B037090"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ITEM</w:t>
            </w:r>
          </w:p>
        </w:tc>
        <w:tc>
          <w:tcPr>
            <w:tcW w:w="2399" w:type="pct"/>
            <w:shd w:val="clear" w:color="auto" w:fill="BDD6EE" w:themeFill="accent1" w:themeFillTint="66"/>
            <w:vAlign w:val="center"/>
          </w:tcPr>
          <w:p w14:paraId="3E020B0C"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DESCRIÇÃO</w:t>
            </w:r>
          </w:p>
        </w:tc>
        <w:tc>
          <w:tcPr>
            <w:tcW w:w="1322" w:type="pct"/>
            <w:shd w:val="clear" w:color="auto" w:fill="BDD6EE" w:themeFill="accent1" w:themeFillTint="66"/>
            <w:vAlign w:val="center"/>
          </w:tcPr>
          <w:p w14:paraId="6F6E90D1"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 xml:space="preserve">UNIDADE </w:t>
            </w:r>
          </w:p>
          <w:p w14:paraId="7FB68A5F"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 MEDIDA</w:t>
            </w:r>
          </w:p>
        </w:tc>
        <w:tc>
          <w:tcPr>
            <w:tcW w:w="745" w:type="pct"/>
            <w:shd w:val="clear" w:color="auto" w:fill="BDD6EE" w:themeFill="accent1" w:themeFillTint="66"/>
            <w:vAlign w:val="center"/>
          </w:tcPr>
          <w:p w14:paraId="18E766CF"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QTD</w:t>
            </w:r>
          </w:p>
        </w:tc>
      </w:tr>
      <w:tr w:rsidR="0094637B" w:rsidRPr="00640FC2" w14:paraId="06620E61" w14:textId="77777777" w:rsidTr="00F8665A">
        <w:trPr>
          <w:trHeight w:val="290"/>
        </w:trPr>
        <w:tc>
          <w:tcPr>
            <w:tcW w:w="534" w:type="pct"/>
            <w:vAlign w:val="center"/>
          </w:tcPr>
          <w:p w14:paraId="17DF9667"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2</w:t>
            </w:r>
          </w:p>
        </w:tc>
        <w:tc>
          <w:tcPr>
            <w:tcW w:w="2399" w:type="pct"/>
            <w:vAlign w:val="center"/>
          </w:tcPr>
          <w:p w14:paraId="7799BAF7"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PASS THROUGH AQUECIDO</w:t>
            </w:r>
          </w:p>
        </w:tc>
        <w:tc>
          <w:tcPr>
            <w:tcW w:w="1322" w:type="pct"/>
            <w:vAlign w:val="center"/>
          </w:tcPr>
          <w:p w14:paraId="5FA695DB"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Unidade</w:t>
            </w:r>
          </w:p>
        </w:tc>
        <w:tc>
          <w:tcPr>
            <w:tcW w:w="745" w:type="pct"/>
            <w:vAlign w:val="center"/>
          </w:tcPr>
          <w:p w14:paraId="14CFE3C7"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2</w:t>
            </w:r>
          </w:p>
        </w:tc>
      </w:tr>
    </w:tbl>
    <w:p w14:paraId="0CC98BC3" w14:textId="77777777" w:rsidR="0094637B" w:rsidRDefault="0094637B" w:rsidP="004521FC">
      <w:pPr>
        <w:spacing w:after="0" w:line="240" w:lineRule="auto"/>
        <w:jc w:val="both"/>
        <w:rPr>
          <w:rFonts w:ascii="Segoe UI" w:hAnsi="Segoe UI" w:cs="Segoe UI"/>
          <w:bCs/>
          <w:color w:val="000000" w:themeColor="text1"/>
          <w:sz w:val="20"/>
          <w:szCs w:val="20"/>
        </w:rPr>
      </w:pPr>
    </w:p>
    <w:tbl>
      <w:tblPr>
        <w:tblStyle w:val="Tabelacomgrade"/>
        <w:tblW w:w="5089" w:type="pct"/>
        <w:tblLook w:val="04A0" w:firstRow="1" w:lastRow="0" w:firstColumn="1" w:lastColumn="0" w:noHBand="0" w:noVBand="1"/>
      </w:tblPr>
      <w:tblGrid>
        <w:gridCol w:w="969"/>
        <w:gridCol w:w="4356"/>
        <w:gridCol w:w="2400"/>
        <w:gridCol w:w="1353"/>
      </w:tblGrid>
      <w:tr w:rsidR="0094637B" w:rsidRPr="00640FC2" w14:paraId="70FFFC62" w14:textId="77777777" w:rsidTr="00F8665A">
        <w:trPr>
          <w:trHeight w:val="290"/>
        </w:trPr>
        <w:tc>
          <w:tcPr>
            <w:tcW w:w="534" w:type="pct"/>
            <w:shd w:val="clear" w:color="auto" w:fill="BDD6EE" w:themeFill="accent1" w:themeFillTint="66"/>
            <w:vAlign w:val="center"/>
          </w:tcPr>
          <w:p w14:paraId="37B4E6CF"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ITEM</w:t>
            </w:r>
          </w:p>
        </w:tc>
        <w:tc>
          <w:tcPr>
            <w:tcW w:w="2399" w:type="pct"/>
            <w:shd w:val="clear" w:color="auto" w:fill="BDD6EE" w:themeFill="accent1" w:themeFillTint="66"/>
            <w:vAlign w:val="center"/>
          </w:tcPr>
          <w:p w14:paraId="32076CBD"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DESCRIÇÃO</w:t>
            </w:r>
          </w:p>
        </w:tc>
        <w:tc>
          <w:tcPr>
            <w:tcW w:w="1322" w:type="pct"/>
            <w:shd w:val="clear" w:color="auto" w:fill="BDD6EE" w:themeFill="accent1" w:themeFillTint="66"/>
            <w:vAlign w:val="center"/>
          </w:tcPr>
          <w:p w14:paraId="61E36AD2"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 xml:space="preserve">UNIDADE </w:t>
            </w:r>
          </w:p>
          <w:p w14:paraId="6C85E429"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 MEDIDA</w:t>
            </w:r>
          </w:p>
        </w:tc>
        <w:tc>
          <w:tcPr>
            <w:tcW w:w="745" w:type="pct"/>
            <w:shd w:val="clear" w:color="auto" w:fill="BDD6EE" w:themeFill="accent1" w:themeFillTint="66"/>
            <w:vAlign w:val="center"/>
          </w:tcPr>
          <w:p w14:paraId="678EEBFB"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QTD</w:t>
            </w:r>
          </w:p>
        </w:tc>
      </w:tr>
      <w:tr w:rsidR="0094637B" w:rsidRPr="00640FC2" w14:paraId="19E1F584" w14:textId="77777777" w:rsidTr="00F8665A">
        <w:trPr>
          <w:trHeight w:val="290"/>
        </w:trPr>
        <w:tc>
          <w:tcPr>
            <w:tcW w:w="534" w:type="pct"/>
            <w:vAlign w:val="center"/>
          </w:tcPr>
          <w:p w14:paraId="0AFD0F9D"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3</w:t>
            </w:r>
          </w:p>
        </w:tc>
        <w:tc>
          <w:tcPr>
            <w:tcW w:w="2399" w:type="pct"/>
            <w:vAlign w:val="center"/>
          </w:tcPr>
          <w:p w14:paraId="294CB48F"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FREEZER HORIZONTAL</w:t>
            </w:r>
          </w:p>
        </w:tc>
        <w:tc>
          <w:tcPr>
            <w:tcW w:w="1322" w:type="pct"/>
            <w:vAlign w:val="center"/>
          </w:tcPr>
          <w:p w14:paraId="7EB79718"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Unidade</w:t>
            </w:r>
          </w:p>
        </w:tc>
        <w:tc>
          <w:tcPr>
            <w:tcW w:w="745" w:type="pct"/>
            <w:vAlign w:val="center"/>
          </w:tcPr>
          <w:p w14:paraId="642C7DC6"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1</w:t>
            </w:r>
          </w:p>
        </w:tc>
      </w:tr>
    </w:tbl>
    <w:p w14:paraId="73DE717E" w14:textId="77777777" w:rsidR="0094637B" w:rsidRDefault="0094637B" w:rsidP="004521FC">
      <w:pPr>
        <w:spacing w:after="0" w:line="240" w:lineRule="auto"/>
        <w:jc w:val="both"/>
        <w:rPr>
          <w:rFonts w:ascii="Segoe UI" w:hAnsi="Segoe UI" w:cs="Segoe UI"/>
          <w:bCs/>
          <w:color w:val="000000" w:themeColor="text1"/>
          <w:sz w:val="20"/>
          <w:szCs w:val="20"/>
        </w:rPr>
      </w:pPr>
    </w:p>
    <w:tbl>
      <w:tblPr>
        <w:tblStyle w:val="Tabelacomgrade"/>
        <w:tblW w:w="5089" w:type="pct"/>
        <w:tblLook w:val="04A0" w:firstRow="1" w:lastRow="0" w:firstColumn="1" w:lastColumn="0" w:noHBand="0" w:noVBand="1"/>
      </w:tblPr>
      <w:tblGrid>
        <w:gridCol w:w="969"/>
        <w:gridCol w:w="4356"/>
        <w:gridCol w:w="2400"/>
        <w:gridCol w:w="1353"/>
      </w:tblGrid>
      <w:tr w:rsidR="0094637B" w:rsidRPr="00640FC2" w14:paraId="5F62573D" w14:textId="77777777" w:rsidTr="00F8665A">
        <w:trPr>
          <w:trHeight w:val="290"/>
        </w:trPr>
        <w:tc>
          <w:tcPr>
            <w:tcW w:w="534" w:type="pct"/>
            <w:shd w:val="clear" w:color="auto" w:fill="BDD6EE" w:themeFill="accent1" w:themeFillTint="66"/>
            <w:vAlign w:val="center"/>
          </w:tcPr>
          <w:p w14:paraId="5DA753CE"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ITEM</w:t>
            </w:r>
          </w:p>
        </w:tc>
        <w:tc>
          <w:tcPr>
            <w:tcW w:w="2399" w:type="pct"/>
            <w:shd w:val="clear" w:color="auto" w:fill="BDD6EE" w:themeFill="accent1" w:themeFillTint="66"/>
            <w:vAlign w:val="center"/>
          </w:tcPr>
          <w:p w14:paraId="7746F6C0"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DESCRIÇÃO</w:t>
            </w:r>
          </w:p>
        </w:tc>
        <w:tc>
          <w:tcPr>
            <w:tcW w:w="1322" w:type="pct"/>
            <w:shd w:val="clear" w:color="auto" w:fill="BDD6EE" w:themeFill="accent1" w:themeFillTint="66"/>
            <w:vAlign w:val="center"/>
          </w:tcPr>
          <w:p w14:paraId="787519AF"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 xml:space="preserve">UNIDADE </w:t>
            </w:r>
          </w:p>
          <w:p w14:paraId="3F674B2E"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 MEDIDA</w:t>
            </w:r>
          </w:p>
        </w:tc>
        <w:tc>
          <w:tcPr>
            <w:tcW w:w="745" w:type="pct"/>
            <w:shd w:val="clear" w:color="auto" w:fill="BDD6EE" w:themeFill="accent1" w:themeFillTint="66"/>
            <w:vAlign w:val="center"/>
          </w:tcPr>
          <w:p w14:paraId="78BC003F"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QTD</w:t>
            </w:r>
          </w:p>
        </w:tc>
      </w:tr>
      <w:tr w:rsidR="0094637B" w:rsidRPr="00640FC2" w14:paraId="27B4B6EE" w14:textId="77777777" w:rsidTr="00F8665A">
        <w:trPr>
          <w:trHeight w:val="290"/>
        </w:trPr>
        <w:tc>
          <w:tcPr>
            <w:tcW w:w="534" w:type="pct"/>
            <w:vAlign w:val="center"/>
          </w:tcPr>
          <w:p w14:paraId="5AB99DCB" w14:textId="0C6C855F" w:rsidR="0094637B" w:rsidRPr="00640FC2" w:rsidRDefault="0094637B" w:rsidP="00F8665A">
            <w:pPr>
              <w:jc w:val="center"/>
              <w:rPr>
                <w:rFonts w:ascii="Segoe UI" w:hAnsi="Segoe UI" w:cs="Segoe UI"/>
                <w:sz w:val="20"/>
                <w:szCs w:val="20"/>
              </w:rPr>
            </w:pPr>
            <w:r>
              <w:rPr>
                <w:rFonts w:ascii="Segoe UI" w:hAnsi="Segoe UI" w:cs="Segoe UI"/>
                <w:sz w:val="20"/>
                <w:szCs w:val="20"/>
              </w:rPr>
              <w:t>4</w:t>
            </w:r>
          </w:p>
        </w:tc>
        <w:tc>
          <w:tcPr>
            <w:tcW w:w="2399" w:type="pct"/>
            <w:vAlign w:val="center"/>
          </w:tcPr>
          <w:p w14:paraId="1DE75E66" w14:textId="77777777" w:rsidR="0094637B" w:rsidRPr="008E3072" w:rsidRDefault="0094637B" w:rsidP="00F8665A">
            <w:pPr>
              <w:pStyle w:val="TableParagraph"/>
              <w:ind w:left="29" w:right="22"/>
              <w:jc w:val="both"/>
              <w:rPr>
                <w:rFonts w:ascii="Segoe UI" w:hAnsi="Segoe UI" w:cs="Segoe UI"/>
                <w:sz w:val="20"/>
                <w:szCs w:val="20"/>
              </w:rPr>
            </w:pPr>
            <w:r w:rsidRPr="008E3072">
              <w:rPr>
                <w:rFonts w:ascii="Segoe UI" w:hAnsi="Segoe UI" w:cs="Segoe UI"/>
                <w:sz w:val="20"/>
                <w:szCs w:val="20"/>
              </w:rPr>
              <w:t>Máquina</w:t>
            </w:r>
            <w:r w:rsidRPr="008E3072">
              <w:rPr>
                <w:rFonts w:ascii="Segoe UI" w:hAnsi="Segoe UI" w:cs="Segoe UI"/>
                <w:spacing w:val="-2"/>
                <w:sz w:val="20"/>
                <w:szCs w:val="20"/>
              </w:rPr>
              <w:t xml:space="preserve"> </w:t>
            </w:r>
            <w:r w:rsidRPr="008E3072">
              <w:rPr>
                <w:rFonts w:ascii="Segoe UI" w:hAnsi="Segoe UI" w:cs="Segoe UI"/>
                <w:sz w:val="20"/>
                <w:szCs w:val="20"/>
              </w:rPr>
              <w:t>de</w:t>
            </w:r>
            <w:r w:rsidRPr="008E3072">
              <w:rPr>
                <w:rFonts w:ascii="Segoe UI" w:hAnsi="Segoe UI" w:cs="Segoe UI"/>
                <w:spacing w:val="-1"/>
                <w:sz w:val="20"/>
                <w:szCs w:val="20"/>
              </w:rPr>
              <w:t xml:space="preserve"> </w:t>
            </w:r>
            <w:r w:rsidRPr="008E3072">
              <w:rPr>
                <w:rFonts w:ascii="Segoe UI" w:hAnsi="Segoe UI" w:cs="Segoe UI"/>
                <w:sz w:val="20"/>
                <w:szCs w:val="20"/>
              </w:rPr>
              <w:t>lavar</w:t>
            </w:r>
            <w:r w:rsidRPr="008E3072">
              <w:rPr>
                <w:rFonts w:ascii="Segoe UI" w:hAnsi="Segoe UI" w:cs="Segoe UI"/>
                <w:spacing w:val="-1"/>
                <w:sz w:val="20"/>
                <w:szCs w:val="20"/>
              </w:rPr>
              <w:t xml:space="preserve"> </w:t>
            </w:r>
            <w:r w:rsidRPr="008E3072">
              <w:rPr>
                <w:rFonts w:ascii="Segoe UI" w:hAnsi="Segoe UI" w:cs="Segoe UI"/>
                <w:sz w:val="20"/>
                <w:szCs w:val="20"/>
              </w:rPr>
              <w:t>e</w:t>
            </w:r>
            <w:r w:rsidRPr="008E3072">
              <w:rPr>
                <w:rFonts w:ascii="Segoe UI" w:hAnsi="Segoe UI" w:cs="Segoe UI"/>
                <w:spacing w:val="-1"/>
                <w:sz w:val="20"/>
                <w:szCs w:val="20"/>
              </w:rPr>
              <w:t xml:space="preserve"> </w:t>
            </w:r>
            <w:r w:rsidRPr="008E3072">
              <w:rPr>
                <w:rFonts w:ascii="Segoe UI" w:hAnsi="Segoe UI" w:cs="Segoe UI"/>
                <w:sz w:val="20"/>
                <w:szCs w:val="20"/>
              </w:rPr>
              <w:t>secar</w:t>
            </w:r>
            <w:r w:rsidRPr="008E3072">
              <w:rPr>
                <w:rFonts w:ascii="Segoe UI" w:hAnsi="Segoe UI" w:cs="Segoe UI"/>
                <w:spacing w:val="-1"/>
                <w:sz w:val="20"/>
                <w:szCs w:val="20"/>
              </w:rPr>
              <w:t xml:space="preserve"> </w:t>
            </w:r>
            <w:r w:rsidRPr="008E3072">
              <w:rPr>
                <w:rFonts w:ascii="Segoe UI" w:hAnsi="Segoe UI" w:cs="Segoe UI"/>
                <w:spacing w:val="-2"/>
                <w:sz w:val="20"/>
                <w:szCs w:val="20"/>
              </w:rPr>
              <w:t>frontal</w:t>
            </w:r>
          </w:p>
          <w:p w14:paraId="501D26E0" w14:textId="77777777" w:rsidR="0094637B" w:rsidRPr="008E3072" w:rsidRDefault="0094637B" w:rsidP="00F8665A">
            <w:pPr>
              <w:pStyle w:val="TableParagraph"/>
              <w:spacing w:before="238"/>
              <w:ind w:left="0" w:right="-25"/>
              <w:jc w:val="both"/>
              <w:rPr>
                <w:rFonts w:ascii="Segoe UI" w:hAnsi="Segoe UI" w:cs="Segoe UI"/>
                <w:sz w:val="20"/>
                <w:szCs w:val="20"/>
              </w:rPr>
            </w:pPr>
            <w:r w:rsidRPr="008E3072">
              <w:rPr>
                <w:rFonts w:ascii="Segoe UI" w:hAnsi="Segoe UI" w:cs="Segoe UI"/>
                <w:sz w:val="20"/>
                <w:szCs w:val="20"/>
              </w:rPr>
              <w:t>Capacidade mínima de lavagem: 12Kg Capacidade</w:t>
            </w:r>
            <w:r w:rsidRPr="008E3072">
              <w:rPr>
                <w:rFonts w:ascii="Segoe UI" w:hAnsi="Segoe UI" w:cs="Segoe UI"/>
                <w:spacing w:val="-10"/>
                <w:sz w:val="20"/>
                <w:szCs w:val="20"/>
              </w:rPr>
              <w:t xml:space="preserve"> </w:t>
            </w:r>
            <w:r w:rsidRPr="008E3072">
              <w:rPr>
                <w:rFonts w:ascii="Segoe UI" w:hAnsi="Segoe UI" w:cs="Segoe UI"/>
                <w:sz w:val="20"/>
                <w:szCs w:val="20"/>
              </w:rPr>
              <w:t>aproximada</w:t>
            </w:r>
            <w:r w:rsidRPr="008E3072">
              <w:rPr>
                <w:rFonts w:ascii="Segoe UI" w:hAnsi="Segoe UI" w:cs="Segoe UI"/>
                <w:spacing w:val="-10"/>
                <w:sz w:val="20"/>
                <w:szCs w:val="20"/>
              </w:rPr>
              <w:t xml:space="preserve"> </w:t>
            </w:r>
            <w:r w:rsidRPr="008E3072">
              <w:rPr>
                <w:rFonts w:ascii="Segoe UI" w:hAnsi="Segoe UI" w:cs="Segoe UI"/>
                <w:sz w:val="20"/>
                <w:szCs w:val="20"/>
              </w:rPr>
              <w:t>de</w:t>
            </w:r>
            <w:r w:rsidRPr="008E3072">
              <w:rPr>
                <w:rFonts w:ascii="Segoe UI" w:hAnsi="Segoe UI" w:cs="Segoe UI"/>
                <w:spacing w:val="-9"/>
                <w:sz w:val="20"/>
                <w:szCs w:val="20"/>
              </w:rPr>
              <w:t xml:space="preserve"> </w:t>
            </w:r>
            <w:r w:rsidRPr="008E3072">
              <w:rPr>
                <w:rFonts w:ascii="Segoe UI" w:hAnsi="Segoe UI" w:cs="Segoe UI"/>
                <w:sz w:val="20"/>
                <w:szCs w:val="20"/>
              </w:rPr>
              <w:t>secagem:</w:t>
            </w:r>
            <w:r w:rsidRPr="008E3072">
              <w:rPr>
                <w:rFonts w:ascii="Segoe UI" w:hAnsi="Segoe UI" w:cs="Segoe UI"/>
                <w:spacing w:val="-10"/>
                <w:sz w:val="20"/>
                <w:szCs w:val="20"/>
              </w:rPr>
              <w:t xml:space="preserve"> </w:t>
            </w:r>
            <w:r w:rsidRPr="008E3072">
              <w:rPr>
                <w:rFonts w:ascii="Segoe UI" w:hAnsi="Segoe UI" w:cs="Segoe UI"/>
                <w:sz w:val="20"/>
                <w:szCs w:val="20"/>
              </w:rPr>
              <w:t>7Kg Estrutura: Aço inoxidável;</w:t>
            </w:r>
          </w:p>
          <w:p w14:paraId="09694595" w14:textId="77777777" w:rsidR="0094637B" w:rsidRPr="008E3072" w:rsidRDefault="0094637B" w:rsidP="00F8665A">
            <w:pPr>
              <w:pStyle w:val="TableParagraph"/>
              <w:spacing w:before="2"/>
              <w:ind w:left="29" w:right="-25"/>
              <w:jc w:val="both"/>
              <w:rPr>
                <w:rFonts w:ascii="Segoe UI" w:hAnsi="Segoe UI" w:cs="Segoe UI"/>
                <w:sz w:val="20"/>
                <w:szCs w:val="20"/>
              </w:rPr>
            </w:pPr>
            <w:r w:rsidRPr="008E3072">
              <w:rPr>
                <w:rFonts w:ascii="Segoe UI" w:hAnsi="Segoe UI" w:cs="Segoe UI"/>
                <w:sz w:val="20"/>
                <w:szCs w:val="20"/>
              </w:rPr>
              <w:t>Velocidade</w:t>
            </w:r>
            <w:r w:rsidRPr="008E3072">
              <w:rPr>
                <w:rFonts w:ascii="Segoe UI" w:hAnsi="Segoe UI" w:cs="Segoe UI"/>
                <w:spacing w:val="-7"/>
                <w:sz w:val="20"/>
                <w:szCs w:val="20"/>
              </w:rPr>
              <w:t xml:space="preserve"> </w:t>
            </w:r>
            <w:r w:rsidRPr="008E3072">
              <w:rPr>
                <w:rFonts w:ascii="Segoe UI" w:hAnsi="Segoe UI" w:cs="Segoe UI"/>
                <w:sz w:val="20"/>
                <w:szCs w:val="20"/>
              </w:rPr>
              <w:t>de</w:t>
            </w:r>
            <w:r w:rsidRPr="008E3072">
              <w:rPr>
                <w:rFonts w:ascii="Segoe UI" w:hAnsi="Segoe UI" w:cs="Segoe UI"/>
                <w:spacing w:val="-7"/>
                <w:sz w:val="20"/>
                <w:szCs w:val="20"/>
              </w:rPr>
              <w:t xml:space="preserve"> </w:t>
            </w:r>
            <w:r w:rsidRPr="008E3072">
              <w:rPr>
                <w:rFonts w:ascii="Segoe UI" w:hAnsi="Segoe UI" w:cs="Segoe UI"/>
                <w:sz w:val="20"/>
                <w:szCs w:val="20"/>
              </w:rPr>
              <w:t>centrifugação:</w:t>
            </w:r>
            <w:r w:rsidRPr="008E3072">
              <w:rPr>
                <w:rFonts w:ascii="Segoe UI" w:hAnsi="Segoe UI" w:cs="Segoe UI"/>
                <w:spacing w:val="-6"/>
                <w:sz w:val="20"/>
                <w:szCs w:val="20"/>
              </w:rPr>
              <w:t xml:space="preserve"> </w:t>
            </w:r>
            <w:r w:rsidRPr="008E3072">
              <w:rPr>
                <w:rFonts w:ascii="Segoe UI" w:hAnsi="Segoe UI" w:cs="Segoe UI"/>
                <w:sz w:val="20"/>
                <w:szCs w:val="20"/>
              </w:rPr>
              <w:t>alta</w:t>
            </w:r>
            <w:r w:rsidRPr="008E3072">
              <w:rPr>
                <w:rFonts w:ascii="Segoe UI" w:hAnsi="Segoe UI" w:cs="Segoe UI"/>
                <w:spacing w:val="-7"/>
                <w:sz w:val="20"/>
                <w:szCs w:val="20"/>
              </w:rPr>
              <w:t xml:space="preserve"> </w:t>
            </w:r>
            <w:r w:rsidRPr="008E3072">
              <w:rPr>
                <w:rFonts w:ascii="Segoe UI" w:hAnsi="Segoe UI" w:cs="Segoe UI"/>
                <w:sz w:val="20"/>
                <w:szCs w:val="20"/>
              </w:rPr>
              <w:t>rotação</w:t>
            </w:r>
            <w:r w:rsidRPr="008E3072">
              <w:rPr>
                <w:rFonts w:ascii="Segoe UI" w:hAnsi="Segoe UI" w:cs="Segoe UI"/>
                <w:spacing w:val="-6"/>
                <w:sz w:val="20"/>
                <w:szCs w:val="20"/>
              </w:rPr>
              <w:t xml:space="preserve"> </w:t>
            </w:r>
            <w:r w:rsidRPr="008E3072">
              <w:rPr>
                <w:rFonts w:ascii="Segoe UI" w:hAnsi="Segoe UI" w:cs="Segoe UI"/>
                <w:sz w:val="20"/>
                <w:szCs w:val="20"/>
              </w:rPr>
              <w:t>mínima</w:t>
            </w:r>
            <w:r w:rsidRPr="008E3072">
              <w:rPr>
                <w:rFonts w:ascii="Segoe UI" w:hAnsi="Segoe UI" w:cs="Segoe UI"/>
                <w:spacing w:val="-7"/>
                <w:sz w:val="20"/>
                <w:szCs w:val="20"/>
              </w:rPr>
              <w:t xml:space="preserve"> </w:t>
            </w:r>
            <w:r w:rsidRPr="008E3072">
              <w:rPr>
                <w:rFonts w:ascii="Segoe UI" w:hAnsi="Segoe UI" w:cs="Segoe UI"/>
                <w:sz w:val="20"/>
                <w:szCs w:val="20"/>
              </w:rPr>
              <w:t>de 900 RPM;</w:t>
            </w:r>
          </w:p>
          <w:p w14:paraId="269F0F51" w14:textId="77777777" w:rsidR="0094637B" w:rsidRPr="008E3072" w:rsidRDefault="0094637B" w:rsidP="00F8665A">
            <w:pPr>
              <w:pStyle w:val="TableParagraph"/>
              <w:ind w:left="0" w:right="-25"/>
              <w:jc w:val="both"/>
              <w:rPr>
                <w:rFonts w:ascii="Segoe UI" w:hAnsi="Segoe UI" w:cs="Segoe UI"/>
                <w:sz w:val="20"/>
                <w:szCs w:val="20"/>
              </w:rPr>
            </w:pPr>
            <w:r w:rsidRPr="008E3072">
              <w:rPr>
                <w:rFonts w:ascii="Segoe UI" w:hAnsi="Segoe UI" w:cs="Segoe UI"/>
                <w:sz w:val="20"/>
                <w:szCs w:val="20"/>
              </w:rPr>
              <w:t>Comando</w:t>
            </w:r>
            <w:r w:rsidRPr="008E3072">
              <w:rPr>
                <w:rFonts w:ascii="Segoe UI" w:hAnsi="Segoe UI" w:cs="Segoe UI"/>
                <w:spacing w:val="-9"/>
                <w:sz w:val="20"/>
                <w:szCs w:val="20"/>
              </w:rPr>
              <w:t xml:space="preserve"> </w:t>
            </w:r>
            <w:r w:rsidRPr="008E3072">
              <w:rPr>
                <w:rFonts w:ascii="Segoe UI" w:hAnsi="Segoe UI" w:cs="Segoe UI"/>
                <w:sz w:val="20"/>
                <w:szCs w:val="20"/>
              </w:rPr>
              <w:t>digital</w:t>
            </w:r>
            <w:r w:rsidRPr="008E3072">
              <w:rPr>
                <w:rFonts w:ascii="Segoe UI" w:hAnsi="Segoe UI" w:cs="Segoe UI"/>
                <w:spacing w:val="-9"/>
                <w:sz w:val="20"/>
                <w:szCs w:val="20"/>
              </w:rPr>
              <w:t xml:space="preserve"> </w:t>
            </w:r>
            <w:r w:rsidRPr="008E3072">
              <w:rPr>
                <w:rFonts w:ascii="Segoe UI" w:hAnsi="Segoe UI" w:cs="Segoe UI"/>
                <w:sz w:val="20"/>
                <w:szCs w:val="20"/>
              </w:rPr>
              <w:t>com</w:t>
            </w:r>
            <w:r w:rsidRPr="008E3072">
              <w:rPr>
                <w:rFonts w:ascii="Segoe UI" w:hAnsi="Segoe UI" w:cs="Segoe UI"/>
                <w:spacing w:val="-8"/>
                <w:sz w:val="20"/>
                <w:szCs w:val="20"/>
              </w:rPr>
              <w:t xml:space="preserve"> </w:t>
            </w:r>
            <w:r w:rsidRPr="008E3072">
              <w:rPr>
                <w:rFonts w:ascii="Segoe UI" w:hAnsi="Segoe UI" w:cs="Segoe UI"/>
                <w:sz w:val="20"/>
                <w:szCs w:val="20"/>
              </w:rPr>
              <w:t>painel</w:t>
            </w:r>
            <w:r w:rsidRPr="008E3072">
              <w:rPr>
                <w:rFonts w:ascii="Segoe UI" w:hAnsi="Segoe UI" w:cs="Segoe UI"/>
                <w:spacing w:val="-9"/>
                <w:sz w:val="20"/>
                <w:szCs w:val="20"/>
              </w:rPr>
              <w:t xml:space="preserve"> </w:t>
            </w:r>
            <w:r w:rsidRPr="008E3072">
              <w:rPr>
                <w:rFonts w:ascii="Segoe UI" w:hAnsi="Segoe UI" w:cs="Segoe UI"/>
                <w:sz w:val="20"/>
                <w:szCs w:val="20"/>
              </w:rPr>
              <w:t>de</w:t>
            </w:r>
            <w:r w:rsidRPr="008E3072">
              <w:rPr>
                <w:rFonts w:ascii="Segoe UI" w:hAnsi="Segoe UI" w:cs="Segoe UI"/>
                <w:spacing w:val="-9"/>
                <w:sz w:val="20"/>
                <w:szCs w:val="20"/>
              </w:rPr>
              <w:t xml:space="preserve"> </w:t>
            </w:r>
            <w:r w:rsidRPr="008E3072">
              <w:rPr>
                <w:rFonts w:ascii="Segoe UI" w:hAnsi="Segoe UI" w:cs="Segoe UI"/>
                <w:sz w:val="20"/>
                <w:szCs w:val="20"/>
              </w:rPr>
              <w:t xml:space="preserve">controle </w:t>
            </w:r>
            <w:r w:rsidRPr="008E3072">
              <w:rPr>
                <w:rFonts w:ascii="Segoe UI" w:hAnsi="Segoe UI" w:cs="Segoe UI"/>
                <w:spacing w:val="-2"/>
                <w:sz w:val="20"/>
                <w:szCs w:val="20"/>
              </w:rPr>
              <w:t>programado;</w:t>
            </w:r>
          </w:p>
          <w:p w14:paraId="3F1B5404" w14:textId="77777777" w:rsidR="0094637B" w:rsidRPr="008E3072" w:rsidRDefault="0094637B" w:rsidP="00F8665A">
            <w:pPr>
              <w:pStyle w:val="TableParagraph"/>
              <w:ind w:left="0" w:right="-25"/>
              <w:jc w:val="both"/>
              <w:rPr>
                <w:rFonts w:ascii="Segoe UI" w:hAnsi="Segoe UI" w:cs="Segoe UI"/>
                <w:sz w:val="20"/>
                <w:szCs w:val="20"/>
              </w:rPr>
            </w:pPr>
            <w:r w:rsidRPr="008E3072">
              <w:rPr>
                <w:rFonts w:ascii="Segoe UI" w:hAnsi="Segoe UI" w:cs="Segoe UI"/>
                <w:sz w:val="20"/>
                <w:szCs w:val="20"/>
              </w:rPr>
              <w:t>Consumo</w:t>
            </w:r>
            <w:r w:rsidRPr="008E3072">
              <w:rPr>
                <w:rFonts w:ascii="Segoe UI" w:hAnsi="Segoe UI" w:cs="Segoe UI"/>
                <w:spacing w:val="-6"/>
                <w:sz w:val="20"/>
                <w:szCs w:val="20"/>
              </w:rPr>
              <w:t xml:space="preserve"> </w:t>
            </w:r>
            <w:r w:rsidRPr="008E3072">
              <w:rPr>
                <w:rFonts w:ascii="Segoe UI" w:hAnsi="Segoe UI" w:cs="Segoe UI"/>
                <w:sz w:val="20"/>
                <w:szCs w:val="20"/>
              </w:rPr>
              <w:t>aproximado</w:t>
            </w:r>
            <w:r w:rsidRPr="008E3072">
              <w:rPr>
                <w:rFonts w:ascii="Segoe UI" w:hAnsi="Segoe UI" w:cs="Segoe UI"/>
                <w:spacing w:val="-6"/>
                <w:sz w:val="20"/>
                <w:szCs w:val="20"/>
              </w:rPr>
              <w:t xml:space="preserve"> </w:t>
            </w:r>
            <w:r w:rsidRPr="008E3072">
              <w:rPr>
                <w:rFonts w:ascii="Segoe UI" w:hAnsi="Segoe UI" w:cs="Segoe UI"/>
                <w:sz w:val="20"/>
                <w:szCs w:val="20"/>
              </w:rPr>
              <w:t>de</w:t>
            </w:r>
            <w:r w:rsidRPr="008E3072">
              <w:rPr>
                <w:rFonts w:ascii="Segoe UI" w:hAnsi="Segoe UI" w:cs="Segoe UI"/>
                <w:spacing w:val="-7"/>
                <w:sz w:val="20"/>
                <w:szCs w:val="20"/>
              </w:rPr>
              <w:t xml:space="preserve"> </w:t>
            </w:r>
            <w:r w:rsidRPr="008E3072">
              <w:rPr>
                <w:rFonts w:ascii="Segoe UI" w:hAnsi="Segoe UI" w:cs="Segoe UI"/>
                <w:sz w:val="20"/>
                <w:szCs w:val="20"/>
              </w:rPr>
              <w:t>energia:</w:t>
            </w:r>
            <w:r w:rsidRPr="008E3072">
              <w:rPr>
                <w:rFonts w:ascii="Segoe UI" w:hAnsi="Segoe UI" w:cs="Segoe UI"/>
                <w:spacing w:val="-8"/>
                <w:sz w:val="20"/>
                <w:szCs w:val="20"/>
              </w:rPr>
              <w:t xml:space="preserve"> </w:t>
            </w:r>
            <w:r w:rsidRPr="008E3072">
              <w:rPr>
                <w:rFonts w:ascii="Segoe UI" w:hAnsi="Segoe UI" w:cs="Segoe UI"/>
                <w:sz w:val="20"/>
                <w:szCs w:val="20"/>
              </w:rPr>
              <w:t>0,30</w:t>
            </w:r>
            <w:r w:rsidRPr="008E3072">
              <w:rPr>
                <w:rFonts w:ascii="Segoe UI" w:hAnsi="Segoe UI" w:cs="Segoe UI"/>
                <w:spacing w:val="-8"/>
                <w:sz w:val="20"/>
                <w:szCs w:val="20"/>
              </w:rPr>
              <w:t xml:space="preserve"> </w:t>
            </w:r>
            <w:r w:rsidRPr="008E3072">
              <w:rPr>
                <w:rFonts w:ascii="Segoe UI" w:hAnsi="Segoe UI" w:cs="Segoe UI"/>
                <w:sz w:val="20"/>
                <w:szCs w:val="20"/>
              </w:rPr>
              <w:t>Kwh</w:t>
            </w:r>
            <w:r w:rsidRPr="008E3072">
              <w:rPr>
                <w:rFonts w:ascii="Segoe UI" w:hAnsi="Segoe UI" w:cs="Segoe UI"/>
                <w:spacing w:val="-6"/>
                <w:sz w:val="20"/>
                <w:szCs w:val="20"/>
              </w:rPr>
              <w:t xml:space="preserve"> </w:t>
            </w:r>
            <w:r w:rsidRPr="008E3072">
              <w:rPr>
                <w:rFonts w:ascii="Segoe UI" w:hAnsi="Segoe UI" w:cs="Segoe UI"/>
                <w:sz w:val="20"/>
                <w:szCs w:val="20"/>
              </w:rPr>
              <w:t>(água fria) / 1,61kWh (água quente);</w:t>
            </w:r>
          </w:p>
          <w:p w14:paraId="16730322" w14:textId="77777777" w:rsidR="0094637B" w:rsidRDefault="0094637B" w:rsidP="00F8665A">
            <w:pPr>
              <w:pStyle w:val="TableParagraph"/>
              <w:ind w:left="0" w:right="-25"/>
              <w:jc w:val="both"/>
              <w:rPr>
                <w:rFonts w:ascii="Segoe UI" w:hAnsi="Segoe UI" w:cs="Segoe UI"/>
                <w:sz w:val="20"/>
                <w:szCs w:val="20"/>
              </w:rPr>
            </w:pPr>
            <w:r w:rsidRPr="008E3072">
              <w:rPr>
                <w:rFonts w:ascii="Segoe UI" w:hAnsi="Segoe UI" w:cs="Segoe UI"/>
                <w:sz w:val="20"/>
                <w:szCs w:val="20"/>
              </w:rPr>
              <w:t>Eficiência</w:t>
            </w:r>
            <w:r w:rsidRPr="008E3072">
              <w:rPr>
                <w:rFonts w:ascii="Segoe UI" w:hAnsi="Segoe UI" w:cs="Segoe UI"/>
                <w:spacing w:val="-13"/>
                <w:sz w:val="20"/>
                <w:szCs w:val="20"/>
              </w:rPr>
              <w:t xml:space="preserve"> </w:t>
            </w:r>
            <w:r w:rsidRPr="008E3072">
              <w:rPr>
                <w:rFonts w:ascii="Segoe UI" w:hAnsi="Segoe UI" w:cs="Segoe UI"/>
                <w:sz w:val="20"/>
                <w:szCs w:val="20"/>
              </w:rPr>
              <w:t>energética:</w:t>
            </w:r>
            <w:r w:rsidRPr="008E3072">
              <w:rPr>
                <w:rFonts w:ascii="Segoe UI" w:hAnsi="Segoe UI" w:cs="Segoe UI"/>
                <w:spacing w:val="-12"/>
                <w:sz w:val="20"/>
                <w:szCs w:val="20"/>
              </w:rPr>
              <w:t xml:space="preserve"> </w:t>
            </w:r>
            <w:r w:rsidRPr="008E3072">
              <w:rPr>
                <w:rFonts w:ascii="Segoe UI" w:hAnsi="Segoe UI" w:cs="Segoe UI"/>
                <w:sz w:val="20"/>
                <w:szCs w:val="20"/>
              </w:rPr>
              <w:t>A; Porta: Frontal; Água quente;</w:t>
            </w:r>
          </w:p>
          <w:p w14:paraId="554BF57C" w14:textId="77777777" w:rsidR="0094637B" w:rsidRPr="008E3072" w:rsidRDefault="0094637B" w:rsidP="00F8665A">
            <w:pPr>
              <w:pStyle w:val="TableParagraph"/>
              <w:ind w:left="0" w:right="-25"/>
              <w:jc w:val="both"/>
              <w:rPr>
                <w:rFonts w:ascii="Segoe UI" w:hAnsi="Segoe UI" w:cs="Segoe UI"/>
                <w:sz w:val="20"/>
                <w:szCs w:val="20"/>
              </w:rPr>
            </w:pPr>
            <w:r w:rsidRPr="008E3072">
              <w:rPr>
                <w:rFonts w:ascii="Segoe UI" w:hAnsi="Segoe UI" w:cs="Segoe UI"/>
                <w:sz w:val="20"/>
                <w:szCs w:val="20"/>
              </w:rPr>
              <w:t>Temperatura</w:t>
            </w:r>
            <w:r w:rsidRPr="008E3072">
              <w:rPr>
                <w:rFonts w:ascii="Segoe UI" w:hAnsi="Segoe UI" w:cs="Segoe UI"/>
                <w:spacing w:val="-10"/>
                <w:sz w:val="20"/>
                <w:szCs w:val="20"/>
              </w:rPr>
              <w:t xml:space="preserve"> </w:t>
            </w:r>
            <w:r w:rsidRPr="008E3072">
              <w:rPr>
                <w:rFonts w:ascii="Segoe UI" w:hAnsi="Segoe UI" w:cs="Segoe UI"/>
                <w:sz w:val="20"/>
                <w:szCs w:val="20"/>
              </w:rPr>
              <w:t>aproximada</w:t>
            </w:r>
            <w:r w:rsidRPr="008E3072">
              <w:rPr>
                <w:rFonts w:ascii="Segoe UI" w:hAnsi="Segoe UI" w:cs="Segoe UI"/>
                <w:spacing w:val="-10"/>
                <w:sz w:val="20"/>
                <w:szCs w:val="20"/>
              </w:rPr>
              <w:t xml:space="preserve"> </w:t>
            </w:r>
            <w:r w:rsidRPr="008E3072">
              <w:rPr>
                <w:rFonts w:ascii="Segoe UI" w:hAnsi="Segoe UI" w:cs="Segoe UI"/>
                <w:sz w:val="20"/>
                <w:szCs w:val="20"/>
              </w:rPr>
              <w:t>de</w:t>
            </w:r>
            <w:r w:rsidRPr="008E3072">
              <w:rPr>
                <w:rFonts w:ascii="Segoe UI" w:hAnsi="Segoe UI" w:cs="Segoe UI"/>
                <w:spacing w:val="-10"/>
                <w:sz w:val="20"/>
                <w:szCs w:val="20"/>
              </w:rPr>
              <w:t xml:space="preserve"> </w:t>
            </w:r>
            <w:r w:rsidRPr="008E3072">
              <w:rPr>
                <w:rFonts w:ascii="Segoe UI" w:hAnsi="Segoe UI" w:cs="Segoe UI"/>
                <w:sz w:val="20"/>
                <w:szCs w:val="20"/>
              </w:rPr>
              <w:t>água:</w:t>
            </w:r>
            <w:r w:rsidRPr="008E3072">
              <w:rPr>
                <w:rFonts w:ascii="Segoe UI" w:hAnsi="Segoe UI" w:cs="Segoe UI"/>
                <w:spacing w:val="-11"/>
                <w:sz w:val="20"/>
                <w:szCs w:val="20"/>
              </w:rPr>
              <w:t xml:space="preserve"> </w:t>
            </w:r>
            <w:r w:rsidRPr="008E3072">
              <w:rPr>
                <w:rFonts w:ascii="Segoe UI" w:hAnsi="Segoe UI" w:cs="Segoe UI"/>
                <w:sz w:val="20"/>
                <w:szCs w:val="20"/>
              </w:rPr>
              <w:t>90º; Trava de segurança;</w:t>
            </w:r>
          </w:p>
          <w:p w14:paraId="5E15707C" w14:textId="77777777" w:rsidR="0094637B" w:rsidRPr="008E3072" w:rsidRDefault="0094637B" w:rsidP="00F8665A">
            <w:pPr>
              <w:pStyle w:val="TableParagraph"/>
              <w:ind w:left="0" w:right="-25"/>
              <w:jc w:val="both"/>
              <w:rPr>
                <w:rFonts w:ascii="Segoe UI" w:hAnsi="Segoe UI" w:cs="Segoe UI"/>
                <w:sz w:val="20"/>
                <w:szCs w:val="20"/>
              </w:rPr>
            </w:pPr>
            <w:r w:rsidRPr="008E3072">
              <w:rPr>
                <w:rFonts w:ascii="Segoe UI" w:hAnsi="Segoe UI" w:cs="Segoe UI"/>
                <w:sz w:val="20"/>
                <w:szCs w:val="20"/>
              </w:rPr>
              <w:t xml:space="preserve">Programas: mínimo de 10 ciclos personalizáveis; </w:t>
            </w:r>
            <w:r w:rsidRPr="008E3072">
              <w:rPr>
                <w:rFonts w:ascii="Segoe UI" w:hAnsi="Segoe UI" w:cs="Segoe UI"/>
                <w:sz w:val="20"/>
                <w:szCs w:val="20"/>
              </w:rPr>
              <w:lastRenderedPageBreak/>
              <w:t>Sistema de aquecimento elétrico; Compartimento</w:t>
            </w:r>
            <w:r w:rsidRPr="008E3072">
              <w:rPr>
                <w:rFonts w:ascii="Segoe UI" w:hAnsi="Segoe UI" w:cs="Segoe UI"/>
                <w:spacing w:val="-9"/>
                <w:sz w:val="20"/>
                <w:szCs w:val="20"/>
              </w:rPr>
              <w:t xml:space="preserve"> </w:t>
            </w:r>
            <w:r w:rsidRPr="008E3072">
              <w:rPr>
                <w:rFonts w:ascii="Segoe UI" w:hAnsi="Segoe UI" w:cs="Segoe UI"/>
                <w:sz w:val="20"/>
                <w:szCs w:val="20"/>
              </w:rPr>
              <w:t>para:</w:t>
            </w:r>
            <w:r w:rsidRPr="008E3072">
              <w:rPr>
                <w:rFonts w:ascii="Segoe UI" w:hAnsi="Segoe UI" w:cs="Segoe UI"/>
                <w:spacing w:val="-9"/>
                <w:sz w:val="20"/>
                <w:szCs w:val="20"/>
              </w:rPr>
              <w:t xml:space="preserve"> </w:t>
            </w:r>
            <w:r w:rsidRPr="008E3072">
              <w:rPr>
                <w:rFonts w:ascii="Segoe UI" w:hAnsi="Segoe UI" w:cs="Segoe UI"/>
                <w:sz w:val="20"/>
                <w:szCs w:val="20"/>
              </w:rPr>
              <w:t>Sabão</w:t>
            </w:r>
            <w:r w:rsidRPr="008E3072">
              <w:rPr>
                <w:rFonts w:ascii="Segoe UI" w:hAnsi="Segoe UI" w:cs="Segoe UI"/>
                <w:spacing w:val="-9"/>
                <w:sz w:val="20"/>
                <w:szCs w:val="20"/>
              </w:rPr>
              <w:t xml:space="preserve"> </w:t>
            </w:r>
            <w:r w:rsidRPr="008E3072">
              <w:rPr>
                <w:rFonts w:ascii="Segoe UI" w:hAnsi="Segoe UI" w:cs="Segoe UI"/>
                <w:sz w:val="20"/>
                <w:szCs w:val="20"/>
              </w:rPr>
              <w:t>líquido</w:t>
            </w:r>
            <w:r w:rsidRPr="008E3072">
              <w:rPr>
                <w:rFonts w:ascii="Segoe UI" w:hAnsi="Segoe UI" w:cs="Segoe UI"/>
                <w:spacing w:val="-9"/>
                <w:sz w:val="20"/>
                <w:szCs w:val="20"/>
              </w:rPr>
              <w:t xml:space="preserve"> </w:t>
            </w:r>
            <w:r w:rsidRPr="008E3072">
              <w:rPr>
                <w:rFonts w:ascii="Segoe UI" w:hAnsi="Segoe UI" w:cs="Segoe UI"/>
                <w:sz w:val="20"/>
                <w:szCs w:val="20"/>
              </w:rPr>
              <w:t>e</w:t>
            </w:r>
            <w:r w:rsidRPr="008E3072">
              <w:rPr>
                <w:rFonts w:ascii="Segoe UI" w:hAnsi="Segoe UI" w:cs="Segoe UI"/>
                <w:spacing w:val="-9"/>
                <w:sz w:val="20"/>
                <w:szCs w:val="20"/>
              </w:rPr>
              <w:t xml:space="preserve"> </w:t>
            </w:r>
            <w:r w:rsidRPr="008E3072">
              <w:rPr>
                <w:rFonts w:ascii="Segoe UI" w:hAnsi="Segoe UI" w:cs="Segoe UI"/>
                <w:sz w:val="20"/>
                <w:szCs w:val="20"/>
              </w:rPr>
              <w:t>amaciante; Temperatura de lavagem: 6 temperaturas;</w:t>
            </w:r>
          </w:p>
          <w:p w14:paraId="77892819" w14:textId="77777777" w:rsidR="0094637B" w:rsidRDefault="0094637B" w:rsidP="00F8665A">
            <w:pPr>
              <w:pStyle w:val="TableParagraph"/>
              <w:ind w:left="0" w:right="-25"/>
              <w:jc w:val="both"/>
              <w:rPr>
                <w:rFonts w:ascii="Segoe UI" w:hAnsi="Segoe UI" w:cs="Segoe UI"/>
                <w:sz w:val="20"/>
                <w:szCs w:val="20"/>
              </w:rPr>
            </w:pPr>
            <w:r w:rsidRPr="008E3072">
              <w:rPr>
                <w:rFonts w:ascii="Segoe UI" w:hAnsi="Segoe UI" w:cs="Segoe UI"/>
                <w:sz w:val="20"/>
                <w:szCs w:val="20"/>
              </w:rPr>
              <w:t>Nível</w:t>
            </w:r>
            <w:r w:rsidRPr="008E3072">
              <w:rPr>
                <w:rFonts w:ascii="Segoe UI" w:hAnsi="Segoe UI" w:cs="Segoe UI"/>
                <w:spacing w:val="-7"/>
                <w:sz w:val="20"/>
                <w:szCs w:val="20"/>
              </w:rPr>
              <w:t xml:space="preserve"> </w:t>
            </w:r>
            <w:r w:rsidRPr="008E3072">
              <w:rPr>
                <w:rFonts w:ascii="Segoe UI" w:hAnsi="Segoe UI" w:cs="Segoe UI"/>
                <w:sz w:val="20"/>
                <w:szCs w:val="20"/>
              </w:rPr>
              <w:t>de</w:t>
            </w:r>
            <w:r w:rsidRPr="008E3072">
              <w:rPr>
                <w:rFonts w:ascii="Segoe UI" w:hAnsi="Segoe UI" w:cs="Segoe UI"/>
                <w:spacing w:val="-7"/>
                <w:sz w:val="20"/>
                <w:szCs w:val="20"/>
              </w:rPr>
              <w:t xml:space="preserve"> </w:t>
            </w:r>
            <w:r w:rsidRPr="008E3072">
              <w:rPr>
                <w:rFonts w:ascii="Segoe UI" w:hAnsi="Segoe UI" w:cs="Segoe UI"/>
                <w:sz w:val="20"/>
                <w:szCs w:val="20"/>
              </w:rPr>
              <w:t>centrifugação:</w:t>
            </w:r>
            <w:r w:rsidRPr="008E3072">
              <w:rPr>
                <w:rFonts w:ascii="Segoe UI" w:hAnsi="Segoe UI" w:cs="Segoe UI"/>
                <w:spacing w:val="-7"/>
                <w:sz w:val="20"/>
                <w:szCs w:val="20"/>
              </w:rPr>
              <w:t xml:space="preserve"> </w:t>
            </w:r>
            <w:r w:rsidRPr="008E3072">
              <w:rPr>
                <w:rFonts w:ascii="Segoe UI" w:hAnsi="Segoe UI" w:cs="Segoe UI"/>
                <w:sz w:val="20"/>
                <w:szCs w:val="20"/>
              </w:rPr>
              <w:t>Mínimo</w:t>
            </w:r>
            <w:r w:rsidRPr="008E3072">
              <w:rPr>
                <w:rFonts w:ascii="Segoe UI" w:hAnsi="Segoe UI" w:cs="Segoe UI"/>
                <w:spacing w:val="-6"/>
                <w:sz w:val="20"/>
                <w:szCs w:val="20"/>
              </w:rPr>
              <w:t xml:space="preserve"> </w:t>
            </w:r>
            <w:r w:rsidRPr="008E3072">
              <w:rPr>
                <w:rFonts w:ascii="Segoe UI" w:hAnsi="Segoe UI" w:cs="Segoe UI"/>
                <w:sz w:val="20"/>
                <w:szCs w:val="20"/>
              </w:rPr>
              <w:t>de</w:t>
            </w:r>
            <w:r w:rsidRPr="008E3072">
              <w:rPr>
                <w:rFonts w:ascii="Segoe UI" w:hAnsi="Segoe UI" w:cs="Segoe UI"/>
                <w:spacing w:val="-7"/>
                <w:sz w:val="20"/>
                <w:szCs w:val="20"/>
              </w:rPr>
              <w:t xml:space="preserve"> </w:t>
            </w:r>
            <w:r w:rsidRPr="008E3072">
              <w:rPr>
                <w:rFonts w:ascii="Segoe UI" w:hAnsi="Segoe UI" w:cs="Segoe UI"/>
                <w:sz w:val="20"/>
                <w:szCs w:val="20"/>
              </w:rPr>
              <w:t>6</w:t>
            </w:r>
            <w:r w:rsidRPr="008E3072">
              <w:rPr>
                <w:rFonts w:ascii="Segoe UI" w:hAnsi="Segoe UI" w:cs="Segoe UI"/>
                <w:spacing w:val="-8"/>
                <w:sz w:val="20"/>
                <w:szCs w:val="20"/>
              </w:rPr>
              <w:t xml:space="preserve"> </w:t>
            </w:r>
            <w:r w:rsidRPr="008E3072">
              <w:rPr>
                <w:rFonts w:ascii="Segoe UI" w:hAnsi="Segoe UI" w:cs="Segoe UI"/>
                <w:sz w:val="20"/>
                <w:szCs w:val="20"/>
              </w:rPr>
              <w:t>níveis; Consumo aproximado de água: 70L;</w:t>
            </w:r>
          </w:p>
          <w:p w14:paraId="63D44C3A" w14:textId="77777777" w:rsidR="0094637B" w:rsidRPr="008E3072" w:rsidRDefault="0094637B" w:rsidP="00F8665A">
            <w:pPr>
              <w:pStyle w:val="TableParagraph"/>
              <w:ind w:left="0" w:right="-25"/>
              <w:jc w:val="both"/>
              <w:rPr>
                <w:rFonts w:ascii="Segoe UI" w:hAnsi="Segoe UI" w:cs="Segoe UI"/>
                <w:sz w:val="20"/>
                <w:szCs w:val="20"/>
              </w:rPr>
            </w:pPr>
            <w:r w:rsidRPr="008E3072">
              <w:rPr>
                <w:rFonts w:ascii="Segoe UI" w:hAnsi="Segoe UI" w:cs="Segoe UI"/>
                <w:sz w:val="20"/>
                <w:szCs w:val="20"/>
              </w:rPr>
              <w:t>Tamanho</w:t>
            </w:r>
            <w:r w:rsidRPr="008E3072">
              <w:rPr>
                <w:rFonts w:ascii="Segoe UI" w:hAnsi="Segoe UI" w:cs="Segoe UI"/>
                <w:spacing w:val="-10"/>
                <w:sz w:val="20"/>
                <w:szCs w:val="20"/>
              </w:rPr>
              <w:t xml:space="preserve"> </w:t>
            </w:r>
            <w:r w:rsidRPr="008E3072">
              <w:rPr>
                <w:rFonts w:ascii="Segoe UI" w:hAnsi="Segoe UI" w:cs="Segoe UI"/>
                <w:sz w:val="20"/>
                <w:szCs w:val="20"/>
              </w:rPr>
              <w:t>aproximado</w:t>
            </w:r>
            <w:r w:rsidRPr="008E3072">
              <w:rPr>
                <w:rFonts w:ascii="Segoe UI" w:hAnsi="Segoe UI" w:cs="Segoe UI"/>
                <w:spacing w:val="-10"/>
                <w:sz w:val="20"/>
                <w:szCs w:val="20"/>
              </w:rPr>
              <w:t xml:space="preserve"> </w:t>
            </w:r>
            <w:r w:rsidRPr="008E3072">
              <w:rPr>
                <w:rFonts w:ascii="Segoe UI" w:hAnsi="Segoe UI" w:cs="Segoe UI"/>
                <w:sz w:val="20"/>
                <w:szCs w:val="20"/>
              </w:rPr>
              <w:t>(cm):</w:t>
            </w:r>
            <w:r w:rsidRPr="008E3072">
              <w:rPr>
                <w:rFonts w:ascii="Segoe UI" w:hAnsi="Segoe UI" w:cs="Segoe UI"/>
                <w:spacing w:val="-11"/>
                <w:sz w:val="20"/>
                <w:szCs w:val="20"/>
              </w:rPr>
              <w:t xml:space="preserve"> </w:t>
            </w:r>
            <w:r w:rsidRPr="008E3072">
              <w:rPr>
                <w:rFonts w:ascii="Segoe UI" w:hAnsi="Segoe UI" w:cs="Segoe UI"/>
                <w:sz w:val="20"/>
                <w:szCs w:val="20"/>
              </w:rPr>
              <w:t>70X80X90</w:t>
            </w:r>
            <w:r w:rsidRPr="008E3072">
              <w:rPr>
                <w:rFonts w:ascii="Segoe UI" w:hAnsi="Segoe UI" w:cs="Segoe UI"/>
                <w:spacing w:val="-12"/>
                <w:sz w:val="20"/>
                <w:szCs w:val="20"/>
              </w:rPr>
              <w:t xml:space="preserve"> </w:t>
            </w:r>
            <w:r w:rsidRPr="008E3072">
              <w:rPr>
                <w:rFonts w:ascii="Segoe UI" w:hAnsi="Segoe UI" w:cs="Segoe UI"/>
                <w:sz w:val="20"/>
                <w:szCs w:val="20"/>
              </w:rPr>
              <w:t>(LXPXA); Peso aproximado: 80Gk;</w:t>
            </w:r>
          </w:p>
          <w:p w14:paraId="627D44BB" w14:textId="77777777" w:rsidR="0094637B" w:rsidRPr="00640FC2" w:rsidRDefault="0094637B" w:rsidP="00F8665A">
            <w:pPr>
              <w:ind w:right="-25"/>
              <w:jc w:val="both"/>
              <w:rPr>
                <w:rFonts w:ascii="Segoe UI" w:hAnsi="Segoe UI" w:cs="Segoe UI"/>
                <w:sz w:val="20"/>
                <w:szCs w:val="20"/>
              </w:rPr>
            </w:pPr>
            <w:r w:rsidRPr="008E3072">
              <w:rPr>
                <w:rFonts w:ascii="Segoe UI" w:hAnsi="Segoe UI" w:cs="Segoe UI"/>
                <w:sz w:val="20"/>
                <w:szCs w:val="20"/>
              </w:rPr>
              <w:t>Pés fixos; Tomara: 20A; Cor: branca; Voltagem:</w:t>
            </w:r>
            <w:r w:rsidRPr="008E3072">
              <w:rPr>
                <w:rFonts w:ascii="Segoe UI" w:hAnsi="Segoe UI" w:cs="Segoe UI"/>
                <w:spacing w:val="-13"/>
                <w:sz w:val="20"/>
                <w:szCs w:val="20"/>
              </w:rPr>
              <w:t xml:space="preserve"> </w:t>
            </w:r>
            <w:r w:rsidRPr="008E3072">
              <w:rPr>
                <w:rFonts w:ascii="Segoe UI" w:hAnsi="Segoe UI" w:cs="Segoe UI"/>
                <w:sz w:val="20"/>
                <w:szCs w:val="20"/>
              </w:rPr>
              <w:t>220V;</w:t>
            </w:r>
          </w:p>
        </w:tc>
        <w:tc>
          <w:tcPr>
            <w:tcW w:w="1322" w:type="pct"/>
            <w:vAlign w:val="center"/>
          </w:tcPr>
          <w:p w14:paraId="7AC296D7"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lastRenderedPageBreak/>
              <w:t>Unidade</w:t>
            </w:r>
          </w:p>
        </w:tc>
        <w:tc>
          <w:tcPr>
            <w:tcW w:w="745" w:type="pct"/>
            <w:vAlign w:val="center"/>
          </w:tcPr>
          <w:p w14:paraId="1621BF4D" w14:textId="77777777" w:rsidR="0094637B" w:rsidRPr="00640FC2" w:rsidRDefault="0094637B" w:rsidP="00F8665A">
            <w:pPr>
              <w:jc w:val="center"/>
              <w:rPr>
                <w:rFonts w:ascii="Segoe UI" w:hAnsi="Segoe UI" w:cs="Segoe UI"/>
                <w:sz w:val="20"/>
                <w:szCs w:val="20"/>
              </w:rPr>
            </w:pPr>
            <w:r>
              <w:rPr>
                <w:rFonts w:ascii="Segoe UI" w:hAnsi="Segoe UI" w:cs="Segoe UI"/>
                <w:sz w:val="20"/>
                <w:szCs w:val="20"/>
              </w:rPr>
              <w:t>01</w:t>
            </w:r>
          </w:p>
        </w:tc>
      </w:tr>
    </w:tbl>
    <w:p w14:paraId="7FF031A4" w14:textId="77777777" w:rsidR="0094637B" w:rsidRDefault="0094637B" w:rsidP="004521FC">
      <w:pPr>
        <w:spacing w:after="0" w:line="240" w:lineRule="auto"/>
        <w:jc w:val="both"/>
        <w:rPr>
          <w:rFonts w:ascii="Segoe UI" w:hAnsi="Segoe UI" w:cs="Segoe UI"/>
          <w:bCs/>
          <w:color w:val="000000" w:themeColor="text1"/>
          <w:sz w:val="20"/>
          <w:szCs w:val="20"/>
        </w:rPr>
      </w:pPr>
    </w:p>
    <w:tbl>
      <w:tblPr>
        <w:tblStyle w:val="Tabelacomgrade"/>
        <w:tblW w:w="5089" w:type="pct"/>
        <w:tblLook w:val="04A0" w:firstRow="1" w:lastRow="0" w:firstColumn="1" w:lastColumn="0" w:noHBand="0" w:noVBand="1"/>
      </w:tblPr>
      <w:tblGrid>
        <w:gridCol w:w="969"/>
        <w:gridCol w:w="4356"/>
        <w:gridCol w:w="2400"/>
        <w:gridCol w:w="1353"/>
      </w:tblGrid>
      <w:tr w:rsidR="0094637B" w:rsidRPr="00640FC2" w14:paraId="1A355A44" w14:textId="77777777" w:rsidTr="00F8665A">
        <w:trPr>
          <w:trHeight w:val="290"/>
        </w:trPr>
        <w:tc>
          <w:tcPr>
            <w:tcW w:w="534" w:type="pct"/>
            <w:shd w:val="clear" w:color="auto" w:fill="BDD6EE" w:themeFill="accent1" w:themeFillTint="66"/>
            <w:vAlign w:val="center"/>
          </w:tcPr>
          <w:p w14:paraId="4D6C0D54"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ITEM</w:t>
            </w:r>
          </w:p>
        </w:tc>
        <w:tc>
          <w:tcPr>
            <w:tcW w:w="2399" w:type="pct"/>
            <w:shd w:val="clear" w:color="auto" w:fill="BDD6EE" w:themeFill="accent1" w:themeFillTint="66"/>
            <w:vAlign w:val="center"/>
          </w:tcPr>
          <w:p w14:paraId="45482DB3"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DESCRIÇÃO</w:t>
            </w:r>
          </w:p>
        </w:tc>
        <w:tc>
          <w:tcPr>
            <w:tcW w:w="1322" w:type="pct"/>
            <w:shd w:val="clear" w:color="auto" w:fill="BDD6EE" w:themeFill="accent1" w:themeFillTint="66"/>
            <w:vAlign w:val="center"/>
          </w:tcPr>
          <w:p w14:paraId="7D0E123A"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 xml:space="preserve">UNIDADE </w:t>
            </w:r>
          </w:p>
          <w:p w14:paraId="1FDE31FC"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DE MEDIDA</w:t>
            </w:r>
          </w:p>
        </w:tc>
        <w:tc>
          <w:tcPr>
            <w:tcW w:w="745" w:type="pct"/>
            <w:shd w:val="clear" w:color="auto" w:fill="BDD6EE" w:themeFill="accent1" w:themeFillTint="66"/>
            <w:vAlign w:val="center"/>
          </w:tcPr>
          <w:p w14:paraId="2A304E37" w14:textId="77777777" w:rsidR="0094637B" w:rsidRPr="00640FC2" w:rsidRDefault="0094637B" w:rsidP="00F8665A">
            <w:pPr>
              <w:jc w:val="center"/>
              <w:rPr>
                <w:rFonts w:ascii="Segoe UI" w:hAnsi="Segoe UI" w:cs="Segoe UI"/>
                <w:b/>
                <w:bCs/>
                <w:sz w:val="20"/>
                <w:szCs w:val="20"/>
              </w:rPr>
            </w:pPr>
            <w:r w:rsidRPr="00640FC2">
              <w:rPr>
                <w:rFonts w:ascii="Segoe UI" w:hAnsi="Segoe UI" w:cs="Segoe UI"/>
                <w:b/>
                <w:bCs/>
                <w:sz w:val="20"/>
                <w:szCs w:val="20"/>
              </w:rPr>
              <w:t>QTD</w:t>
            </w:r>
          </w:p>
        </w:tc>
      </w:tr>
      <w:tr w:rsidR="0094637B" w:rsidRPr="00640FC2" w14:paraId="03F581B6" w14:textId="77777777" w:rsidTr="00F8665A">
        <w:trPr>
          <w:trHeight w:val="290"/>
        </w:trPr>
        <w:tc>
          <w:tcPr>
            <w:tcW w:w="534" w:type="pct"/>
            <w:vAlign w:val="center"/>
          </w:tcPr>
          <w:p w14:paraId="0BD4A4B8" w14:textId="6B381758" w:rsidR="0094637B" w:rsidRPr="00640FC2" w:rsidRDefault="0094637B" w:rsidP="00F8665A">
            <w:pPr>
              <w:jc w:val="center"/>
              <w:rPr>
                <w:rFonts w:ascii="Segoe UI" w:hAnsi="Segoe UI" w:cs="Segoe UI"/>
                <w:sz w:val="20"/>
                <w:szCs w:val="20"/>
              </w:rPr>
            </w:pPr>
            <w:r>
              <w:rPr>
                <w:rFonts w:ascii="Segoe UI" w:hAnsi="Segoe UI" w:cs="Segoe UI"/>
                <w:sz w:val="20"/>
                <w:szCs w:val="20"/>
              </w:rPr>
              <w:t>5</w:t>
            </w:r>
          </w:p>
        </w:tc>
        <w:tc>
          <w:tcPr>
            <w:tcW w:w="2399" w:type="pct"/>
            <w:vAlign w:val="center"/>
          </w:tcPr>
          <w:p w14:paraId="77BFDB4A" w14:textId="77777777" w:rsidR="0094637B" w:rsidRPr="00640FC2" w:rsidRDefault="0094637B" w:rsidP="00F8665A">
            <w:pPr>
              <w:ind w:right="-25"/>
              <w:jc w:val="both"/>
              <w:rPr>
                <w:rFonts w:ascii="Segoe UI" w:hAnsi="Segoe UI" w:cs="Segoe UI"/>
                <w:sz w:val="20"/>
                <w:szCs w:val="20"/>
              </w:rPr>
            </w:pPr>
            <w:r w:rsidRPr="003D0EBF">
              <w:rPr>
                <w:rFonts w:ascii="Segoe UI" w:eastAsia="Verdana" w:hAnsi="Segoe UI" w:cs="Segoe UI"/>
                <w:sz w:val="20"/>
                <w:szCs w:val="20"/>
                <w:lang w:eastAsia="en-US"/>
              </w:rPr>
              <w:t xml:space="preserve">Escada Dupla em Alumínio 5 Degraus 1,53m Escada de alumínio dobrável com degraus e corrimãos duplos regulamentada pela Inmetro; Dobrável; Degraus e sapata antiderrapantes; Material: Alumínio; Número de degraus: 05; </w:t>
            </w:r>
            <w:proofErr w:type="gramStart"/>
            <w:r w:rsidRPr="003D0EBF">
              <w:rPr>
                <w:rFonts w:ascii="Segoe UI" w:eastAsia="Verdana" w:hAnsi="Segoe UI" w:cs="Segoe UI"/>
                <w:sz w:val="20"/>
                <w:szCs w:val="20"/>
                <w:lang w:eastAsia="en-US"/>
              </w:rPr>
              <w:t>Fitas</w:t>
            </w:r>
            <w:proofErr w:type="gramEnd"/>
            <w:r w:rsidRPr="003D0EBF">
              <w:rPr>
                <w:rFonts w:ascii="Segoe UI" w:eastAsia="Verdana" w:hAnsi="Segoe UI" w:cs="Segoe UI"/>
                <w:sz w:val="20"/>
                <w:szCs w:val="20"/>
                <w:lang w:eastAsia="en-US"/>
              </w:rPr>
              <w:t xml:space="preserve"> de segurança para abertura da escada; Altura aberta: 153cm; Altura fechada: 164cm; Altura útil: 107cm; Largura: 43cm; Largura dos degraus: 16cm; Peso máximo suportável: 120Kg; Peso aproximado: 5,5Kg;</w:t>
            </w:r>
          </w:p>
        </w:tc>
        <w:tc>
          <w:tcPr>
            <w:tcW w:w="1322" w:type="pct"/>
            <w:vAlign w:val="center"/>
          </w:tcPr>
          <w:p w14:paraId="164CABC8" w14:textId="77777777" w:rsidR="0094637B" w:rsidRPr="00640FC2" w:rsidRDefault="0094637B" w:rsidP="00F8665A">
            <w:pPr>
              <w:jc w:val="center"/>
              <w:rPr>
                <w:rFonts w:ascii="Segoe UI" w:hAnsi="Segoe UI" w:cs="Segoe UI"/>
                <w:sz w:val="20"/>
                <w:szCs w:val="20"/>
              </w:rPr>
            </w:pPr>
            <w:r w:rsidRPr="00640FC2">
              <w:rPr>
                <w:rFonts w:ascii="Segoe UI" w:hAnsi="Segoe UI" w:cs="Segoe UI"/>
                <w:sz w:val="20"/>
                <w:szCs w:val="20"/>
              </w:rPr>
              <w:t>Unidade</w:t>
            </w:r>
          </w:p>
        </w:tc>
        <w:tc>
          <w:tcPr>
            <w:tcW w:w="745" w:type="pct"/>
            <w:vAlign w:val="center"/>
          </w:tcPr>
          <w:p w14:paraId="1666E1EA" w14:textId="77777777" w:rsidR="0094637B" w:rsidRPr="00640FC2" w:rsidRDefault="0094637B" w:rsidP="00F8665A">
            <w:pPr>
              <w:jc w:val="center"/>
              <w:rPr>
                <w:rFonts w:ascii="Segoe UI" w:hAnsi="Segoe UI" w:cs="Segoe UI"/>
                <w:sz w:val="20"/>
                <w:szCs w:val="20"/>
              </w:rPr>
            </w:pPr>
            <w:r>
              <w:rPr>
                <w:rFonts w:ascii="Segoe UI" w:hAnsi="Segoe UI" w:cs="Segoe UI"/>
                <w:sz w:val="20"/>
                <w:szCs w:val="20"/>
              </w:rPr>
              <w:t>05</w:t>
            </w:r>
          </w:p>
        </w:tc>
      </w:tr>
      <w:tr w:rsidR="0094637B" w:rsidRPr="00640FC2" w14:paraId="2A36AD86" w14:textId="77777777" w:rsidTr="00F8665A">
        <w:trPr>
          <w:trHeight w:val="290"/>
        </w:trPr>
        <w:tc>
          <w:tcPr>
            <w:tcW w:w="534" w:type="pct"/>
            <w:vAlign w:val="center"/>
          </w:tcPr>
          <w:p w14:paraId="7C7DE354" w14:textId="16C793CD" w:rsidR="0094637B" w:rsidRPr="00640FC2" w:rsidRDefault="0094637B" w:rsidP="00F8665A">
            <w:pPr>
              <w:jc w:val="center"/>
              <w:rPr>
                <w:rFonts w:ascii="Segoe UI" w:hAnsi="Segoe UI" w:cs="Segoe UI"/>
                <w:sz w:val="20"/>
                <w:szCs w:val="20"/>
              </w:rPr>
            </w:pPr>
            <w:r>
              <w:rPr>
                <w:rFonts w:ascii="Segoe UI" w:hAnsi="Segoe UI" w:cs="Segoe UI"/>
                <w:sz w:val="20"/>
                <w:szCs w:val="20"/>
              </w:rPr>
              <w:t>6</w:t>
            </w:r>
          </w:p>
        </w:tc>
        <w:tc>
          <w:tcPr>
            <w:tcW w:w="2399" w:type="pct"/>
            <w:vAlign w:val="center"/>
          </w:tcPr>
          <w:p w14:paraId="048700E9" w14:textId="77777777" w:rsidR="0094637B" w:rsidRPr="003D0EBF" w:rsidRDefault="0094637B" w:rsidP="00F8665A">
            <w:pPr>
              <w:ind w:right="-25"/>
              <w:jc w:val="both"/>
              <w:rPr>
                <w:rFonts w:ascii="Segoe UI" w:eastAsia="Verdana" w:hAnsi="Segoe UI" w:cs="Segoe UI"/>
                <w:sz w:val="20"/>
                <w:szCs w:val="20"/>
                <w:lang w:eastAsia="en-US"/>
              </w:rPr>
            </w:pPr>
            <w:r w:rsidRPr="003D0EBF">
              <w:rPr>
                <w:rFonts w:ascii="Segoe UI" w:eastAsia="Verdana" w:hAnsi="Segoe UI" w:cs="Segoe UI"/>
                <w:sz w:val="20"/>
                <w:szCs w:val="20"/>
                <w:lang w:eastAsia="en-US"/>
              </w:rPr>
              <w:t>Trava para Cabo de Alumínio Telescópio Material: Plástico de alta resistência Encaixe perfeito em cabos com diâmetro entre 28,5mm e 31,1mm Trava Cabo feito em 2 partes. 2 roscas prendem o cabo no meio unindo o cabo externo, (mais grosso e o interno mais fino.) Alta durabilidade Cor: Azu</w:t>
            </w:r>
            <w:r>
              <w:rPr>
                <w:rFonts w:ascii="Segoe UI" w:eastAsia="Verdana" w:hAnsi="Segoe UI" w:cs="Segoe UI"/>
                <w:sz w:val="20"/>
                <w:szCs w:val="20"/>
                <w:lang w:eastAsia="en-US"/>
              </w:rPr>
              <w:t>l</w:t>
            </w:r>
          </w:p>
        </w:tc>
        <w:tc>
          <w:tcPr>
            <w:tcW w:w="1322" w:type="pct"/>
            <w:vAlign w:val="center"/>
          </w:tcPr>
          <w:p w14:paraId="4A3A93A1" w14:textId="77777777" w:rsidR="0094637B" w:rsidRPr="00640FC2" w:rsidRDefault="0094637B" w:rsidP="00F8665A">
            <w:pPr>
              <w:jc w:val="center"/>
              <w:rPr>
                <w:rFonts w:ascii="Segoe UI" w:hAnsi="Segoe UI" w:cs="Segoe UI"/>
                <w:sz w:val="20"/>
                <w:szCs w:val="20"/>
              </w:rPr>
            </w:pPr>
            <w:r>
              <w:rPr>
                <w:rFonts w:ascii="Segoe UI" w:hAnsi="Segoe UI" w:cs="Segoe UI"/>
                <w:sz w:val="20"/>
                <w:szCs w:val="20"/>
              </w:rPr>
              <w:t>Unidade</w:t>
            </w:r>
          </w:p>
        </w:tc>
        <w:tc>
          <w:tcPr>
            <w:tcW w:w="745" w:type="pct"/>
            <w:vAlign w:val="center"/>
          </w:tcPr>
          <w:p w14:paraId="443E6F0A" w14:textId="77777777" w:rsidR="0094637B" w:rsidRDefault="0094637B" w:rsidP="00F8665A">
            <w:pPr>
              <w:jc w:val="center"/>
              <w:rPr>
                <w:rFonts w:ascii="Segoe UI" w:hAnsi="Segoe UI" w:cs="Segoe UI"/>
                <w:sz w:val="20"/>
                <w:szCs w:val="20"/>
              </w:rPr>
            </w:pPr>
            <w:r>
              <w:rPr>
                <w:rFonts w:ascii="Segoe UI" w:hAnsi="Segoe UI" w:cs="Segoe UI"/>
                <w:sz w:val="20"/>
                <w:szCs w:val="20"/>
              </w:rPr>
              <w:t>10</w:t>
            </w:r>
          </w:p>
        </w:tc>
      </w:tr>
    </w:tbl>
    <w:p w14:paraId="278969AA" w14:textId="77777777" w:rsidR="0094637B" w:rsidRDefault="0094637B" w:rsidP="004521FC">
      <w:pPr>
        <w:spacing w:after="0" w:line="240" w:lineRule="auto"/>
        <w:jc w:val="both"/>
        <w:rPr>
          <w:rFonts w:ascii="Segoe UI" w:hAnsi="Segoe UI" w:cs="Segoe UI"/>
          <w:bCs/>
          <w:color w:val="000000" w:themeColor="text1"/>
          <w:sz w:val="20"/>
          <w:szCs w:val="20"/>
        </w:rPr>
      </w:pPr>
    </w:p>
    <w:p w14:paraId="0A215877" w14:textId="77777777" w:rsidR="004521FC" w:rsidRPr="00C220E8" w:rsidRDefault="004521FC" w:rsidP="004521FC">
      <w:pPr>
        <w:spacing w:after="0" w:line="240" w:lineRule="auto"/>
        <w:jc w:val="both"/>
        <w:rPr>
          <w:rFonts w:ascii="Segoe UI" w:hAnsi="Segoe UI" w:cs="Segoe UI"/>
          <w:b/>
          <w:color w:val="000000" w:themeColor="text1"/>
          <w:sz w:val="20"/>
          <w:szCs w:val="20"/>
        </w:rPr>
      </w:pPr>
      <w:r w:rsidRPr="00C220E8">
        <w:rPr>
          <w:rFonts w:ascii="Segoe UI" w:hAnsi="Segoe UI" w:cs="Segoe UI"/>
          <w:b/>
          <w:color w:val="000000" w:themeColor="text1"/>
          <w:sz w:val="20"/>
          <w:szCs w:val="20"/>
        </w:rPr>
        <w:t xml:space="preserve">R$ TOTAL: </w:t>
      </w:r>
    </w:p>
    <w:p w14:paraId="3C4B7C83" w14:textId="77777777" w:rsidR="004521FC" w:rsidRPr="00660AEA" w:rsidRDefault="004521FC" w:rsidP="004521FC">
      <w:pPr>
        <w:spacing w:after="0" w:line="240" w:lineRule="auto"/>
        <w:jc w:val="both"/>
        <w:rPr>
          <w:rFonts w:ascii="Segoe UI" w:hAnsi="Segoe UI" w:cs="Segoe UI"/>
          <w:bCs/>
          <w:color w:val="000000" w:themeColor="text1"/>
          <w:sz w:val="20"/>
          <w:szCs w:val="20"/>
        </w:rPr>
      </w:pPr>
    </w:p>
    <w:p w14:paraId="36F478AB"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58B19BC7"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3B6E65D0"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1544A146"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04EBC390" w14:textId="77777777" w:rsidR="004521FC" w:rsidRPr="000E0CAD" w:rsidRDefault="004521FC" w:rsidP="004521FC">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63BA2993"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77D9EA6E" w14:textId="77777777" w:rsidR="004521FC" w:rsidRDefault="004521FC" w:rsidP="004521FC">
      <w:pPr>
        <w:spacing w:after="0" w:line="240" w:lineRule="auto"/>
        <w:rPr>
          <w:rFonts w:ascii="Segoe UI" w:hAnsi="Segoe UI" w:cs="Segoe UI"/>
          <w:bCs/>
          <w:color w:val="000000" w:themeColor="text1"/>
          <w:sz w:val="20"/>
          <w:szCs w:val="20"/>
        </w:rPr>
      </w:pPr>
    </w:p>
    <w:p w14:paraId="4E6E3FF1" w14:textId="77777777" w:rsidR="005D30A1" w:rsidRDefault="005D30A1" w:rsidP="004521FC">
      <w:pPr>
        <w:spacing w:after="0" w:line="240" w:lineRule="auto"/>
        <w:rPr>
          <w:rFonts w:ascii="Segoe UI" w:hAnsi="Segoe UI" w:cs="Segoe UI"/>
          <w:bCs/>
          <w:color w:val="000000" w:themeColor="text1"/>
          <w:sz w:val="20"/>
          <w:szCs w:val="20"/>
        </w:rPr>
      </w:pPr>
    </w:p>
    <w:p w14:paraId="3DD81B03" w14:textId="77777777" w:rsidR="005D30A1" w:rsidRDefault="005D30A1" w:rsidP="004521FC">
      <w:pPr>
        <w:spacing w:after="0" w:line="240" w:lineRule="auto"/>
        <w:rPr>
          <w:rFonts w:ascii="Segoe UI" w:hAnsi="Segoe UI" w:cs="Segoe UI"/>
          <w:bCs/>
          <w:color w:val="000000" w:themeColor="text1"/>
          <w:sz w:val="20"/>
          <w:szCs w:val="20"/>
        </w:rPr>
      </w:pPr>
    </w:p>
    <w:p w14:paraId="2970398C" w14:textId="77777777" w:rsidR="005D30A1" w:rsidRDefault="005D30A1" w:rsidP="005D30A1">
      <w:pPr>
        <w:tabs>
          <w:tab w:val="left" w:pos="3544"/>
        </w:tabs>
        <w:spacing w:after="0" w:line="240" w:lineRule="auto"/>
        <w:rPr>
          <w:rFonts w:ascii="Segoe UI" w:hAnsi="Segoe UI" w:cs="Segoe UI"/>
          <w:bCs/>
          <w:color w:val="000000" w:themeColor="text1"/>
          <w:sz w:val="20"/>
          <w:szCs w:val="20"/>
        </w:rPr>
      </w:pPr>
    </w:p>
    <w:p w14:paraId="6448C2D1" w14:textId="77777777" w:rsidR="004521FC" w:rsidRDefault="004521FC" w:rsidP="004521FC">
      <w:pPr>
        <w:spacing w:after="0" w:line="240" w:lineRule="auto"/>
        <w:jc w:val="center"/>
        <w:rPr>
          <w:rFonts w:ascii="Segoe UI" w:hAnsi="Segoe UI" w:cs="Segoe UI"/>
          <w:b/>
          <w:sz w:val="20"/>
          <w:szCs w:val="20"/>
        </w:rPr>
      </w:pPr>
      <w:r>
        <w:rPr>
          <w:rFonts w:ascii="Segoe UI" w:hAnsi="Segoe UI" w:cs="Segoe UI"/>
          <w:b/>
          <w:sz w:val="20"/>
          <w:szCs w:val="20"/>
        </w:rPr>
        <w:lastRenderedPageBreak/>
        <w:t>DADOS PARA O CADASTRO DO FORNECEDOR (PREENCHIMENTO OBRIGATÓRIO)</w:t>
      </w:r>
    </w:p>
    <w:p w14:paraId="004D2F1E" w14:textId="77777777" w:rsidR="00E15416" w:rsidRDefault="00E15416" w:rsidP="004521FC">
      <w:pPr>
        <w:spacing w:after="0" w:line="240" w:lineRule="auto"/>
        <w:jc w:val="center"/>
        <w:rPr>
          <w:rFonts w:ascii="Segoe UI" w:hAnsi="Segoe UI" w:cs="Segoe UI"/>
          <w:b/>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C220E8"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4521FC" w:rsidRPr="00C220E8"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4521FC" w:rsidRPr="00C220E8"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C220E8" w:rsidRDefault="004521FC" w:rsidP="009D254A">
            <w:pPr>
              <w:spacing w:after="0"/>
              <w:rPr>
                <w:rFonts w:ascii="Segoe UI" w:hAnsi="Segoe UI" w:cs="Segoe UI"/>
                <w:color w:val="000000"/>
                <w:sz w:val="18"/>
                <w:szCs w:val="18"/>
              </w:rPr>
            </w:pPr>
          </w:p>
        </w:tc>
      </w:tr>
      <w:tr w:rsidR="004521FC" w:rsidRPr="00C220E8"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C220E8" w:rsidRDefault="004521FC" w:rsidP="009D254A">
            <w:pPr>
              <w:spacing w:after="0"/>
              <w:rPr>
                <w:rFonts w:ascii="Segoe UI" w:hAnsi="Segoe UI" w:cs="Segoe UI"/>
                <w:color w:val="000000"/>
                <w:sz w:val="18"/>
                <w:szCs w:val="18"/>
              </w:rPr>
            </w:pPr>
          </w:p>
        </w:tc>
      </w:tr>
      <w:tr w:rsidR="004521FC" w:rsidRPr="00C220E8"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5143B6" w:rsidRPr="00C220E8" w14:paraId="78E9A94F" w14:textId="77777777" w:rsidTr="005143B6">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2198A4" w14:textId="1BC86011" w:rsidR="005143B6" w:rsidRPr="005143B6" w:rsidRDefault="005143B6" w:rsidP="005143B6">
            <w:pPr>
              <w:spacing w:after="0"/>
              <w:jc w:val="center"/>
              <w:rPr>
                <w:rFonts w:ascii="Segoe UI" w:hAnsi="Segoe UI" w:cs="Segoe UI"/>
                <w:b/>
                <w:bCs/>
                <w:color w:val="000000"/>
                <w:sz w:val="18"/>
                <w:szCs w:val="18"/>
              </w:rPr>
            </w:pPr>
            <w:r w:rsidRPr="005143B6">
              <w:rPr>
                <w:rFonts w:ascii="Segoe UI" w:hAnsi="Segoe UI" w:cs="Segoe UI"/>
                <w:b/>
                <w:bCs/>
                <w:color w:val="000000"/>
                <w:sz w:val="18"/>
                <w:szCs w:val="18"/>
              </w:rPr>
              <w:t>TESTEMUNHA</w:t>
            </w:r>
          </w:p>
        </w:tc>
      </w:tr>
      <w:tr w:rsidR="005143B6" w:rsidRPr="00C220E8"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4471CE0C" w:rsidR="005143B6" w:rsidRPr="00C220E8" w:rsidRDefault="005143B6" w:rsidP="005143B6">
            <w:pPr>
              <w:spacing w:after="0"/>
              <w:rPr>
                <w:rFonts w:ascii="Segoe UI" w:hAnsi="Segoe UI" w:cs="Segoe UI"/>
                <w:color w:val="000000"/>
                <w:sz w:val="18"/>
                <w:szCs w:val="18"/>
              </w:rPr>
            </w:pPr>
            <w:r>
              <w:rPr>
                <w:rFonts w:ascii="Segoe UI" w:hAnsi="Segoe UI" w:cs="Segoe UI"/>
                <w:color w:val="000000"/>
                <w:sz w:val="18"/>
                <w:szCs w:val="18"/>
              </w:rPr>
              <w:t>Nome completo: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5143B6" w:rsidRPr="00C220E8" w:rsidRDefault="005143B6" w:rsidP="005143B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AF6F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2C94A4"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4F1A4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4521FC" w:rsidRPr="00C220E8"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4521FC" w:rsidRPr="00C220E8"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9BB8A13" w14:textId="77777777" w:rsidR="00DF7219" w:rsidRDefault="00DF7219" w:rsidP="002479A2">
      <w:pPr>
        <w:tabs>
          <w:tab w:val="left" w:pos="3969"/>
          <w:tab w:val="left" w:pos="5103"/>
        </w:tabs>
        <w:spacing w:after="0" w:line="240" w:lineRule="auto"/>
        <w:jc w:val="center"/>
        <w:rPr>
          <w:rFonts w:ascii="Segoe UI" w:hAnsi="Segoe UI" w:cs="Segoe UI"/>
          <w:bCs/>
          <w:color w:val="000000" w:themeColor="text1"/>
          <w:sz w:val="20"/>
          <w:szCs w:val="20"/>
        </w:rPr>
      </w:pPr>
    </w:p>
    <w:p w14:paraId="56874C79" w14:textId="3CBC9561" w:rsidR="004521FC" w:rsidRPr="000E0CAD" w:rsidRDefault="002479A2" w:rsidP="002479A2">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004521FC" w:rsidRPr="000E0CAD">
        <w:rPr>
          <w:rFonts w:ascii="Segoe UI" w:hAnsi="Segoe UI" w:cs="Segoe UI"/>
          <w:bCs/>
          <w:color w:val="000000" w:themeColor="text1"/>
          <w:sz w:val="20"/>
          <w:szCs w:val="20"/>
        </w:rPr>
        <w:t>esponsável (nome/cargo/assinatura)</w:t>
      </w:r>
    </w:p>
    <w:p w14:paraId="667EF9CC" w14:textId="3041F182" w:rsidR="004521FC" w:rsidRDefault="004521FC" w:rsidP="002479A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49789681" w14:textId="77777777" w:rsidR="00DF7219" w:rsidRDefault="00DF7219" w:rsidP="004521FC">
      <w:pPr>
        <w:spacing w:after="0" w:line="240" w:lineRule="auto"/>
        <w:jc w:val="center"/>
        <w:rPr>
          <w:rFonts w:ascii="Segoe UI" w:hAnsi="Segoe UI" w:cs="Segoe UI"/>
          <w:b/>
          <w:sz w:val="20"/>
          <w:szCs w:val="20"/>
        </w:rPr>
      </w:pPr>
    </w:p>
    <w:p w14:paraId="5E181B8D" w14:textId="77777777" w:rsidR="00DF7219" w:rsidRDefault="00DF7219" w:rsidP="004521FC">
      <w:pPr>
        <w:spacing w:after="0" w:line="240" w:lineRule="auto"/>
        <w:jc w:val="center"/>
        <w:rPr>
          <w:rFonts w:ascii="Segoe UI" w:hAnsi="Segoe UI" w:cs="Segoe UI"/>
          <w:b/>
          <w:sz w:val="20"/>
          <w:szCs w:val="20"/>
        </w:rPr>
      </w:pPr>
    </w:p>
    <w:p w14:paraId="55FB1D29" w14:textId="77777777" w:rsidR="00DF7219" w:rsidRDefault="00DF7219" w:rsidP="004521FC">
      <w:pPr>
        <w:spacing w:after="0" w:line="240" w:lineRule="auto"/>
        <w:jc w:val="center"/>
        <w:rPr>
          <w:rFonts w:ascii="Segoe UI" w:hAnsi="Segoe UI" w:cs="Segoe UI"/>
          <w:b/>
          <w:sz w:val="20"/>
          <w:szCs w:val="20"/>
        </w:rPr>
      </w:pPr>
    </w:p>
    <w:p w14:paraId="4EFF4A51" w14:textId="77777777" w:rsidR="00DF7219" w:rsidRDefault="00DF7219" w:rsidP="004521FC">
      <w:pPr>
        <w:spacing w:after="0" w:line="240" w:lineRule="auto"/>
        <w:jc w:val="center"/>
        <w:rPr>
          <w:rFonts w:ascii="Segoe UI" w:hAnsi="Segoe UI" w:cs="Segoe UI"/>
          <w:b/>
          <w:sz w:val="20"/>
          <w:szCs w:val="20"/>
        </w:rPr>
      </w:pPr>
    </w:p>
    <w:p w14:paraId="61D70253" w14:textId="77777777" w:rsidR="00DF7219" w:rsidRDefault="00DF7219" w:rsidP="004521FC">
      <w:pPr>
        <w:spacing w:after="0" w:line="240" w:lineRule="auto"/>
        <w:jc w:val="center"/>
        <w:rPr>
          <w:rFonts w:ascii="Segoe UI" w:hAnsi="Segoe UI" w:cs="Segoe UI"/>
          <w:b/>
          <w:sz w:val="20"/>
          <w:szCs w:val="20"/>
        </w:rPr>
      </w:pPr>
    </w:p>
    <w:p w14:paraId="458D9EE1" w14:textId="77777777" w:rsidR="00DF7219" w:rsidRDefault="00DF7219" w:rsidP="004521FC">
      <w:pPr>
        <w:spacing w:after="0" w:line="240" w:lineRule="auto"/>
        <w:jc w:val="center"/>
        <w:rPr>
          <w:rFonts w:ascii="Segoe UI" w:hAnsi="Segoe UI" w:cs="Segoe UI"/>
          <w:b/>
          <w:sz w:val="20"/>
          <w:szCs w:val="20"/>
        </w:rPr>
      </w:pPr>
    </w:p>
    <w:p w14:paraId="6F036A9A" w14:textId="77777777" w:rsidR="00DF7219" w:rsidRDefault="00DF7219" w:rsidP="004521FC">
      <w:pPr>
        <w:spacing w:after="0" w:line="240" w:lineRule="auto"/>
        <w:jc w:val="center"/>
        <w:rPr>
          <w:rFonts w:ascii="Segoe UI" w:hAnsi="Segoe UI" w:cs="Segoe UI"/>
          <w:b/>
          <w:sz w:val="20"/>
          <w:szCs w:val="20"/>
        </w:rPr>
      </w:pPr>
    </w:p>
    <w:p w14:paraId="13BA8826" w14:textId="77777777" w:rsidR="00DF7219" w:rsidRDefault="00DF7219" w:rsidP="004521FC">
      <w:pPr>
        <w:spacing w:after="0" w:line="240" w:lineRule="auto"/>
        <w:jc w:val="center"/>
        <w:rPr>
          <w:rFonts w:ascii="Segoe UI" w:hAnsi="Segoe UI" w:cs="Segoe UI"/>
          <w:b/>
          <w:sz w:val="20"/>
          <w:szCs w:val="20"/>
        </w:rPr>
      </w:pPr>
    </w:p>
    <w:p w14:paraId="58420D96" w14:textId="77777777" w:rsidR="00DF7219" w:rsidRDefault="00DF7219" w:rsidP="004521FC">
      <w:pPr>
        <w:spacing w:after="0" w:line="240" w:lineRule="auto"/>
        <w:jc w:val="center"/>
        <w:rPr>
          <w:rFonts w:ascii="Segoe UI" w:hAnsi="Segoe UI" w:cs="Segoe UI"/>
          <w:b/>
          <w:sz w:val="20"/>
          <w:szCs w:val="20"/>
        </w:rPr>
      </w:pPr>
    </w:p>
    <w:p w14:paraId="77B9C919" w14:textId="77777777" w:rsidR="00DF7219" w:rsidRDefault="00DF7219" w:rsidP="004521FC">
      <w:pPr>
        <w:spacing w:after="0" w:line="240" w:lineRule="auto"/>
        <w:jc w:val="center"/>
        <w:rPr>
          <w:rFonts w:ascii="Segoe UI" w:hAnsi="Segoe UI" w:cs="Segoe UI"/>
          <w:b/>
          <w:sz w:val="20"/>
          <w:szCs w:val="20"/>
        </w:rPr>
      </w:pPr>
    </w:p>
    <w:p w14:paraId="024D239F" w14:textId="77777777" w:rsidR="005D30A1" w:rsidRDefault="005D30A1" w:rsidP="004521FC">
      <w:pPr>
        <w:spacing w:after="0" w:line="240" w:lineRule="auto"/>
        <w:jc w:val="center"/>
        <w:rPr>
          <w:rFonts w:ascii="Segoe UI" w:hAnsi="Segoe UI" w:cs="Segoe UI"/>
          <w:b/>
          <w:sz w:val="20"/>
          <w:szCs w:val="20"/>
        </w:rPr>
      </w:pPr>
    </w:p>
    <w:p w14:paraId="0F68E3A6" w14:textId="77777777" w:rsidR="00DF7219" w:rsidRDefault="00DF7219" w:rsidP="004521FC">
      <w:pPr>
        <w:spacing w:after="0" w:line="240" w:lineRule="auto"/>
        <w:jc w:val="center"/>
        <w:rPr>
          <w:rFonts w:ascii="Segoe UI" w:hAnsi="Segoe UI" w:cs="Segoe UI"/>
          <w:b/>
          <w:sz w:val="20"/>
          <w:szCs w:val="20"/>
        </w:rPr>
      </w:pPr>
    </w:p>
    <w:p w14:paraId="6F7F1BD4" w14:textId="77777777" w:rsidR="00DF7219" w:rsidRDefault="00DF7219" w:rsidP="004521FC">
      <w:pPr>
        <w:spacing w:after="0" w:line="240" w:lineRule="auto"/>
        <w:jc w:val="center"/>
        <w:rPr>
          <w:rFonts w:ascii="Segoe UI" w:hAnsi="Segoe UI" w:cs="Segoe UI"/>
          <w:b/>
          <w:sz w:val="20"/>
          <w:szCs w:val="20"/>
        </w:rPr>
      </w:pPr>
    </w:p>
    <w:p w14:paraId="23527C8C" w14:textId="77777777" w:rsidR="00DF7219" w:rsidRDefault="00DF7219" w:rsidP="004521FC">
      <w:pPr>
        <w:spacing w:after="0" w:line="240" w:lineRule="auto"/>
        <w:jc w:val="center"/>
        <w:rPr>
          <w:rFonts w:ascii="Segoe UI" w:hAnsi="Segoe UI" w:cs="Segoe UI"/>
          <w:b/>
          <w:sz w:val="20"/>
          <w:szCs w:val="20"/>
        </w:rPr>
      </w:pPr>
    </w:p>
    <w:p w14:paraId="63FDEBBF" w14:textId="12FFCC83" w:rsidR="009A4AEC" w:rsidRPr="004521FC" w:rsidRDefault="009A4AEC" w:rsidP="004521FC">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4521FC">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229ACAFE"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994B82">
            <w:rPr>
              <w:rFonts w:ascii="Segoe UI" w:hAnsi="Segoe UI" w:cs="Segoe UI"/>
              <w:b/>
              <w:color w:val="000000" w:themeColor="text1"/>
              <w:sz w:val="20"/>
              <w:szCs w:val="20"/>
            </w:rPr>
            <w:t>0592/2025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38F1BC25"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494688">
            <w:rPr>
              <w:rFonts w:ascii="Segoe UI" w:hAnsi="Segoe UI" w:cs="Segoe UI"/>
              <w:b/>
              <w:color w:val="000000" w:themeColor="text1"/>
              <w:sz w:val="20"/>
              <w:szCs w:val="20"/>
            </w:rPr>
            <w:t xml:space="preserve"> 90.117/CPB/2025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4FA79928"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94B82">
                  <w:rPr>
                    <w:rFonts w:ascii="Segoe UI" w:hAnsi="Segoe UI" w:cs="Segoe UI"/>
                  </w:rPr>
                  <w:t>Aquisição de equipamentos e utensílios,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bookmarkEnd w:id="0"/>
    <w:p w14:paraId="694BD97A" w14:textId="77777777" w:rsidR="009777B6" w:rsidRPr="000E0CAD" w:rsidRDefault="009777B6" w:rsidP="009A4AEC">
      <w:pPr>
        <w:rPr>
          <w:rFonts w:ascii="Segoe UI" w:hAnsi="Segoe UI" w:cs="Segoe UI"/>
          <w:b/>
          <w:sz w:val="20"/>
          <w:szCs w:val="20"/>
        </w:rPr>
      </w:pPr>
    </w:p>
    <w:sectPr w:rsidR="009777B6" w:rsidRPr="000E0CAD"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9BB0381"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994B82">
          <w:rPr>
            <w:rFonts w:ascii="Montserrat" w:hAnsi="Montserrat" w:cs="Arial"/>
            <w:i/>
            <w:sz w:val="20"/>
            <w:szCs w:val="20"/>
          </w:rPr>
          <w:t>0592/2025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025B30"/>
    <w:multiLevelType w:val="hybridMultilevel"/>
    <w:tmpl w:val="2362C42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66040E3"/>
    <w:multiLevelType w:val="hybridMultilevel"/>
    <w:tmpl w:val="E682850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8" w15:restartNumberingAfterBreak="0">
    <w:nsid w:val="06F769F9"/>
    <w:multiLevelType w:val="hybridMultilevel"/>
    <w:tmpl w:val="AA68D3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9" w15:restartNumberingAfterBreak="0">
    <w:nsid w:val="07F44801"/>
    <w:multiLevelType w:val="hybridMultilevel"/>
    <w:tmpl w:val="1A860A8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0"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0DF92C79"/>
    <w:multiLevelType w:val="hybridMultilevel"/>
    <w:tmpl w:val="9AE4AA4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2"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3"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1395894"/>
    <w:multiLevelType w:val="hybridMultilevel"/>
    <w:tmpl w:val="F8547AF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11995F91"/>
    <w:multiLevelType w:val="hybridMultilevel"/>
    <w:tmpl w:val="175C6E8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5DC42EA"/>
    <w:multiLevelType w:val="hybridMultilevel"/>
    <w:tmpl w:val="827C583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8"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9"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0"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99110A2"/>
    <w:multiLevelType w:val="hybridMultilevel"/>
    <w:tmpl w:val="7AC44A1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2" w15:restartNumberingAfterBreak="0">
    <w:nsid w:val="1A475093"/>
    <w:multiLevelType w:val="hybridMultilevel"/>
    <w:tmpl w:val="B3AA21C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3" w15:restartNumberingAfterBreak="0">
    <w:nsid w:val="1A7A78C1"/>
    <w:multiLevelType w:val="hybridMultilevel"/>
    <w:tmpl w:val="8D3A783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15:restartNumberingAfterBreak="0">
    <w:nsid w:val="1D190319"/>
    <w:multiLevelType w:val="hybridMultilevel"/>
    <w:tmpl w:val="8B723F1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5" w15:restartNumberingAfterBreak="0">
    <w:nsid w:val="21945A98"/>
    <w:multiLevelType w:val="hybridMultilevel"/>
    <w:tmpl w:val="8F483E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3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27AA68CA"/>
    <w:multiLevelType w:val="hybridMultilevel"/>
    <w:tmpl w:val="BC70998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4"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5" w15:restartNumberingAfterBreak="0">
    <w:nsid w:val="2A9B3A7C"/>
    <w:multiLevelType w:val="hybridMultilevel"/>
    <w:tmpl w:val="F25E94F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4E73E6"/>
    <w:multiLevelType w:val="hybridMultilevel"/>
    <w:tmpl w:val="3578C66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9" w15:restartNumberingAfterBreak="0">
    <w:nsid w:val="324969FB"/>
    <w:multiLevelType w:val="hybridMultilevel"/>
    <w:tmpl w:val="26F87A5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0" w15:restartNumberingAfterBreak="0">
    <w:nsid w:val="341A1994"/>
    <w:multiLevelType w:val="hybridMultilevel"/>
    <w:tmpl w:val="13C85EF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1" w15:restartNumberingAfterBreak="0">
    <w:nsid w:val="35832D5E"/>
    <w:multiLevelType w:val="hybridMultilevel"/>
    <w:tmpl w:val="46660C0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2"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3" w15:restartNumberingAfterBreak="0">
    <w:nsid w:val="36E36550"/>
    <w:multiLevelType w:val="hybridMultilevel"/>
    <w:tmpl w:val="E1E6E7B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5" w15:restartNumberingAfterBreak="0">
    <w:nsid w:val="38BA6E78"/>
    <w:multiLevelType w:val="hybridMultilevel"/>
    <w:tmpl w:val="9868479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6"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8" w15:restartNumberingAfterBreak="0">
    <w:nsid w:val="3D5474D4"/>
    <w:multiLevelType w:val="hybridMultilevel"/>
    <w:tmpl w:val="601A400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9" w15:restartNumberingAfterBreak="0">
    <w:nsid w:val="3F9C0426"/>
    <w:multiLevelType w:val="hybridMultilevel"/>
    <w:tmpl w:val="A7001B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0" w15:restartNumberingAfterBreak="0">
    <w:nsid w:val="3FFF5B57"/>
    <w:multiLevelType w:val="multilevel"/>
    <w:tmpl w:val="673E27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53" w15:restartNumberingAfterBreak="0">
    <w:nsid w:val="43B54041"/>
    <w:multiLevelType w:val="hybridMultilevel"/>
    <w:tmpl w:val="9B220A92"/>
    <w:lvl w:ilvl="0" w:tplc="04160001">
      <w:start w:val="1"/>
      <w:numFmt w:val="bullet"/>
      <w:lvlText w:val=""/>
      <w:lvlJc w:val="left"/>
      <w:pPr>
        <w:ind w:left="2190" w:hanging="360"/>
      </w:pPr>
      <w:rPr>
        <w:rFonts w:ascii="Symbol" w:hAnsi="Symbol" w:hint="default"/>
      </w:rPr>
    </w:lvl>
    <w:lvl w:ilvl="1" w:tplc="04160003" w:tentative="1">
      <w:start w:val="1"/>
      <w:numFmt w:val="bullet"/>
      <w:lvlText w:val="o"/>
      <w:lvlJc w:val="left"/>
      <w:pPr>
        <w:ind w:left="2910" w:hanging="360"/>
      </w:pPr>
      <w:rPr>
        <w:rFonts w:ascii="Courier New" w:hAnsi="Courier New" w:cs="Courier New" w:hint="default"/>
      </w:rPr>
    </w:lvl>
    <w:lvl w:ilvl="2" w:tplc="04160005" w:tentative="1">
      <w:start w:val="1"/>
      <w:numFmt w:val="bullet"/>
      <w:lvlText w:val=""/>
      <w:lvlJc w:val="left"/>
      <w:pPr>
        <w:ind w:left="3630" w:hanging="360"/>
      </w:pPr>
      <w:rPr>
        <w:rFonts w:ascii="Wingdings" w:hAnsi="Wingdings" w:hint="default"/>
      </w:rPr>
    </w:lvl>
    <w:lvl w:ilvl="3" w:tplc="04160001" w:tentative="1">
      <w:start w:val="1"/>
      <w:numFmt w:val="bullet"/>
      <w:lvlText w:val=""/>
      <w:lvlJc w:val="left"/>
      <w:pPr>
        <w:ind w:left="4350" w:hanging="360"/>
      </w:pPr>
      <w:rPr>
        <w:rFonts w:ascii="Symbol" w:hAnsi="Symbol" w:hint="default"/>
      </w:rPr>
    </w:lvl>
    <w:lvl w:ilvl="4" w:tplc="04160003" w:tentative="1">
      <w:start w:val="1"/>
      <w:numFmt w:val="bullet"/>
      <w:lvlText w:val="o"/>
      <w:lvlJc w:val="left"/>
      <w:pPr>
        <w:ind w:left="5070" w:hanging="360"/>
      </w:pPr>
      <w:rPr>
        <w:rFonts w:ascii="Courier New" w:hAnsi="Courier New" w:cs="Courier New" w:hint="default"/>
      </w:rPr>
    </w:lvl>
    <w:lvl w:ilvl="5" w:tplc="04160005" w:tentative="1">
      <w:start w:val="1"/>
      <w:numFmt w:val="bullet"/>
      <w:lvlText w:val=""/>
      <w:lvlJc w:val="left"/>
      <w:pPr>
        <w:ind w:left="5790" w:hanging="360"/>
      </w:pPr>
      <w:rPr>
        <w:rFonts w:ascii="Wingdings" w:hAnsi="Wingdings" w:hint="default"/>
      </w:rPr>
    </w:lvl>
    <w:lvl w:ilvl="6" w:tplc="04160001" w:tentative="1">
      <w:start w:val="1"/>
      <w:numFmt w:val="bullet"/>
      <w:lvlText w:val=""/>
      <w:lvlJc w:val="left"/>
      <w:pPr>
        <w:ind w:left="6510" w:hanging="360"/>
      </w:pPr>
      <w:rPr>
        <w:rFonts w:ascii="Symbol" w:hAnsi="Symbol" w:hint="default"/>
      </w:rPr>
    </w:lvl>
    <w:lvl w:ilvl="7" w:tplc="04160003" w:tentative="1">
      <w:start w:val="1"/>
      <w:numFmt w:val="bullet"/>
      <w:lvlText w:val="o"/>
      <w:lvlJc w:val="left"/>
      <w:pPr>
        <w:ind w:left="7230" w:hanging="360"/>
      </w:pPr>
      <w:rPr>
        <w:rFonts w:ascii="Courier New" w:hAnsi="Courier New" w:cs="Courier New" w:hint="default"/>
      </w:rPr>
    </w:lvl>
    <w:lvl w:ilvl="8" w:tplc="04160005" w:tentative="1">
      <w:start w:val="1"/>
      <w:numFmt w:val="bullet"/>
      <w:lvlText w:val=""/>
      <w:lvlJc w:val="left"/>
      <w:pPr>
        <w:ind w:left="7950" w:hanging="360"/>
      </w:pPr>
      <w:rPr>
        <w:rFonts w:ascii="Wingdings" w:hAnsi="Wingdings" w:hint="default"/>
      </w:rPr>
    </w:lvl>
  </w:abstractNum>
  <w:abstractNum w:abstractNumId="54" w15:restartNumberingAfterBreak="0">
    <w:nsid w:val="461A2029"/>
    <w:multiLevelType w:val="hybridMultilevel"/>
    <w:tmpl w:val="9ED4DAA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56" w15:restartNumberingAfterBreak="0">
    <w:nsid w:val="486519FB"/>
    <w:multiLevelType w:val="hybridMultilevel"/>
    <w:tmpl w:val="EC3A22C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8" w15:restartNumberingAfterBreak="0">
    <w:nsid w:val="5FB86F52"/>
    <w:multiLevelType w:val="hybridMultilevel"/>
    <w:tmpl w:val="13062C1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3185F01"/>
    <w:multiLevelType w:val="hybridMultilevel"/>
    <w:tmpl w:val="EB1065D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1"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4B71816"/>
    <w:multiLevelType w:val="hybridMultilevel"/>
    <w:tmpl w:val="7FFEAC9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DDB3FCB"/>
    <w:multiLevelType w:val="hybridMultilevel"/>
    <w:tmpl w:val="17B034A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73403074"/>
    <w:multiLevelType w:val="multilevel"/>
    <w:tmpl w:val="5CFCB2E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653120C"/>
    <w:multiLevelType w:val="hybridMultilevel"/>
    <w:tmpl w:val="26108DD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2"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73" w15:restartNumberingAfterBreak="0">
    <w:nsid w:val="794B7746"/>
    <w:multiLevelType w:val="hybridMultilevel"/>
    <w:tmpl w:val="F3E061E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4"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5" w15:restartNumberingAfterBreak="0">
    <w:nsid w:val="7C657DB9"/>
    <w:multiLevelType w:val="hybridMultilevel"/>
    <w:tmpl w:val="DE4CC9B4"/>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76" w15:restartNumberingAfterBreak="0">
    <w:nsid w:val="7CD142CF"/>
    <w:multiLevelType w:val="hybridMultilevel"/>
    <w:tmpl w:val="61600B0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7" w15:restartNumberingAfterBreak="0">
    <w:nsid w:val="7DA33951"/>
    <w:multiLevelType w:val="hybridMultilevel"/>
    <w:tmpl w:val="4C805E2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16cid:durableId="2031370908">
    <w:abstractNumId w:val="12"/>
  </w:num>
  <w:num w:numId="2" w16cid:durableId="1425684716">
    <w:abstractNumId w:val="31"/>
  </w:num>
  <w:num w:numId="3" w16cid:durableId="1941911730">
    <w:abstractNumId w:val="69"/>
  </w:num>
  <w:num w:numId="4" w16cid:durableId="304743140">
    <w:abstractNumId w:val="44"/>
  </w:num>
  <w:num w:numId="5" w16cid:durableId="1316640663">
    <w:abstractNumId w:val="10"/>
  </w:num>
  <w:num w:numId="6" w16cid:durableId="135726441">
    <w:abstractNumId w:val="36"/>
  </w:num>
  <w:num w:numId="7" w16cid:durableId="1686664957">
    <w:abstractNumId w:val="3"/>
  </w:num>
  <w:num w:numId="8" w16cid:durableId="858083478">
    <w:abstractNumId w:val="52"/>
  </w:num>
  <w:num w:numId="9" w16cid:durableId="1372916871">
    <w:abstractNumId w:val="5"/>
  </w:num>
  <w:num w:numId="10" w16cid:durableId="816261466">
    <w:abstractNumId w:val="2"/>
  </w:num>
  <w:num w:numId="11" w16cid:durableId="1405103525">
    <w:abstractNumId w:val="1"/>
  </w:num>
  <w:num w:numId="12" w16cid:durableId="1690176556">
    <w:abstractNumId w:val="0"/>
  </w:num>
  <w:num w:numId="13" w16cid:durableId="1632057072">
    <w:abstractNumId w:val="55"/>
  </w:num>
  <w:num w:numId="14" w16cid:durableId="21321797">
    <w:abstractNumId w:val="18"/>
  </w:num>
  <w:num w:numId="15" w16cid:durableId="1499610840">
    <w:abstractNumId w:val="59"/>
  </w:num>
  <w:num w:numId="16" w16cid:durableId="261308535">
    <w:abstractNumId w:val="65"/>
  </w:num>
  <w:num w:numId="17" w16cid:durableId="1633176173">
    <w:abstractNumId w:val="29"/>
  </w:num>
  <w:num w:numId="18" w16cid:durableId="118955602">
    <w:abstractNumId w:val="63"/>
  </w:num>
  <w:num w:numId="19" w16cid:durableId="471405216">
    <w:abstractNumId w:val="6"/>
  </w:num>
  <w:num w:numId="20" w16cid:durableId="593319954">
    <w:abstractNumId w:val="61"/>
  </w:num>
  <w:num w:numId="21" w16cid:durableId="632829446">
    <w:abstractNumId w:val="32"/>
  </w:num>
  <w:num w:numId="22" w16cid:durableId="830412667">
    <w:abstractNumId w:val="57"/>
  </w:num>
  <w:num w:numId="23" w16cid:durableId="1220050551">
    <w:abstractNumId w:val="20"/>
  </w:num>
  <w:num w:numId="24" w16cid:durableId="557742374">
    <w:abstractNumId w:val="42"/>
  </w:num>
  <w:num w:numId="25" w16cid:durableId="1905994189">
    <w:abstractNumId w:val="13"/>
  </w:num>
  <w:num w:numId="26" w16cid:durableId="1809318681">
    <w:abstractNumId w:val="47"/>
  </w:num>
  <w:num w:numId="27" w16cid:durableId="1422070769">
    <w:abstractNumId w:val="46"/>
  </w:num>
  <w:num w:numId="28" w16cid:durableId="469061102">
    <w:abstractNumId w:val="68"/>
  </w:num>
  <w:num w:numId="29" w16cid:durableId="696782861">
    <w:abstractNumId w:val="27"/>
  </w:num>
  <w:num w:numId="30" w16cid:durableId="2124377902">
    <w:abstractNumId w:val="64"/>
  </w:num>
  <w:num w:numId="31" w16cid:durableId="1039209587">
    <w:abstractNumId w:val="16"/>
  </w:num>
  <w:num w:numId="32" w16cid:durableId="1699814169">
    <w:abstractNumId w:val="38"/>
  </w:num>
  <w:num w:numId="33" w16cid:durableId="1038238650">
    <w:abstractNumId w:val="26"/>
  </w:num>
  <w:num w:numId="34" w16cid:durableId="1176652165">
    <w:abstractNumId w:val="34"/>
  </w:num>
  <w:num w:numId="35" w16cid:durableId="1380127067">
    <w:abstractNumId w:val="72"/>
  </w:num>
  <w:num w:numId="36" w16cid:durableId="783958775">
    <w:abstractNumId w:val="74"/>
  </w:num>
  <w:num w:numId="37" w16cid:durableId="925381648">
    <w:abstractNumId w:val="30"/>
  </w:num>
  <w:num w:numId="38" w16cid:durableId="1281566994">
    <w:abstractNumId w:val="28"/>
  </w:num>
  <w:num w:numId="39" w16cid:durableId="46806519">
    <w:abstractNumId w:val="51"/>
  </w:num>
  <w:num w:numId="40" w16cid:durableId="566191798">
    <w:abstractNumId w:val="66"/>
  </w:num>
  <w:num w:numId="41" w16cid:durableId="1767847803">
    <w:abstractNumId w:val="21"/>
  </w:num>
  <w:num w:numId="42" w16cid:durableId="1708488348">
    <w:abstractNumId w:val="24"/>
  </w:num>
  <w:num w:numId="43" w16cid:durableId="530536483">
    <w:abstractNumId w:val="73"/>
  </w:num>
  <w:num w:numId="44" w16cid:durableId="282545460">
    <w:abstractNumId w:val="75"/>
  </w:num>
  <w:num w:numId="45" w16cid:durableId="313294076">
    <w:abstractNumId w:val="39"/>
  </w:num>
  <w:num w:numId="46" w16cid:durableId="1473063348">
    <w:abstractNumId w:val="23"/>
  </w:num>
  <w:num w:numId="47" w16cid:durableId="237205455">
    <w:abstractNumId w:val="15"/>
  </w:num>
  <w:num w:numId="48" w16cid:durableId="1644307268">
    <w:abstractNumId w:val="37"/>
  </w:num>
  <w:num w:numId="49" w16cid:durableId="1390420154">
    <w:abstractNumId w:val="53"/>
  </w:num>
  <w:num w:numId="50" w16cid:durableId="1937900802">
    <w:abstractNumId w:val="48"/>
  </w:num>
  <w:num w:numId="51" w16cid:durableId="1606769904">
    <w:abstractNumId w:val="45"/>
  </w:num>
  <w:num w:numId="52" w16cid:durableId="1030061312">
    <w:abstractNumId w:val="54"/>
  </w:num>
  <w:num w:numId="53" w16cid:durableId="2125346919">
    <w:abstractNumId w:val="77"/>
  </w:num>
  <w:num w:numId="54" w16cid:durableId="1109088816">
    <w:abstractNumId w:val="49"/>
  </w:num>
  <w:num w:numId="55" w16cid:durableId="384064221">
    <w:abstractNumId w:val="14"/>
  </w:num>
  <w:num w:numId="56" w16cid:durableId="13772285">
    <w:abstractNumId w:val="22"/>
  </w:num>
  <w:num w:numId="57" w16cid:durableId="1815947520">
    <w:abstractNumId w:val="17"/>
  </w:num>
  <w:num w:numId="58" w16cid:durableId="893736341">
    <w:abstractNumId w:val="4"/>
  </w:num>
  <w:num w:numId="59" w16cid:durableId="1352074484">
    <w:abstractNumId w:val="40"/>
  </w:num>
  <w:num w:numId="60" w16cid:durableId="1134255368">
    <w:abstractNumId w:val="56"/>
  </w:num>
  <w:num w:numId="61" w16cid:durableId="574315414">
    <w:abstractNumId w:val="58"/>
  </w:num>
  <w:num w:numId="62" w16cid:durableId="2089960331">
    <w:abstractNumId w:val="71"/>
  </w:num>
  <w:num w:numId="63" w16cid:durableId="1678926707">
    <w:abstractNumId w:val="8"/>
  </w:num>
  <w:num w:numId="64" w16cid:durableId="70662193">
    <w:abstractNumId w:val="76"/>
  </w:num>
  <w:num w:numId="65" w16cid:durableId="1031148875">
    <w:abstractNumId w:val="25"/>
  </w:num>
  <w:num w:numId="66" w16cid:durableId="1550805191">
    <w:abstractNumId w:val="60"/>
  </w:num>
  <w:num w:numId="67" w16cid:durableId="1616136256">
    <w:abstractNumId w:val="7"/>
  </w:num>
  <w:num w:numId="68" w16cid:durableId="387799178">
    <w:abstractNumId w:val="67"/>
  </w:num>
  <w:num w:numId="69" w16cid:durableId="1482429921">
    <w:abstractNumId w:val="11"/>
  </w:num>
  <w:num w:numId="70" w16cid:durableId="125439264">
    <w:abstractNumId w:val="41"/>
  </w:num>
  <w:num w:numId="71" w16cid:durableId="1322587624">
    <w:abstractNumId w:val="35"/>
  </w:num>
  <w:num w:numId="72" w16cid:durableId="178661043">
    <w:abstractNumId w:val="62"/>
  </w:num>
  <w:num w:numId="73" w16cid:durableId="957419764">
    <w:abstractNumId w:val="9"/>
  </w:num>
  <w:num w:numId="74" w16cid:durableId="673453558">
    <w:abstractNumId w:val="43"/>
  </w:num>
  <w:num w:numId="75" w16cid:durableId="513689425">
    <w:abstractNumId w:val="33"/>
  </w:num>
  <w:num w:numId="76" w16cid:durableId="61299662">
    <w:abstractNumId w:val="19"/>
  </w:num>
  <w:num w:numId="77" w16cid:durableId="56129842">
    <w:abstractNumId w:val="50"/>
  </w:num>
  <w:num w:numId="78" w16cid:durableId="2088768145">
    <w:abstractNumId w:val="7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7EC"/>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06F"/>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3CE"/>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B29"/>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6DB4"/>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9A2"/>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2EBF"/>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1A"/>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B4A"/>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0EBF"/>
    <w:rsid w:val="003D1718"/>
    <w:rsid w:val="003D1C01"/>
    <w:rsid w:val="003D1CE7"/>
    <w:rsid w:val="003D257B"/>
    <w:rsid w:val="003D268B"/>
    <w:rsid w:val="003D2B0E"/>
    <w:rsid w:val="003D3E0C"/>
    <w:rsid w:val="003D474F"/>
    <w:rsid w:val="003D4F0B"/>
    <w:rsid w:val="003D51EA"/>
    <w:rsid w:val="003D569E"/>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58B"/>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BC5"/>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67F63"/>
    <w:rsid w:val="004700D3"/>
    <w:rsid w:val="00470DCF"/>
    <w:rsid w:val="0047126F"/>
    <w:rsid w:val="0047359C"/>
    <w:rsid w:val="004739EA"/>
    <w:rsid w:val="0047443A"/>
    <w:rsid w:val="00475808"/>
    <w:rsid w:val="00475F10"/>
    <w:rsid w:val="0047644C"/>
    <w:rsid w:val="00476CE7"/>
    <w:rsid w:val="004776D2"/>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688"/>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645"/>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43B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6F71"/>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0A1"/>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0FC2"/>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410D"/>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5D40"/>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3072"/>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77A"/>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37B"/>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B82"/>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91C"/>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49F"/>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14D"/>
    <w:rsid w:val="00A05397"/>
    <w:rsid w:val="00A05F87"/>
    <w:rsid w:val="00A07311"/>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25B"/>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2F5B"/>
    <w:rsid w:val="00C631E3"/>
    <w:rsid w:val="00C63BC5"/>
    <w:rsid w:val="00C649C9"/>
    <w:rsid w:val="00C65A7D"/>
    <w:rsid w:val="00C65B47"/>
    <w:rsid w:val="00C65E2C"/>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C42"/>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0CB"/>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8EE"/>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632E"/>
    <w:rsid w:val="00DF7219"/>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16"/>
    <w:rsid w:val="00E1549C"/>
    <w:rsid w:val="00E15A2A"/>
    <w:rsid w:val="00E169D3"/>
    <w:rsid w:val="00E16B0B"/>
    <w:rsid w:val="00E16D41"/>
    <w:rsid w:val="00E16D53"/>
    <w:rsid w:val="00E16DD4"/>
    <w:rsid w:val="00E20222"/>
    <w:rsid w:val="00E20677"/>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08A4"/>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35D"/>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0BB5"/>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692"/>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28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44DB"/>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37EC"/>
    <w:rsid w:val="000149B7"/>
    <w:rsid w:val="00024FB8"/>
    <w:rsid w:val="00027A1D"/>
    <w:rsid w:val="00036651"/>
    <w:rsid w:val="0004088A"/>
    <w:rsid w:val="00052B6C"/>
    <w:rsid w:val="000B647F"/>
    <w:rsid w:val="000C0152"/>
    <w:rsid w:val="000D4580"/>
    <w:rsid w:val="000D4597"/>
    <w:rsid w:val="000D4D07"/>
    <w:rsid w:val="00114876"/>
    <w:rsid w:val="00115841"/>
    <w:rsid w:val="00122F2C"/>
    <w:rsid w:val="00124941"/>
    <w:rsid w:val="00136E39"/>
    <w:rsid w:val="001405F8"/>
    <w:rsid w:val="001515A6"/>
    <w:rsid w:val="00152B14"/>
    <w:rsid w:val="001715BE"/>
    <w:rsid w:val="00183A35"/>
    <w:rsid w:val="001A0031"/>
    <w:rsid w:val="001B08E1"/>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D2EBF"/>
    <w:rsid w:val="002D4F88"/>
    <w:rsid w:val="002E78B4"/>
    <w:rsid w:val="002F0844"/>
    <w:rsid w:val="003050B9"/>
    <w:rsid w:val="00310067"/>
    <w:rsid w:val="003208DA"/>
    <w:rsid w:val="00344165"/>
    <w:rsid w:val="00354248"/>
    <w:rsid w:val="00363E5C"/>
    <w:rsid w:val="00380B99"/>
    <w:rsid w:val="00381ABD"/>
    <w:rsid w:val="003971FF"/>
    <w:rsid w:val="003A75A4"/>
    <w:rsid w:val="003B7810"/>
    <w:rsid w:val="003C001C"/>
    <w:rsid w:val="003C0A37"/>
    <w:rsid w:val="003E602C"/>
    <w:rsid w:val="00403D8B"/>
    <w:rsid w:val="00404629"/>
    <w:rsid w:val="00422BD1"/>
    <w:rsid w:val="00422DB4"/>
    <w:rsid w:val="004356B9"/>
    <w:rsid w:val="0044019B"/>
    <w:rsid w:val="00441F21"/>
    <w:rsid w:val="00450BC5"/>
    <w:rsid w:val="00453DB9"/>
    <w:rsid w:val="004605D4"/>
    <w:rsid w:val="00485112"/>
    <w:rsid w:val="00490C18"/>
    <w:rsid w:val="00496D8D"/>
    <w:rsid w:val="004A7645"/>
    <w:rsid w:val="004C0AF3"/>
    <w:rsid w:val="004E58B2"/>
    <w:rsid w:val="004E7A33"/>
    <w:rsid w:val="004F0D0D"/>
    <w:rsid w:val="005044E9"/>
    <w:rsid w:val="00510592"/>
    <w:rsid w:val="0051650C"/>
    <w:rsid w:val="00546EF8"/>
    <w:rsid w:val="005470D3"/>
    <w:rsid w:val="00552553"/>
    <w:rsid w:val="005605A8"/>
    <w:rsid w:val="005664D2"/>
    <w:rsid w:val="00570E4F"/>
    <w:rsid w:val="005858E9"/>
    <w:rsid w:val="005A3FCC"/>
    <w:rsid w:val="005A7981"/>
    <w:rsid w:val="005B59AF"/>
    <w:rsid w:val="005B6F71"/>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1410D"/>
    <w:rsid w:val="00822541"/>
    <w:rsid w:val="00833752"/>
    <w:rsid w:val="00836972"/>
    <w:rsid w:val="0084274A"/>
    <w:rsid w:val="00846F4A"/>
    <w:rsid w:val="0085545B"/>
    <w:rsid w:val="0086479A"/>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83211"/>
    <w:rsid w:val="0099647F"/>
    <w:rsid w:val="009D17B5"/>
    <w:rsid w:val="009E69AF"/>
    <w:rsid w:val="009F3707"/>
    <w:rsid w:val="00A028CD"/>
    <w:rsid w:val="00A04FDD"/>
    <w:rsid w:val="00A07311"/>
    <w:rsid w:val="00A14D5A"/>
    <w:rsid w:val="00A20664"/>
    <w:rsid w:val="00A2283C"/>
    <w:rsid w:val="00A313B5"/>
    <w:rsid w:val="00A37519"/>
    <w:rsid w:val="00A521E5"/>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10D76"/>
    <w:rsid w:val="00B202AC"/>
    <w:rsid w:val="00B275A5"/>
    <w:rsid w:val="00B41B15"/>
    <w:rsid w:val="00B461C7"/>
    <w:rsid w:val="00B46BDB"/>
    <w:rsid w:val="00B55A86"/>
    <w:rsid w:val="00B56EB6"/>
    <w:rsid w:val="00B57045"/>
    <w:rsid w:val="00B609A8"/>
    <w:rsid w:val="00B67711"/>
    <w:rsid w:val="00B70729"/>
    <w:rsid w:val="00B753B9"/>
    <w:rsid w:val="00B927E9"/>
    <w:rsid w:val="00BA65D2"/>
    <w:rsid w:val="00BC4139"/>
    <w:rsid w:val="00BC467D"/>
    <w:rsid w:val="00BE7FE3"/>
    <w:rsid w:val="00BF45DC"/>
    <w:rsid w:val="00C43A93"/>
    <w:rsid w:val="00C44B2D"/>
    <w:rsid w:val="00C65E2C"/>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30FC4"/>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F15FD8"/>
    <w:rsid w:val="00F25E98"/>
    <w:rsid w:val="00F67274"/>
    <w:rsid w:val="00F805FB"/>
    <w:rsid w:val="00F82548"/>
    <w:rsid w:val="00F874BA"/>
    <w:rsid w:val="00F91284"/>
    <w:rsid w:val="00F9482B"/>
    <w:rsid w:val="00F9577F"/>
    <w:rsid w:val="00FA4735"/>
    <w:rsid w:val="00FB3C89"/>
    <w:rsid w:val="00FB6288"/>
    <w:rsid w:val="00FB7710"/>
    <w:rsid w:val="00FB7717"/>
    <w:rsid w:val="00FC588E"/>
    <w:rsid w:val="00FC64DB"/>
    <w:rsid w:val="00FC7240"/>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D4D07"/>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 w:type="paragraph" w:customStyle="1" w:styleId="4CF35CE6A7D34510B8F1EA04BFD58B91">
    <w:name w:val="4CF35CE6A7D34510B8F1EA04BFD58B91"/>
    <w:rsid w:val="000D4D07"/>
    <w:pPr>
      <w:spacing w:line="278" w:lineRule="auto"/>
    </w:pPr>
    <w:rPr>
      <w:kern w:val="2"/>
      <w:sz w:val="24"/>
      <w:szCs w:val="24"/>
      <w14:ligatures w14:val="standardContextual"/>
    </w:rPr>
  </w:style>
  <w:style w:type="paragraph" w:customStyle="1" w:styleId="8DEF4A41CC934CC5ABF2F725DCA05486">
    <w:name w:val="8DEF4A41CC934CC5ABF2F725DCA05486"/>
    <w:rsid w:val="000D4D07"/>
    <w:pPr>
      <w:spacing w:line="278" w:lineRule="auto"/>
    </w:pPr>
    <w:rPr>
      <w:kern w:val="2"/>
      <w:sz w:val="24"/>
      <w:szCs w:val="24"/>
      <w14:ligatures w14:val="standardContextual"/>
    </w:rPr>
  </w:style>
  <w:style w:type="paragraph" w:customStyle="1" w:styleId="CE2496E414144DDEB2D94C8AB58EC2BA">
    <w:name w:val="CE2496E414144DDEB2D94C8AB58EC2BA"/>
    <w:rsid w:val="000D4D07"/>
    <w:pPr>
      <w:spacing w:line="278" w:lineRule="auto"/>
    </w:pPr>
    <w:rPr>
      <w:kern w:val="2"/>
      <w:sz w:val="24"/>
      <w:szCs w:val="24"/>
      <w14:ligatures w14:val="standardContextual"/>
    </w:rPr>
  </w:style>
  <w:style w:type="paragraph" w:customStyle="1" w:styleId="10C17431008D4BEDAA3B5B4E243D1FFA">
    <w:name w:val="10C17431008D4BEDAA3B5B4E243D1FFA"/>
    <w:rsid w:val="000D4D07"/>
    <w:pPr>
      <w:spacing w:line="278" w:lineRule="auto"/>
    </w:pPr>
    <w:rPr>
      <w:kern w:val="2"/>
      <w:sz w:val="24"/>
      <w:szCs w:val="24"/>
      <w14:ligatures w14:val="standardContextual"/>
    </w:rPr>
  </w:style>
  <w:style w:type="paragraph" w:customStyle="1" w:styleId="72C103A0E0BC43BD9FFA568D85B83A59">
    <w:name w:val="72C103A0E0BC43BD9FFA568D85B83A59"/>
    <w:rsid w:val="000D4D07"/>
    <w:pPr>
      <w:spacing w:line="278" w:lineRule="auto"/>
    </w:pPr>
    <w:rPr>
      <w:kern w:val="2"/>
      <w:sz w:val="24"/>
      <w:szCs w:val="24"/>
      <w14:ligatures w14:val="standardContextual"/>
    </w:rPr>
  </w:style>
  <w:style w:type="paragraph" w:customStyle="1" w:styleId="10A39DFA30CD4AD9B4F70A8A0C3B308D">
    <w:name w:val="10A39DFA30CD4AD9B4F70A8A0C3B308D"/>
    <w:rsid w:val="000D4D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90.117/CPB/2025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1160</Words>
  <Characters>6671</Characters>
  <Application>Microsoft Office Word</Application>
  <DocSecurity>0</DocSecurity>
  <Lines>190</Lines>
  <Paragraphs>73</Paragraphs>
  <ScaleCrop>false</ScaleCrop>
  <HeadingPairs>
    <vt:vector size="2" baseType="variant">
      <vt:variant>
        <vt:lpstr>Título</vt:lpstr>
      </vt:variant>
      <vt:variant>
        <vt:i4>1</vt:i4>
      </vt:variant>
    </vt:vector>
  </HeadingPairs>
  <TitlesOfParts>
    <vt:vector size="1" baseType="lpstr">
      <vt:lpstr>0592/2025</vt:lpstr>
    </vt:vector>
  </TitlesOfParts>
  <Company>90.0XX/CPB/2025</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0592/2025</dc:title>
  <dc:subject/>
  <dc:creator>Thaysa Torres Cintra</dc:creator>
  <cp:keywords/>
  <dc:description>Aquisição de equipamentos e utensílios, para atender as necessidades do Comitê Paralímpico Brasileiro, conforme especificações constantes no Anexo I do Edital</dc:description>
  <cp:lastModifiedBy>Wellington Roberto Marques Ribeiro</cp:lastModifiedBy>
  <cp:revision>2</cp:revision>
  <cp:lastPrinted>2025-09-25T12:41:00Z</cp:lastPrinted>
  <dcterms:created xsi:type="dcterms:W3CDTF">2025-09-25T13:05:00Z</dcterms:created>
  <dcterms:modified xsi:type="dcterms:W3CDTF">2025-09-25T13:05:00Z</dcterms:modified>
</cp:coreProperties>
</file>