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07F1EEA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Segoe UI" w:hAnsi="Segoe UI" w:cs="Segoe UI"/>
              <w:b/>
              <w:color w:val="000000" w:themeColor="text1"/>
              <w:sz w:val="22"/>
              <w:szCs w:val="22"/>
            </w:rPr>
            <w:t>0909/2024</w:t>
          </w:r>
        </w:sdtContent>
      </w:sdt>
    </w:p>
    <w:p w14:paraId="72E2B73D" w14:textId="445EEFE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7E9C8728" w14:textId="68CE42A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A1315C">
            <w:rPr>
              <w:rFonts w:ascii="Segoe UI" w:hAnsi="Segoe UI" w:cs="Segoe UI"/>
              <w:b/>
              <w:color w:val="000000" w:themeColor="text1"/>
              <w:sz w:val="22"/>
              <w:szCs w:val="22"/>
            </w:rPr>
            <w:t>90.074/CPB/2024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713B9EDA" w:rsidR="009A4AEC" w:rsidRPr="00C73806" w:rsidRDefault="009A4AEC" w:rsidP="00463998">
            <w:pPr>
              <w:pStyle w:val="Corpodetexto"/>
              <w:spacing w:after="0" w:line="240" w:lineRule="auto"/>
              <w:ind w:right="176"/>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03">
                  <w:rPr>
                    <w:rFonts w:ascii="Segoe UI" w:hAnsi="Segoe UI" w:cs="Segoe UI"/>
                    <w:b/>
                    <w:bCs/>
                    <w:sz w:val="22"/>
                    <w:szCs w:val="22"/>
                  </w:rPr>
                  <w:t>Aquisição de ferramentas para manutenção em geral,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6D2D49A2" w14:textId="6FED5B76" w:rsidR="00F550D4" w:rsidRDefault="00F550D4" w:rsidP="007F3A6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6B54B4">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17DAF288" w14:textId="77777777" w:rsidR="00770D8C" w:rsidRPr="000F329F" w:rsidRDefault="00770D8C" w:rsidP="00770D8C">
      <w:pPr>
        <w:pStyle w:val="PargrafodaLista"/>
        <w:spacing w:after="0" w:line="240" w:lineRule="auto"/>
        <w:ind w:left="709"/>
        <w:jc w:val="both"/>
        <w:rPr>
          <w:rFonts w:ascii="Segoe UI" w:hAnsi="Segoe UI" w:cs="Segoe UI"/>
          <w:b/>
          <w:bCs/>
          <w:color w:val="000000" w:themeColor="text1"/>
          <w:u w:val="single"/>
        </w:rPr>
      </w:pPr>
    </w:p>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084804" w14:paraId="4E49A3ED" w14:textId="77777777" w:rsidTr="000371F5">
        <w:trPr>
          <w:trHeight w:val="397"/>
        </w:trPr>
        <w:tc>
          <w:tcPr>
            <w:tcW w:w="5000" w:type="pct"/>
            <w:gridSpan w:val="5"/>
            <w:shd w:val="clear" w:color="auto" w:fill="D0CECE" w:themeFill="background2" w:themeFillShade="E6"/>
            <w:vAlign w:val="center"/>
          </w:tcPr>
          <w:p w14:paraId="45970939"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GRUPO 01</w:t>
            </w:r>
          </w:p>
        </w:tc>
      </w:tr>
      <w:tr w:rsidR="00770D8C" w:rsidRPr="00084804" w14:paraId="4806ABBD" w14:textId="77777777" w:rsidTr="000371F5">
        <w:trPr>
          <w:trHeight w:val="397"/>
        </w:trPr>
        <w:tc>
          <w:tcPr>
            <w:tcW w:w="386" w:type="pct"/>
            <w:shd w:val="clear" w:color="auto" w:fill="D0CECE" w:themeFill="background2" w:themeFillShade="E6"/>
            <w:vAlign w:val="center"/>
          </w:tcPr>
          <w:p w14:paraId="7A229B3A"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1CAA0200"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411B6C47"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5415B50F"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QUANTIDADE</w:t>
            </w:r>
          </w:p>
        </w:tc>
        <w:tc>
          <w:tcPr>
            <w:tcW w:w="471" w:type="pct"/>
            <w:shd w:val="clear" w:color="auto" w:fill="D0CECE" w:themeFill="background2" w:themeFillShade="E6"/>
            <w:vAlign w:val="center"/>
          </w:tcPr>
          <w:p w14:paraId="5FCFF569" w14:textId="6496D255" w:rsidR="00770D8C" w:rsidRPr="00084804" w:rsidRDefault="00770D8C" w:rsidP="000371F5">
            <w:pPr>
              <w:jc w:val="center"/>
              <w:rPr>
                <w:rFonts w:ascii="Segoe UI" w:hAnsi="Segoe UI" w:cs="Segoe UI"/>
                <w:b/>
                <w:bCs/>
                <w:sz w:val="18"/>
                <w:szCs w:val="18"/>
              </w:rPr>
            </w:pPr>
            <w:r>
              <w:rPr>
                <w:rFonts w:ascii="Segoe UI" w:hAnsi="Segoe UI" w:cs="Segoe UI"/>
                <w:b/>
                <w:bCs/>
                <w:sz w:val="18"/>
                <w:szCs w:val="18"/>
              </w:rPr>
              <w:t>MARCA</w:t>
            </w:r>
          </w:p>
        </w:tc>
      </w:tr>
      <w:tr w:rsidR="00770D8C" w:rsidRPr="00084804" w14:paraId="7D8471A3" w14:textId="77777777" w:rsidTr="000371F5">
        <w:trPr>
          <w:trHeight w:val="397"/>
        </w:trPr>
        <w:tc>
          <w:tcPr>
            <w:tcW w:w="386" w:type="pct"/>
            <w:vAlign w:val="center"/>
          </w:tcPr>
          <w:p w14:paraId="42F74F65"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01</w:t>
            </w:r>
          </w:p>
        </w:tc>
        <w:tc>
          <w:tcPr>
            <w:tcW w:w="2454" w:type="pct"/>
            <w:vAlign w:val="center"/>
          </w:tcPr>
          <w:p w14:paraId="24ADB873"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 xml:space="preserve">Alicate de crimpar </w:t>
            </w:r>
            <w:proofErr w:type="spellStart"/>
            <w:r w:rsidRPr="00084804">
              <w:rPr>
                <w:rFonts w:ascii="Segoe UI" w:hAnsi="Segoe UI" w:cs="Segoe UI"/>
                <w:sz w:val="18"/>
                <w:szCs w:val="18"/>
              </w:rPr>
              <w:t>desencapador</w:t>
            </w:r>
            <w:proofErr w:type="spellEnd"/>
            <w:r w:rsidRPr="00084804">
              <w:rPr>
                <w:rFonts w:ascii="Segoe UI" w:hAnsi="Segoe UI" w:cs="Segoe UI"/>
                <w:sz w:val="18"/>
                <w:szCs w:val="18"/>
              </w:rPr>
              <w:t xml:space="preserve"> de fios</w:t>
            </w:r>
          </w:p>
        </w:tc>
        <w:tc>
          <w:tcPr>
            <w:tcW w:w="1012" w:type="pct"/>
            <w:vAlign w:val="center"/>
          </w:tcPr>
          <w:p w14:paraId="3789D6B0"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3DFDFFA5"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8</w:t>
            </w:r>
          </w:p>
        </w:tc>
        <w:tc>
          <w:tcPr>
            <w:tcW w:w="471" w:type="pct"/>
            <w:vAlign w:val="center"/>
          </w:tcPr>
          <w:p w14:paraId="54453162" w14:textId="09C4DDC7" w:rsidR="00770D8C" w:rsidRPr="00084804" w:rsidRDefault="00770D8C" w:rsidP="000371F5">
            <w:pPr>
              <w:jc w:val="center"/>
              <w:rPr>
                <w:rFonts w:ascii="Segoe UI" w:hAnsi="Segoe UI" w:cs="Segoe UI"/>
                <w:sz w:val="18"/>
                <w:szCs w:val="18"/>
              </w:rPr>
            </w:pPr>
          </w:p>
        </w:tc>
      </w:tr>
      <w:tr w:rsidR="00770D8C" w:rsidRPr="00084804" w14:paraId="6FD683C4" w14:textId="77777777" w:rsidTr="000371F5">
        <w:trPr>
          <w:trHeight w:val="397"/>
        </w:trPr>
        <w:tc>
          <w:tcPr>
            <w:tcW w:w="386" w:type="pct"/>
            <w:vAlign w:val="center"/>
          </w:tcPr>
          <w:p w14:paraId="5D086FC7"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02</w:t>
            </w:r>
          </w:p>
        </w:tc>
        <w:tc>
          <w:tcPr>
            <w:tcW w:w="2454" w:type="pct"/>
            <w:vAlign w:val="center"/>
          </w:tcPr>
          <w:p w14:paraId="27B4FEFC"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Alicate Corte Diagonal 7.1/2 Pol Força Dupla</w:t>
            </w:r>
          </w:p>
          <w:p w14:paraId="65A6CD48"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br/>
              <w:t>Especificações Técnicas mínimas:</w:t>
            </w:r>
          </w:p>
          <w:p w14:paraId="4B1E24CA"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5E7626DB"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Material do corpo do alicate: Aço cromo vanádio</w:t>
            </w:r>
          </w:p>
          <w:p w14:paraId="75BD98B7"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Acabamento: Polido</w:t>
            </w:r>
          </w:p>
          <w:p w14:paraId="059899AC"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Comprimento total: 7.1/2'' - 190 mm</w:t>
            </w:r>
          </w:p>
          <w:p w14:paraId="4A4C1242" w14:textId="77777777" w:rsidR="00770D8C" w:rsidRPr="00084804" w:rsidRDefault="00770D8C" w:rsidP="000371F5">
            <w:pPr>
              <w:jc w:val="center"/>
              <w:rPr>
                <w:rFonts w:ascii="Segoe UI" w:hAnsi="Segoe UI" w:cs="Segoe UI"/>
                <w:sz w:val="18"/>
                <w:szCs w:val="18"/>
              </w:rPr>
            </w:pPr>
            <w:r w:rsidRPr="00084804">
              <w:rPr>
                <w:rFonts w:ascii="Segoe UI" w:eastAsia="Segoe UI" w:hAnsi="Segoe UI" w:cs="Segoe UI"/>
                <w:sz w:val="18"/>
                <w:szCs w:val="18"/>
              </w:rPr>
              <w:t>Massa aproximada (peso): 304 g kg</w:t>
            </w:r>
          </w:p>
        </w:tc>
        <w:tc>
          <w:tcPr>
            <w:tcW w:w="1012" w:type="pct"/>
            <w:vAlign w:val="center"/>
          </w:tcPr>
          <w:p w14:paraId="63653F59"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3E3C1D36" w14:textId="77777777" w:rsidR="00770D8C" w:rsidRPr="00084804" w:rsidRDefault="00770D8C" w:rsidP="000371F5">
            <w:pPr>
              <w:jc w:val="center"/>
              <w:rPr>
                <w:rFonts w:ascii="Segoe UI" w:hAnsi="Segoe UI" w:cs="Segoe UI"/>
                <w:sz w:val="18"/>
                <w:szCs w:val="18"/>
              </w:rPr>
            </w:pPr>
            <w:r w:rsidRPr="00084804">
              <w:rPr>
                <w:rFonts w:ascii="Segoe UI" w:eastAsia="Segoe UI" w:hAnsi="Segoe UI" w:cs="Segoe UI"/>
                <w:sz w:val="18"/>
                <w:szCs w:val="18"/>
                <w:lang w:val="pt-PT"/>
              </w:rPr>
              <w:t>15</w:t>
            </w:r>
          </w:p>
        </w:tc>
        <w:tc>
          <w:tcPr>
            <w:tcW w:w="471" w:type="pct"/>
            <w:vAlign w:val="center"/>
          </w:tcPr>
          <w:p w14:paraId="23397F54" w14:textId="607CC806" w:rsidR="00770D8C" w:rsidRPr="00084804" w:rsidRDefault="00770D8C" w:rsidP="000371F5">
            <w:pPr>
              <w:jc w:val="center"/>
              <w:rPr>
                <w:rFonts w:ascii="Segoe UI" w:hAnsi="Segoe UI" w:cs="Segoe UI"/>
                <w:sz w:val="18"/>
                <w:szCs w:val="18"/>
              </w:rPr>
            </w:pPr>
          </w:p>
        </w:tc>
      </w:tr>
      <w:tr w:rsidR="00770D8C" w:rsidRPr="00084804" w14:paraId="5ECB8062" w14:textId="77777777" w:rsidTr="000371F5">
        <w:trPr>
          <w:trHeight w:val="397"/>
        </w:trPr>
        <w:tc>
          <w:tcPr>
            <w:tcW w:w="386" w:type="pct"/>
            <w:vAlign w:val="center"/>
          </w:tcPr>
          <w:p w14:paraId="1389F6A2"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03</w:t>
            </w:r>
          </w:p>
        </w:tc>
        <w:tc>
          <w:tcPr>
            <w:tcW w:w="2454" w:type="pct"/>
            <w:vAlign w:val="center"/>
          </w:tcPr>
          <w:p w14:paraId="2EC76537"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Alicate Universal Multifuncional 9 Polegadas</w:t>
            </w:r>
          </w:p>
          <w:p w14:paraId="3282C9F2"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5E8A1005"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Especificações Técnicas mínimas:</w:t>
            </w:r>
          </w:p>
          <w:p w14:paraId="7195781D"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0E2DEABF"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Tamanho: 9"</w:t>
            </w:r>
          </w:p>
          <w:p w14:paraId="12935EC2"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Lâmina de decapagem: 65Mn</w:t>
            </w:r>
          </w:p>
          <w:p w14:paraId="3AA6E2E3"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Função de decapagem: AWG10-20</w:t>
            </w:r>
          </w:p>
          <w:p w14:paraId="2F5AF0F6"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Material: Cromo Vanádio</w:t>
            </w:r>
          </w:p>
          <w:p w14:paraId="4EDAE6AE"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Peso: 350g</w:t>
            </w:r>
          </w:p>
        </w:tc>
        <w:tc>
          <w:tcPr>
            <w:tcW w:w="1012" w:type="pct"/>
            <w:vAlign w:val="center"/>
          </w:tcPr>
          <w:p w14:paraId="3ED08ED5"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62045140" w14:textId="77777777" w:rsidR="00770D8C" w:rsidRPr="00084804" w:rsidRDefault="00770D8C" w:rsidP="000371F5">
            <w:pPr>
              <w:jc w:val="center"/>
              <w:rPr>
                <w:rFonts w:ascii="Segoe UI" w:eastAsia="Segoe UI" w:hAnsi="Segoe UI" w:cs="Segoe UI"/>
                <w:sz w:val="18"/>
                <w:szCs w:val="18"/>
                <w:lang w:val="pt-PT"/>
              </w:rPr>
            </w:pPr>
            <w:r w:rsidRPr="00084804">
              <w:rPr>
                <w:rFonts w:ascii="Segoe UI" w:eastAsia="Segoe UI" w:hAnsi="Segoe UI" w:cs="Segoe UI"/>
                <w:sz w:val="18"/>
                <w:szCs w:val="18"/>
                <w:lang w:val="pt-PT"/>
              </w:rPr>
              <w:t>5</w:t>
            </w:r>
          </w:p>
        </w:tc>
        <w:tc>
          <w:tcPr>
            <w:tcW w:w="471" w:type="pct"/>
            <w:vAlign w:val="center"/>
          </w:tcPr>
          <w:p w14:paraId="5AADF637" w14:textId="2E1278E1" w:rsidR="00770D8C" w:rsidRPr="00084804" w:rsidRDefault="00770D8C" w:rsidP="000371F5">
            <w:pPr>
              <w:jc w:val="center"/>
              <w:rPr>
                <w:rFonts w:ascii="Segoe UI" w:eastAsia="Segoe UI" w:hAnsi="Segoe UI" w:cs="Segoe UI"/>
                <w:sz w:val="18"/>
                <w:szCs w:val="18"/>
                <w:lang w:val="pt-PT"/>
              </w:rPr>
            </w:pPr>
          </w:p>
        </w:tc>
      </w:tr>
      <w:tr w:rsidR="00770D8C" w:rsidRPr="00084804" w14:paraId="73075067" w14:textId="77777777" w:rsidTr="000371F5">
        <w:trPr>
          <w:trHeight w:val="397"/>
        </w:trPr>
        <w:tc>
          <w:tcPr>
            <w:tcW w:w="386" w:type="pct"/>
            <w:vAlign w:val="center"/>
          </w:tcPr>
          <w:p w14:paraId="400918BA"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04</w:t>
            </w:r>
          </w:p>
        </w:tc>
        <w:tc>
          <w:tcPr>
            <w:tcW w:w="2454" w:type="pct"/>
            <w:vAlign w:val="center"/>
          </w:tcPr>
          <w:p w14:paraId="38066B57"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 xml:space="preserve">Estilete Metal Emborrachado Trapezoidal </w:t>
            </w:r>
            <w:proofErr w:type="gramStart"/>
            <w:r w:rsidRPr="00084804">
              <w:rPr>
                <w:rFonts w:ascii="Segoe UI" w:hAnsi="Segoe UI" w:cs="Segoe UI"/>
                <w:sz w:val="18"/>
                <w:szCs w:val="18"/>
              </w:rPr>
              <w:t>18mm Com</w:t>
            </w:r>
            <w:proofErr w:type="gramEnd"/>
            <w:r w:rsidRPr="00084804">
              <w:rPr>
                <w:rFonts w:ascii="Segoe UI" w:hAnsi="Segoe UI" w:cs="Segoe UI"/>
                <w:sz w:val="18"/>
                <w:szCs w:val="18"/>
              </w:rPr>
              <w:t xml:space="preserve"> 5 Lâminas</w:t>
            </w:r>
          </w:p>
          <w:p w14:paraId="6950C54A"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p>
          <w:p w14:paraId="5AAD9C2C"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Especificações Técnicas mínimas:</w:t>
            </w:r>
            <w:r w:rsidRPr="00084804">
              <w:rPr>
                <w:rFonts w:ascii="Segoe UI" w:hAnsi="Segoe UI" w:cs="Segoe UI"/>
                <w:sz w:val="18"/>
                <w:szCs w:val="18"/>
              </w:rPr>
              <w:br/>
              <w:t>Botão para troca rápida da lâmina para maior comodidade;</w:t>
            </w:r>
          </w:p>
          <w:p w14:paraId="514D1A3A"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Botão de ajuste de exposição da lâmina de 5 posições, para controlar a profundidade de corte;</w:t>
            </w:r>
          </w:p>
          <w:p w14:paraId="15F3FF89"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Anel de corda;</w:t>
            </w:r>
          </w:p>
          <w:p w14:paraId="4C9EE3CA"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Material: Corpo de metal durável;</w:t>
            </w:r>
          </w:p>
          <w:p w14:paraId="06959EFE"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 xml:space="preserve">Alça </w:t>
            </w:r>
            <w:proofErr w:type="spellStart"/>
            <w:r w:rsidRPr="00084804">
              <w:rPr>
                <w:rFonts w:ascii="Segoe UI" w:hAnsi="Segoe UI" w:cs="Segoe UI"/>
                <w:sz w:val="18"/>
                <w:szCs w:val="18"/>
              </w:rPr>
              <w:t>bimatéria</w:t>
            </w:r>
            <w:proofErr w:type="spellEnd"/>
            <w:r w:rsidRPr="00084804">
              <w:rPr>
                <w:rFonts w:ascii="Segoe UI" w:hAnsi="Segoe UI" w:cs="Segoe UI"/>
                <w:sz w:val="18"/>
                <w:szCs w:val="18"/>
              </w:rPr>
              <w:t xml:space="preserve"> Premium para segurança e facilidade de uso.</w:t>
            </w:r>
          </w:p>
        </w:tc>
        <w:tc>
          <w:tcPr>
            <w:tcW w:w="1012" w:type="pct"/>
            <w:vAlign w:val="center"/>
          </w:tcPr>
          <w:p w14:paraId="35012B40"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08E4F9D7" w14:textId="77777777" w:rsidR="00770D8C" w:rsidRPr="00084804" w:rsidRDefault="00770D8C" w:rsidP="000371F5">
            <w:pPr>
              <w:jc w:val="center"/>
              <w:rPr>
                <w:rFonts w:ascii="Segoe UI" w:hAnsi="Segoe UI" w:cs="Segoe UI"/>
                <w:sz w:val="18"/>
                <w:szCs w:val="18"/>
              </w:rPr>
            </w:pPr>
            <w:r w:rsidRPr="00084804">
              <w:rPr>
                <w:rFonts w:ascii="Segoe UI" w:eastAsia="Segoe UI" w:hAnsi="Segoe UI" w:cs="Segoe UI"/>
                <w:sz w:val="18"/>
                <w:szCs w:val="18"/>
                <w:lang w:val="pt-PT"/>
              </w:rPr>
              <w:t>10</w:t>
            </w:r>
          </w:p>
        </w:tc>
        <w:tc>
          <w:tcPr>
            <w:tcW w:w="471" w:type="pct"/>
            <w:vAlign w:val="center"/>
          </w:tcPr>
          <w:p w14:paraId="53515A70" w14:textId="15B41C65" w:rsidR="00770D8C" w:rsidRPr="00084804" w:rsidRDefault="00770D8C" w:rsidP="000371F5">
            <w:pPr>
              <w:jc w:val="center"/>
              <w:rPr>
                <w:rFonts w:ascii="Segoe UI" w:eastAsia="Segoe UI" w:hAnsi="Segoe UI" w:cs="Segoe UI"/>
                <w:sz w:val="18"/>
                <w:szCs w:val="18"/>
                <w:lang w:val="pt-PT"/>
              </w:rPr>
            </w:pPr>
          </w:p>
        </w:tc>
      </w:tr>
    </w:tbl>
    <w:p w14:paraId="7AA477D3" w14:textId="77777777" w:rsidR="00770D8C" w:rsidRDefault="00770D8C" w:rsidP="00770D8C"/>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B83947" w14:paraId="193DFF08" w14:textId="77777777" w:rsidTr="000371F5">
        <w:trPr>
          <w:trHeight w:val="397"/>
        </w:trPr>
        <w:tc>
          <w:tcPr>
            <w:tcW w:w="5000" w:type="pct"/>
            <w:gridSpan w:val="5"/>
            <w:shd w:val="clear" w:color="auto" w:fill="D0CECE" w:themeFill="background2" w:themeFillShade="E6"/>
            <w:vAlign w:val="center"/>
          </w:tcPr>
          <w:p w14:paraId="1295D5F6" w14:textId="77777777" w:rsidR="00770D8C" w:rsidRPr="00084804" w:rsidRDefault="00770D8C" w:rsidP="000371F5">
            <w:pPr>
              <w:jc w:val="center"/>
              <w:rPr>
                <w:rFonts w:ascii="Segoe UI" w:hAnsi="Segoe UI" w:cs="Segoe UI"/>
                <w:sz w:val="18"/>
                <w:szCs w:val="18"/>
              </w:rPr>
            </w:pPr>
            <w:r w:rsidRPr="00084804">
              <w:rPr>
                <w:rFonts w:ascii="Segoe UI" w:hAnsi="Segoe UI" w:cs="Segoe UI"/>
                <w:b/>
                <w:bCs/>
                <w:sz w:val="18"/>
                <w:szCs w:val="18"/>
              </w:rPr>
              <w:t>GRUPO 02</w:t>
            </w:r>
          </w:p>
        </w:tc>
      </w:tr>
      <w:tr w:rsidR="00770D8C" w:rsidRPr="00B83947" w14:paraId="5E2791BA" w14:textId="77777777" w:rsidTr="000371F5">
        <w:trPr>
          <w:trHeight w:val="397"/>
        </w:trPr>
        <w:tc>
          <w:tcPr>
            <w:tcW w:w="386" w:type="pct"/>
            <w:shd w:val="clear" w:color="auto" w:fill="D0CECE" w:themeFill="background2" w:themeFillShade="E6"/>
            <w:vAlign w:val="center"/>
          </w:tcPr>
          <w:p w14:paraId="7A6DA660"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5B94B439"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72D2D894"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1DCB98DC"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2" w:type="pct"/>
            <w:shd w:val="clear" w:color="auto" w:fill="D0CECE" w:themeFill="background2" w:themeFillShade="E6"/>
            <w:vAlign w:val="center"/>
          </w:tcPr>
          <w:p w14:paraId="26B3E366" w14:textId="5BA32220" w:rsidR="00770D8C" w:rsidRPr="00615759"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12DE4EC7" w14:textId="77777777" w:rsidTr="000371F5">
        <w:trPr>
          <w:trHeight w:val="397"/>
        </w:trPr>
        <w:tc>
          <w:tcPr>
            <w:tcW w:w="386" w:type="pct"/>
            <w:vAlign w:val="center"/>
          </w:tcPr>
          <w:p w14:paraId="2F0E65F6"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05</w:t>
            </w:r>
          </w:p>
        </w:tc>
        <w:tc>
          <w:tcPr>
            <w:tcW w:w="2454" w:type="pct"/>
            <w:vAlign w:val="center"/>
          </w:tcPr>
          <w:p w14:paraId="566A5C97"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Escada Tesoura em Fibra vidro 4 Degraus 1,20 Metros</w:t>
            </w:r>
          </w:p>
        </w:tc>
        <w:tc>
          <w:tcPr>
            <w:tcW w:w="1012" w:type="pct"/>
            <w:vAlign w:val="center"/>
          </w:tcPr>
          <w:p w14:paraId="496EFEF9"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4238626F"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3</w:t>
            </w:r>
          </w:p>
        </w:tc>
        <w:tc>
          <w:tcPr>
            <w:tcW w:w="472" w:type="pct"/>
            <w:vAlign w:val="center"/>
          </w:tcPr>
          <w:p w14:paraId="08251D36" w14:textId="39B1FB33" w:rsidR="00770D8C" w:rsidRPr="00B83947" w:rsidRDefault="00770D8C" w:rsidP="000371F5">
            <w:pPr>
              <w:jc w:val="center"/>
              <w:rPr>
                <w:rFonts w:ascii="Segoe UI" w:hAnsi="Segoe UI" w:cs="Segoe UI"/>
                <w:sz w:val="18"/>
                <w:szCs w:val="18"/>
              </w:rPr>
            </w:pPr>
          </w:p>
        </w:tc>
      </w:tr>
      <w:tr w:rsidR="00770D8C" w:rsidRPr="00B83947" w14:paraId="4A755DDD" w14:textId="77777777" w:rsidTr="000371F5">
        <w:trPr>
          <w:trHeight w:val="397"/>
        </w:trPr>
        <w:tc>
          <w:tcPr>
            <w:tcW w:w="386" w:type="pct"/>
            <w:vAlign w:val="center"/>
          </w:tcPr>
          <w:p w14:paraId="7580D792"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06</w:t>
            </w:r>
          </w:p>
        </w:tc>
        <w:tc>
          <w:tcPr>
            <w:tcW w:w="2454" w:type="pct"/>
            <w:vAlign w:val="center"/>
          </w:tcPr>
          <w:p w14:paraId="6ADAED7A"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Escada Tesoura em Fibra de vidro 7 Degraus 2,10 Metros</w:t>
            </w:r>
          </w:p>
        </w:tc>
        <w:tc>
          <w:tcPr>
            <w:tcW w:w="1012" w:type="pct"/>
            <w:vAlign w:val="center"/>
          </w:tcPr>
          <w:p w14:paraId="6BD561D2"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7416A2E8"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3</w:t>
            </w:r>
          </w:p>
        </w:tc>
        <w:tc>
          <w:tcPr>
            <w:tcW w:w="472" w:type="pct"/>
            <w:vAlign w:val="center"/>
          </w:tcPr>
          <w:p w14:paraId="23749498" w14:textId="7BFEA951" w:rsidR="00770D8C" w:rsidRPr="00B83947" w:rsidRDefault="00770D8C" w:rsidP="000371F5">
            <w:pPr>
              <w:jc w:val="center"/>
              <w:rPr>
                <w:rFonts w:ascii="Segoe UI" w:hAnsi="Segoe UI" w:cs="Segoe UI"/>
                <w:sz w:val="18"/>
                <w:szCs w:val="18"/>
              </w:rPr>
            </w:pPr>
          </w:p>
        </w:tc>
      </w:tr>
      <w:tr w:rsidR="00770D8C" w:rsidRPr="00B83947" w14:paraId="206907E3" w14:textId="77777777" w:rsidTr="000371F5">
        <w:trPr>
          <w:trHeight w:val="397"/>
        </w:trPr>
        <w:tc>
          <w:tcPr>
            <w:tcW w:w="386" w:type="pct"/>
            <w:vAlign w:val="center"/>
          </w:tcPr>
          <w:p w14:paraId="139ECE8A"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07</w:t>
            </w:r>
          </w:p>
        </w:tc>
        <w:tc>
          <w:tcPr>
            <w:tcW w:w="2454" w:type="pct"/>
            <w:vAlign w:val="center"/>
          </w:tcPr>
          <w:p w14:paraId="4E664326"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Escada tesoura dupla em fibra de vidro 10 degraus 3 m</w:t>
            </w:r>
          </w:p>
        </w:tc>
        <w:tc>
          <w:tcPr>
            <w:tcW w:w="1012" w:type="pct"/>
            <w:vAlign w:val="center"/>
          </w:tcPr>
          <w:p w14:paraId="442AD96D"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3AE41585"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3</w:t>
            </w:r>
          </w:p>
        </w:tc>
        <w:tc>
          <w:tcPr>
            <w:tcW w:w="472" w:type="pct"/>
            <w:vAlign w:val="center"/>
          </w:tcPr>
          <w:p w14:paraId="5B1A70DF" w14:textId="73B287CD" w:rsidR="00770D8C" w:rsidRPr="00B83947" w:rsidRDefault="00770D8C" w:rsidP="000371F5">
            <w:pPr>
              <w:jc w:val="center"/>
              <w:rPr>
                <w:rFonts w:ascii="Segoe UI" w:hAnsi="Segoe UI" w:cs="Segoe UI"/>
                <w:sz w:val="18"/>
                <w:szCs w:val="18"/>
              </w:rPr>
            </w:pPr>
          </w:p>
        </w:tc>
      </w:tr>
    </w:tbl>
    <w:p w14:paraId="78604004" w14:textId="77777777" w:rsidR="00770D8C" w:rsidRDefault="00770D8C" w:rsidP="00770D8C"/>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B83947" w14:paraId="44E9E770" w14:textId="77777777" w:rsidTr="000371F5">
        <w:trPr>
          <w:trHeight w:val="397"/>
        </w:trPr>
        <w:tc>
          <w:tcPr>
            <w:tcW w:w="5000" w:type="pct"/>
            <w:gridSpan w:val="5"/>
            <w:shd w:val="clear" w:color="auto" w:fill="D0CECE" w:themeFill="background2" w:themeFillShade="E6"/>
            <w:vAlign w:val="center"/>
          </w:tcPr>
          <w:p w14:paraId="1F84CE45" w14:textId="77777777" w:rsidR="00770D8C" w:rsidRPr="00084804" w:rsidRDefault="00770D8C" w:rsidP="000371F5">
            <w:pPr>
              <w:jc w:val="center"/>
              <w:rPr>
                <w:rFonts w:ascii="Segoe UI" w:hAnsi="Segoe UI" w:cs="Segoe UI"/>
                <w:sz w:val="18"/>
                <w:szCs w:val="18"/>
              </w:rPr>
            </w:pPr>
            <w:r w:rsidRPr="00084804">
              <w:rPr>
                <w:rFonts w:ascii="Segoe UI" w:hAnsi="Segoe UI" w:cs="Segoe UI"/>
                <w:b/>
                <w:bCs/>
                <w:sz w:val="18"/>
                <w:szCs w:val="18"/>
              </w:rPr>
              <w:t>GRUPO 03</w:t>
            </w:r>
          </w:p>
        </w:tc>
      </w:tr>
      <w:tr w:rsidR="00770D8C" w:rsidRPr="00B83947" w14:paraId="14C6F408" w14:textId="77777777" w:rsidTr="000371F5">
        <w:trPr>
          <w:trHeight w:val="397"/>
        </w:trPr>
        <w:tc>
          <w:tcPr>
            <w:tcW w:w="386" w:type="pct"/>
            <w:shd w:val="clear" w:color="auto" w:fill="D0CECE" w:themeFill="background2" w:themeFillShade="E6"/>
            <w:vAlign w:val="center"/>
          </w:tcPr>
          <w:p w14:paraId="5C607A45"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7C3F86F3" w14:textId="77777777" w:rsidR="00770D8C" w:rsidRPr="00B83947" w:rsidRDefault="00770D8C" w:rsidP="000371F5">
            <w:pPr>
              <w:jc w:val="center"/>
              <w:rPr>
                <w:rFonts w:ascii="Segoe UI" w:hAnsi="Segoe UI" w:cs="Segoe UI"/>
                <w:color w:val="000000"/>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2C2908F9"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3D49F320"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2" w:type="pct"/>
            <w:shd w:val="clear" w:color="auto" w:fill="D0CECE" w:themeFill="background2" w:themeFillShade="E6"/>
            <w:vAlign w:val="center"/>
          </w:tcPr>
          <w:p w14:paraId="5900F514" w14:textId="522C5345" w:rsidR="00770D8C" w:rsidRPr="00C36417"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7286FA52" w14:textId="77777777" w:rsidTr="000371F5">
        <w:trPr>
          <w:trHeight w:val="397"/>
        </w:trPr>
        <w:tc>
          <w:tcPr>
            <w:tcW w:w="386" w:type="pct"/>
            <w:vAlign w:val="center"/>
          </w:tcPr>
          <w:p w14:paraId="2F8CA2BC"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08</w:t>
            </w:r>
          </w:p>
        </w:tc>
        <w:tc>
          <w:tcPr>
            <w:tcW w:w="2454" w:type="pct"/>
            <w:vAlign w:val="center"/>
          </w:tcPr>
          <w:p w14:paraId="414BD93E"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Martelo Rompedor 10/12kg - Características mínimas - 1350 Watts de potência- 10 Joules de energia de impacto- Sistema de troca rápida de acessórios SDS MAX - Voltagem 220V - Linha profissional</w:t>
            </w:r>
          </w:p>
        </w:tc>
        <w:tc>
          <w:tcPr>
            <w:tcW w:w="1012" w:type="pct"/>
            <w:vAlign w:val="center"/>
          </w:tcPr>
          <w:p w14:paraId="15D9FC4A"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66B05169"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1</w:t>
            </w:r>
          </w:p>
        </w:tc>
        <w:tc>
          <w:tcPr>
            <w:tcW w:w="472" w:type="pct"/>
            <w:vAlign w:val="center"/>
          </w:tcPr>
          <w:p w14:paraId="153021A2" w14:textId="2310BB96" w:rsidR="00770D8C" w:rsidRPr="00B83947" w:rsidRDefault="00770D8C" w:rsidP="000371F5">
            <w:pPr>
              <w:jc w:val="center"/>
              <w:rPr>
                <w:rFonts w:ascii="Segoe UI" w:hAnsi="Segoe UI" w:cs="Segoe UI"/>
                <w:sz w:val="18"/>
                <w:szCs w:val="18"/>
              </w:rPr>
            </w:pPr>
          </w:p>
        </w:tc>
      </w:tr>
      <w:tr w:rsidR="00770D8C" w:rsidRPr="00B83947" w14:paraId="3B19245E" w14:textId="77777777" w:rsidTr="000371F5">
        <w:trPr>
          <w:trHeight w:val="397"/>
        </w:trPr>
        <w:tc>
          <w:tcPr>
            <w:tcW w:w="386" w:type="pct"/>
            <w:vAlign w:val="center"/>
          </w:tcPr>
          <w:p w14:paraId="3F3E1E04"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09</w:t>
            </w:r>
          </w:p>
        </w:tc>
        <w:tc>
          <w:tcPr>
            <w:tcW w:w="2454" w:type="pct"/>
            <w:vAlign w:val="center"/>
          </w:tcPr>
          <w:p w14:paraId="4D124D9A"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Serra mármore 4 3/8" - Características mínimas - 1300 Watts de potência- Diâmetro disco 4 3/8" (110mm) - Capacidade de corte 32mm - Voltagem 220V - Linha profissional</w:t>
            </w:r>
          </w:p>
        </w:tc>
        <w:tc>
          <w:tcPr>
            <w:tcW w:w="1012" w:type="pct"/>
            <w:vAlign w:val="center"/>
          </w:tcPr>
          <w:p w14:paraId="5237F818"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483580D1"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2</w:t>
            </w:r>
          </w:p>
        </w:tc>
        <w:tc>
          <w:tcPr>
            <w:tcW w:w="472" w:type="pct"/>
            <w:vAlign w:val="center"/>
          </w:tcPr>
          <w:p w14:paraId="479BB26F" w14:textId="53F92390" w:rsidR="00770D8C" w:rsidRPr="00B83947" w:rsidRDefault="00770D8C" w:rsidP="000371F5">
            <w:pPr>
              <w:jc w:val="center"/>
              <w:rPr>
                <w:rFonts w:ascii="Segoe UI" w:hAnsi="Segoe UI" w:cs="Segoe UI"/>
                <w:sz w:val="18"/>
                <w:szCs w:val="18"/>
              </w:rPr>
            </w:pPr>
          </w:p>
        </w:tc>
      </w:tr>
      <w:tr w:rsidR="00770D8C" w:rsidRPr="00B83947" w14:paraId="2229DEA4" w14:textId="77777777" w:rsidTr="000371F5">
        <w:trPr>
          <w:trHeight w:val="397"/>
        </w:trPr>
        <w:tc>
          <w:tcPr>
            <w:tcW w:w="386" w:type="pct"/>
            <w:vAlign w:val="center"/>
          </w:tcPr>
          <w:p w14:paraId="4E94EE08"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10</w:t>
            </w:r>
          </w:p>
        </w:tc>
        <w:tc>
          <w:tcPr>
            <w:tcW w:w="2454" w:type="pct"/>
            <w:vAlign w:val="center"/>
          </w:tcPr>
          <w:p w14:paraId="427C987A"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Esmerilhadeira angular 4 1/2” - Características mínimas - 850 Watts de potência- Diâmetro disco 4 1/2" (115mm) - Voltagem 220V - Linha profissional</w:t>
            </w:r>
          </w:p>
        </w:tc>
        <w:tc>
          <w:tcPr>
            <w:tcW w:w="1012" w:type="pct"/>
            <w:vAlign w:val="center"/>
          </w:tcPr>
          <w:p w14:paraId="40F2458E"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29632C22"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2</w:t>
            </w:r>
          </w:p>
        </w:tc>
        <w:tc>
          <w:tcPr>
            <w:tcW w:w="472" w:type="pct"/>
            <w:vAlign w:val="center"/>
          </w:tcPr>
          <w:p w14:paraId="5CA0DC22" w14:textId="17D61C63" w:rsidR="00770D8C" w:rsidRPr="00B83947" w:rsidRDefault="00770D8C" w:rsidP="000371F5">
            <w:pPr>
              <w:jc w:val="center"/>
              <w:rPr>
                <w:rFonts w:ascii="Segoe UI" w:hAnsi="Segoe UI" w:cs="Segoe UI"/>
                <w:sz w:val="18"/>
                <w:szCs w:val="18"/>
              </w:rPr>
            </w:pPr>
          </w:p>
        </w:tc>
      </w:tr>
      <w:tr w:rsidR="00770D8C" w:rsidRPr="00B83947" w14:paraId="64630BF5" w14:textId="77777777" w:rsidTr="000371F5">
        <w:trPr>
          <w:trHeight w:val="397"/>
        </w:trPr>
        <w:tc>
          <w:tcPr>
            <w:tcW w:w="386" w:type="pct"/>
            <w:vAlign w:val="center"/>
          </w:tcPr>
          <w:p w14:paraId="3B4F0EB3"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11</w:t>
            </w:r>
          </w:p>
        </w:tc>
        <w:tc>
          <w:tcPr>
            <w:tcW w:w="2454" w:type="pct"/>
            <w:vAlign w:val="center"/>
          </w:tcPr>
          <w:p w14:paraId="62F3A9B0"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Martelete perfurador - Características mínimas - 700 Watts de potência- 2 Joules de energia de impacto- Sistema de troca rápida de acessórios SDS Plus - Voltagem 220V - Linha profissional</w:t>
            </w:r>
          </w:p>
        </w:tc>
        <w:tc>
          <w:tcPr>
            <w:tcW w:w="1012" w:type="pct"/>
            <w:vAlign w:val="center"/>
          </w:tcPr>
          <w:p w14:paraId="38C1BBC6"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7B4D77EA"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2</w:t>
            </w:r>
          </w:p>
        </w:tc>
        <w:tc>
          <w:tcPr>
            <w:tcW w:w="472" w:type="pct"/>
            <w:vAlign w:val="center"/>
          </w:tcPr>
          <w:p w14:paraId="65FE35CE" w14:textId="0C0BC9F9" w:rsidR="00770D8C" w:rsidRPr="00B83947" w:rsidRDefault="00770D8C" w:rsidP="000371F5">
            <w:pPr>
              <w:jc w:val="center"/>
              <w:rPr>
                <w:rFonts w:ascii="Segoe UI" w:hAnsi="Segoe UI" w:cs="Segoe UI"/>
                <w:sz w:val="18"/>
                <w:szCs w:val="18"/>
              </w:rPr>
            </w:pPr>
          </w:p>
        </w:tc>
      </w:tr>
      <w:tr w:rsidR="00770D8C" w:rsidRPr="00B83947" w14:paraId="47021FFA" w14:textId="77777777" w:rsidTr="000371F5">
        <w:trPr>
          <w:trHeight w:val="397"/>
        </w:trPr>
        <w:tc>
          <w:tcPr>
            <w:tcW w:w="386" w:type="pct"/>
            <w:vAlign w:val="center"/>
          </w:tcPr>
          <w:p w14:paraId="46CE93F7"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12</w:t>
            </w:r>
          </w:p>
        </w:tc>
        <w:tc>
          <w:tcPr>
            <w:tcW w:w="2454" w:type="pct"/>
            <w:vAlign w:val="center"/>
          </w:tcPr>
          <w:p w14:paraId="7E0F3C06"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 xml:space="preserve">Parafusadeira bateria - Características mínimas -Voltagem 20V - torque 65 </w:t>
            </w:r>
            <w:proofErr w:type="spellStart"/>
            <w:r w:rsidRPr="00B83947">
              <w:rPr>
                <w:rFonts w:ascii="Segoe UI" w:hAnsi="Segoe UI" w:cs="Segoe UI"/>
                <w:color w:val="000000"/>
                <w:sz w:val="18"/>
                <w:szCs w:val="18"/>
              </w:rPr>
              <w:t>Nm</w:t>
            </w:r>
            <w:proofErr w:type="spellEnd"/>
            <w:r w:rsidRPr="00B83947">
              <w:rPr>
                <w:rFonts w:ascii="Segoe UI" w:hAnsi="Segoe UI" w:cs="Segoe UI"/>
                <w:color w:val="000000"/>
                <w:sz w:val="18"/>
                <w:szCs w:val="18"/>
              </w:rPr>
              <w:t xml:space="preserve"> - Mandril 13mm - capacidade perfuração madeira 25mm e metal 13mm - 2 baterias lítio 2Ah- 1 carregador Bivolt-Linha profissional</w:t>
            </w:r>
          </w:p>
        </w:tc>
        <w:tc>
          <w:tcPr>
            <w:tcW w:w="1012" w:type="pct"/>
            <w:vAlign w:val="center"/>
          </w:tcPr>
          <w:p w14:paraId="297EB575"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7D0405F8"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4</w:t>
            </w:r>
          </w:p>
        </w:tc>
        <w:tc>
          <w:tcPr>
            <w:tcW w:w="472" w:type="pct"/>
            <w:vAlign w:val="center"/>
          </w:tcPr>
          <w:p w14:paraId="1E65EB57" w14:textId="3B501E4A" w:rsidR="00770D8C" w:rsidRPr="00B83947" w:rsidRDefault="00770D8C" w:rsidP="000371F5">
            <w:pPr>
              <w:jc w:val="center"/>
              <w:rPr>
                <w:rFonts w:ascii="Segoe UI" w:hAnsi="Segoe UI" w:cs="Segoe UI"/>
                <w:sz w:val="18"/>
                <w:szCs w:val="18"/>
              </w:rPr>
            </w:pPr>
          </w:p>
        </w:tc>
      </w:tr>
      <w:tr w:rsidR="00770D8C" w:rsidRPr="00B83947" w14:paraId="24F8DE55" w14:textId="77777777" w:rsidTr="000371F5">
        <w:trPr>
          <w:trHeight w:val="397"/>
        </w:trPr>
        <w:tc>
          <w:tcPr>
            <w:tcW w:w="386" w:type="pct"/>
          </w:tcPr>
          <w:p w14:paraId="37919C94"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13</w:t>
            </w:r>
          </w:p>
        </w:tc>
        <w:tc>
          <w:tcPr>
            <w:tcW w:w="2454" w:type="pct"/>
          </w:tcPr>
          <w:p w14:paraId="68309CAD"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Disco Rebolo Desbaste Diamantado 7"- 180mm Para Concreto pisos granilite</w:t>
            </w:r>
          </w:p>
        </w:tc>
        <w:tc>
          <w:tcPr>
            <w:tcW w:w="1012" w:type="pct"/>
          </w:tcPr>
          <w:p w14:paraId="2BF77A8E"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tcPr>
          <w:p w14:paraId="50256E08"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6</w:t>
            </w:r>
          </w:p>
        </w:tc>
        <w:tc>
          <w:tcPr>
            <w:tcW w:w="472" w:type="pct"/>
          </w:tcPr>
          <w:p w14:paraId="46FAF795" w14:textId="0BA6C5A4" w:rsidR="00770D8C" w:rsidRPr="00B83947" w:rsidRDefault="00770D8C" w:rsidP="000371F5">
            <w:pPr>
              <w:jc w:val="center"/>
              <w:rPr>
                <w:rFonts w:ascii="Segoe UI" w:hAnsi="Segoe UI" w:cs="Segoe UI"/>
                <w:sz w:val="18"/>
                <w:szCs w:val="18"/>
              </w:rPr>
            </w:pPr>
          </w:p>
        </w:tc>
      </w:tr>
      <w:tr w:rsidR="00770D8C" w:rsidRPr="00B83947" w14:paraId="6C0D02BB" w14:textId="77777777" w:rsidTr="000371F5">
        <w:trPr>
          <w:trHeight w:val="397"/>
        </w:trPr>
        <w:tc>
          <w:tcPr>
            <w:tcW w:w="386" w:type="pct"/>
          </w:tcPr>
          <w:p w14:paraId="7A761620"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14</w:t>
            </w:r>
          </w:p>
        </w:tc>
        <w:tc>
          <w:tcPr>
            <w:tcW w:w="2454" w:type="pct"/>
          </w:tcPr>
          <w:p w14:paraId="1F3BD31F"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Disco com Lixa Diamantada Polir 7"- 180mm Concreto e Pisos Granilite</w:t>
            </w:r>
          </w:p>
        </w:tc>
        <w:tc>
          <w:tcPr>
            <w:tcW w:w="1012" w:type="pct"/>
          </w:tcPr>
          <w:p w14:paraId="551F0BBA"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tcPr>
          <w:p w14:paraId="2311B2A4"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6</w:t>
            </w:r>
          </w:p>
        </w:tc>
        <w:tc>
          <w:tcPr>
            <w:tcW w:w="472" w:type="pct"/>
          </w:tcPr>
          <w:p w14:paraId="78FF0FC5" w14:textId="17F8E65E" w:rsidR="00770D8C" w:rsidRPr="00B83947" w:rsidRDefault="00770D8C" w:rsidP="000371F5">
            <w:pPr>
              <w:jc w:val="center"/>
              <w:rPr>
                <w:rFonts w:ascii="Segoe UI" w:hAnsi="Segoe UI" w:cs="Segoe UI"/>
                <w:sz w:val="18"/>
                <w:szCs w:val="18"/>
              </w:rPr>
            </w:pPr>
          </w:p>
        </w:tc>
      </w:tr>
    </w:tbl>
    <w:p w14:paraId="4A2EBE0A" w14:textId="77777777" w:rsidR="00770D8C" w:rsidRDefault="00770D8C" w:rsidP="00770D8C"/>
    <w:tbl>
      <w:tblPr>
        <w:tblStyle w:val="Tabelacomgrade"/>
        <w:tblW w:w="6183" w:type="pct"/>
        <w:tblInd w:w="-714" w:type="dxa"/>
        <w:tblLook w:val="04A0" w:firstRow="1" w:lastRow="0" w:firstColumn="1" w:lastColumn="0" w:noHBand="0" w:noVBand="1"/>
      </w:tblPr>
      <w:tblGrid>
        <w:gridCol w:w="871"/>
        <w:gridCol w:w="5408"/>
        <w:gridCol w:w="2228"/>
        <w:gridCol w:w="1487"/>
        <w:gridCol w:w="1035"/>
      </w:tblGrid>
      <w:tr w:rsidR="00770D8C" w:rsidRPr="00B83947" w14:paraId="11CF8A4A" w14:textId="77777777" w:rsidTr="000371F5">
        <w:trPr>
          <w:trHeight w:val="397"/>
        </w:trPr>
        <w:tc>
          <w:tcPr>
            <w:tcW w:w="5000" w:type="pct"/>
            <w:gridSpan w:val="5"/>
            <w:shd w:val="clear" w:color="auto" w:fill="D0CECE" w:themeFill="background2" w:themeFillShade="E6"/>
            <w:vAlign w:val="center"/>
          </w:tcPr>
          <w:p w14:paraId="7E3D5414" w14:textId="77777777" w:rsidR="00770D8C" w:rsidRPr="00084804" w:rsidRDefault="00770D8C" w:rsidP="000371F5">
            <w:pPr>
              <w:jc w:val="center"/>
              <w:rPr>
                <w:rFonts w:ascii="Segoe UI" w:hAnsi="Segoe UI" w:cs="Segoe UI"/>
                <w:sz w:val="18"/>
                <w:szCs w:val="18"/>
              </w:rPr>
            </w:pPr>
            <w:r w:rsidRPr="00084804">
              <w:rPr>
                <w:rFonts w:ascii="Segoe UI" w:hAnsi="Segoe UI" w:cs="Segoe UI"/>
                <w:b/>
                <w:bCs/>
                <w:sz w:val="18"/>
                <w:szCs w:val="18"/>
              </w:rPr>
              <w:t>GRUPO 04</w:t>
            </w:r>
          </w:p>
        </w:tc>
      </w:tr>
      <w:tr w:rsidR="00770D8C" w:rsidRPr="00B83947" w14:paraId="426D32E8" w14:textId="77777777" w:rsidTr="000371F5">
        <w:trPr>
          <w:trHeight w:val="397"/>
        </w:trPr>
        <w:tc>
          <w:tcPr>
            <w:tcW w:w="395" w:type="pct"/>
            <w:shd w:val="clear" w:color="auto" w:fill="D0CECE" w:themeFill="background2" w:themeFillShade="E6"/>
            <w:vAlign w:val="center"/>
          </w:tcPr>
          <w:p w14:paraId="61F8F8A5"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2" w:type="pct"/>
            <w:shd w:val="clear" w:color="auto" w:fill="D0CECE" w:themeFill="background2" w:themeFillShade="E6"/>
            <w:vAlign w:val="center"/>
          </w:tcPr>
          <w:p w14:paraId="2767C1E3" w14:textId="77777777" w:rsidR="00770D8C" w:rsidRPr="00B83947" w:rsidRDefault="00770D8C" w:rsidP="000371F5">
            <w:pPr>
              <w:jc w:val="center"/>
              <w:rPr>
                <w:rFonts w:ascii="Segoe UI" w:hAnsi="Segoe UI" w:cs="Segoe UI"/>
                <w:color w:val="000000"/>
                <w:sz w:val="18"/>
                <w:szCs w:val="18"/>
              </w:rPr>
            </w:pPr>
            <w:r w:rsidRPr="00084804">
              <w:rPr>
                <w:rFonts w:ascii="Segoe UI" w:hAnsi="Segoe UI" w:cs="Segoe UI"/>
                <w:b/>
                <w:bCs/>
                <w:sz w:val="18"/>
                <w:szCs w:val="18"/>
              </w:rPr>
              <w:t>DESCRIÇÃO</w:t>
            </w:r>
          </w:p>
        </w:tc>
        <w:tc>
          <w:tcPr>
            <w:tcW w:w="1010" w:type="pct"/>
            <w:shd w:val="clear" w:color="auto" w:fill="D0CECE" w:themeFill="background2" w:themeFillShade="E6"/>
            <w:vAlign w:val="center"/>
          </w:tcPr>
          <w:p w14:paraId="5285E32D"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4" w:type="pct"/>
            <w:shd w:val="clear" w:color="auto" w:fill="D0CECE" w:themeFill="background2" w:themeFillShade="E6"/>
            <w:vAlign w:val="center"/>
          </w:tcPr>
          <w:p w14:paraId="75691AA6"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0" w:type="pct"/>
            <w:shd w:val="clear" w:color="auto" w:fill="D0CECE" w:themeFill="background2" w:themeFillShade="E6"/>
            <w:vAlign w:val="center"/>
          </w:tcPr>
          <w:p w14:paraId="5C304252" w14:textId="0FE70469" w:rsidR="00770D8C" w:rsidRPr="009F4AB0"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0F84500B" w14:textId="77777777" w:rsidTr="000371F5">
        <w:trPr>
          <w:trHeight w:val="397"/>
        </w:trPr>
        <w:tc>
          <w:tcPr>
            <w:tcW w:w="395" w:type="pct"/>
            <w:vAlign w:val="center"/>
          </w:tcPr>
          <w:p w14:paraId="7246D66E"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15</w:t>
            </w:r>
          </w:p>
        </w:tc>
        <w:tc>
          <w:tcPr>
            <w:tcW w:w="2452" w:type="pct"/>
            <w:vAlign w:val="center"/>
          </w:tcPr>
          <w:p w14:paraId="229D263C"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Cobertura Gazebo 3x3m com cobertura azul e base com fixação por parafuso</w:t>
            </w:r>
          </w:p>
        </w:tc>
        <w:tc>
          <w:tcPr>
            <w:tcW w:w="1010" w:type="pct"/>
            <w:vAlign w:val="center"/>
          </w:tcPr>
          <w:p w14:paraId="01D09169"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4" w:type="pct"/>
            <w:vAlign w:val="center"/>
          </w:tcPr>
          <w:p w14:paraId="396712CE"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4</w:t>
            </w:r>
          </w:p>
        </w:tc>
        <w:tc>
          <w:tcPr>
            <w:tcW w:w="470" w:type="pct"/>
            <w:vAlign w:val="center"/>
          </w:tcPr>
          <w:p w14:paraId="42494261" w14:textId="42AA6A0F" w:rsidR="00770D8C" w:rsidRPr="00B83947" w:rsidRDefault="00770D8C" w:rsidP="000371F5">
            <w:pPr>
              <w:jc w:val="center"/>
              <w:rPr>
                <w:rFonts w:ascii="Segoe UI" w:hAnsi="Segoe UI" w:cs="Segoe UI"/>
                <w:sz w:val="18"/>
                <w:szCs w:val="18"/>
              </w:rPr>
            </w:pPr>
          </w:p>
        </w:tc>
      </w:tr>
      <w:tr w:rsidR="00770D8C" w:rsidRPr="00D54E1B" w14:paraId="3F36DDE3" w14:textId="77777777" w:rsidTr="000371F5">
        <w:trPr>
          <w:trHeight w:val="397"/>
        </w:trPr>
        <w:tc>
          <w:tcPr>
            <w:tcW w:w="395" w:type="pct"/>
          </w:tcPr>
          <w:p w14:paraId="61FF7070" w14:textId="77777777" w:rsidR="00770D8C" w:rsidRDefault="00770D8C" w:rsidP="000371F5">
            <w:pPr>
              <w:jc w:val="center"/>
              <w:rPr>
                <w:rFonts w:ascii="Segoe UI" w:hAnsi="Segoe UI" w:cs="Segoe UI"/>
                <w:sz w:val="18"/>
                <w:szCs w:val="18"/>
              </w:rPr>
            </w:pPr>
            <w:r>
              <w:rPr>
                <w:rFonts w:ascii="Segoe UI" w:hAnsi="Segoe UI" w:cs="Segoe UI"/>
                <w:sz w:val="18"/>
                <w:szCs w:val="18"/>
              </w:rPr>
              <w:t>16</w:t>
            </w:r>
          </w:p>
        </w:tc>
        <w:tc>
          <w:tcPr>
            <w:tcW w:w="2452" w:type="pct"/>
          </w:tcPr>
          <w:p w14:paraId="1F896C9B"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Tenda Gazebo 3x4,</w:t>
            </w:r>
            <w:proofErr w:type="gramStart"/>
            <w:r w:rsidRPr="00D54E1B">
              <w:rPr>
                <w:rFonts w:ascii="Segoe UI" w:hAnsi="Segoe UI" w:cs="Segoe UI"/>
                <w:sz w:val="18"/>
                <w:szCs w:val="18"/>
              </w:rPr>
              <w:t>5</w:t>
            </w:r>
            <w:r>
              <w:rPr>
                <w:rFonts w:ascii="Segoe UI" w:hAnsi="Segoe UI" w:cs="Segoe UI"/>
                <w:sz w:val="18"/>
                <w:szCs w:val="18"/>
              </w:rPr>
              <w:t xml:space="preserve"> m</w:t>
            </w:r>
            <w:r w:rsidRPr="00D54E1B">
              <w:rPr>
                <w:rFonts w:ascii="Segoe UI" w:hAnsi="Segoe UI" w:cs="Segoe UI"/>
                <w:sz w:val="18"/>
                <w:szCs w:val="18"/>
              </w:rPr>
              <w:t>etros Sanfonada</w:t>
            </w:r>
            <w:proofErr w:type="gramEnd"/>
            <w:r w:rsidRPr="00D54E1B">
              <w:rPr>
                <w:rFonts w:ascii="Segoe UI" w:hAnsi="Segoe UI" w:cs="Segoe UI"/>
                <w:sz w:val="18"/>
                <w:szCs w:val="18"/>
              </w:rPr>
              <w:br/>
            </w:r>
            <w:r w:rsidRPr="00D54E1B">
              <w:rPr>
                <w:rFonts w:ascii="Segoe UI" w:hAnsi="Segoe UI" w:cs="Segoe UI"/>
                <w:sz w:val="18"/>
                <w:szCs w:val="18"/>
              </w:rPr>
              <w:br/>
              <w:t>Especificações técnicas mínimas:</w:t>
            </w:r>
          </w:p>
          <w:p w14:paraId="761829B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Estrutura Metálica: Tenda Sanfonada confeccionadas</w:t>
            </w:r>
          </w:p>
          <w:p w14:paraId="1804F5D3"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 xml:space="preserve">com barras metálicas de ferro </w:t>
            </w:r>
            <w:proofErr w:type="spellStart"/>
            <w:r w:rsidRPr="00D54E1B">
              <w:rPr>
                <w:rFonts w:ascii="Segoe UI" w:hAnsi="Segoe UI" w:cs="Segoe UI"/>
                <w:sz w:val="18"/>
                <w:szCs w:val="18"/>
              </w:rPr>
              <w:t>oblong</w:t>
            </w:r>
            <w:proofErr w:type="spellEnd"/>
          </w:p>
          <w:p w14:paraId="115756E1"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 xml:space="preserve">Galvanizadas e igualmente soldadas em sistema </w:t>
            </w:r>
            <w:proofErr w:type="spellStart"/>
            <w:r w:rsidRPr="00D54E1B">
              <w:rPr>
                <w:rFonts w:ascii="Segoe UI" w:hAnsi="Segoe UI" w:cs="Segoe UI"/>
                <w:sz w:val="18"/>
                <w:szCs w:val="18"/>
              </w:rPr>
              <w:t>Mig</w:t>
            </w:r>
            <w:proofErr w:type="spellEnd"/>
          </w:p>
          <w:p w14:paraId="5EACA431"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Estrutura dobráveis e portáteis possibilitando a</w:t>
            </w:r>
          </w:p>
          <w:p w14:paraId="2023DD52"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montagem em minutos</w:t>
            </w:r>
          </w:p>
          <w:p w14:paraId="1AEE4D63"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Apresenta 3 REGULAGENS DE ALTURA:</w:t>
            </w:r>
          </w:p>
          <w:p w14:paraId="431B8417"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Altura mínima dos pés- 1,80m,</w:t>
            </w:r>
          </w:p>
          <w:p w14:paraId="11A737E1"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lastRenderedPageBreak/>
              <w:t>altura média - 1,90m</w:t>
            </w:r>
          </w:p>
          <w:p w14:paraId="57177E31"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altura máxima - 2,0m</w:t>
            </w:r>
          </w:p>
          <w:p w14:paraId="3B50F44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Peso:76 kg</w:t>
            </w:r>
          </w:p>
          <w:p w14:paraId="2BB7C612"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Lona: Cobertura confeccionada em Lona</w:t>
            </w:r>
          </w:p>
          <w:p w14:paraId="4436738F"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emborrachada TD 1000</w:t>
            </w:r>
          </w:p>
          <w:p w14:paraId="77FC18AD"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Impermeável</w:t>
            </w:r>
          </w:p>
          <w:p w14:paraId="1D4B9BFC" w14:textId="77777777" w:rsidR="00770D8C" w:rsidRPr="00D54E1B" w:rsidRDefault="00770D8C" w:rsidP="000371F5">
            <w:pPr>
              <w:jc w:val="center"/>
              <w:rPr>
                <w:rFonts w:ascii="Segoe UI" w:hAnsi="Segoe UI" w:cs="Segoe UI"/>
                <w:color w:val="000000"/>
                <w:sz w:val="18"/>
                <w:szCs w:val="18"/>
              </w:rPr>
            </w:pPr>
            <w:proofErr w:type="spellStart"/>
            <w:r w:rsidRPr="00D54E1B">
              <w:rPr>
                <w:rFonts w:ascii="Segoe UI" w:hAnsi="Segoe UI" w:cs="Segoe UI"/>
                <w:sz w:val="18"/>
                <w:szCs w:val="18"/>
              </w:rPr>
              <w:t>anti</w:t>
            </w:r>
            <w:proofErr w:type="spellEnd"/>
            <w:r w:rsidRPr="00D54E1B">
              <w:rPr>
                <w:rFonts w:ascii="Segoe UI" w:hAnsi="Segoe UI" w:cs="Segoe UI"/>
                <w:sz w:val="18"/>
                <w:szCs w:val="18"/>
              </w:rPr>
              <w:t xml:space="preserve"> fúngica, </w:t>
            </w:r>
            <w:proofErr w:type="spellStart"/>
            <w:r w:rsidRPr="00D54E1B">
              <w:rPr>
                <w:rFonts w:ascii="Segoe UI" w:hAnsi="Segoe UI" w:cs="Segoe UI"/>
                <w:sz w:val="18"/>
                <w:szCs w:val="18"/>
              </w:rPr>
              <w:t>anti</w:t>
            </w:r>
            <w:proofErr w:type="spellEnd"/>
            <w:r w:rsidRPr="00D54E1B">
              <w:rPr>
                <w:rFonts w:ascii="Segoe UI" w:hAnsi="Segoe UI" w:cs="Segoe UI"/>
                <w:sz w:val="18"/>
                <w:szCs w:val="18"/>
              </w:rPr>
              <w:t xml:space="preserve"> propagação de chamas</w:t>
            </w:r>
          </w:p>
        </w:tc>
        <w:tc>
          <w:tcPr>
            <w:tcW w:w="1010" w:type="pct"/>
          </w:tcPr>
          <w:p w14:paraId="78ABE531"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lastRenderedPageBreak/>
              <w:t>Unidade</w:t>
            </w:r>
          </w:p>
        </w:tc>
        <w:tc>
          <w:tcPr>
            <w:tcW w:w="674" w:type="pct"/>
          </w:tcPr>
          <w:p w14:paraId="7584700D"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5</w:t>
            </w:r>
          </w:p>
        </w:tc>
        <w:tc>
          <w:tcPr>
            <w:tcW w:w="470" w:type="pct"/>
          </w:tcPr>
          <w:p w14:paraId="74CB883F" w14:textId="1EB386FC" w:rsidR="00770D8C" w:rsidRPr="00D54E1B" w:rsidRDefault="00770D8C" w:rsidP="000371F5">
            <w:pPr>
              <w:jc w:val="center"/>
              <w:rPr>
                <w:rFonts w:ascii="Segoe UI" w:eastAsia="Segoe UI" w:hAnsi="Segoe UI" w:cs="Segoe UI"/>
                <w:sz w:val="18"/>
                <w:szCs w:val="18"/>
                <w:lang w:val="pt-PT"/>
              </w:rPr>
            </w:pPr>
          </w:p>
        </w:tc>
      </w:tr>
      <w:tr w:rsidR="00770D8C" w:rsidRPr="00B83947" w14:paraId="72F153CE" w14:textId="77777777" w:rsidTr="000371F5">
        <w:trPr>
          <w:trHeight w:val="397"/>
        </w:trPr>
        <w:tc>
          <w:tcPr>
            <w:tcW w:w="5000" w:type="pct"/>
            <w:gridSpan w:val="5"/>
            <w:shd w:val="clear" w:color="auto" w:fill="D0CECE" w:themeFill="background2" w:themeFillShade="E6"/>
            <w:vAlign w:val="center"/>
          </w:tcPr>
          <w:p w14:paraId="36EB10D4"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ITEM 17</w:t>
            </w:r>
          </w:p>
        </w:tc>
      </w:tr>
      <w:tr w:rsidR="00770D8C" w:rsidRPr="00B83947" w14:paraId="219DAB3F" w14:textId="77777777" w:rsidTr="000371F5">
        <w:trPr>
          <w:trHeight w:val="397"/>
        </w:trPr>
        <w:tc>
          <w:tcPr>
            <w:tcW w:w="395" w:type="pct"/>
            <w:shd w:val="clear" w:color="auto" w:fill="D0CECE" w:themeFill="background2" w:themeFillShade="E6"/>
            <w:vAlign w:val="center"/>
          </w:tcPr>
          <w:p w14:paraId="2F28E7EB"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2" w:type="pct"/>
            <w:shd w:val="clear" w:color="auto" w:fill="D0CECE" w:themeFill="background2" w:themeFillShade="E6"/>
            <w:vAlign w:val="center"/>
          </w:tcPr>
          <w:p w14:paraId="4F55F35E" w14:textId="77777777" w:rsidR="00770D8C" w:rsidRPr="00B83947" w:rsidRDefault="00770D8C" w:rsidP="000371F5">
            <w:pPr>
              <w:jc w:val="center"/>
              <w:rPr>
                <w:rFonts w:ascii="Segoe UI" w:hAnsi="Segoe UI" w:cs="Segoe UI"/>
                <w:color w:val="000000"/>
                <w:sz w:val="18"/>
                <w:szCs w:val="18"/>
              </w:rPr>
            </w:pPr>
            <w:r w:rsidRPr="00084804">
              <w:rPr>
                <w:rFonts w:ascii="Segoe UI" w:hAnsi="Segoe UI" w:cs="Segoe UI"/>
                <w:b/>
                <w:bCs/>
                <w:sz w:val="18"/>
                <w:szCs w:val="18"/>
              </w:rPr>
              <w:t>DESCRIÇÃO</w:t>
            </w:r>
          </w:p>
        </w:tc>
        <w:tc>
          <w:tcPr>
            <w:tcW w:w="1010" w:type="pct"/>
            <w:shd w:val="clear" w:color="auto" w:fill="D0CECE" w:themeFill="background2" w:themeFillShade="E6"/>
            <w:vAlign w:val="center"/>
          </w:tcPr>
          <w:p w14:paraId="2F66448D"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4" w:type="pct"/>
            <w:shd w:val="clear" w:color="auto" w:fill="D0CECE" w:themeFill="background2" w:themeFillShade="E6"/>
            <w:vAlign w:val="center"/>
          </w:tcPr>
          <w:p w14:paraId="0160A22E"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0" w:type="pct"/>
            <w:shd w:val="clear" w:color="auto" w:fill="D0CECE" w:themeFill="background2" w:themeFillShade="E6"/>
            <w:vAlign w:val="center"/>
          </w:tcPr>
          <w:p w14:paraId="733A60BA" w14:textId="368D96CD" w:rsidR="00770D8C" w:rsidRPr="00821FF1"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239E7AC3" w14:textId="77777777" w:rsidTr="000371F5">
        <w:trPr>
          <w:trHeight w:val="397"/>
        </w:trPr>
        <w:tc>
          <w:tcPr>
            <w:tcW w:w="395" w:type="pct"/>
            <w:vAlign w:val="center"/>
          </w:tcPr>
          <w:p w14:paraId="38BF4FA7"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17</w:t>
            </w:r>
          </w:p>
        </w:tc>
        <w:tc>
          <w:tcPr>
            <w:tcW w:w="2452" w:type="pct"/>
            <w:vAlign w:val="center"/>
          </w:tcPr>
          <w:p w14:paraId="1E5F8340"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Compactador Sapo a Gasolina 4HP - Uso profissional</w:t>
            </w:r>
          </w:p>
        </w:tc>
        <w:tc>
          <w:tcPr>
            <w:tcW w:w="1010" w:type="pct"/>
            <w:vAlign w:val="center"/>
          </w:tcPr>
          <w:p w14:paraId="513AEFF6"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4" w:type="pct"/>
            <w:vAlign w:val="center"/>
          </w:tcPr>
          <w:p w14:paraId="5D1495AB"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1</w:t>
            </w:r>
          </w:p>
        </w:tc>
        <w:tc>
          <w:tcPr>
            <w:tcW w:w="470" w:type="pct"/>
            <w:vAlign w:val="center"/>
          </w:tcPr>
          <w:p w14:paraId="79BEB123" w14:textId="70DF05E5" w:rsidR="00770D8C" w:rsidRPr="00B83947" w:rsidRDefault="00770D8C" w:rsidP="000371F5">
            <w:pPr>
              <w:jc w:val="center"/>
              <w:rPr>
                <w:rFonts w:ascii="Segoe UI" w:hAnsi="Segoe UI" w:cs="Segoe UI"/>
                <w:sz w:val="18"/>
                <w:szCs w:val="18"/>
              </w:rPr>
            </w:pPr>
          </w:p>
        </w:tc>
      </w:tr>
    </w:tbl>
    <w:p w14:paraId="11D845D0" w14:textId="77777777" w:rsidR="00770D8C" w:rsidRDefault="00770D8C" w:rsidP="00770D8C"/>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D54E1B" w14:paraId="258FA48A" w14:textId="77777777" w:rsidTr="000371F5">
        <w:trPr>
          <w:trHeight w:val="397"/>
        </w:trPr>
        <w:tc>
          <w:tcPr>
            <w:tcW w:w="5000" w:type="pct"/>
            <w:gridSpan w:val="5"/>
            <w:shd w:val="clear" w:color="auto" w:fill="D0CECE" w:themeFill="background2" w:themeFillShade="E6"/>
            <w:vAlign w:val="center"/>
          </w:tcPr>
          <w:p w14:paraId="30FAEE2B" w14:textId="77777777" w:rsidR="00770D8C" w:rsidRPr="00084804" w:rsidRDefault="00770D8C" w:rsidP="000371F5">
            <w:pPr>
              <w:jc w:val="center"/>
              <w:rPr>
                <w:rFonts w:ascii="Segoe UI" w:eastAsia="Segoe UI" w:hAnsi="Segoe UI" w:cs="Segoe UI"/>
                <w:b/>
                <w:bCs/>
                <w:sz w:val="18"/>
                <w:szCs w:val="18"/>
                <w:lang w:val="pt-PT"/>
              </w:rPr>
            </w:pPr>
            <w:r w:rsidRPr="00084804">
              <w:rPr>
                <w:rFonts w:ascii="Segoe UI" w:eastAsia="Segoe UI" w:hAnsi="Segoe UI" w:cs="Segoe UI"/>
                <w:b/>
                <w:bCs/>
                <w:sz w:val="18"/>
                <w:szCs w:val="18"/>
                <w:lang w:val="pt-PT"/>
              </w:rPr>
              <w:t>ITEM 18</w:t>
            </w:r>
          </w:p>
        </w:tc>
      </w:tr>
      <w:tr w:rsidR="00770D8C" w:rsidRPr="00D54E1B" w14:paraId="19111127" w14:textId="77777777" w:rsidTr="000371F5">
        <w:trPr>
          <w:trHeight w:val="397"/>
        </w:trPr>
        <w:tc>
          <w:tcPr>
            <w:tcW w:w="386" w:type="pct"/>
            <w:shd w:val="clear" w:color="auto" w:fill="D0CECE" w:themeFill="background2" w:themeFillShade="E6"/>
            <w:vAlign w:val="center"/>
          </w:tcPr>
          <w:p w14:paraId="12A80F76"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5465E6BA"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645144A3" w14:textId="77777777" w:rsidR="00770D8C" w:rsidRPr="003E43B2"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1CC2FD9B" w14:textId="77777777" w:rsidR="00770D8C" w:rsidRPr="00D54E1B" w:rsidRDefault="00770D8C" w:rsidP="000371F5">
            <w:pPr>
              <w:jc w:val="center"/>
              <w:rPr>
                <w:rFonts w:ascii="Segoe UI" w:eastAsia="Segoe UI" w:hAnsi="Segoe UI" w:cs="Segoe UI"/>
                <w:sz w:val="18"/>
                <w:szCs w:val="18"/>
                <w:lang w:val="pt-PT"/>
              </w:rPr>
            </w:pPr>
            <w:r w:rsidRPr="00084804">
              <w:rPr>
                <w:rFonts w:ascii="Segoe UI" w:hAnsi="Segoe UI" w:cs="Segoe UI"/>
                <w:b/>
                <w:bCs/>
                <w:sz w:val="18"/>
                <w:szCs w:val="18"/>
              </w:rPr>
              <w:t>QUANTIDADE</w:t>
            </w:r>
          </w:p>
        </w:tc>
        <w:tc>
          <w:tcPr>
            <w:tcW w:w="472" w:type="pct"/>
            <w:shd w:val="clear" w:color="auto" w:fill="D0CECE" w:themeFill="background2" w:themeFillShade="E6"/>
            <w:vAlign w:val="center"/>
          </w:tcPr>
          <w:p w14:paraId="7F87D55B" w14:textId="36CA60DA" w:rsidR="00770D8C" w:rsidRPr="000322CE" w:rsidRDefault="00770D8C" w:rsidP="000371F5">
            <w:pPr>
              <w:jc w:val="center"/>
              <w:rPr>
                <w:rFonts w:ascii="Segoe UI" w:eastAsia="Segoe UI" w:hAnsi="Segoe UI" w:cs="Segoe UI"/>
                <w:sz w:val="18"/>
                <w:szCs w:val="18"/>
                <w:lang w:val="pt-PT"/>
              </w:rPr>
            </w:pPr>
            <w:r>
              <w:rPr>
                <w:rFonts w:ascii="Segoe UI" w:hAnsi="Segoe UI" w:cs="Segoe UI"/>
                <w:b/>
                <w:bCs/>
                <w:sz w:val="18"/>
                <w:szCs w:val="18"/>
              </w:rPr>
              <w:t>MARCA</w:t>
            </w:r>
          </w:p>
        </w:tc>
      </w:tr>
      <w:tr w:rsidR="00770D8C" w:rsidRPr="00D54E1B" w14:paraId="5A29E641" w14:textId="77777777" w:rsidTr="000371F5">
        <w:trPr>
          <w:trHeight w:val="397"/>
        </w:trPr>
        <w:tc>
          <w:tcPr>
            <w:tcW w:w="386" w:type="pct"/>
            <w:vAlign w:val="center"/>
          </w:tcPr>
          <w:p w14:paraId="3ECBB9D8" w14:textId="77777777" w:rsidR="00770D8C" w:rsidRPr="002E7053" w:rsidRDefault="00770D8C" w:rsidP="000371F5">
            <w:pPr>
              <w:jc w:val="center"/>
              <w:rPr>
                <w:rFonts w:ascii="Segoe UI" w:hAnsi="Segoe UI" w:cs="Segoe UI"/>
                <w:sz w:val="18"/>
                <w:szCs w:val="18"/>
              </w:rPr>
            </w:pPr>
            <w:r>
              <w:rPr>
                <w:rFonts w:ascii="Segoe UI" w:hAnsi="Segoe UI" w:cs="Segoe UI"/>
                <w:sz w:val="18"/>
                <w:szCs w:val="18"/>
              </w:rPr>
              <w:t>18</w:t>
            </w:r>
          </w:p>
        </w:tc>
        <w:tc>
          <w:tcPr>
            <w:tcW w:w="2454" w:type="pct"/>
            <w:vAlign w:val="center"/>
          </w:tcPr>
          <w:p w14:paraId="28A5618C"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Pallet de Plástico Vazado Preto</w:t>
            </w:r>
          </w:p>
          <w:p w14:paraId="6B9BF5AC"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br/>
              <w:t>Especificações Técnicas mínimas:</w:t>
            </w:r>
          </w:p>
          <w:p w14:paraId="592CC211"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br/>
              <w:t>Tamanho: 1,00m x 150mm x 1,20m</w:t>
            </w:r>
          </w:p>
          <w:p w14:paraId="251DE650"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Peso: 8,5Kg</w:t>
            </w:r>
          </w:p>
          <w:p w14:paraId="07194044"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Material: PEAD (Polietileno de Alta Densidade)</w:t>
            </w:r>
          </w:p>
          <w:p w14:paraId="6EC322D4"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Cores: Preto, Branco, Cinza, Virgem,</w:t>
            </w:r>
          </w:p>
          <w:p w14:paraId="4F1C0CB6"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Capacidade Estática: 2000Kg</w:t>
            </w:r>
          </w:p>
          <w:p w14:paraId="022078F7" w14:textId="77777777" w:rsidR="00770D8C" w:rsidRPr="00B65D6D"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Dinâmica: 800Kg</w:t>
            </w:r>
          </w:p>
        </w:tc>
        <w:tc>
          <w:tcPr>
            <w:tcW w:w="1012" w:type="pct"/>
            <w:vAlign w:val="center"/>
          </w:tcPr>
          <w:p w14:paraId="32CD3CDA"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t>Unidade</w:t>
            </w:r>
          </w:p>
        </w:tc>
        <w:tc>
          <w:tcPr>
            <w:tcW w:w="676" w:type="pct"/>
            <w:vAlign w:val="center"/>
          </w:tcPr>
          <w:p w14:paraId="06A4359E"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50</w:t>
            </w:r>
          </w:p>
        </w:tc>
        <w:tc>
          <w:tcPr>
            <w:tcW w:w="472" w:type="pct"/>
            <w:vAlign w:val="center"/>
          </w:tcPr>
          <w:p w14:paraId="64A99E47" w14:textId="36F210B6" w:rsidR="00770D8C" w:rsidRPr="00D54E1B" w:rsidRDefault="00770D8C" w:rsidP="000371F5">
            <w:pPr>
              <w:jc w:val="center"/>
              <w:rPr>
                <w:rFonts w:ascii="Segoe UI" w:eastAsia="Segoe UI" w:hAnsi="Segoe UI" w:cs="Segoe UI"/>
                <w:sz w:val="18"/>
                <w:szCs w:val="18"/>
                <w:lang w:val="pt-PT"/>
              </w:rPr>
            </w:pPr>
          </w:p>
        </w:tc>
      </w:tr>
    </w:tbl>
    <w:p w14:paraId="14732B00" w14:textId="77777777" w:rsidR="00770D8C" w:rsidRDefault="00770D8C" w:rsidP="00770D8C"/>
    <w:tbl>
      <w:tblPr>
        <w:tblStyle w:val="Tabelacomgrade"/>
        <w:tblW w:w="6182" w:type="pct"/>
        <w:tblInd w:w="-712" w:type="dxa"/>
        <w:tblLook w:val="04A0" w:firstRow="1" w:lastRow="0" w:firstColumn="1" w:lastColumn="0" w:noHBand="0" w:noVBand="1"/>
      </w:tblPr>
      <w:tblGrid>
        <w:gridCol w:w="871"/>
        <w:gridCol w:w="5409"/>
        <w:gridCol w:w="2230"/>
        <w:gridCol w:w="1487"/>
        <w:gridCol w:w="1030"/>
      </w:tblGrid>
      <w:tr w:rsidR="00770D8C" w:rsidRPr="00D54E1B" w14:paraId="7CCA34DC" w14:textId="77777777" w:rsidTr="000371F5">
        <w:trPr>
          <w:trHeight w:val="397"/>
        </w:trPr>
        <w:tc>
          <w:tcPr>
            <w:tcW w:w="5000" w:type="pct"/>
            <w:gridSpan w:val="5"/>
            <w:shd w:val="clear" w:color="auto" w:fill="D0CECE" w:themeFill="background2" w:themeFillShade="E6"/>
            <w:vAlign w:val="center"/>
          </w:tcPr>
          <w:p w14:paraId="21455B3F" w14:textId="77777777" w:rsidR="00770D8C" w:rsidRPr="00084804" w:rsidRDefault="00770D8C" w:rsidP="000371F5">
            <w:pPr>
              <w:jc w:val="center"/>
              <w:rPr>
                <w:rFonts w:ascii="Segoe UI" w:eastAsia="Segoe UI" w:hAnsi="Segoe UI" w:cs="Segoe UI"/>
                <w:b/>
                <w:bCs/>
                <w:sz w:val="18"/>
                <w:szCs w:val="18"/>
                <w:lang w:val="pt-PT"/>
              </w:rPr>
            </w:pPr>
            <w:r w:rsidRPr="00084804">
              <w:rPr>
                <w:rFonts w:ascii="Segoe UI" w:eastAsia="Segoe UI" w:hAnsi="Segoe UI" w:cs="Segoe UI"/>
                <w:b/>
                <w:bCs/>
                <w:sz w:val="18"/>
                <w:szCs w:val="18"/>
                <w:lang w:val="pt-PT"/>
              </w:rPr>
              <w:t>ITEM 19</w:t>
            </w:r>
          </w:p>
        </w:tc>
      </w:tr>
      <w:tr w:rsidR="00770D8C" w:rsidRPr="00D54E1B" w14:paraId="1ECB9E5C" w14:textId="77777777" w:rsidTr="000371F5">
        <w:trPr>
          <w:trHeight w:val="397"/>
        </w:trPr>
        <w:tc>
          <w:tcPr>
            <w:tcW w:w="387" w:type="pct"/>
            <w:shd w:val="clear" w:color="auto" w:fill="D0CECE" w:themeFill="background2" w:themeFillShade="E6"/>
            <w:vAlign w:val="center"/>
          </w:tcPr>
          <w:p w14:paraId="745AC5DE"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5" w:type="pct"/>
            <w:shd w:val="clear" w:color="auto" w:fill="D0CECE" w:themeFill="background2" w:themeFillShade="E6"/>
            <w:vAlign w:val="center"/>
          </w:tcPr>
          <w:p w14:paraId="5965CFDB"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b/>
                <w:bCs/>
                <w:sz w:val="18"/>
                <w:szCs w:val="18"/>
              </w:rPr>
              <w:t>DESCRIÇÃO</w:t>
            </w:r>
          </w:p>
        </w:tc>
        <w:tc>
          <w:tcPr>
            <w:tcW w:w="1013" w:type="pct"/>
            <w:shd w:val="clear" w:color="auto" w:fill="D0CECE" w:themeFill="background2" w:themeFillShade="E6"/>
            <w:vAlign w:val="center"/>
          </w:tcPr>
          <w:p w14:paraId="31E3E84A" w14:textId="77777777" w:rsidR="00770D8C" w:rsidRPr="003E43B2"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0F532FA9" w14:textId="77777777" w:rsidR="00770D8C" w:rsidRPr="00D54E1B" w:rsidRDefault="00770D8C" w:rsidP="000371F5">
            <w:pPr>
              <w:jc w:val="center"/>
              <w:rPr>
                <w:rFonts w:ascii="Segoe UI" w:eastAsia="Segoe UI" w:hAnsi="Segoe UI" w:cs="Segoe UI"/>
                <w:sz w:val="18"/>
                <w:szCs w:val="18"/>
                <w:lang w:val="pt-PT"/>
              </w:rPr>
            </w:pPr>
            <w:r w:rsidRPr="00084804">
              <w:rPr>
                <w:rFonts w:ascii="Segoe UI" w:hAnsi="Segoe UI" w:cs="Segoe UI"/>
                <w:b/>
                <w:bCs/>
                <w:sz w:val="18"/>
                <w:szCs w:val="18"/>
              </w:rPr>
              <w:t>QUANTIDADE</w:t>
            </w:r>
          </w:p>
        </w:tc>
        <w:tc>
          <w:tcPr>
            <w:tcW w:w="469" w:type="pct"/>
            <w:shd w:val="clear" w:color="auto" w:fill="D0CECE" w:themeFill="background2" w:themeFillShade="E6"/>
            <w:vAlign w:val="center"/>
          </w:tcPr>
          <w:p w14:paraId="05581288" w14:textId="46048B04" w:rsidR="00770D8C" w:rsidRPr="00AD64CF" w:rsidRDefault="00770D8C" w:rsidP="000371F5">
            <w:pPr>
              <w:jc w:val="center"/>
              <w:rPr>
                <w:rFonts w:ascii="Segoe UI" w:eastAsia="Segoe UI" w:hAnsi="Segoe UI" w:cs="Segoe UI"/>
                <w:sz w:val="18"/>
                <w:szCs w:val="18"/>
                <w:lang w:val="pt-PT"/>
              </w:rPr>
            </w:pPr>
            <w:r>
              <w:rPr>
                <w:rFonts w:ascii="Segoe UI" w:hAnsi="Segoe UI" w:cs="Segoe UI"/>
                <w:b/>
                <w:bCs/>
                <w:sz w:val="18"/>
                <w:szCs w:val="18"/>
              </w:rPr>
              <w:t>MARCA</w:t>
            </w:r>
          </w:p>
        </w:tc>
      </w:tr>
      <w:tr w:rsidR="00770D8C" w:rsidRPr="00D54E1B" w14:paraId="7E661E6F" w14:textId="77777777" w:rsidTr="000371F5">
        <w:trPr>
          <w:trHeight w:val="397"/>
        </w:trPr>
        <w:tc>
          <w:tcPr>
            <w:tcW w:w="387" w:type="pct"/>
            <w:vAlign w:val="center"/>
          </w:tcPr>
          <w:p w14:paraId="0486F6AF"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19</w:t>
            </w:r>
          </w:p>
        </w:tc>
        <w:tc>
          <w:tcPr>
            <w:tcW w:w="2455" w:type="pct"/>
            <w:vAlign w:val="center"/>
          </w:tcPr>
          <w:p w14:paraId="48B24116"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Medidor e Totalizador de Distâncias com Roda</w:t>
            </w:r>
          </w:p>
          <w:p w14:paraId="7977B497"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00580FA0"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Especificações Técnicas mínimas:</w:t>
            </w:r>
          </w:p>
          <w:p w14:paraId="4D5C2FE3"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p>
          <w:p w14:paraId="64A5EB3C"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Cabo telescópico com 3 estágios:</w:t>
            </w:r>
          </w:p>
          <w:p w14:paraId="4C3E47DE"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1° estágio: 43cm;</w:t>
            </w:r>
          </w:p>
          <w:p w14:paraId="0C57FF2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2° estágio: 65cm;</w:t>
            </w:r>
          </w:p>
          <w:p w14:paraId="26E3ECB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3° estágio: 88cm.</w:t>
            </w:r>
          </w:p>
          <w:p w14:paraId="10FCB36C"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Cabo emborrachado de fácil manuseio;</w:t>
            </w:r>
          </w:p>
          <w:p w14:paraId="497BFDA4" w14:textId="77777777" w:rsidR="00770D8C" w:rsidRPr="00B65D6D"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Mede até 999 metros.</w:t>
            </w:r>
          </w:p>
        </w:tc>
        <w:tc>
          <w:tcPr>
            <w:tcW w:w="1013" w:type="pct"/>
            <w:vAlign w:val="center"/>
          </w:tcPr>
          <w:p w14:paraId="34BE5A64"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t>Unidade</w:t>
            </w:r>
          </w:p>
        </w:tc>
        <w:tc>
          <w:tcPr>
            <w:tcW w:w="676" w:type="pct"/>
            <w:vAlign w:val="center"/>
          </w:tcPr>
          <w:p w14:paraId="059E71B1"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3</w:t>
            </w:r>
          </w:p>
        </w:tc>
        <w:tc>
          <w:tcPr>
            <w:tcW w:w="469" w:type="pct"/>
            <w:vAlign w:val="center"/>
          </w:tcPr>
          <w:p w14:paraId="2A7C5218" w14:textId="3755F5BD" w:rsidR="00770D8C" w:rsidRPr="00D54E1B" w:rsidRDefault="00770D8C" w:rsidP="000371F5">
            <w:pPr>
              <w:jc w:val="center"/>
              <w:rPr>
                <w:rFonts w:ascii="Segoe UI" w:eastAsia="Segoe UI" w:hAnsi="Segoe UI" w:cs="Segoe UI"/>
                <w:sz w:val="18"/>
                <w:szCs w:val="18"/>
                <w:lang w:val="pt-PT"/>
              </w:rPr>
            </w:pPr>
          </w:p>
        </w:tc>
      </w:tr>
    </w:tbl>
    <w:p w14:paraId="2EAA7F9D" w14:textId="77777777" w:rsidR="00770D8C" w:rsidRDefault="00770D8C" w:rsidP="00770D8C"/>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2E7053" w14:paraId="1D8330E2" w14:textId="77777777" w:rsidTr="000371F5">
        <w:trPr>
          <w:trHeight w:val="397"/>
        </w:trPr>
        <w:tc>
          <w:tcPr>
            <w:tcW w:w="5000" w:type="pct"/>
            <w:gridSpan w:val="5"/>
            <w:shd w:val="clear" w:color="auto" w:fill="D0CECE" w:themeFill="background2" w:themeFillShade="E6"/>
            <w:vAlign w:val="center"/>
          </w:tcPr>
          <w:p w14:paraId="5DEE641A" w14:textId="77777777" w:rsidR="00770D8C" w:rsidRPr="00084804" w:rsidRDefault="00770D8C" w:rsidP="000371F5">
            <w:pPr>
              <w:jc w:val="center"/>
              <w:rPr>
                <w:rFonts w:ascii="Segoe UI" w:eastAsia="Segoe UI" w:hAnsi="Segoe UI" w:cs="Segoe UI"/>
                <w:b/>
                <w:bCs/>
                <w:sz w:val="18"/>
                <w:szCs w:val="18"/>
                <w:lang w:val="pt-PT"/>
              </w:rPr>
            </w:pPr>
            <w:r w:rsidRPr="00084804">
              <w:rPr>
                <w:rFonts w:ascii="Segoe UI" w:eastAsia="Segoe UI" w:hAnsi="Segoe UI" w:cs="Segoe UI"/>
                <w:b/>
                <w:bCs/>
                <w:sz w:val="18"/>
                <w:szCs w:val="18"/>
                <w:lang w:val="pt-PT"/>
              </w:rPr>
              <w:t>ITEM 20</w:t>
            </w:r>
          </w:p>
        </w:tc>
      </w:tr>
      <w:tr w:rsidR="00770D8C" w:rsidRPr="00D54E1B" w14:paraId="273CB763" w14:textId="77777777" w:rsidTr="000371F5">
        <w:trPr>
          <w:trHeight w:val="397"/>
        </w:trPr>
        <w:tc>
          <w:tcPr>
            <w:tcW w:w="386" w:type="pct"/>
            <w:shd w:val="clear" w:color="auto" w:fill="D0CECE" w:themeFill="background2" w:themeFillShade="E6"/>
            <w:vAlign w:val="center"/>
          </w:tcPr>
          <w:p w14:paraId="4CF7161B" w14:textId="77777777" w:rsidR="00770D8C" w:rsidRPr="00770D8C" w:rsidRDefault="00770D8C" w:rsidP="000371F5">
            <w:pPr>
              <w:jc w:val="center"/>
              <w:rPr>
                <w:rFonts w:ascii="Segoe UI" w:hAnsi="Segoe UI" w:cs="Segoe UI"/>
                <w:sz w:val="18"/>
                <w:szCs w:val="18"/>
              </w:rPr>
            </w:pPr>
            <w:r w:rsidRPr="00770D8C">
              <w:rPr>
                <w:rFonts w:ascii="Segoe UI" w:hAnsi="Segoe UI" w:cs="Segoe UI"/>
                <w:b/>
                <w:bCs/>
                <w:sz w:val="18"/>
                <w:szCs w:val="18"/>
              </w:rPr>
              <w:t>ORDEM</w:t>
            </w:r>
          </w:p>
        </w:tc>
        <w:tc>
          <w:tcPr>
            <w:tcW w:w="2454" w:type="pct"/>
            <w:shd w:val="clear" w:color="auto" w:fill="D0CECE" w:themeFill="background2" w:themeFillShade="E6"/>
            <w:vAlign w:val="center"/>
          </w:tcPr>
          <w:p w14:paraId="3E17F901" w14:textId="77777777" w:rsidR="00770D8C" w:rsidRPr="00770D8C" w:rsidRDefault="00770D8C" w:rsidP="000371F5">
            <w:pPr>
              <w:widowControl w:val="0"/>
              <w:tabs>
                <w:tab w:val="left" w:pos="1175"/>
              </w:tabs>
              <w:autoSpaceDE w:val="0"/>
              <w:autoSpaceDN w:val="0"/>
              <w:spacing w:before="3"/>
              <w:jc w:val="center"/>
              <w:rPr>
                <w:rFonts w:ascii="Segoe UI" w:hAnsi="Segoe UI" w:cs="Segoe UI"/>
                <w:sz w:val="18"/>
                <w:szCs w:val="18"/>
              </w:rPr>
            </w:pPr>
            <w:r w:rsidRPr="00770D8C">
              <w:rPr>
                <w:rFonts w:ascii="Segoe UI" w:hAnsi="Segoe UI" w:cs="Segoe UI"/>
                <w:b/>
                <w:bCs/>
                <w:sz w:val="18"/>
                <w:szCs w:val="18"/>
              </w:rPr>
              <w:t>DESCRIÇÃO</w:t>
            </w:r>
          </w:p>
        </w:tc>
        <w:tc>
          <w:tcPr>
            <w:tcW w:w="1012" w:type="pct"/>
            <w:shd w:val="clear" w:color="auto" w:fill="D0CECE" w:themeFill="background2" w:themeFillShade="E6"/>
            <w:vAlign w:val="center"/>
          </w:tcPr>
          <w:p w14:paraId="38B8641F" w14:textId="77777777" w:rsidR="00770D8C" w:rsidRPr="00770D8C" w:rsidRDefault="00770D8C" w:rsidP="000371F5">
            <w:pPr>
              <w:jc w:val="center"/>
              <w:rPr>
                <w:rFonts w:ascii="Segoe UI" w:hAnsi="Segoe UI" w:cs="Segoe UI"/>
                <w:sz w:val="18"/>
                <w:szCs w:val="18"/>
              </w:rPr>
            </w:pPr>
            <w:r w:rsidRPr="00770D8C">
              <w:rPr>
                <w:rFonts w:ascii="Segoe UI" w:hAnsi="Segoe UI" w:cs="Segoe UI"/>
                <w:b/>
                <w:bCs/>
                <w:sz w:val="18"/>
                <w:szCs w:val="18"/>
              </w:rPr>
              <w:t>UNIDADE DE MEDIDA</w:t>
            </w:r>
          </w:p>
        </w:tc>
        <w:tc>
          <w:tcPr>
            <w:tcW w:w="676" w:type="pct"/>
            <w:shd w:val="clear" w:color="auto" w:fill="D0CECE" w:themeFill="background2" w:themeFillShade="E6"/>
            <w:vAlign w:val="center"/>
          </w:tcPr>
          <w:p w14:paraId="14E5BB0D" w14:textId="77777777" w:rsidR="00770D8C" w:rsidRPr="00770D8C" w:rsidRDefault="00770D8C" w:rsidP="000371F5">
            <w:pPr>
              <w:jc w:val="center"/>
              <w:rPr>
                <w:rFonts w:ascii="Segoe UI" w:eastAsia="Segoe UI" w:hAnsi="Segoe UI" w:cs="Segoe UI"/>
                <w:sz w:val="18"/>
                <w:szCs w:val="18"/>
                <w:lang w:val="pt-PT"/>
              </w:rPr>
            </w:pPr>
            <w:r w:rsidRPr="00770D8C">
              <w:rPr>
                <w:rFonts w:ascii="Segoe UI" w:hAnsi="Segoe UI" w:cs="Segoe UI"/>
                <w:b/>
                <w:bCs/>
                <w:sz w:val="18"/>
                <w:szCs w:val="18"/>
              </w:rPr>
              <w:t>QUANTIDADE</w:t>
            </w:r>
          </w:p>
        </w:tc>
        <w:tc>
          <w:tcPr>
            <w:tcW w:w="472" w:type="pct"/>
            <w:shd w:val="clear" w:color="auto" w:fill="D0CECE" w:themeFill="background2" w:themeFillShade="E6"/>
            <w:vAlign w:val="center"/>
          </w:tcPr>
          <w:p w14:paraId="4C45A7A1" w14:textId="49CD2FBB" w:rsidR="00770D8C" w:rsidRPr="00770D8C" w:rsidRDefault="00770D8C" w:rsidP="000371F5">
            <w:pPr>
              <w:jc w:val="center"/>
              <w:rPr>
                <w:rFonts w:ascii="Segoe UI" w:eastAsia="Segoe UI" w:hAnsi="Segoe UI" w:cs="Segoe UI"/>
                <w:sz w:val="18"/>
                <w:szCs w:val="18"/>
                <w:lang w:val="pt-PT"/>
              </w:rPr>
            </w:pPr>
            <w:r>
              <w:rPr>
                <w:rFonts w:ascii="Segoe UI" w:hAnsi="Segoe UI" w:cs="Segoe UI"/>
                <w:b/>
                <w:bCs/>
                <w:sz w:val="18"/>
                <w:szCs w:val="18"/>
              </w:rPr>
              <w:t>MARCA</w:t>
            </w:r>
          </w:p>
        </w:tc>
      </w:tr>
      <w:tr w:rsidR="00770D8C" w:rsidRPr="00D54E1B" w14:paraId="5DBDCD06" w14:textId="77777777" w:rsidTr="000371F5">
        <w:trPr>
          <w:trHeight w:val="397"/>
        </w:trPr>
        <w:tc>
          <w:tcPr>
            <w:tcW w:w="386" w:type="pct"/>
            <w:vAlign w:val="center"/>
          </w:tcPr>
          <w:p w14:paraId="5F541A05"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20</w:t>
            </w:r>
          </w:p>
        </w:tc>
        <w:tc>
          <w:tcPr>
            <w:tcW w:w="2454" w:type="pct"/>
            <w:vAlign w:val="center"/>
          </w:tcPr>
          <w:p w14:paraId="38770F7A"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hAnsi="Segoe UI" w:cs="Segoe UI"/>
                <w:sz w:val="18"/>
                <w:szCs w:val="18"/>
              </w:rPr>
              <w:t xml:space="preserve">Estante </w:t>
            </w:r>
            <w:proofErr w:type="spellStart"/>
            <w:r w:rsidRPr="00D54E1B">
              <w:rPr>
                <w:rFonts w:ascii="Segoe UI" w:hAnsi="Segoe UI" w:cs="Segoe UI"/>
                <w:sz w:val="18"/>
                <w:szCs w:val="18"/>
              </w:rPr>
              <w:t>Gaveteira</w:t>
            </w:r>
            <w:proofErr w:type="spellEnd"/>
            <w:r w:rsidRPr="00D54E1B">
              <w:rPr>
                <w:rFonts w:ascii="Segoe UI" w:hAnsi="Segoe UI" w:cs="Segoe UI"/>
                <w:sz w:val="18"/>
                <w:szCs w:val="18"/>
              </w:rPr>
              <w:t xml:space="preserve"> Metálica Organizadora 25 Gavetas</w:t>
            </w:r>
            <w:r w:rsidRPr="00D54E1B">
              <w:rPr>
                <w:rFonts w:ascii="Segoe UI" w:hAnsi="Segoe UI" w:cs="Segoe UI"/>
                <w:sz w:val="18"/>
                <w:szCs w:val="18"/>
              </w:rPr>
              <w:br/>
            </w:r>
            <w:r w:rsidRPr="00D54E1B">
              <w:rPr>
                <w:rFonts w:ascii="Segoe UI" w:hAnsi="Segoe UI" w:cs="Segoe UI"/>
                <w:sz w:val="18"/>
                <w:szCs w:val="18"/>
              </w:rPr>
              <w:br/>
            </w:r>
            <w:r w:rsidRPr="00D54E1B">
              <w:rPr>
                <w:rFonts w:ascii="Segoe UI" w:eastAsia="Segoe UI" w:hAnsi="Segoe UI" w:cs="Segoe UI"/>
                <w:sz w:val="18"/>
                <w:szCs w:val="18"/>
              </w:rPr>
              <w:t>Especificações Técnicas mínimas:</w:t>
            </w:r>
          </w:p>
          <w:p w14:paraId="4A99971B"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p>
          <w:p w14:paraId="0146D43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Material da estante: Estrutura em chapa metálica</w:t>
            </w:r>
          </w:p>
          <w:p w14:paraId="1547B03A"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Quantidade de gaveteiros: 25</w:t>
            </w:r>
          </w:p>
          <w:p w14:paraId="7A4052AC"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Tamanho dos gaveteiros: Nº 3</w:t>
            </w:r>
          </w:p>
          <w:p w14:paraId="10B07F4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lastRenderedPageBreak/>
              <w:t>Altura da estante: 66,0 cm</w:t>
            </w:r>
          </w:p>
          <w:p w14:paraId="5E0F2FCA"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Largura da estante: 61,0 cm</w:t>
            </w:r>
          </w:p>
          <w:p w14:paraId="07A93B4B"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Profundidade da estante: 15,5 cm</w:t>
            </w:r>
          </w:p>
          <w:p w14:paraId="025456BC"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Cor da estante: Preta</w:t>
            </w:r>
          </w:p>
          <w:p w14:paraId="78901D6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Cor dos gaveteiros: Preto</w:t>
            </w:r>
          </w:p>
          <w:p w14:paraId="4BC4A740" w14:textId="77777777" w:rsidR="00770D8C" w:rsidRPr="00B65D6D"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Massa aproximada (peso): 5,35 kg</w:t>
            </w:r>
          </w:p>
        </w:tc>
        <w:tc>
          <w:tcPr>
            <w:tcW w:w="1012" w:type="pct"/>
            <w:vAlign w:val="center"/>
          </w:tcPr>
          <w:p w14:paraId="525120E2"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lastRenderedPageBreak/>
              <w:t>Unidade</w:t>
            </w:r>
          </w:p>
        </w:tc>
        <w:tc>
          <w:tcPr>
            <w:tcW w:w="676" w:type="pct"/>
            <w:vAlign w:val="center"/>
          </w:tcPr>
          <w:p w14:paraId="0D6767C1"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1</w:t>
            </w:r>
          </w:p>
        </w:tc>
        <w:tc>
          <w:tcPr>
            <w:tcW w:w="472" w:type="pct"/>
            <w:vAlign w:val="center"/>
          </w:tcPr>
          <w:p w14:paraId="53040EEF" w14:textId="5FACF877" w:rsidR="00770D8C" w:rsidRPr="00D54E1B" w:rsidRDefault="00770D8C" w:rsidP="000371F5">
            <w:pPr>
              <w:jc w:val="center"/>
              <w:rPr>
                <w:rFonts w:ascii="Segoe UI" w:eastAsia="Segoe UI" w:hAnsi="Segoe UI" w:cs="Segoe UI"/>
                <w:sz w:val="18"/>
                <w:szCs w:val="18"/>
                <w:lang w:val="pt-PT"/>
              </w:rPr>
            </w:pPr>
          </w:p>
        </w:tc>
      </w:tr>
    </w:tbl>
    <w:p w14:paraId="1A18F727" w14:textId="77777777" w:rsidR="00F550D4" w:rsidRPr="004E4060" w:rsidRDefault="00F550D4" w:rsidP="004E4060">
      <w:pPr>
        <w:spacing w:after="0" w:line="240" w:lineRule="auto"/>
        <w:jc w:val="both"/>
        <w:rPr>
          <w:rFonts w:ascii="Segoe UI" w:hAnsi="Segoe UI" w:cs="Segoe UI"/>
          <w:bCs/>
          <w:color w:val="000000" w:themeColor="text1"/>
        </w:rPr>
      </w:pPr>
    </w:p>
    <w:p w14:paraId="6733D134" w14:textId="2E6DA5B5" w:rsidR="00F550D4"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45FC9B37" w14:textId="77777777" w:rsidR="00406B6F" w:rsidRPr="007F3A6A" w:rsidRDefault="00406B6F" w:rsidP="007F3A6A">
      <w:pPr>
        <w:pStyle w:val="PargrafodaLista"/>
        <w:spacing w:after="0" w:line="240" w:lineRule="auto"/>
        <w:ind w:left="0"/>
        <w:jc w:val="both"/>
        <w:rPr>
          <w:rFonts w:ascii="Segoe UI" w:hAnsi="Segoe UI" w:cs="Segoe UI"/>
          <w:bCs/>
          <w:color w:val="000000" w:themeColor="text1"/>
        </w:rPr>
      </w:pPr>
    </w:p>
    <w:p w14:paraId="24015542" w14:textId="684E3A9A" w:rsidR="00406B6F"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7D9A317C" w14:textId="77777777" w:rsidR="00406B6F" w:rsidRPr="007F3A6A" w:rsidRDefault="00406B6F" w:rsidP="007F3A6A">
      <w:pPr>
        <w:pStyle w:val="PargrafodaLista"/>
        <w:spacing w:after="0" w:line="240" w:lineRule="auto"/>
        <w:ind w:left="0"/>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0F651418" w:rsidR="009A4AEC"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Condições de entrega: Conforme previsão do cronograma estabelecidos no edital.</w:t>
      </w:r>
    </w:p>
    <w:p w14:paraId="1B9504FE" w14:textId="77777777" w:rsidR="006F0232" w:rsidRPr="00C73806" w:rsidRDefault="006F0232" w:rsidP="00FD01A0">
      <w:pPr>
        <w:spacing w:after="0" w:line="240" w:lineRule="auto"/>
        <w:jc w:val="both"/>
        <w:rPr>
          <w:rFonts w:ascii="Segoe UI" w:hAnsi="Segoe UI" w:cs="Segoe UI"/>
          <w:bCs/>
          <w:sz w:val="22"/>
          <w:szCs w:val="22"/>
        </w:rPr>
      </w:pP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4B6B901C" w14:textId="5A4AF5D8" w:rsidR="006F0232" w:rsidRPr="004E4060" w:rsidRDefault="009A4AEC" w:rsidP="004E4060">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03C18B2E" w14:textId="77777777" w:rsidR="004E4060" w:rsidRDefault="004E4060" w:rsidP="00837DC1">
      <w:pPr>
        <w:rPr>
          <w:rFonts w:ascii="Segoe UI" w:hAnsi="Segoe UI" w:cs="Segoe UI"/>
          <w:b/>
          <w:sz w:val="22"/>
          <w:szCs w:val="22"/>
        </w:rPr>
      </w:pPr>
    </w:p>
    <w:p w14:paraId="26478151" w14:textId="77777777" w:rsidR="00406B6F" w:rsidRDefault="00406B6F" w:rsidP="00837DC1">
      <w:pPr>
        <w:rPr>
          <w:rFonts w:ascii="Segoe UI" w:hAnsi="Segoe UI" w:cs="Segoe UI"/>
          <w:b/>
          <w:sz w:val="22"/>
          <w:szCs w:val="22"/>
        </w:rPr>
      </w:pPr>
    </w:p>
    <w:p w14:paraId="3BB08733" w14:textId="77777777" w:rsidR="00406B6F" w:rsidRDefault="00406B6F" w:rsidP="00837DC1">
      <w:pPr>
        <w:rPr>
          <w:rFonts w:ascii="Segoe UI" w:hAnsi="Segoe UI" w:cs="Segoe UI"/>
          <w:b/>
          <w:sz w:val="22"/>
          <w:szCs w:val="22"/>
        </w:rPr>
      </w:pPr>
    </w:p>
    <w:p w14:paraId="67B37F3D" w14:textId="77777777" w:rsidR="00406B6F" w:rsidRDefault="00406B6F" w:rsidP="00837DC1">
      <w:pPr>
        <w:rPr>
          <w:rFonts w:ascii="Segoe UI" w:hAnsi="Segoe UI" w:cs="Segoe UI"/>
          <w:b/>
          <w:sz w:val="22"/>
          <w:szCs w:val="22"/>
        </w:rPr>
      </w:pPr>
    </w:p>
    <w:p w14:paraId="6B861F98" w14:textId="77777777" w:rsidR="00406B6F" w:rsidRDefault="00406B6F" w:rsidP="00837DC1">
      <w:pPr>
        <w:rPr>
          <w:rFonts w:ascii="Segoe UI" w:hAnsi="Segoe UI" w:cs="Segoe UI"/>
          <w:b/>
          <w:sz w:val="22"/>
          <w:szCs w:val="22"/>
        </w:rPr>
      </w:pPr>
    </w:p>
    <w:p w14:paraId="5836AA39" w14:textId="77777777" w:rsidR="00406B6F" w:rsidRDefault="00406B6F" w:rsidP="00837DC1">
      <w:pPr>
        <w:rPr>
          <w:rFonts w:ascii="Segoe UI" w:hAnsi="Segoe UI" w:cs="Segoe UI"/>
          <w:b/>
          <w:sz w:val="22"/>
          <w:szCs w:val="22"/>
        </w:rPr>
      </w:pPr>
    </w:p>
    <w:p w14:paraId="143DAE40" w14:textId="77777777" w:rsidR="00406B6F" w:rsidRDefault="00406B6F" w:rsidP="00837DC1">
      <w:pPr>
        <w:rPr>
          <w:rFonts w:ascii="Segoe UI" w:hAnsi="Segoe UI" w:cs="Segoe UI"/>
          <w:b/>
          <w:sz w:val="22"/>
          <w:szCs w:val="22"/>
        </w:rPr>
      </w:pPr>
    </w:p>
    <w:p w14:paraId="7FE21F98" w14:textId="77777777" w:rsidR="00406B6F" w:rsidRDefault="00406B6F" w:rsidP="00837DC1">
      <w:pPr>
        <w:rPr>
          <w:rFonts w:ascii="Segoe UI" w:hAnsi="Segoe UI" w:cs="Segoe UI"/>
          <w:b/>
          <w:sz w:val="22"/>
          <w:szCs w:val="22"/>
        </w:rPr>
      </w:pPr>
    </w:p>
    <w:p w14:paraId="409248E0" w14:textId="77777777" w:rsidR="00406B6F" w:rsidRDefault="00406B6F" w:rsidP="00837DC1">
      <w:pPr>
        <w:rPr>
          <w:rFonts w:ascii="Segoe UI" w:hAnsi="Segoe UI" w:cs="Segoe UI"/>
          <w:b/>
          <w:sz w:val="22"/>
          <w:szCs w:val="22"/>
        </w:rPr>
      </w:pPr>
    </w:p>
    <w:p w14:paraId="49E78A5E" w14:textId="77777777" w:rsidR="00406B6F" w:rsidRDefault="00406B6F" w:rsidP="00837DC1">
      <w:pPr>
        <w:rPr>
          <w:rFonts w:ascii="Segoe UI" w:hAnsi="Segoe UI" w:cs="Segoe UI"/>
          <w:b/>
          <w:sz w:val="22"/>
          <w:szCs w:val="22"/>
        </w:rPr>
      </w:pPr>
    </w:p>
    <w:p w14:paraId="4DF4CC17" w14:textId="77777777" w:rsidR="00837DC1" w:rsidRDefault="00837DC1" w:rsidP="00837DC1">
      <w:pPr>
        <w:rPr>
          <w:rFonts w:ascii="Segoe UI" w:hAnsi="Segoe UI" w:cs="Segoe UI"/>
          <w:b/>
          <w:sz w:val="22"/>
          <w:szCs w:val="22"/>
        </w:rPr>
      </w:pPr>
    </w:p>
    <w:p w14:paraId="39362D19" w14:textId="77777777" w:rsidR="00770D8C" w:rsidRDefault="00770D8C" w:rsidP="00837DC1">
      <w:pPr>
        <w:rPr>
          <w:rFonts w:ascii="Segoe UI" w:hAnsi="Segoe UI" w:cs="Segoe UI"/>
          <w:b/>
          <w:sz w:val="22"/>
          <w:szCs w:val="22"/>
        </w:rPr>
      </w:pPr>
    </w:p>
    <w:p w14:paraId="4DD6C7AD" w14:textId="50270397"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49AFA250"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Segoe UI" w:hAnsi="Segoe UI" w:cs="Segoe UI"/>
              <w:b/>
              <w:color w:val="000000" w:themeColor="text1"/>
              <w:sz w:val="22"/>
              <w:szCs w:val="22"/>
            </w:rPr>
            <w:t>0909/2024</w:t>
          </w:r>
        </w:sdtContent>
      </w:sdt>
    </w:p>
    <w:p w14:paraId="352FFE3C" w14:textId="51F9EDBC"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0D39025E" w14:textId="2B9D0961"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A1315C">
            <w:rPr>
              <w:rFonts w:ascii="Segoe UI" w:hAnsi="Segoe UI" w:cs="Segoe UI"/>
              <w:b/>
              <w:color w:val="000000" w:themeColor="text1"/>
              <w:sz w:val="22"/>
              <w:szCs w:val="22"/>
            </w:rPr>
            <w:t>90.074/CPB/2024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5E56753E"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03">
                  <w:rPr>
                    <w:rFonts w:ascii="Segoe UI" w:hAnsi="Segoe UI" w:cs="Segoe UI"/>
                    <w:b/>
                    <w:bCs/>
                    <w:sz w:val="22"/>
                    <w:szCs w:val="22"/>
                  </w:rPr>
                  <w:t>Aquisição de ferramentas para manutenção em geral,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4639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6527F545"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B06373" w:rsidRPr="00C73806">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36E86C0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Segoe UI" w:hAnsi="Segoe UI" w:cs="Segoe UI"/>
              <w:b/>
              <w:color w:val="000000" w:themeColor="text1"/>
              <w:sz w:val="22"/>
              <w:szCs w:val="22"/>
            </w:rPr>
            <w:t>0909/2024</w:t>
          </w:r>
        </w:sdtContent>
      </w:sdt>
    </w:p>
    <w:p w14:paraId="23D755E6" w14:textId="54142A0B"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170720A3" w14:textId="69BFF9EB"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1315C">
            <w:rPr>
              <w:rFonts w:ascii="Segoe UI" w:hAnsi="Segoe UI" w:cs="Segoe UI"/>
              <w:b/>
              <w:color w:val="000000" w:themeColor="text1"/>
              <w:sz w:val="22"/>
              <w:szCs w:val="22"/>
            </w:rPr>
            <w:t>90.074/CPB/2024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7445BC6E"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03">
                  <w:rPr>
                    <w:rFonts w:ascii="Segoe UI" w:hAnsi="Segoe UI" w:cs="Segoe UI"/>
                    <w:sz w:val="22"/>
                    <w:szCs w:val="22"/>
                  </w:rPr>
                  <w:t>Aquisição de ferramentas para manutenção em geral,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777777" w:rsidR="008A4959" w:rsidRDefault="008A4959" w:rsidP="009A4AEC">
      <w:pPr>
        <w:spacing w:after="0" w:line="240" w:lineRule="auto"/>
        <w:jc w:val="center"/>
        <w:rPr>
          <w:rFonts w:ascii="Segoe UI" w:hAnsi="Segoe UI" w:cs="Segoe UI"/>
          <w:b/>
          <w:sz w:val="22"/>
          <w:szCs w:val="22"/>
        </w:rPr>
      </w:pPr>
    </w:p>
    <w:p w14:paraId="7179580D" w14:textId="77777777" w:rsidR="00942DF7" w:rsidRDefault="00942DF7" w:rsidP="009A4AEC">
      <w:pPr>
        <w:spacing w:after="0" w:line="240" w:lineRule="auto"/>
        <w:jc w:val="center"/>
        <w:rPr>
          <w:rFonts w:ascii="Segoe UI" w:hAnsi="Segoe UI" w:cs="Segoe UI"/>
          <w:b/>
          <w:sz w:val="22"/>
          <w:szCs w:val="22"/>
        </w:rPr>
      </w:pPr>
    </w:p>
    <w:p w14:paraId="7A056317" w14:textId="77777777" w:rsidR="00942DF7" w:rsidRPr="00C73806" w:rsidRDefault="00942DF7" w:rsidP="009A4AEC">
      <w:pPr>
        <w:spacing w:after="0" w:line="240" w:lineRule="auto"/>
        <w:jc w:val="center"/>
        <w:rPr>
          <w:rFonts w:ascii="Segoe UI" w:hAnsi="Segoe UI" w:cs="Segoe UI"/>
          <w:b/>
          <w:sz w:val="22"/>
          <w:szCs w:val="22"/>
        </w:rPr>
      </w:pP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5666BA29"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Segoe UI" w:hAnsi="Segoe UI" w:cs="Segoe UI"/>
              <w:b/>
              <w:color w:val="000000" w:themeColor="text1"/>
              <w:sz w:val="22"/>
              <w:szCs w:val="22"/>
            </w:rPr>
            <w:t>0909/2024</w:t>
          </w:r>
        </w:sdtContent>
      </w:sdt>
    </w:p>
    <w:p w14:paraId="441347D5" w14:textId="288BA958"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32B7A1E7" w14:textId="293E7FC0"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A1315C">
            <w:rPr>
              <w:rFonts w:ascii="Segoe UI" w:hAnsi="Segoe UI" w:cs="Segoe UI"/>
              <w:b/>
              <w:color w:val="000000" w:themeColor="text1"/>
              <w:sz w:val="22"/>
              <w:szCs w:val="22"/>
            </w:rPr>
            <w:t>90.074/CPB/2024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010856C9"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03">
                  <w:rPr>
                    <w:rFonts w:ascii="Segoe UI" w:hAnsi="Segoe UI" w:cs="Segoe UI"/>
                    <w:sz w:val="22"/>
                    <w:szCs w:val="22"/>
                  </w:rPr>
                  <w:t>Aquisição de ferramentas para manutenção em geral,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0AD73967" w14:textId="759A40AC" w:rsidR="0046111D" w:rsidRPr="00C73806" w:rsidRDefault="009A4AEC" w:rsidP="00935C03">
      <w:pPr>
        <w:rPr>
          <w:rFonts w:ascii="Segoe UI" w:hAnsi="Segoe UI" w:cs="Segoe UI"/>
          <w:b/>
          <w:sz w:val="22"/>
          <w:szCs w:val="22"/>
        </w:rPr>
      </w:pPr>
      <w:r w:rsidRPr="00C73806">
        <w:rPr>
          <w:rFonts w:ascii="Segoe UI" w:hAnsi="Segoe UI" w:cs="Segoe UI"/>
          <w:b/>
          <w:sz w:val="22"/>
          <w:szCs w:val="22"/>
        </w:rPr>
        <w:br w:type="page"/>
      </w:r>
    </w:p>
    <w:p w14:paraId="631B69CD" w14:textId="39B00F61" w:rsidR="009A4AEC" w:rsidRPr="00C73806" w:rsidRDefault="009A4AEC" w:rsidP="00935C03">
      <w:pPr>
        <w:spacing w:after="0"/>
        <w:jc w:val="center"/>
        <w:rPr>
          <w:rFonts w:ascii="Segoe UI" w:hAnsi="Segoe UI" w:cs="Segoe UI"/>
          <w:b/>
          <w:sz w:val="22"/>
          <w:szCs w:val="22"/>
        </w:rPr>
      </w:pPr>
      <w:r w:rsidRPr="00C73806">
        <w:rPr>
          <w:rFonts w:ascii="Segoe UI" w:hAnsi="Segoe UI" w:cs="Segoe UI"/>
          <w:b/>
          <w:sz w:val="22"/>
          <w:szCs w:val="22"/>
        </w:rPr>
        <w:lastRenderedPageBreak/>
        <w:t>ANEXO VI</w:t>
      </w:r>
    </w:p>
    <w:p w14:paraId="2DB6C088"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MINUTA DE CONTRATO</w:t>
      </w:r>
    </w:p>
    <w:p w14:paraId="5704D9D4" w14:textId="77777777" w:rsidR="009A4AEC" w:rsidRPr="00C73806" w:rsidRDefault="009A4AEC" w:rsidP="009A4AEC">
      <w:pPr>
        <w:spacing w:after="0" w:line="240" w:lineRule="auto"/>
        <w:rPr>
          <w:rFonts w:ascii="Segoe UI" w:hAnsi="Segoe UI" w:cs="Segoe UI"/>
          <w:b/>
          <w:sz w:val="22"/>
          <w:szCs w:val="22"/>
        </w:rPr>
      </w:pPr>
    </w:p>
    <w:p w14:paraId="70256B3C" w14:textId="21D28A3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Segoe UI" w:hAnsi="Segoe UI" w:cs="Segoe UI"/>
              <w:b/>
              <w:color w:val="000000" w:themeColor="text1"/>
              <w:sz w:val="22"/>
              <w:szCs w:val="22"/>
            </w:rPr>
            <w:t>0909/2024</w:t>
          </w:r>
        </w:sdtContent>
      </w:sdt>
    </w:p>
    <w:p w14:paraId="668FD91A" w14:textId="39969E0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Fonts w:ascii="Segoe UI" w:hAnsi="Segoe UI" w:cs="Segoe UI"/>
            <w:b/>
            <w:color w:val="000000" w:themeColor="text1"/>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Pr>
              <w:rFonts w:ascii="Segoe UI" w:hAnsi="Segoe UI" w:cs="Segoe UI"/>
              <w:b/>
              <w:color w:val="000000" w:themeColor="text1"/>
              <w:sz w:val="22"/>
              <w:szCs w:val="22"/>
            </w:rPr>
            <w:t>CÓDIGO DA UASG: 929472</w:t>
          </w:r>
        </w:sdtContent>
      </w:sdt>
    </w:p>
    <w:p w14:paraId="3788A179" w14:textId="7B57BD2E"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A1315C">
            <w:rPr>
              <w:rFonts w:ascii="Segoe UI" w:hAnsi="Segoe UI" w:cs="Segoe UI"/>
              <w:b/>
              <w:color w:val="000000" w:themeColor="text1"/>
              <w:sz w:val="22"/>
              <w:szCs w:val="22"/>
            </w:rPr>
            <w:t>90.074/CPB/2024</w:t>
          </w:r>
        </w:sdtContent>
      </w:sdt>
    </w:p>
    <w:tbl>
      <w:tblPr>
        <w:tblW w:w="8803" w:type="dxa"/>
        <w:tblInd w:w="137" w:type="dxa"/>
        <w:tblLayout w:type="fixed"/>
        <w:tblLook w:val="0000" w:firstRow="0" w:lastRow="0" w:firstColumn="0" w:lastColumn="0" w:noHBand="0" w:noVBand="0"/>
      </w:tblPr>
      <w:tblGrid>
        <w:gridCol w:w="8803"/>
      </w:tblGrid>
      <w:tr w:rsidR="009A4AEC" w:rsidRPr="00C73806"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78A902A9" w:rsidR="009A4AEC" w:rsidRPr="00C73806" w:rsidRDefault="009A4AEC" w:rsidP="008B0DD1">
            <w:pPr>
              <w:pStyle w:val="Corpodetexto"/>
              <w:spacing w:after="0" w:line="240" w:lineRule="auto"/>
              <w:ind w:left="1098" w:right="176" w:hanging="922"/>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03">
                  <w:rPr>
                    <w:rFonts w:ascii="Segoe UI" w:hAnsi="Segoe UI" w:cs="Segoe UI"/>
                    <w:sz w:val="22"/>
                    <w:szCs w:val="22"/>
                  </w:rPr>
                  <w:t>Aquisição de ferramentas para manutenção em geral, conforme especificações constantes do Termo de Referência, anexo I do Edital</w:t>
                </w:r>
              </w:sdtContent>
            </w:sdt>
          </w:p>
        </w:tc>
      </w:tr>
    </w:tbl>
    <w:p w14:paraId="08534CB7"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p w14:paraId="7EB2CE3C" w14:textId="71BA7979" w:rsidR="009A4AEC" w:rsidRPr="00C73806" w:rsidRDefault="009A4AEC" w:rsidP="009A4AEC">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Pelo presente instrumento, de um lado, o </w:t>
      </w:r>
      <w:r w:rsidRPr="00C73806">
        <w:rPr>
          <w:rFonts w:ascii="Segoe UI" w:eastAsiaTheme="minorHAnsi" w:hAnsi="Segoe UI" w:cs="Segoe UI"/>
          <w:b/>
          <w:bCs/>
          <w:sz w:val="22"/>
          <w:szCs w:val="22"/>
          <w:lang w:eastAsia="en-US"/>
        </w:rPr>
        <w:t>COMITÊ PARALÍMPICO BRASILEIRO</w:t>
      </w:r>
      <w:r w:rsidRPr="00C73806">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denominado simplesmente </w:t>
      </w:r>
      <w:r w:rsidRPr="00C73806">
        <w:rPr>
          <w:rFonts w:ascii="Segoe UI" w:eastAsiaTheme="minorHAnsi" w:hAnsi="Segoe UI" w:cs="Segoe UI"/>
          <w:b/>
          <w:bCs/>
          <w:sz w:val="22"/>
          <w:szCs w:val="22"/>
          <w:lang w:eastAsia="en-US"/>
        </w:rPr>
        <w:t>CONTRATANTE</w:t>
      </w:r>
      <w:r w:rsidRPr="00C73806">
        <w:rPr>
          <w:rFonts w:ascii="Segoe UI" w:eastAsiaTheme="minorHAnsi" w:hAnsi="Segoe UI" w:cs="Segoe UI"/>
          <w:sz w:val="22"/>
          <w:szCs w:val="22"/>
          <w:lang w:eastAsia="en-US"/>
        </w:rPr>
        <w:t xml:space="preserve">, e de outro,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inscrita no CNPJ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com sede à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representada por </w:t>
      </w:r>
      <w:r w:rsidRPr="00C73806">
        <w:rPr>
          <w:rFonts w:ascii="Segoe UI" w:eastAsiaTheme="minorHAnsi" w:hAnsi="Segoe UI" w:cs="Segoe UI"/>
          <w:b/>
          <w:bCs/>
          <w:sz w:val="22"/>
          <w:szCs w:val="22"/>
          <w:lang w:eastAsia="en-US"/>
        </w:rPr>
        <w:t>XXX</w:t>
      </w:r>
      <w:r w:rsidR="004E65CF" w:rsidRPr="00C73806">
        <w:rPr>
          <w:rFonts w:ascii="Segoe UI" w:eastAsiaTheme="minorHAnsi" w:hAnsi="Segoe UI" w:cs="Segoe UI"/>
          <w:b/>
          <w:bCs/>
          <w:sz w:val="22"/>
          <w:szCs w:val="22"/>
          <w:lang w:eastAsia="en-US"/>
        </w:rPr>
        <w:t>XXXXXXXXX</w:t>
      </w:r>
      <w:r w:rsidRPr="00C73806">
        <w:rPr>
          <w:rFonts w:ascii="Segoe UI" w:eastAsiaTheme="minorHAnsi" w:hAnsi="Segoe UI" w:cs="Segoe UI"/>
          <w:b/>
          <w:bCs/>
          <w:sz w:val="22"/>
          <w:szCs w:val="22"/>
          <w:lang w:eastAsia="en-US"/>
        </w:rPr>
        <w:t>XX</w:t>
      </w:r>
      <w:r w:rsidRPr="00C73806">
        <w:rPr>
          <w:rFonts w:ascii="Segoe UI" w:eastAsiaTheme="minorHAnsi" w:hAnsi="Segoe UI" w:cs="Segoe UI"/>
          <w:sz w:val="22"/>
          <w:szCs w:val="22"/>
          <w:lang w:eastAsia="en-US"/>
        </w:rPr>
        <w:t xml:space="preserve">, 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designada simplesmente </w:t>
      </w:r>
      <w:r w:rsidRPr="00C73806">
        <w:rPr>
          <w:rFonts w:ascii="Segoe UI" w:eastAsiaTheme="minorHAnsi" w:hAnsi="Segoe UI" w:cs="Segoe UI"/>
          <w:b/>
          <w:bCs/>
          <w:sz w:val="22"/>
          <w:szCs w:val="22"/>
          <w:lang w:eastAsia="en-US"/>
        </w:rPr>
        <w:t>CONTRATADA</w:t>
      </w:r>
      <w:r w:rsidRPr="00C73806">
        <w:rPr>
          <w:rFonts w:ascii="Segoe UI" w:eastAsiaTheme="minorHAnsi" w:hAnsi="Segoe UI" w:cs="Segoe UI"/>
          <w:sz w:val="22"/>
          <w:szCs w:val="22"/>
          <w:lang w:eastAsia="en-US"/>
        </w:rPr>
        <w:t xml:space="preserve">, em conformidade com o </w:t>
      </w:r>
      <w:r w:rsidRPr="00C73806">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Segoe UI" w:eastAsiaTheme="minorHAnsi" w:hAnsi="Segoe UI" w:cs="Segoe UI"/>
              <w:b/>
              <w:bCs/>
              <w:sz w:val="22"/>
              <w:szCs w:val="22"/>
              <w:lang w:eastAsia="en-US"/>
            </w:rPr>
            <w:t>0909/2024</w:t>
          </w:r>
        </w:sdtContent>
      </w:sdt>
      <w:r w:rsidRPr="00C73806">
        <w:rPr>
          <w:rFonts w:ascii="Segoe UI" w:eastAsiaTheme="minorHAnsi" w:hAnsi="Segoe UI" w:cs="Segoe UI"/>
          <w:b/>
          <w:bCs/>
          <w:sz w:val="22"/>
          <w:szCs w:val="22"/>
          <w:lang w:eastAsia="en-US"/>
        </w:rPr>
        <w:t xml:space="preserve"> </w:t>
      </w:r>
      <w:r w:rsidRPr="00C73806">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C73806" w:rsidRDefault="009A4AEC" w:rsidP="009A4AEC">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64D5EEB5"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PRIMEIRA DO OBJETO</w:t>
      </w:r>
    </w:p>
    <w:p w14:paraId="7E338099" w14:textId="77777777" w:rsidR="009A4AEC" w:rsidRPr="00C73806" w:rsidRDefault="009A4AEC" w:rsidP="009A4AEC">
      <w:pPr>
        <w:autoSpaceDE w:val="0"/>
        <w:autoSpaceDN w:val="0"/>
        <w:adjustRightInd w:val="0"/>
        <w:spacing w:after="0" w:line="240" w:lineRule="auto"/>
        <w:jc w:val="both"/>
        <w:rPr>
          <w:rFonts w:ascii="Segoe UI" w:hAnsi="Segoe UI" w:cs="Segoe UI"/>
          <w:sz w:val="22"/>
          <w:szCs w:val="22"/>
        </w:rPr>
      </w:pPr>
    </w:p>
    <w:p w14:paraId="18D96E89" w14:textId="0E50F292"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C73806">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1C03">
            <w:rPr>
              <w:rFonts w:ascii="Segoe UI" w:hAnsi="Segoe UI" w:cs="Segoe UI"/>
              <w:b/>
              <w:bCs/>
            </w:rPr>
            <w:t xml:space="preserve">Aquisição de ferramentas para manutenção em geral, conforme especificações constantes do Termo de Referência, anexo I do </w:t>
          </w:r>
          <w:proofErr w:type="spellStart"/>
          <w:r w:rsidR="00091C03">
            <w:rPr>
              <w:rFonts w:ascii="Segoe UI" w:hAnsi="Segoe UI" w:cs="Segoe UI"/>
              <w:b/>
              <w:bCs/>
            </w:rPr>
            <w:t>Edital</w:t>
          </w:r>
        </w:sdtContent>
      </w:sdt>
      <w:r w:rsidRPr="00C73806">
        <w:rPr>
          <w:rFonts w:ascii="Segoe UI" w:eastAsiaTheme="minorHAnsi" w:hAnsi="Segoe UI" w:cs="Segoe UI"/>
        </w:rPr>
        <w:t>d</w:t>
      </w:r>
      <w:r w:rsidR="00B42873" w:rsidRPr="00C73806">
        <w:rPr>
          <w:rFonts w:ascii="Segoe UI" w:eastAsiaTheme="minorHAnsi" w:hAnsi="Segoe UI" w:cs="Segoe UI"/>
        </w:rPr>
        <w:t>o</w:t>
      </w:r>
      <w:proofErr w:type="spellEnd"/>
      <w:r w:rsidRPr="00C73806">
        <w:rPr>
          <w:rFonts w:ascii="Segoe UI" w:eastAsiaTheme="minorHAnsi" w:hAnsi="Segoe UI" w:cs="Segoe UI"/>
        </w:rPr>
        <w:t xml:space="preserve"> Pregão Eletrônico n</w:t>
      </w:r>
      <w:r w:rsidRPr="00C73806">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A1315C">
            <w:rPr>
              <w:rFonts w:ascii="Segoe UI" w:eastAsiaTheme="minorHAnsi" w:hAnsi="Segoe UI" w:cs="Segoe UI"/>
              <w:b/>
              <w:bCs/>
            </w:rPr>
            <w:t>90.074/CPB/2024</w:t>
          </w:r>
        </w:sdtContent>
      </w:sdt>
      <w:r w:rsidRPr="00C73806">
        <w:rPr>
          <w:rFonts w:ascii="Segoe UI" w:eastAsiaTheme="minorHAnsi" w:hAnsi="Segoe UI" w:cs="Segoe UI"/>
        </w:rPr>
        <w:t>, instrumento do qual deriva este presente contrato.</w:t>
      </w:r>
    </w:p>
    <w:p w14:paraId="68724879" w14:textId="77777777" w:rsidR="009A4AEC" w:rsidRPr="00C73806" w:rsidRDefault="009A4AEC" w:rsidP="009A4AE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73806">
        <w:rPr>
          <w:rFonts w:ascii="Segoe UI" w:eastAsiaTheme="minorHAnsi" w:hAnsi="Segoe UI" w:cs="Segoe UI"/>
        </w:rPr>
        <w:t xml:space="preserve">O </w:t>
      </w:r>
      <w:r w:rsidR="00E25D4B" w:rsidRPr="00C73806">
        <w:rPr>
          <w:rFonts w:ascii="Segoe UI" w:eastAsiaTheme="minorHAnsi" w:hAnsi="Segoe UI" w:cs="Segoe UI"/>
        </w:rPr>
        <w:t xml:space="preserve">fornecimento do(s) </w:t>
      </w:r>
      <w:r w:rsidR="00F75182" w:rsidRPr="00C73806">
        <w:rPr>
          <w:rFonts w:ascii="Segoe UI" w:eastAsiaTheme="minorHAnsi" w:hAnsi="Segoe UI" w:cs="Segoe UI"/>
        </w:rPr>
        <w:t>item(s) deverá(ao)</w:t>
      </w:r>
      <w:r w:rsidRPr="00C73806">
        <w:rPr>
          <w:rFonts w:ascii="Segoe UI" w:eastAsiaTheme="minorHAnsi" w:hAnsi="Segoe UI" w:cs="Segoe UI"/>
        </w:rPr>
        <w:t xml:space="preserve"> seguir os procedimentos e especificações constantes do Anexo I - Termo de Referência.</w:t>
      </w:r>
    </w:p>
    <w:p w14:paraId="281DF472" w14:textId="77777777" w:rsidR="009A4AEC" w:rsidRPr="00C73806" w:rsidRDefault="009A4AEC" w:rsidP="009A4AEC">
      <w:pPr>
        <w:pStyle w:val="PargrafodaLista"/>
        <w:spacing w:line="240" w:lineRule="auto"/>
        <w:jc w:val="both"/>
        <w:rPr>
          <w:rFonts w:ascii="Segoe UI" w:hAnsi="Segoe UI" w:cs="Segoe UI"/>
        </w:rPr>
      </w:pPr>
    </w:p>
    <w:p w14:paraId="203788B1" w14:textId="32BA486A"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4" w:name="_Hlk128578591"/>
      <w:r w:rsidRPr="00C73806">
        <w:rPr>
          <w:rFonts w:ascii="Segoe UI" w:eastAsiaTheme="minorHAnsi" w:hAnsi="Segoe UI" w:cs="Segoe UI"/>
        </w:rPr>
        <w:t xml:space="preserve">Este instrumento guarda inteira conformidade com os termos do </w:t>
      </w:r>
      <w:r w:rsidRPr="00C73806">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A1315C">
            <w:rPr>
              <w:rFonts w:ascii="Segoe UI" w:eastAsiaTheme="minorHAnsi" w:hAnsi="Segoe UI" w:cs="Segoe UI"/>
              <w:b/>
              <w:bCs/>
            </w:rPr>
            <w:t>90.074/CPB/2024</w:t>
          </w:r>
        </w:sdtContent>
      </w:sdt>
      <w:r w:rsidRPr="00C73806">
        <w:rPr>
          <w:rFonts w:ascii="Segoe UI" w:eastAsiaTheme="minorHAnsi" w:hAnsi="Segoe UI" w:cs="Segoe UI"/>
        </w:rPr>
        <w:t>, do qual faz parte integrante e complementar, vinculando-se ainda à proposta da CONTRATADA e demais anexos do processo, independente de transcrição</w:t>
      </w:r>
      <w:bookmarkEnd w:id="4"/>
      <w:r w:rsidRPr="00C73806">
        <w:rPr>
          <w:rFonts w:ascii="Segoe UI" w:eastAsiaTheme="minorHAnsi" w:hAnsi="Segoe UI" w:cs="Segoe UI"/>
        </w:rPr>
        <w:t>.</w:t>
      </w:r>
    </w:p>
    <w:p w14:paraId="0D83BF87" w14:textId="77777777" w:rsidR="009A4AEC" w:rsidRPr="00C73806" w:rsidRDefault="009A4AEC" w:rsidP="009A4AEC">
      <w:pPr>
        <w:pStyle w:val="PargrafodaLista"/>
        <w:spacing w:line="240" w:lineRule="auto"/>
        <w:rPr>
          <w:rFonts w:ascii="Segoe UI" w:hAnsi="Segoe UI" w:cs="Segoe UI"/>
        </w:rPr>
      </w:pPr>
    </w:p>
    <w:p w14:paraId="12574DA0"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SEGUNDA DO VALOR CONTRATUAL</w:t>
      </w:r>
    </w:p>
    <w:p w14:paraId="6B23CC30" w14:textId="77777777" w:rsidR="00E25D4B" w:rsidRPr="00C73806" w:rsidRDefault="00E25D4B" w:rsidP="00E25D4B">
      <w:pPr>
        <w:autoSpaceDE w:val="0"/>
        <w:autoSpaceDN w:val="0"/>
        <w:adjustRightInd w:val="0"/>
        <w:spacing w:after="0" w:line="240" w:lineRule="auto"/>
        <w:jc w:val="both"/>
        <w:rPr>
          <w:rFonts w:ascii="Segoe UI" w:hAnsi="Segoe UI" w:cs="Segoe UI"/>
          <w:b/>
          <w:bCs/>
          <w:sz w:val="22"/>
          <w:szCs w:val="22"/>
          <w:u w:val="single"/>
        </w:rPr>
      </w:pPr>
    </w:p>
    <w:p w14:paraId="3E053CD2" w14:textId="7A88D08C" w:rsidR="00E25D4B" w:rsidRPr="00C73806" w:rsidRDefault="00E25D4B"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hAnsi="Segoe UI" w:cs="Segoe UI"/>
        </w:rPr>
        <w:t>Pelo fornecimento</w:t>
      </w:r>
      <w:r w:rsidRPr="00C73806">
        <w:rPr>
          <w:rFonts w:ascii="Segoe UI" w:hAnsi="Segoe UI" w:cs="Segoe UI"/>
          <w:b/>
          <w:bCs/>
          <w:u w:val="single"/>
        </w:rPr>
        <w:t xml:space="preserve"> </w:t>
      </w:r>
      <w:r w:rsidRPr="00C73806">
        <w:rPr>
          <w:rFonts w:ascii="Segoe UI" w:eastAsiaTheme="minorHAnsi" w:hAnsi="Segoe UI" w:cs="Segoe UI"/>
          <w:color w:val="000000"/>
        </w:rPr>
        <w:t>do objeto deste contrato, o CONTRATANTE pagará à CONTRATADA o valor total de R$ XXXX (</w:t>
      </w:r>
      <w:proofErr w:type="spellStart"/>
      <w:r w:rsidRPr="00C73806">
        <w:rPr>
          <w:rFonts w:ascii="Segoe UI" w:eastAsiaTheme="minorHAnsi" w:hAnsi="Segoe UI" w:cs="Segoe UI"/>
          <w:color w:val="000000"/>
        </w:rPr>
        <w:t>xxxx</w:t>
      </w:r>
      <w:proofErr w:type="spellEnd"/>
      <w:r w:rsidRPr="00C73806">
        <w:rPr>
          <w:rFonts w:ascii="Segoe UI" w:eastAsiaTheme="minorHAnsi" w:hAnsi="Segoe UI" w:cs="Segoe UI"/>
          <w:color w:val="000000"/>
        </w:rPr>
        <w:t xml:space="preserve">); conforme quadro descritivo no item 2.2. </w:t>
      </w:r>
    </w:p>
    <w:p w14:paraId="69FB2458" w14:textId="77777777" w:rsidR="00E25D4B" w:rsidRPr="00C73806" w:rsidRDefault="00E25D4B" w:rsidP="00E25D4B">
      <w:pPr>
        <w:autoSpaceDE w:val="0"/>
        <w:autoSpaceDN w:val="0"/>
        <w:adjustRightInd w:val="0"/>
        <w:spacing w:after="0" w:line="240" w:lineRule="auto"/>
        <w:rPr>
          <w:rFonts w:ascii="Segoe UI" w:eastAsiaTheme="minorHAnsi" w:hAnsi="Segoe UI" w:cs="Segoe UI"/>
          <w:color w:val="000000"/>
          <w:sz w:val="22"/>
          <w:szCs w:val="22"/>
          <w:lang w:eastAsia="en-US"/>
        </w:rPr>
      </w:pPr>
    </w:p>
    <w:p w14:paraId="061A93F8" w14:textId="6CDBA144" w:rsidR="009A4AEC" w:rsidRPr="00C73806" w:rsidRDefault="009A4AEC" w:rsidP="00FF6C14">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C73806">
        <w:rPr>
          <w:rFonts w:ascii="Segoe UI" w:eastAsiaTheme="minorHAnsi" w:hAnsi="Segoe UI" w:cs="Segoe UI"/>
        </w:rPr>
        <w:t>Este</w:t>
      </w:r>
      <w:r w:rsidR="00E25D4B" w:rsidRPr="00C73806">
        <w:rPr>
          <w:rFonts w:ascii="Segoe UI" w:eastAsiaTheme="minorHAnsi" w:hAnsi="Segoe UI" w:cs="Segoe UI"/>
        </w:rPr>
        <w:t xml:space="preserve"> (s)</w:t>
      </w:r>
      <w:r w:rsidRPr="00C73806">
        <w:rPr>
          <w:rFonts w:ascii="Segoe UI" w:eastAsiaTheme="minorHAnsi" w:hAnsi="Segoe UI" w:cs="Segoe UI"/>
        </w:rPr>
        <w:t xml:space="preserve"> preço</w:t>
      </w:r>
      <w:r w:rsidR="00E25D4B" w:rsidRPr="00C73806">
        <w:rPr>
          <w:rFonts w:ascii="Segoe UI" w:eastAsiaTheme="minorHAnsi" w:hAnsi="Segoe UI" w:cs="Segoe UI"/>
        </w:rPr>
        <w:t xml:space="preserve"> (s)</w:t>
      </w:r>
      <w:r w:rsidRPr="00C73806">
        <w:rPr>
          <w:rFonts w:ascii="Segoe UI" w:eastAsiaTheme="minorHAnsi" w:hAnsi="Segoe UI" w:cs="Segoe UI"/>
        </w:rPr>
        <w:t xml:space="preserve"> inclui todos os custos, impostos, taxas, benefícios e constituirá, a qualquer título, a única e completa remuneração pelo adequado </w:t>
      </w:r>
      <w:r w:rsidRPr="00C73806">
        <w:rPr>
          <w:rFonts w:ascii="Segoe UI" w:eastAsiaTheme="minorHAnsi" w:hAnsi="Segoe UI" w:cs="Segoe UI"/>
        </w:rPr>
        <w:lastRenderedPageBreak/>
        <w:t>e perfeito cumprimento do objeto das obrigações do presente contrato, de modo que nenhuma outra remuneração será devida.</w:t>
      </w:r>
    </w:p>
    <w:p w14:paraId="1E640D8D"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p w14:paraId="3ABADF8A" w14:textId="484B6825"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73806">
        <w:rPr>
          <w:rFonts w:ascii="Segoe UI" w:eastAsiaTheme="minorHAnsi" w:hAnsi="Segoe UI" w:cs="Segoe UI"/>
        </w:rPr>
        <w:t xml:space="preserve">Quadro Descritivo: </w:t>
      </w:r>
    </w:p>
    <w:p w14:paraId="21D74600" w14:textId="77777777" w:rsidR="00770D8C" w:rsidRPr="000F329F" w:rsidRDefault="00770D8C" w:rsidP="00770D8C">
      <w:pPr>
        <w:pStyle w:val="PargrafodaLista"/>
        <w:numPr>
          <w:ilvl w:val="0"/>
          <w:numId w:val="5"/>
        </w:numPr>
        <w:spacing w:after="0" w:line="240" w:lineRule="auto"/>
        <w:jc w:val="both"/>
        <w:rPr>
          <w:rFonts w:ascii="Segoe UI" w:hAnsi="Segoe UI" w:cs="Segoe UI"/>
          <w:b/>
          <w:bCs/>
          <w:color w:val="000000" w:themeColor="text1"/>
          <w:u w:val="single"/>
        </w:rPr>
      </w:pPr>
    </w:p>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084804" w14:paraId="0BD13932" w14:textId="77777777" w:rsidTr="000371F5">
        <w:trPr>
          <w:trHeight w:val="397"/>
        </w:trPr>
        <w:tc>
          <w:tcPr>
            <w:tcW w:w="5000" w:type="pct"/>
            <w:gridSpan w:val="5"/>
            <w:shd w:val="clear" w:color="auto" w:fill="D0CECE" w:themeFill="background2" w:themeFillShade="E6"/>
            <w:vAlign w:val="center"/>
          </w:tcPr>
          <w:p w14:paraId="5AA52033"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GRUPO 01</w:t>
            </w:r>
          </w:p>
        </w:tc>
      </w:tr>
      <w:tr w:rsidR="00770D8C" w:rsidRPr="00084804" w14:paraId="0D1826BE" w14:textId="77777777" w:rsidTr="000371F5">
        <w:trPr>
          <w:trHeight w:val="397"/>
        </w:trPr>
        <w:tc>
          <w:tcPr>
            <w:tcW w:w="386" w:type="pct"/>
            <w:shd w:val="clear" w:color="auto" w:fill="D0CECE" w:themeFill="background2" w:themeFillShade="E6"/>
            <w:vAlign w:val="center"/>
          </w:tcPr>
          <w:p w14:paraId="748BDF85"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350ADF89"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7D2E6C19"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78F5F968"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QUANTIDADE</w:t>
            </w:r>
          </w:p>
        </w:tc>
        <w:tc>
          <w:tcPr>
            <w:tcW w:w="471" w:type="pct"/>
            <w:shd w:val="clear" w:color="auto" w:fill="D0CECE" w:themeFill="background2" w:themeFillShade="E6"/>
            <w:vAlign w:val="center"/>
          </w:tcPr>
          <w:p w14:paraId="0F6E1494" w14:textId="77777777" w:rsidR="00770D8C" w:rsidRPr="00084804" w:rsidRDefault="00770D8C" w:rsidP="000371F5">
            <w:pPr>
              <w:jc w:val="center"/>
              <w:rPr>
                <w:rFonts w:ascii="Segoe UI" w:hAnsi="Segoe UI" w:cs="Segoe UI"/>
                <w:b/>
                <w:bCs/>
                <w:sz w:val="18"/>
                <w:szCs w:val="18"/>
              </w:rPr>
            </w:pPr>
            <w:r>
              <w:rPr>
                <w:rFonts w:ascii="Segoe UI" w:hAnsi="Segoe UI" w:cs="Segoe UI"/>
                <w:b/>
                <w:bCs/>
                <w:sz w:val="18"/>
                <w:szCs w:val="18"/>
              </w:rPr>
              <w:t>MARCA</w:t>
            </w:r>
          </w:p>
        </w:tc>
      </w:tr>
      <w:tr w:rsidR="00770D8C" w:rsidRPr="00084804" w14:paraId="73925E97" w14:textId="77777777" w:rsidTr="000371F5">
        <w:trPr>
          <w:trHeight w:val="397"/>
        </w:trPr>
        <w:tc>
          <w:tcPr>
            <w:tcW w:w="386" w:type="pct"/>
            <w:vAlign w:val="center"/>
          </w:tcPr>
          <w:p w14:paraId="72930A9B"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01</w:t>
            </w:r>
          </w:p>
        </w:tc>
        <w:tc>
          <w:tcPr>
            <w:tcW w:w="2454" w:type="pct"/>
            <w:vAlign w:val="center"/>
          </w:tcPr>
          <w:p w14:paraId="0E0AD65F"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 xml:space="preserve">Alicate de crimpar </w:t>
            </w:r>
            <w:proofErr w:type="spellStart"/>
            <w:r w:rsidRPr="00084804">
              <w:rPr>
                <w:rFonts w:ascii="Segoe UI" w:hAnsi="Segoe UI" w:cs="Segoe UI"/>
                <w:sz w:val="18"/>
                <w:szCs w:val="18"/>
              </w:rPr>
              <w:t>desencapador</w:t>
            </w:r>
            <w:proofErr w:type="spellEnd"/>
            <w:r w:rsidRPr="00084804">
              <w:rPr>
                <w:rFonts w:ascii="Segoe UI" w:hAnsi="Segoe UI" w:cs="Segoe UI"/>
                <w:sz w:val="18"/>
                <w:szCs w:val="18"/>
              </w:rPr>
              <w:t xml:space="preserve"> de fios</w:t>
            </w:r>
          </w:p>
        </w:tc>
        <w:tc>
          <w:tcPr>
            <w:tcW w:w="1012" w:type="pct"/>
            <w:vAlign w:val="center"/>
          </w:tcPr>
          <w:p w14:paraId="50CEA9F1"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235A5B91"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8</w:t>
            </w:r>
          </w:p>
        </w:tc>
        <w:tc>
          <w:tcPr>
            <w:tcW w:w="471" w:type="pct"/>
            <w:vAlign w:val="center"/>
          </w:tcPr>
          <w:p w14:paraId="5C779B6C" w14:textId="77777777" w:rsidR="00770D8C" w:rsidRPr="00084804" w:rsidRDefault="00770D8C" w:rsidP="000371F5">
            <w:pPr>
              <w:jc w:val="center"/>
              <w:rPr>
                <w:rFonts w:ascii="Segoe UI" w:hAnsi="Segoe UI" w:cs="Segoe UI"/>
                <w:sz w:val="18"/>
                <w:szCs w:val="18"/>
              </w:rPr>
            </w:pPr>
          </w:p>
        </w:tc>
      </w:tr>
      <w:tr w:rsidR="00770D8C" w:rsidRPr="00084804" w14:paraId="657BE9E6" w14:textId="77777777" w:rsidTr="000371F5">
        <w:trPr>
          <w:trHeight w:val="397"/>
        </w:trPr>
        <w:tc>
          <w:tcPr>
            <w:tcW w:w="386" w:type="pct"/>
            <w:vAlign w:val="center"/>
          </w:tcPr>
          <w:p w14:paraId="5143B752"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02</w:t>
            </w:r>
          </w:p>
        </w:tc>
        <w:tc>
          <w:tcPr>
            <w:tcW w:w="2454" w:type="pct"/>
            <w:vAlign w:val="center"/>
          </w:tcPr>
          <w:p w14:paraId="2DDCB75B"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Alicate Corte Diagonal 7.1/2 Pol Força Dupla</w:t>
            </w:r>
          </w:p>
          <w:p w14:paraId="0772ED7D"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br/>
              <w:t>Especificações Técnicas mínimas:</w:t>
            </w:r>
          </w:p>
          <w:p w14:paraId="5F0D7634"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227C7FA9"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Material do corpo do alicate: Aço cromo vanádio</w:t>
            </w:r>
          </w:p>
          <w:p w14:paraId="1D3A36E9"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Acabamento: Polido</w:t>
            </w:r>
          </w:p>
          <w:p w14:paraId="5D594B2E"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Comprimento total: 7.1/2'' - 190 mm</w:t>
            </w:r>
          </w:p>
          <w:p w14:paraId="45A608F0" w14:textId="77777777" w:rsidR="00770D8C" w:rsidRPr="00084804" w:rsidRDefault="00770D8C" w:rsidP="000371F5">
            <w:pPr>
              <w:jc w:val="center"/>
              <w:rPr>
                <w:rFonts w:ascii="Segoe UI" w:hAnsi="Segoe UI" w:cs="Segoe UI"/>
                <w:sz w:val="18"/>
                <w:szCs w:val="18"/>
              </w:rPr>
            </w:pPr>
            <w:r w:rsidRPr="00084804">
              <w:rPr>
                <w:rFonts w:ascii="Segoe UI" w:eastAsia="Segoe UI" w:hAnsi="Segoe UI" w:cs="Segoe UI"/>
                <w:sz w:val="18"/>
                <w:szCs w:val="18"/>
              </w:rPr>
              <w:t>Massa aproximada (peso): 304 g kg</w:t>
            </w:r>
          </w:p>
        </w:tc>
        <w:tc>
          <w:tcPr>
            <w:tcW w:w="1012" w:type="pct"/>
            <w:vAlign w:val="center"/>
          </w:tcPr>
          <w:p w14:paraId="0DB1C83E"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785B98F5" w14:textId="77777777" w:rsidR="00770D8C" w:rsidRPr="00084804" w:rsidRDefault="00770D8C" w:rsidP="000371F5">
            <w:pPr>
              <w:jc w:val="center"/>
              <w:rPr>
                <w:rFonts w:ascii="Segoe UI" w:hAnsi="Segoe UI" w:cs="Segoe UI"/>
                <w:sz w:val="18"/>
                <w:szCs w:val="18"/>
              </w:rPr>
            </w:pPr>
            <w:r w:rsidRPr="00084804">
              <w:rPr>
                <w:rFonts w:ascii="Segoe UI" w:eastAsia="Segoe UI" w:hAnsi="Segoe UI" w:cs="Segoe UI"/>
                <w:sz w:val="18"/>
                <w:szCs w:val="18"/>
                <w:lang w:val="pt-PT"/>
              </w:rPr>
              <w:t>15</w:t>
            </w:r>
          </w:p>
        </w:tc>
        <w:tc>
          <w:tcPr>
            <w:tcW w:w="471" w:type="pct"/>
            <w:vAlign w:val="center"/>
          </w:tcPr>
          <w:p w14:paraId="6D07F62C" w14:textId="77777777" w:rsidR="00770D8C" w:rsidRPr="00084804" w:rsidRDefault="00770D8C" w:rsidP="000371F5">
            <w:pPr>
              <w:jc w:val="center"/>
              <w:rPr>
                <w:rFonts w:ascii="Segoe UI" w:hAnsi="Segoe UI" w:cs="Segoe UI"/>
                <w:sz w:val="18"/>
                <w:szCs w:val="18"/>
              </w:rPr>
            </w:pPr>
          </w:p>
        </w:tc>
      </w:tr>
      <w:tr w:rsidR="00770D8C" w:rsidRPr="00084804" w14:paraId="15B5153F" w14:textId="77777777" w:rsidTr="000371F5">
        <w:trPr>
          <w:trHeight w:val="397"/>
        </w:trPr>
        <w:tc>
          <w:tcPr>
            <w:tcW w:w="386" w:type="pct"/>
            <w:vAlign w:val="center"/>
          </w:tcPr>
          <w:p w14:paraId="5DC8F664"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03</w:t>
            </w:r>
          </w:p>
        </w:tc>
        <w:tc>
          <w:tcPr>
            <w:tcW w:w="2454" w:type="pct"/>
            <w:vAlign w:val="center"/>
          </w:tcPr>
          <w:p w14:paraId="01A1525E"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Alicate Universal Multifuncional 9 Polegadas</w:t>
            </w:r>
          </w:p>
          <w:p w14:paraId="24E1932D"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7CD7F392"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Especificações Técnicas mínimas:</w:t>
            </w:r>
          </w:p>
          <w:p w14:paraId="03A825A9"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64B978C4"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Tamanho: 9"</w:t>
            </w:r>
          </w:p>
          <w:p w14:paraId="3A5AF622"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Lâmina de decapagem: 65Mn</w:t>
            </w:r>
          </w:p>
          <w:p w14:paraId="4EA144A7"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Função de decapagem: AWG10-20</w:t>
            </w:r>
          </w:p>
          <w:p w14:paraId="1BD38D64"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Material: Cromo Vanádio</w:t>
            </w:r>
          </w:p>
          <w:p w14:paraId="1DE3FD30"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Peso: 350g</w:t>
            </w:r>
          </w:p>
        </w:tc>
        <w:tc>
          <w:tcPr>
            <w:tcW w:w="1012" w:type="pct"/>
            <w:vAlign w:val="center"/>
          </w:tcPr>
          <w:p w14:paraId="4E74D555"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7328EEE0" w14:textId="77777777" w:rsidR="00770D8C" w:rsidRPr="00084804" w:rsidRDefault="00770D8C" w:rsidP="000371F5">
            <w:pPr>
              <w:jc w:val="center"/>
              <w:rPr>
                <w:rFonts w:ascii="Segoe UI" w:eastAsia="Segoe UI" w:hAnsi="Segoe UI" w:cs="Segoe UI"/>
                <w:sz w:val="18"/>
                <w:szCs w:val="18"/>
                <w:lang w:val="pt-PT"/>
              </w:rPr>
            </w:pPr>
            <w:r w:rsidRPr="00084804">
              <w:rPr>
                <w:rFonts w:ascii="Segoe UI" w:eastAsia="Segoe UI" w:hAnsi="Segoe UI" w:cs="Segoe UI"/>
                <w:sz w:val="18"/>
                <w:szCs w:val="18"/>
                <w:lang w:val="pt-PT"/>
              </w:rPr>
              <w:t>5</w:t>
            </w:r>
          </w:p>
        </w:tc>
        <w:tc>
          <w:tcPr>
            <w:tcW w:w="471" w:type="pct"/>
            <w:vAlign w:val="center"/>
          </w:tcPr>
          <w:p w14:paraId="0460EEC8" w14:textId="77777777" w:rsidR="00770D8C" w:rsidRPr="00084804" w:rsidRDefault="00770D8C" w:rsidP="000371F5">
            <w:pPr>
              <w:jc w:val="center"/>
              <w:rPr>
                <w:rFonts w:ascii="Segoe UI" w:eastAsia="Segoe UI" w:hAnsi="Segoe UI" w:cs="Segoe UI"/>
                <w:sz w:val="18"/>
                <w:szCs w:val="18"/>
                <w:lang w:val="pt-PT"/>
              </w:rPr>
            </w:pPr>
          </w:p>
        </w:tc>
      </w:tr>
      <w:tr w:rsidR="00770D8C" w:rsidRPr="00084804" w14:paraId="2E76D050" w14:textId="77777777" w:rsidTr="000371F5">
        <w:trPr>
          <w:trHeight w:val="397"/>
        </w:trPr>
        <w:tc>
          <w:tcPr>
            <w:tcW w:w="386" w:type="pct"/>
            <w:vAlign w:val="center"/>
          </w:tcPr>
          <w:p w14:paraId="5EFCDA44"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04</w:t>
            </w:r>
          </w:p>
        </w:tc>
        <w:tc>
          <w:tcPr>
            <w:tcW w:w="2454" w:type="pct"/>
            <w:vAlign w:val="center"/>
          </w:tcPr>
          <w:p w14:paraId="254E4E61"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 xml:space="preserve">Estilete Metal Emborrachado Trapezoidal </w:t>
            </w:r>
            <w:proofErr w:type="gramStart"/>
            <w:r w:rsidRPr="00084804">
              <w:rPr>
                <w:rFonts w:ascii="Segoe UI" w:hAnsi="Segoe UI" w:cs="Segoe UI"/>
                <w:sz w:val="18"/>
                <w:szCs w:val="18"/>
              </w:rPr>
              <w:t>18mm Com</w:t>
            </w:r>
            <w:proofErr w:type="gramEnd"/>
            <w:r w:rsidRPr="00084804">
              <w:rPr>
                <w:rFonts w:ascii="Segoe UI" w:hAnsi="Segoe UI" w:cs="Segoe UI"/>
                <w:sz w:val="18"/>
                <w:szCs w:val="18"/>
              </w:rPr>
              <w:t xml:space="preserve"> 5 Lâminas</w:t>
            </w:r>
          </w:p>
          <w:p w14:paraId="48219363"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p>
          <w:p w14:paraId="4B2026FD" w14:textId="77777777" w:rsidR="00770D8C" w:rsidRPr="00084804"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eastAsia="Segoe UI" w:hAnsi="Segoe UI" w:cs="Segoe UI"/>
                <w:sz w:val="18"/>
                <w:szCs w:val="18"/>
              </w:rPr>
              <w:t>Especificações Técnicas mínimas:</w:t>
            </w:r>
            <w:r w:rsidRPr="00084804">
              <w:rPr>
                <w:rFonts w:ascii="Segoe UI" w:hAnsi="Segoe UI" w:cs="Segoe UI"/>
                <w:sz w:val="18"/>
                <w:szCs w:val="18"/>
              </w:rPr>
              <w:br/>
              <w:t>Botão para troca rápida da lâmina para maior comodidade;</w:t>
            </w:r>
          </w:p>
          <w:p w14:paraId="2B849293"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Botão de ajuste de exposição da lâmina de 5 posições, para controlar a profundidade de corte;</w:t>
            </w:r>
          </w:p>
          <w:p w14:paraId="17F7E301"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Anel de corda;</w:t>
            </w:r>
          </w:p>
          <w:p w14:paraId="1BCC496C"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Material: Corpo de metal durável;</w:t>
            </w:r>
          </w:p>
          <w:p w14:paraId="07298696" w14:textId="77777777" w:rsidR="00770D8C" w:rsidRPr="00084804"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sz w:val="18"/>
                <w:szCs w:val="18"/>
              </w:rPr>
              <w:t xml:space="preserve">Alça </w:t>
            </w:r>
            <w:proofErr w:type="spellStart"/>
            <w:r w:rsidRPr="00084804">
              <w:rPr>
                <w:rFonts w:ascii="Segoe UI" w:hAnsi="Segoe UI" w:cs="Segoe UI"/>
                <w:sz w:val="18"/>
                <w:szCs w:val="18"/>
              </w:rPr>
              <w:t>bimatéria</w:t>
            </w:r>
            <w:proofErr w:type="spellEnd"/>
            <w:r w:rsidRPr="00084804">
              <w:rPr>
                <w:rFonts w:ascii="Segoe UI" w:hAnsi="Segoe UI" w:cs="Segoe UI"/>
                <w:sz w:val="18"/>
                <w:szCs w:val="18"/>
              </w:rPr>
              <w:t xml:space="preserve"> Premium para segurança e facilidade de uso.</w:t>
            </w:r>
          </w:p>
        </w:tc>
        <w:tc>
          <w:tcPr>
            <w:tcW w:w="1012" w:type="pct"/>
            <w:vAlign w:val="center"/>
          </w:tcPr>
          <w:p w14:paraId="5F1CCD81" w14:textId="77777777" w:rsidR="00770D8C" w:rsidRPr="00084804" w:rsidRDefault="00770D8C" w:rsidP="000371F5">
            <w:pPr>
              <w:jc w:val="center"/>
              <w:rPr>
                <w:rFonts w:ascii="Segoe UI" w:hAnsi="Segoe UI" w:cs="Segoe UI"/>
                <w:sz w:val="18"/>
                <w:szCs w:val="18"/>
              </w:rPr>
            </w:pPr>
            <w:r w:rsidRPr="00084804">
              <w:rPr>
                <w:rFonts w:ascii="Segoe UI" w:hAnsi="Segoe UI" w:cs="Segoe UI"/>
                <w:sz w:val="18"/>
                <w:szCs w:val="18"/>
              </w:rPr>
              <w:t>Unidade</w:t>
            </w:r>
          </w:p>
        </w:tc>
        <w:tc>
          <w:tcPr>
            <w:tcW w:w="676" w:type="pct"/>
            <w:vAlign w:val="center"/>
          </w:tcPr>
          <w:p w14:paraId="6F04C3B9" w14:textId="77777777" w:rsidR="00770D8C" w:rsidRPr="00084804" w:rsidRDefault="00770D8C" w:rsidP="000371F5">
            <w:pPr>
              <w:jc w:val="center"/>
              <w:rPr>
                <w:rFonts w:ascii="Segoe UI" w:hAnsi="Segoe UI" w:cs="Segoe UI"/>
                <w:sz w:val="18"/>
                <w:szCs w:val="18"/>
              </w:rPr>
            </w:pPr>
            <w:r w:rsidRPr="00084804">
              <w:rPr>
                <w:rFonts w:ascii="Segoe UI" w:eastAsia="Segoe UI" w:hAnsi="Segoe UI" w:cs="Segoe UI"/>
                <w:sz w:val="18"/>
                <w:szCs w:val="18"/>
                <w:lang w:val="pt-PT"/>
              </w:rPr>
              <w:t>10</w:t>
            </w:r>
          </w:p>
        </w:tc>
        <w:tc>
          <w:tcPr>
            <w:tcW w:w="471" w:type="pct"/>
            <w:vAlign w:val="center"/>
          </w:tcPr>
          <w:p w14:paraId="24D585B2" w14:textId="77777777" w:rsidR="00770D8C" w:rsidRPr="00084804" w:rsidRDefault="00770D8C" w:rsidP="000371F5">
            <w:pPr>
              <w:jc w:val="center"/>
              <w:rPr>
                <w:rFonts w:ascii="Segoe UI" w:eastAsia="Segoe UI" w:hAnsi="Segoe UI" w:cs="Segoe UI"/>
                <w:sz w:val="18"/>
                <w:szCs w:val="18"/>
                <w:lang w:val="pt-PT"/>
              </w:rPr>
            </w:pPr>
          </w:p>
        </w:tc>
      </w:tr>
    </w:tbl>
    <w:p w14:paraId="1F224DF4" w14:textId="77777777" w:rsidR="00770D8C" w:rsidRDefault="00770D8C" w:rsidP="00770D8C">
      <w:pPr>
        <w:pStyle w:val="PargrafodaLista"/>
        <w:numPr>
          <w:ilvl w:val="0"/>
          <w:numId w:val="5"/>
        </w:numPr>
      </w:pPr>
    </w:p>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B83947" w14:paraId="059125A8" w14:textId="77777777" w:rsidTr="000371F5">
        <w:trPr>
          <w:trHeight w:val="397"/>
        </w:trPr>
        <w:tc>
          <w:tcPr>
            <w:tcW w:w="5000" w:type="pct"/>
            <w:gridSpan w:val="5"/>
            <w:shd w:val="clear" w:color="auto" w:fill="D0CECE" w:themeFill="background2" w:themeFillShade="E6"/>
            <w:vAlign w:val="center"/>
          </w:tcPr>
          <w:p w14:paraId="021548A9" w14:textId="77777777" w:rsidR="00770D8C" w:rsidRPr="00084804" w:rsidRDefault="00770D8C" w:rsidP="000371F5">
            <w:pPr>
              <w:jc w:val="center"/>
              <w:rPr>
                <w:rFonts w:ascii="Segoe UI" w:hAnsi="Segoe UI" w:cs="Segoe UI"/>
                <w:sz w:val="18"/>
                <w:szCs w:val="18"/>
              </w:rPr>
            </w:pPr>
            <w:r w:rsidRPr="00084804">
              <w:rPr>
                <w:rFonts w:ascii="Segoe UI" w:hAnsi="Segoe UI" w:cs="Segoe UI"/>
                <w:b/>
                <w:bCs/>
                <w:sz w:val="18"/>
                <w:szCs w:val="18"/>
              </w:rPr>
              <w:t>GRUPO 02</w:t>
            </w:r>
          </w:p>
        </w:tc>
      </w:tr>
      <w:tr w:rsidR="00770D8C" w:rsidRPr="00B83947" w14:paraId="3193635B" w14:textId="77777777" w:rsidTr="000371F5">
        <w:trPr>
          <w:trHeight w:val="397"/>
        </w:trPr>
        <w:tc>
          <w:tcPr>
            <w:tcW w:w="386" w:type="pct"/>
            <w:shd w:val="clear" w:color="auto" w:fill="D0CECE" w:themeFill="background2" w:themeFillShade="E6"/>
            <w:vAlign w:val="center"/>
          </w:tcPr>
          <w:p w14:paraId="2C5E6298"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3BF93368"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6235F156"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4A785C97"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2" w:type="pct"/>
            <w:shd w:val="clear" w:color="auto" w:fill="D0CECE" w:themeFill="background2" w:themeFillShade="E6"/>
            <w:vAlign w:val="center"/>
          </w:tcPr>
          <w:p w14:paraId="0684D95C" w14:textId="77777777" w:rsidR="00770D8C" w:rsidRPr="00615759"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0500D5FF" w14:textId="77777777" w:rsidTr="000371F5">
        <w:trPr>
          <w:trHeight w:val="397"/>
        </w:trPr>
        <w:tc>
          <w:tcPr>
            <w:tcW w:w="386" w:type="pct"/>
            <w:vAlign w:val="center"/>
          </w:tcPr>
          <w:p w14:paraId="7E577817"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05</w:t>
            </w:r>
          </w:p>
        </w:tc>
        <w:tc>
          <w:tcPr>
            <w:tcW w:w="2454" w:type="pct"/>
            <w:vAlign w:val="center"/>
          </w:tcPr>
          <w:p w14:paraId="7CA708FB"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Escada Tesoura em Fibra vidro 4 Degraus 1,20 Metros</w:t>
            </w:r>
          </w:p>
        </w:tc>
        <w:tc>
          <w:tcPr>
            <w:tcW w:w="1012" w:type="pct"/>
            <w:vAlign w:val="center"/>
          </w:tcPr>
          <w:p w14:paraId="2F10847D"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27B77A44"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3</w:t>
            </w:r>
          </w:p>
        </w:tc>
        <w:tc>
          <w:tcPr>
            <w:tcW w:w="472" w:type="pct"/>
            <w:vAlign w:val="center"/>
          </w:tcPr>
          <w:p w14:paraId="44DA47C9" w14:textId="77777777" w:rsidR="00770D8C" w:rsidRPr="00B83947" w:rsidRDefault="00770D8C" w:rsidP="000371F5">
            <w:pPr>
              <w:jc w:val="center"/>
              <w:rPr>
                <w:rFonts w:ascii="Segoe UI" w:hAnsi="Segoe UI" w:cs="Segoe UI"/>
                <w:sz w:val="18"/>
                <w:szCs w:val="18"/>
              </w:rPr>
            </w:pPr>
          </w:p>
        </w:tc>
      </w:tr>
      <w:tr w:rsidR="00770D8C" w:rsidRPr="00B83947" w14:paraId="0F7F61E5" w14:textId="77777777" w:rsidTr="000371F5">
        <w:trPr>
          <w:trHeight w:val="397"/>
        </w:trPr>
        <w:tc>
          <w:tcPr>
            <w:tcW w:w="386" w:type="pct"/>
            <w:vAlign w:val="center"/>
          </w:tcPr>
          <w:p w14:paraId="0C1E414D"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06</w:t>
            </w:r>
          </w:p>
        </w:tc>
        <w:tc>
          <w:tcPr>
            <w:tcW w:w="2454" w:type="pct"/>
            <w:vAlign w:val="center"/>
          </w:tcPr>
          <w:p w14:paraId="7FBBDA25"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Escada Tesoura em Fibra de vidro 7 Degraus 2,10 Metros</w:t>
            </w:r>
          </w:p>
        </w:tc>
        <w:tc>
          <w:tcPr>
            <w:tcW w:w="1012" w:type="pct"/>
            <w:vAlign w:val="center"/>
          </w:tcPr>
          <w:p w14:paraId="64ACBFF7"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524D50C1"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3</w:t>
            </w:r>
          </w:p>
        </w:tc>
        <w:tc>
          <w:tcPr>
            <w:tcW w:w="472" w:type="pct"/>
            <w:vAlign w:val="center"/>
          </w:tcPr>
          <w:p w14:paraId="7B1FD6C6" w14:textId="77777777" w:rsidR="00770D8C" w:rsidRPr="00B83947" w:rsidRDefault="00770D8C" w:rsidP="000371F5">
            <w:pPr>
              <w:jc w:val="center"/>
              <w:rPr>
                <w:rFonts w:ascii="Segoe UI" w:hAnsi="Segoe UI" w:cs="Segoe UI"/>
                <w:sz w:val="18"/>
                <w:szCs w:val="18"/>
              </w:rPr>
            </w:pPr>
          </w:p>
        </w:tc>
      </w:tr>
      <w:tr w:rsidR="00770D8C" w:rsidRPr="00B83947" w14:paraId="56A5B77B" w14:textId="77777777" w:rsidTr="000371F5">
        <w:trPr>
          <w:trHeight w:val="397"/>
        </w:trPr>
        <w:tc>
          <w:tcPr>
            <w:tcW w:w="386" w:type="pct"/>
            <w:vAlign w:val="center"/>
          </w:tcPr>
          <w:p w14:paraId="24DB3A53"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07</w:t>
            </w:r>
          </w:p>
        </w:tc>
        <w:tc>
          <w:tcPr>
            <w:tcW w:w="2454" w:type="pct"/>
            <w:vAlign w:val="center"/>
          </w:tcPr>
          <w:p w14:paraId="09595B78"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Escada tesoura dupla em fibra de vidro 10 degraus 3 m</w:t>
            </w:r>
          </w:p>
        </w:tc>
        <w:tc>
          <w:tcPr>
            <w:tcW w:w="1012" w:type="pct"/>
            <w:vAlign w:val="center"/>
          </w:tcPr>
          <w:p w14:paraId="4416D1DA"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3A7D6812"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3</w:t>
            </w:r>
          </w:p>
        </w:tc>
        <w:tc>
          <w:tcPr>
            <w:tcW w:w="472" w:type="pct"/>
            <w:vAlign w:val="center"/>
          </w:tcPr>
          <w:p w14:paraId="780E4623" w14:textId="77777777" w:rsidR="00770D8C" w:rsidRPr="00B83947" w:rsidRDefault="00770D8C" w:rsidP="000371F5">
            <w:pPr>
              <w:jc w:val="center"/>
              <w:rPr>
                <w:rFonts w:ascii="Segoe UI" w:hAnsi="Segoe UI" w:cs="Segoe UI"/>
                <w:sz w:val="18"/>
                <w:szCs w:val="18"/>
              </w:rPr>
            </w:pPr>
          </w:p>
        </w:tc>
      </w:tr>
    </w:tbl>
    <w:p w14:paraId="2E7CD2CF" w14:textId="77777777" w:rsidR="00770D8C" w:rsidRDefault="00770D8C" w:rsidP="00770D8C">
      <w:pPr>
        <w:pStyle w:val="PargrafodaLista"/>
        <w:numPr>
          <w:ilvl w:val="0"/>
          <w:numId w:val="5"/>
        </w:numPr>
      </w:pPr>
    </w:p>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B83947" w14:paraId="513A60C8" w14:textId="77777777" w:rsidTr="000371F5">
        <w:trPr>
          <w:trHeight w:val="397"/>
        </w:trPr>
        <w:tc>
          <w:tcPr>
            <w:tcW w:w="5000" w:type="pct"/>
            <w:gridSpan w:val="5"/>
            <w:shd w:val="clear" w:color="auto" w:fill="D0CECE" w:themeFill="background2" w:themeFillShade="E6"/>
            <w:vAlign w:val="center"/>
          </w:tcPr>
          <w:p w14:paraId="05B022F9" w14:textId="77777777" w:rsidR="00770D8C" w:rsidRPr="00084804" w:rsidRDefault="00770D8C" w:rsidP="000371F5">
            <w:pPr>
              <w:jc w:val="center"/>
              <w:rPr>
                <w:rFonts w:ascii="Segoe UI" w:hAnsi="Segoe UI" w:cs="Segoe UI"/>
                <w:sz w:val="18"/>
                <w:szCs w:val="18"/>
              </w:rPr>
            </w:pPr>
            <w:r w:rsidRPr="00084804">
              <w:rPr>
                <w:rFonts w:ascii="Segoe UI" w:hAnsi="Segoe UI" w:cs="Segoe UI"/>
                <w:b/>
                <w:bCs/>
                <w:sz w:val="18"/>
                <w:szCs w:val="18"/>
              </w:rPr>
              <w:t>GRUPO 03</w:t>
            </w:r>
          </w:p>
        </w:tc>
      </w:tr>
      <w:tr w:rsidR="00770D8C" w:rsidRPr="00B83947" w14:paraId="0D17EA75" w14:textId="77777777" w:rsidTr="000371F5">
        <w:trPr>
          <w:trHeight w:val="397"/>
        </w:trPr>
        <w:tc>
          <w:tcPr>
            <w:tcW w:w="386" w:type="pct"/>
            <w:shd w:val="clear" w:color="auto" w:fill="D0CECE" w:themeFill="background2" w:themeFillShade="E6"/>
            <w:vAlign w:val="center"/>
          </w:tcPr>
          <w:p w14:paraId="479FA695"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52C6785F" w14:textId="77777777" w:rsidR="00770D8C" w:rsidRPr="00B83947" w:rsidRDefault="00770D8C" w:rsidP="000371F5">
            <w:pPr>
              <w:jc w:val="center"/>
              <w:rPr>
                <w:rFonts w:ascii="Segoe UI" w:hAnsi="Segoe UI" w:cs="Segoe UI"/>
                <w:color w:val="000000"/>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2304B0FA"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06061FD8"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2" w:type="pct"/>
            <w:shd w:val="clear" w:color="auto" w:fill="D0CECE" w:themeFill="background2" w:themeFillShade="E6"/>
            <w:vAlign w:val="center"/>
          </w:tcPr>
          <w:p w14:paraId="34005DB6" w14:textId="77777777" w:rsidR="00770D8C" w:rsidRPr="00C36417"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4157DB43" w14:textId="77777777" w:rsidTr="000371F5">
        <w:trPr>
          <w:trHeight w:val="397"/>
        </w:trPr>
        <w:tc>
          <w:tcPr>
            <w:tcW w:w="386" w:type="pct"/>
            <w:vAlign w:val="center"/>
          </w:tcPr>
          <w:p w14:paraId="698A4E16"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08</w:t>
            </w:r>
          </w:p>
        </w:tc>
        <w:tc>
          <w:tcPr>
            <w:tcW w:w="2454" w:type="pct"/>
            <w:vAlign w:val="center"/>
          </w:tcPr>
          <w:p w14:paraId="79E29C0C"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 xml:space="preserve">Martelo Rompedor 10/12kg - Características mínimas - 1350 Watts de potência- 10 Joules de energia de impacto- Sistema de </w:t>
            </w:r>
            <w:r w:rsidRPr="00B83947">
              <w:rPr>
                <w:rFonts w:ascii="Segoe UI" w:hAnsi="Segoe UI" w:cs="Segoe UI"/>
                <w:color w:val="000000"/>
                <w:sz w:val="18"/>
                <w:szCs w:val="18"/>
              </w:rPr>
              <w:lastRenderedPageBreak/>
              <w:t>troca rápida de acessórios SDS MAX - Voltagem 220V - Linha profissional</w:t>
            </w:r>
          </w:p>
        </w:tc>
        <w:tc>
          <w:tcPr>
            <w:tcW w:w="1012" w:type="pct"/>
            <w:vAlign w:val="center"/>
          </w:tcPr>
          <w:p w14:paraId="05897472"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lastRenderedPageBreak/>
              <w:t>Unidade</w:t>
            </w:r>
          </w:p>
        </w:tc>
        <w:tc>
          <w:tcPr>
            <w:tcW w:w="676" w:type="pct"/>
            <w:vAlign w:val="center"/>
          </w:tcPr>
          <w:p w14:paraId="0544E51A"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1</w:t>
            </w:r>
          </w:p>
        </w:tc>
        <w:tc>
          <w:tcPr>
            <w:tcW w:w="472" w:type="pct"/>
            <w:vAlign w:val="center"/>
          </w:tcPr>
          <w:p w14:paraId="3F15C5F3" w14:textId="77777777" w:rsidR="00770D8C" w:rsidRPr="00B83947" w:rsidRDefault="00770D8C" w:rsidP="000371F5">
            <w:pPr>
              <w:jc w:val="center"/>
              <w:rPr>
                <w:rFonts w:ascii="Segoe UI" w:hAnsi="Segoe UI" w:cs="Segoe UI"/>
                <w:sz w:val="18"/>
                <w:szCs w:val="18"/>
              </w:rPr>
            </w:pPr>
          </w:p>
        </w:tc>
      </w:tr>
      <w:tr w:rsidR="00770D8C" w:rsidRPr="00B83947" w14:paraId="77CAC4D6" w14:textId="77777777" w:rsidTr="000371F5">
        <w:trPr>
          <w:trHeight w:val="397"/>
        </w:trPr>
        <w:tc>
          <w:tcPr>
            <w:tcW w:w="386" w:type="pct"/>
            <w:vAlign w:val="center"/>
          </w:tcPr>
          <w:p w14:paraId="628366F7"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09</w:t>
            </w:r>
          </w:p>
        </w:tc>
        <w:tc>
          <w:tcPr>
            <w:tcW w:w="2454" w:type="pct"/>
            <w:vAlign w:val="center"/>
          </w:tcPr>
          <w:p w14:paraId="6611F276"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Serra mármore 4 3/8" - Características mínimas - 1300 Watts de potência- Diâmetro disco 4 3/8" (110mm) - Capacidade de corte 32mm - Voltagem 220V - Linha profissional</w:t>
            </w:r>
          </w:p>
        </w:tc>
        <w:tc>
          <w:tcPr>
            <w:tcW w:w="1012" w:type="pct"/>
            <w:vAlign w:val="center"/>
          </w:tcPr>
          <w:p w14:paraId="598F85D0"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720D5A72"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2</w:t>
            </w:r>
          </w:p>
        </w:tc>
        <w:tc>
          <w:tcPr>
            <w:tcW w:w="472" w:type="pct"/>
            <w:vAlign w:val="center"/>
          </w:tcPr>
          <w:p w14:paraId="0553B81C" w14:textId="77777777" w:rsidR="00770D8C" w:rsidRPr="00B83947" w:rsidRDefault="00770D8C" w:rsidP="000371F5">
            <w:pPr>
              <w:jc w:val="center"/>
              <w:rPr>
                <w:rFonts w:ascii="Segoe UI" w:hAnsi="Segoe UI" w:cs="Segoe UI"/>
                <w:sz w:val="18"/>
                <w:szCs w:val="18"/>
              </w:rPr>
            </w:pPr>
          </w:p>
        </w:tc>
      </w:tr>
      <w:tr w:rsidR="00770D8C" w:rsidRPr="00B83947" w14:paraId="1CFE2B06" w14:textId="77777777" w:rsidTr="000371F5">
        <w:trPr>
          <w:trHeight w:val="397"/>
        </w:trPr>
        <w:tc>
          <w:tcPr>
            <w:tcW w:w="386" w:type="pct"/>
            <w:vAlign w:val="center"/>
          </w:tcPr>
          <w:p w14:paraId="38EE4E90"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10</w:t>
            </w:r>
          </w:p>
        </w:tc>
        <w:tc>
          <w:tcPr>
            <w:tcW w:w="2454" w:type="pct"/>
            <w:vAlign w:val="center"/>
          </w:tcPr>
          <w:p w14:paraId="2948B7DD"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Esmerilhadeira angular 4 1/2” - Características mínimas - 850 Watts de potência- Diâmetro disco 4 1/2" (115mm) - Voltagem 220V - Linha profissional</w:t>
            </w:r>
          </w:p>
        </w:tc>
        <w:tc>
          <w:tcPr>
            <w:tcW w:w="1012" w:type="pct"/>
            <w:vAlign w:val="center"/>
          </w:tcPr>
          <w:p w14:paraId="65C2730C"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6FC4846C"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2</w:t>
            </w:r>
          </w:p>
        </w:tc>
        <w:tc>
          <w:tcPr>
            <w:tcW w:w="472" w:type="pct"/>
            <w:vAlign w:val="center"/>
          </w:tcPr>
          <w:p w14:paraId="6119271B" w14:textId="77777777" w:rsidR="00770D8C" w:rsidRPr="00B83947" w:rsidRDefault="00770D8C" w:rsidP="000371F5">
            <w:pPr>
              <w:jc w:val="center"/>
              <w:rPr>
                <w:rFonts w:ascii="Segoe UI" w:hAnsi="Segoe UI" w:cs="Segoe UI"/>
                <w:sz w:val="18"/>
                <w:szCs w:val="18"/>
              </w:rPr>
            </w:pPr>
          </w:p>
        </w:tc>
      </w:tr>
      <w:tr w:rsidR="00770D8C" w:rsidRPr="00B83947" w14:paraId="18F29EB3" w14:textId="77777777" w:rsidTr="000371F5">
        <w:trPr>
          <w:trHeight w:val="397"/>
        </w:trPr>
        <w:tc>
          <w:tcPr>
            <w:tcW w:w="386" w:type="pct"/>
            <w:vAlign w:val="center"/>
          </w:tcPr>
          <w:p w14:paraId="5DC55474"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11</w:t>
            </w:r>
          </w:p>
        </w:tc>
        <w:tc>
          <w:tcPr>
            <w:tcW w:w="2454" w:type="pct"/>
            <w:vAlign w:val="center"/>
          </w:tcPr>
          <w:p w14:paraId="7645C6B8"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Martelete perfurador - Características mínimas - 700 Watts de potência- 2 Joules de energia de impacto- Sistema de troca rápida de acessórios SDS Plus - Voltagem 220V - Linha profissional</w:t>
            </w:r>
          </w:p>
        </w:tc>
        <w:tc>
          <w:tcPr>
            <w:tcW w:w="1012" w:type="pct"/>
            <w:vAlign w:val="center"/>
          </w:tcPr>
          <w:p w14:paraId="6DE58637"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195AD21C"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2</w:t>
            </w:r>
          </w:p>
        </w:tc>
        <w:tc>
          <w:tcPr>
            <w:tcW w:w="472" w:type="pct"/>
            <w:vAlign w:val="center"/>
          </w:tcPr>
          <w:p w14:paraId="4C3B45D3" w14:textId="77777777" w:rsidR="00770D8C" w:rsidRPr="00B83947" w:rsidRDefault="00770D8C" w:rsidP="000371F5">
            <w:pPr>
              <w:jc w:val="center"/>
              <w:rPr>
                <w:rFonts w:ascii="Segoe UI" w:hAnsi="Segoe UI" w:cs="Segoe UI"/>
                <w:sz w:val="18"/>
                <w:szCs w:val="18"/>
              </w:rPr>
            </w:pPr>
          </w:p>
        </w:tc>
      </w:tr>
      <w:tr w:rsidR="00770D8C" w:rsidRPr="00B83947" w14:paraId="7FE5AB26" w14:textId="77777777" w:rsidTr="000371F5">
        <w:trPr>
          <w:trHeight w:val="397"/>
        </w:trPr>
        <w:tc>
          <w:tcPr>
            <w:tcW w:w="386" w:type="pct"/>
            <w:vAlign w:val="center"/>
          </w:tcPr>
          <w:p w14:paraId="2EBEF3D9"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12</w:t>
            </w:r>
          </w:p>
        </w:tc>
        <w:tc>
          <w:tcPr>
            <w:tcW w:w="2454" w:type="pct"/>
            <w:vAlign w:val="center"/>
          </w:tcPr>
          <w:p w14:paraId="6E9D95DC"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 xml:space="preserve">Parafusadeira bateria - Características mínimas -Voltagem 20V - torque 65 </w:t>
            </w:r>
            <w:proofErr w:type="spellStart"/>
            <w:r w:rsidRPr="00B83947">
              <w:rPr>
                <w:rFonts w:ascii="Segoe UI" w:hAnsi="Segoe UI" w:cs="Segoe UI"/>
                <w:color w:val="000000"/>
                <w:sz w:val="18"/>
                <w:szCs w:val="18"/>
              </w:rPr>
              <w:t>Nm</w:t>
            </w:r>
            <w:proofErr w:type="spellEnd"/>
            <w:r w:rsidRPr="00B83947">
              <w:rPr>
                <w:rFonts w:ascii="Segoe UI" w:hAnsi="Segoe UI" w:cs="Segoe UI"/>
                <w:color w:val="000000"/>
                <w:sz w:val="18"/>
                <w:szCs w:val="18"/>
              </w:rPr>
              <w:t xml:space="preserve"> - Mandril 13mm - capacidade perfuração madeira 25mm e metal 13mm - 2 baterias lítio 2Ah- 1 carregador Bivolt-Linha profissional</w:t>
            </w:r>
          </w:p>
        </w:tc>
        <w:tc>
          <w:tcPr>
            <w:tcW w:w="1012" w:type="pct"/>
            <w:vAlign w:val="center"/>
          </w:tcPr>
          <w:p w14:paraId="2E8B0472"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vAlign w:val="center"/>
          </w:tcPr>
          <w:p w14:paraId="26365611"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4</w:t>
            </w:r>
          </w:p>
        </w:tc>
        <w:tc>
          <w:tcPr>
            <w:tcW w:w="472" w:type="pct"/>
            <w:vAlign w:val="center"/>
          </w:tcPr>
          <w:p w14:paraId="0D909D0D" w14:textId="77777777" w:rsidR="00770D8C" w:rsidRPr="00B83947" w:rsidRDefault="00770D8C" w:rsidP="000371F5">
            <w:pPr>
              <w:jc w:val="center"/>
              <w:rPr>
                <w:rFonts w:ascii="Segoe UI" w:hAnsi="Segoe UI" w:cs="Segoe UI"/>
                <w:sz w:val="18"/>
                <w:szCs w:val="18"/>
              </w:rPr>
            </w:pPr>
          </w:p>
        </w:tc>
      </w:tr>
      <w:tr w:rsidR="00770D8C" w:rsidRPr="00B83947" w14:paraId="7AB90BE2" w14:textId="77777777" w:rsidTr="000371F5">
        <w:trPr>
          <w:trHeight w:val="397"/>
        </w:trPr>
        <w:tc>
          <w:tcPr>
            <w:tcW w:w="386" w:type="pct"/>
          </w:tcPr>
          <w:p w14:paraId="28E3D02F"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13</w:t>
            </w:r>
          </w:p>
        </w:tc>
        <w:tc>
          <w:tcPr>
            <w:tcW w:w="2454" w:type="pct"/>
          </w:tcPr>
          <w:p w14:paraId="46B66CD2"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Disco Rebolo Desbaste Diamantado 7"- 180mm Para Concreto pisos granilite</w:t>
            </w:r>
          </w:p>
        </w:tc>
        <w:tc>
          <w:tcPr>
            <w:tcW w:w="1012" w:type="pct"/>
          </w:tcPr>
          <w:p w14:paraId="5F7994A5"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tcPr>
          <w:p w14:paraId="56486E68"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6</w:t>
            </w:r>
          </w:p>
        </w:tc>
        <w:tc>
          <w:tcPr>
            <w:tcW w:w="472" w:type="pct"/>
          </w:tcPr>
          <w:p w14:paraId="33C07E46" w14:textId="77777777" w:rsidR="00770D8C" w:rsidRPr="00B83947" w:rsidRDefault="00770D8C" w:rsidP="000371F5">
            <w:pPr>
              <w:jc w:val="center"/>
              <w:rPr>
                <w:rFonts w:ascii="Segoe UI" w:hAnsi="Segoe UI" w:cs="Segoe UI"/>
                <w:sz w:val="18"/>
                <w:szCs w:val="18"/>
              </w:rPr>
            </w:pPr>
          </w:p>
        </w:tc>
      </w:tr>
      <w:tr w:rsidR="00770D8C" w:rsidRPr="00B83947" w14:paraId="42FB7EE3" w14:textId="77777777" w:rsidTr="000371F5">
        <w:trPr>
          <w:trHeight w:val="397"/>
        </w:trPr>
        <w:tc>
          <w:tcPr>
            <w:tcW w:w="386" w:type="pct"/>
          </w:tcPr>
          <w:p w14:paraId="2809CFBE"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14</w:t>
            </w:r>
          </w:p>
        </w:tc>
        <w:tc>
          <w:tcPr>
            <w:tcW w:w="2454" w:type="pct"/>
          </w:tcPr>
          <w:p w14:paraId="1B738291"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Disco com Lixa Diamantada Polir 7"- 180mm Concreto e Pisos Granilite</w:t>
            </w:r>
          </w:p>
        </w:tc>
        <w:tc>
          <w:tcPr>
            <w:tcW w:w="1012" w:type="pct"/>
          </w:tcPr>
          <w:p w14:paraId="3964C6A6"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6" w:type="pct"/>
          </w:tcPr>
          <w:p w14:paraId="6A259D34"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6</w:t>
            </w:r>
          </w:p>
        </w:tc>
        <w:tc>
          <w:tcPr>
            <w:tcW w:w="472" w:type="pct"/>
          </w:tcPr>
          <w:p w14:paraId="400CB7FF" w14:textId="77777777" w:rsidR="00770D8C" w:rsidRPr="00B83947" w:rsidRDefault="00770D8C" w:rsidP="000371F5">
            <w:pPr>
              <w:jc w:val="center"/>
              <w:rPr>
                <w:rFonts w:ascii="Segoe UI" w:hAnsi="Segoe UI" w:cs="Segoe UI"/>
                <w:sz w:val="18"/>
                <w:szCs w:val="18"/>
              </w:rPr>
            </w:pPr>
          </w:p>
        </w:tc>
      </w:tr>
    </w:tbl>
    <w:p w14:paraId="453FAEB8" w14:textId="77777777" w:rsidR="00770D8C" w:rsidRDefault="00770D8C" w:rsidP="00770D8C">
      <w:pPr>
        <w:pStyle w:val="PargrafodaLista"/>
        <w:numPr>
          <w:ilvl w:val="0"/>
          <w:numId w:val="5"/>
        </w:numPr>
      </w:pPr>
    </w:p>
    <w:tbl>
      <w:tblPr>
        <w:tblStyle w:val="Tabelacomgrade"/>
        <w:tblW w:w="6183" w:type="pct"/>
        <w:tblInd w:w="-714" w:type="dxa"/>
        <w:tblLook w:val="04A0" w:firstRow="1" w:lastRow="0" w:firstColumn="1" w:lastColumn="0" w:noHBand="0" w:noVBand="1"/>
      </w:tblPr>
      <w:tblGrid>
        <w:gridCol w:w="871"/>
        <w:gridCol w:w="5408"/>
        <w:gridCol w:w="2228"/>
        <w:gridCol w:w="1487"/>
        <w:gridCol w:w="1035"/>
      </w:tblGrid>
      <w:tr w:rsidR="00770D8C" w:rsidRPr="00B83947" w14:paraId="2D87A2EB" w14:textId="77777777" w:rsidTr="000371F5">
        <w:trPr>
          <w:trHeight w:val="397"/>
        </w:trPr>
        <w:tc>
          <w:tcPr>
            <w:tcW w:w="5000" w:type="pct"/>
            <w:gridSpan w:val="5"/>
            <w:shd w:val="clear" w:color="auto" w:fill="D0CECE" w:themeFill="background2" w:themeFillShade="E6"/>
            <w:vAlign w:val="center"/>
          </w:tcPr>
          <w:p w14:paraId="371EA408" w14:textId="77777777" w:rsidR="00770D8C" w:rsidRPr="00084804" w:rsidRDefault="00770D8C" w:rsidP="000371F5">
            <w:pPr>
              <w:jc w:val="center"/>
              <w:rPr>
                <w:rFonts w:ascii="Segoe UI" w:hAnsi="Segoe UI" w:cs="Segoe UI"/>
                <w:sz w:val="18"/>
                <w:szCs w:val="18"/>
              </w:rPr>
            </w:pPr>
            <w:r w:rsidRPr="00084804">
              <w:rPr>
                <w:rFonts w:ascii="Segoe UI" w:hAnsi="Segoe UI" w:cs="Segoe UI"/>
                <w:b/>
                <w:bCs/>
                <w:sz w:val="18"/>
                <w:szCs w:val="18"/>
              </w:rPr>
              <w:t>GRUPO 04</w:t>
            </w:r>
          </w:p>
        </w:tc>
      </w:tr>
      <w:tr w:rsidR="00770D8C" w:rsidRPr="00B83947" w14:paraId="7941BAFD" w14:textId="77777777" w:rsidTr="000371F5">
        <w:trPr>
          <w:trHeight w:val="397"/>
        </w:trPr>
        <w:tc>
          <w:tcPr>
            <w:tcW w:w="395" w:type="pct"/>
            <w:shd w:val="clear" w:color="auto" w:fill="D0CECE" w:themeFill="background2" w:themeFillShade="E6"/>
            <w:vAlign w:val="center"/>
          </w:tcPr>
          <w:p w14:paraId="4781ED4F"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2" w:type="pct"/>
            <w:shd w:val="clear" w:color="auto" w:fill="D0CECE" w:themeFill="background2" w:themeFillShade="E6"/>
            <w:vAlign w:val="center"/>
          </w:tcPr>
          <w:p w14:paraId="5E79C4AB" w14:textId="77777777" w:rsidR="00770D8C" w:rsidRPr="00B83947" w:rsidRDefault="00770D8C" w:rsidP="000371F5">
            <w:pPr>
              <w:jc w:val="center"/>
              <w:rPr>
                <w:rFonts w:ascii="Segoe UI" w:hAnsi="Segoe UI" w:cs="Segoe UI"/>
                <w:color w:val="000000"/>
                <w:sz w:val="18"/>
                <w:szCs w:val="18"/>
              </w:rPr>
            </w:pPr>
            <w:r w:rsidRPr="00084804">
              <w:rPr>
                <w:rFonts w:ascii="Segoe UI" w:hAnsi="Segoe UI" w:cs="Segoe UI"/>
                <w:b/>
                <w:bCs/>
                <w:sz w:val="18"/>
                <w:szCs w:val="18"/>
              </w:rPr>
              <w:t>DESCRIÇÃO</w:t>
            </w:r>
          </w:p>
        </w:tc>
        <w:tc>
          <w:tcPr>
            <w:tcW w:w="1010" w:type="pct"/>
            <w:shd w:val="clear" w:color="auto" w:fill="D0CECE" w:themeFill="background2" w:themeFillShade="E6"/>
            <w:vAlign w:val="center"/>
          </w:tcPr>
          <w:p w14:paraId="007AAD37"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4" w:type="pct"/>
            <w:shd w:val="clear" w:color="auto" w:fill="D0CECE" w:themeFill="background2" w:themeFillShade="E6"/>
            <w:vAlign w:val="center"/>
          </w:tcPr>
          <w:p w14:paraId="7D53C954"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0" w:type="pct"/>
            <w:shd w:val="clear" w:color="auto" w:fill="D0CECE" w:themeFill="background2" w:themeFillShade="E6"/>
            <w:vAlign w:val="center"/>
          </w:tcPr>
          <w:p w14:paraId="125F9E1F" w14:textId="77777777" w:rsidR="00770D8C" w:rsidRPr="009F4AB0"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185E90DA" w14:textId="77777777" w:rsidTr="000371F5">
        <w:trPr>
          <w:trHeight w:val="397"/>
        </w:trPr>
        <w:tc>
          <w:tcPr>
            <w:tcW w:w="395" w:type="pct"/>
            <w:vAlign w:val="center"/>
          </w:tcPr>
          <w:p w14:paraId="69AF70CC"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15</w:t>
            </w:r>
          </w:p>
        </w:tc>
        <w:tc>
          <w:tcPr>
            <w:tcW w:w="2452" w:type="pct"/>
            <w:vAlign w:val="center"/>
          </w:tcPr>
          <w:p w14:paraId="0A8729BD"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Cobertura Gazebo 3x3m com cobertura azul e base com fixação por parafuso</w:t>
            </w:r>
          </w:p>
        </w:tc>
        <w:tc>
          <w:tcPr>
            <w:tcW w:w="1010" w:type="pct"/>
            <w:vAlign w:val="center"/>
          </w:tcPr>
          <w:p w14:paraId="7E58F326"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4" w:type="pct"/>
            <w:vAlign w:val="center"/>
          </w:tcPr>
          <w:p w14:paraId="3575018D"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4</w:t>
            </w:r>
          </w:p>
        </w:tc>
        <w:tc>
          <w:tcPr>
            <w:tcW w:w="470" w:type="pct"/>
            <w:vAlign w:val="center"/>
          </w:tcPr>
          <w:p w14:paraId="64C944BA" w14:textId="77777777" w:rsidR="00770D8C" w:rsidRPr="00B83947" w:rsidRDefault="00770D8C" w:rsidP="000371F5">
            <w:pPr>
              <w:jc w:val="center"/>
              <w:rPr>
                <w:rFonts w:ascii="Segoe UI" w:hAnsi="Segoe UI" w:cs="Segoe UI"/>
                <w:sz w:val="18"/>
                <w:szCs w:val="18"/>
              </w:rPr>
            </w:pPr>
          </w:p>
        </w:tc>
      </w:tr>
      <w:tr w:rsidR="00770D8C" w:rsidRPr="00D54E1B" w14:paraId="35A1AB83" w14:textId="77777777" w:rsidTr="000371F5">
        <w:trPr>
          <w:trHeight w:val="397"/>
        </w:trPr>
        <w:tc>
          <w:tcPr>
            <w:tcW w:w="395" w:type="pct"/>
          </w:tcPr>
          <w:p w14:paraId="7EE7C9A4" w14:textId="77777777" w:rsidR="00770D8C" w:rsidRDefault="00770D8C" w:rsidP="000371F5">
            <w:pPr>
              <w:jc w:val="center"/>
              <w:rPr>
                <w:rFonts w:ascii="Segoe UI" w:hAnsi="Segoe UI" w:cs="Segoe UI"/>
                <w:sz w:val="18"/>
                <w:szCs w:val="18"/>
              </w:rPr>
            </w:pPr>
            <w:r>
              <w:rPr>
                <w:rFonts w:ascii="Segoe UI" w:hAnsi="Segoe UI" w:cs="Segoe UI"/>
                <w:sz w:val="18"/>
                <w:szCs w:val="18"/>
              </w:rPr>
              <w:t>16</w:t>
            </w:r>
          </w:p>
        </w:tc>
        <w:tc>
          <w:tcPr>
            <w:tcW w:w="2452" w:type="pct"/>
          </w:tcPr>
          <w:p w14:paraId="1D2F9F9A"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Tenda Gazebo 3x4,</w:t>
            </w:r>
            <w:proofErr w:type="gramStart"/>
            <w:r w:rsidRPr="00D54E1B">
              <w:rPr>
                <w:rFonts w:ascii="Segoe UI" w:hAnsi="Segoe UI" w:cs="Segoe UI"/>
                <w:sz w:val="18"/>
                <w:szCs w:val="18"/>
              </w:rPr>
              <w:t>5</w:t>
            </w:r>
            <w:r>
              <w:rPr>
                <w:rFonts w:ascii="Segoe UI" w:hAnsi="Segoe UI" w:cs="Segoe UI"/>
                <w:sz w:val="18"/>
                <w:szCs w:val="18"/>
              </w:rPr>
              <w:t xml:space="preserve"> m</w:t>
            </w:r>
            <w:r w:rsidRPr="00D54E1B">
              <w:rPr>
                <w:rFonts w:ascii="Segoe UI" w:hAnsi="Segoe UI" w:cs="Segoe UI"/>
                <w:sz w:val="18"/>
                <w:szCs w:val="18"/>
              </w:rPr>
              <w:t>etros Sanfonada</w:t>
            </w:r>
            <w:proofErr w:type="gramEnd"/>
            <w:r w:rsidRPr="00D54E1B">
              <w:rPr>
                <w:rFonts w:ascii="Segoe UI" w:hAnsi="Segoe UI" w:cs="Segoe UI"/>
                <w:sz w:val="18"/>
                <w:szCs w:val="18"/>
              </w:rPr>
              <w:br/>
            </w:r>
            <w:r w:rsidRPr="00D54E1B">
              <w:rPr>
                <w:rFonts w:ascii="Segoe UI" w:hAnsi="Segoe UI" w:cs="Segoe UI"/>
                <w:sz w:val="18"/>
                <w:szCs w:val="18"/>
              </w:rPr>
              <w:br/>
              <w:t>Especificações técnicas mínimas:</w:t>
            </w:r>
          </w:p>
          <w:p w14:paraId="470A96B6"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Estrutura Metálica: Tenda Sanfonada confeccionadas</w:t>
            </w:r>
          </w:p>
          <w:p w14:paraId="7C448DB2"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 xml:space="preserve">com barras metálicas de ferro </w:t>
            </w:r>
            <w:proofErr w:type="spellStart"/>
            <w:r w:rsidRPr="00D54E1B">
              <w:rPr>
                <w:rFonts w:ascii="Segoe UI" w:hAnsi="Segoe UI" w:cs="Segoe UI"/>
                <w:sz w:val="18"/>
                <w:szCs w:val="18"/>
              </w:rPr>
              <w:t>oblong</w:t>
            </w:r>
            <w:proofErr w:type="spellEnd"/>
          </w:p>
          <w:p w14:paraId="6CFCCDBD"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 xml:space="preserve">Galvanizadas e igualmente soldadas em sistema </w:t>
            </w:r>
            <w:proofErr w:type="spellStart"/>
            <w:r w:rsidRPr="00D54E1B">
              <w:rPr>
                <w:rFonts w:ascii="Segoe UI" w:hAnsi="Segoe UI" w:cs="Segoe UI"/>
                <w:sz w:val="18"/>
                <w:szCs w:val="18"/>
              </w:rPr>
              <w:t>Mig</w:t>
            </w:r>
            <w:proofErr w:type="spellEnd"/>
          </w:p>
          <w:p w14:paraId="396DB10A"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Estrutura dobráveis e portáteis possibilitando a</w:t>
            </w:r>
          </w:p>
          <w:p w14:paraId="402D9D55"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montagem em minutos</w:t>
            </w:r>
          </w:p>
          <w:p w14:paraId="30F99168"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Apresenta 3 REGULAGENS DE ALTURA:</w:t>
            </w:r>
          </w:p>
          <w:p w14:paraId="714C2037"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Altura mínima dos pés- 1,80m,</w:t>
            </w:r>
          </w:p>
          <w:p w14:paraId="107CCB3B"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altura média - 1,90m</w:t>
            </w:r>
          </w:p>
          <w:p w14:paraId="1E8D439E"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altura máxima - 2,0m</w:t>
            </w:r>
          </w:p>
          <w:p w14:paraId="2C67CC2E"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Peso:76 kg</w:t>
            </w:r>
          </w:p>
          <w:p w14:paraId="2510DB00"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Lona: Cobertura confeccionada em Lona</w:t>
            </w:r>
          </w:p>
          <w:p w14:paraId="12AE641F"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emborrachada TD 1000</w:t>
            </w:r>
          </w:p>
          <w:p w14:paraId="4743B9ED"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Impermeável</w:t>
            </w:r>
          </w:p>
          <w:p w14:paraId="0C408993" w14:textId="77777777" w:rsidR="00770D8C" w:rsidRPr="00D54E1B" w:rsidRDefault="00770D8C" w:rsidP="000371F5">
            <w:pPr>
              <w:jc w:val="center"/>
              <w:rPr>
                <w:rFonts w:ascii="Segoe UI" w:hAnsi="Segoe UI" w:cs="Segoe UI"/>
                <w:color w:val="000000"/>
                <w:sz w:val="18"/>
                <w:szCs w:val="18"/>
              </w:rPr>
            </w:pPr>
            <w:proofErr w:type="spellStart"/>
            <w:r w:rsidRPr="00D54E1B">
              <w:rPr>
                <w:rFonts w:ascii="Segoe UI" w:hAnsi="Segoe UI" w:cs="Segoe UI"/>
                <w:sz w:val="18"/>
                <w:szCs w:val="18"/>
              </w:rPr>
              <w:t>anti</w:t>
            </w:r>
            <w:proofErr w:type="spellEnd"/>
            <w:r w:rsidRPr="00D54E1B">
              <w:rPr>
                <w:rFonts w:ascii="Segoe UI" w:hAnsi="Segoe UI" w:cs="Segoe UI"/>
                <w:sz w:val="18"/>
                <w:szCs w:val="18"/>
              </w:rPr>
              <w:t xml:space="preserve"> fúngica, </w:t>
            </w:r>
            <w:proofErr w:type="spellStart"/>
            <w:r w:rsidRPr="00D54E1B">
              <w:rPr>
                <w:rFonts w:ascii="Segoe UI" w:hAnsi="Segoe UI" w:cs="Segoe UI"/>
                <w:sz w:val="18"/>
                <w:szCs w:val="18"/>
              </w:rPr>
              <w:t>anti</w:t>
            </w:r>
            <w:proofErr w:type="spellEnd"/>
            <w:r w:rsidRPr="00D54E1B">
              <w:rPr>
                <w:rFonts w:ascii="Segoe UI" w:hAnsi="Segoe UI" w:cs="Segoe UI"/>
                <w:sz w:val="18"/>
                <w:szCs w:val="18"/>
              </w:rPr>
              <w:t xml:space="preserve"> propagação de chamas</w:t>
            </w:r>
          </w:p>
        </w:tc>
        <w:tc>
          <w:tcPr>
            <w:tcW w:w="1010" w:type="pct"/>
          </w:tcPr>
          <w:p w14:paraId="22EA8307"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t>Unidade</w:t>
            </w:r>
          </w:p>
        </w:tc>
        <w:tc>
          <w:tcPr>
            <w:tcW w:w="674" w:type="pct"/>
          </w:tcPr>
          <w:p w14:paraId="19B166FB"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5</w:t>
            </w:r>
          </w:p>
        </w:tc>
        <w:tc>
          <w:tcPr>
            <w:tcW w:w="470" w:type="pct"/>
          </w:tcPr>
          <w:p w14:paraId="45C870F1" w14:textId="77777777" w:rsidR="00770D8C" w:rsidRPr="00D54E1B" w:rsidRDefault="00770D8C" w:rsidP="000371F5">
            <w:pPr>
              <w:jc w:val="center"/>
              <w:rPr>
                <w:rFonts w:ascii="Segoe UI" w:eastAsia="Segoe UI" w:hAnsi="Segoe UI" w:cs="Segoe UI"/>
                <w:sz w:val="18"/>
                <w:szCs w:val="18"/>
                <w:lang w:val="pt-PT"/>
              </w:rPr>
            </w:pPr>
          </w:p>
        </w:tc>
      </w:tr>
      <w:tr w:rsidR="00770D8C" w:rsidRPr="00B83947" w14:paraId="53128E60" w14:textId="77777777" w:rsidTr="000371F5">
        <w:trPr>
          <w:trHeight w:val="397"/>
        </w:trPr>
        <w:tc>
          <w:tcPr>
            <w:tcW w:w="5000" w:type="pct"/>
            <w:gridSpan w:val="5"/>
            <w:shd w:val="clear" w:color="auto" w:fill="D0CECE" w:themeFill="background2" w:themeFillShade="E6"/>
            <w:vAlign w:val="center"/>
          </w:tcPr>
          <w:p w14:paraId="163D91E4" w14:textId="77777777" w:rsidR="00770D8C" w:rsidRPr="00084804" w:rsidRDefault="00770D8C" w:rsidP="000371F5">
            <w:pPr>
              <w:jc w:val="center"/>
              <w:rPr>
                <w:rFonts w:ascii="Segoe UI" w:hAnsi="Segoe UI" w:cs="Segoe UI"/>
                <w:b/>
                <w:bCs/>
                <w:sz w:val="18"/>
                <w:szCs w:val="18"/>
              </w:rPr>
            </w:pPr>
            <w:r w:rsidRPr="00084804">
              <w:rPr>
                <w:rFonts w:ascii="Segoe UI" w:hAnsi="Segoe UI" w:cs="Segoe UI"/>
                <w:b/>
                <w:bCs/>
                <w:sz w:val="18"/>
                <w:szCs w:val="18"/>
              </w:rPr>
              <w:t>ITEM 17</w:t>
            </w:r>
          </w:p>
        </w:tc>
      </w:tr>
      <w:tr w:rsidR="00770D8C" w:rsidRPr="00B83947" w14:paraId="17AAC933" w14:textId="77777777" w:rsidTr="000371F5">
        <w:trPr>
          <w:trHeight w:val="397"/>
        </w:trPr>
        <w:tc>
          <w:tcPr>
            <w:tcW w:w="395" w:type="pct"/>
            <w:shd w:val="clear" w:color="auto" w:fill="D0CECE" w:themeFill="background2" w:themeFillShade="E6"/>
            <w:vAlign w:val="center"/>
          </w:tcPr>
          <w:p w14:paraId="09ECDBB6"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2" w:type="pct"/>
            <w:shd w:val="clear" w:color="auto" w:fill="D0CECE" w:themeFill="background2" w:themeFillShade="E6"/>
            <w:vAlign w:val="center"/>
          </w:tcPr>
          <w:p w14:paraId="5EB578A2" w14:textId="77777777" w:rsidR="00770D8C" w:rsidRPr="00B83947" w:rsidRDefault="00770D8C" w:rsidP="000371F5">
            <w:pPr>
              <w:jc w:val="center"/>
              <w:rPr>
                <w:rFonts w:ascii="Segoe UI" w:hAnsi="Segoe UI" w:cs="Segoe UI"/>
                <w:color w:val="000000"/>
                <w:sz w:val="18"/>
                <w:szCs w:val="18"/>
              </w:rPr>
            </w:pPr>
            <w:r w:rsidRPr="00084804">
              <w:rPr>
                <w:rFonts w:ascii="Segoe UI" w:hAnsi="Segoe UI" w:cs="Segoe UI"/>
                <w:b/>
                <w:bCs/>
                <w:sz w:val="18"/>
                <w:szCs w:val="18"/>
              </w:rPr>
              <w:t>DESCRIÇÃO</w:t>
            </w:r>
          </w:p>
        </w:tc>
        <w:tc>
          <w:tcPr>
            <w:tcW w:w="1010" w:type="pct"/>
            <w:shd w:val="clear" w:color="auto" w:fill="D0CECE" w:themeFill="background2" w:themeFillShade="E6"/>
            <w:vAlign w:val="center"/>
          </w:tcPr>
          <w:p w14:paraId="72E1BC6F"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4" w:type="pct"/>
            <w:shd w:val="clear" w:color="auto" w:fill="D0CECE" w:themeFill="background2" w:themeFillShade="E6"/>
            <w:vAlign w:val="center"/>
          </w:tcPr>
          <w:p w14:paraId="5906E981" w14:textId="77777777" w:rsidR="00770D8C" w:rsidRPr="00B83947" w:rsidRDefault="00770D8C" w:rsidP="000371F5">
            <w:pPr>
              <w:jc w:val="center"/>
              <w:rPr>
                <w:rFonts w:ascii="Segoe UI" w:hAnsi="Segoe UI" w:cs="Segoe UI"/>
                <w:sz w:val="18"/>
                <w:szCs w:val="18"/>
              </w:rPr>
            </w:pPr>
            <w:r w:rsidRPr="00084804">
              <w:rPr>
                <w:rFonts w:ascii="Segoe UI" w:hAnsi="Segoe UI" w:cs="Segoe UI"/>
                <w:b/>
                <w:bCs/>
                <w:sz w:val="18"/>
                <w:szCs w:val="18"/>
              </w:rPr>
              <w:t>QUANTIDADE</w:t>
            </w:r>
          </w:p>
        </w:tc>
        <w:tc>
          <w:tcPr>
            <w:tcW w:w="470" w:type="pct"/>
            <w:shd w:val="clear" w:color="auto" w:fill="D0CECE" w:themeFill="background2" w:themeFillShade="E6"/>
            <w:vAlign w:val="center"/>
          </w:tcPr>
          <w:p w14:paraId="7938EB60" w14:textId="77777777" w:rsidR="00770D8C" w:rsidRPr="00821FF1" w:rsidRDefault="00770D8C" w:rsidP="000371F5">
            <w:pPr>
              <w:jc w:val="center"/>
              <w:rPr>
                <w:rFonts w:ascii="Segoe UI" w:hAnsi="Segoe UI" w:cs="Segoe UI"/>
                <w:sz w:val="18"/>
                <w:szCs w:val="18"/>
              </w:rPr>
            </w:pPr>
            <w:r>
              <w:rPr>
                <w:rFonts w:ascii="Segoe UI" w:hAnsi="Segoe UI" w:cs="Segoe UI"/>
                <w:b/>
                <w:bCs/>
                <w:sz w:val="18"/>
                <w:szCs w:val="18"/>
              </w:rPr>
              <w:t>MARCA</w:t>
            </w:r>
          </w:p>
        </w:tc>
      </w:tr>
      <w:tr w:rsidR="00770D8C" w:rsidRPr="00B83947" w14:paraId="3B1410B0" w14:textId="77777777" w:rsidTr="000371F5">
        <w:trPr>
          <w:trHeight w:val="397"/>
        </w:trPr>
        <w:tc>
          <w:tcPr>
            <w:tcW w:w="395" w:type="pct"/>
            <w:vAlign w:val="center"/>
          </w:tcPr>
          <w:p w14:paraId="0DF55ECE"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17</w:t>
            </w:r>
          </w:p>
        </w:tc>
        <w:tc>
          <w:tcPr>
            <w:tcW w:w="2452" w:type="pct"/>
            <w:vAlign w:val="center"/>
          </w:tcPr>
          <w:p w14:paraId="1942BDEF" w14:textId="77777777" w:rsidR="00770D8C" w:rsidRPr="00B83947" w:rsidRDefault="00770D8C" w:rsidP="000371F5">
            <w:pPr>
              <w:jc w:val="center"/>
              <w:rPr>
                <w:rFonts w:ascii="Segoe UI" w:hAnsi="Segoe UI" w:cs="Segoe UI"/>
                <w:color w:val="000000"/>
                <w:sz w:val="18"/>
                <w:szCs w:val="18"/>
              </w:rPr>
            </w:pPr>
            <w:r w:rsidRPr="00B83947">
              <w:rPr>
                <w:rFonts w:ascii="Segoe UI" w:hAnsi="Segoe UI" w:cs="Segoe UI"/>
                <w:color w:val="000000"/>
                <w:sz w:val="18"/>
                <w:szCs w:val="18"/>
              </w:rPr>
              <w:t>Compactador Sapo a Gasolina 4HP - Uso profissional</w:t>
            </w:r>
          </w:p>
        </w:tc>
        <w:tc>
          <w:tcPr>
            <w:tcW w:w="1010" w:type="pct"/>
            <w:vAlign w:val="center"/>
          </w:tcPr>
          <w:p w14:paraId="307D3D09"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Unidade</w:t>
            </w:r>
          </w:p>
        </w:tc>
        <w:tc>
          <w:tcPr>
            <w:tcW w:w="674" w:type="pct"/>
            <w:vAlign w:val="center"/>
          </w:tcPr>
          <w:p w14:paraId="4F9B597C" w14:textId="77777777" w:rsidR="00770D8C" w:rsidRPr="00B83947" w:rsidRDefault="00770D8C" w:rsidP="000371F5">
            <w:pPr>
              <w:jc w:val="center"/>
              <w:rPr>
                <w:rFonts w:ascii="Segoe UI" w:hAnsi="Segoe UI" w:cs="Segoe UI"/>
                <w:sz w:val="18"/>
                <w:szCs w:val="18"/>
              </w:rPr>
            </w:pPr>
            <w:r w:rsidRPr="00B83947">
              <w:rPr>
                <w:rFonts w:ascii="Segoe UI" w:hAnsi="Segoe UI" w:cs="Segoe UI"/>
                <w:sz w:val="18"/>
                <w:szCs w:val="18"/>
              </w:rPr>
              <w:t>1</w:t>
            </w:r>
          </w:p>
        </w:tc>
        <w:tc>
          <w:tcPr>
            <w:tcW w:w="470" w:type="pct"/>
            <w:vAlign w:val="center"/>
          </w:tcPr>
          <w:p w14:paraId="15C4D45F" w14:textId="77777777" w:rsidR="00770D8C" w:rsidRPr="00B83947" w:rsidRDefault="00770D8C" w:rsidP="000371F5">
            <w:pPr>
              <w:jc w:val="center"/>
              <w:rPr>
                <w:rFonts w:ascii="Segoe UI" w:hAnsi="Segoe UI" w:cs="Segoe UI"/>
                <w:sz w:val="18"/>
                <w:szCs w:val="18"/>
              </w:rPr>
            </w:pPr>
          </w:p>
        </w:tc>
      </w:tr>
    </w:tbl>
    <w:p w14:paraId="0BD0F10E" w14:textId="77777777" w:rsidR="00770D8C" w:rsidRDefault="00770D8C" w:rsidP="00770D8C">
      <w:pPr>
        <w:pStyle w:val="PargrafodaLista"/>
        <w:numPr>
          <w:ilvl w:val="0"/>
          <w:numId w:val="5"/>
        </w:numPr>
      </w:pPr>
    </w:p>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D54E1B" w14:paraId="78E1A533" w14:textId="77777777" w:rsidTr="000371F5">
        <w:trPr>
          <w:trHeight w:val="397"/>
        </w:trPr>
        <w:tc>
          <w:tcPr>
            <w:tcW w:w="5000" w:type="pct"/>
            <w:gridSpan w:val="5"/>
            <w:shd w:val="clear" w:color="auto" w:fill="D0CECE" w:themeFill="background2" w:themeFillShade="E6"/>
            <w:vAlign w:val="center"/>
          </w:tcPr>
          <w:p w14:paraId="69BC53A4" w14:textId="77777777" w:rsidR="00770D8C" w:rsidRPr="00084804" w:rsidRDefault="00770D8C" w:rsidP="000371F5">
            <w:pPr>
              <w:jc w:val="center"/>
              <w:rPr>
                <w:rFonts w:ascii="Segoe UI" w:eastAsia="Segoe UI" w:hAnsi="Segoe UI" w:cs="Segoe UI"/>
                <w:b/>
                <w:bCs/>
                <w:sz w:val="18"/>
                <w:szCs w:val="18"/>
                <w:lang w:val="pt-PT"/>
              </w:rPr>
            </w:pPr>
            <w:r w:rsidRPr="00084804">
              <w:rPr>
                <w:rFonts w:ascii="Segoe UI" w:eastAsia="Segoe UI" w:hAnsi="Segoe UI" w:cs="Segoe UI"/>
                <w:b/>
                <w:bCs/>
                <w:sz w:val="18"/>
                <w:szCs w:val="18"/>
                <w:lang w:val="pt-PT"/>
              </w:rPr>
              <w:t>ITEM 18</w:t>
            </w:r>
          </w:p>
        </w:tc>
      </w:tr>
      <w:tr w:rsidR="00770D8C" w:rsidRPr="00D54E1B" w14:paraId="61724808" w14:textId="77777777" w:rsidTr="000371F5">
        <w:trPr>
          <w:trHeight w:val="397"/>
        </w:trPr>
        <w:tc>
          <w:tcPr>
            <w:tcW w:w="386" w:type="pct"/>
            <w:shd w:val="clear" w:color="auto" w:fill="D0CECE" w:themeFill="background2" w:themeFillShade="E6"/>
            <w:vAlign w:val="center"/>
          </w:tcPr>
          <w:p w14:paraId="038B8194"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4" w:type="pct"/>
            <w:shd w:val="clear" w:color="auto" w:fill="D0CECE" w:themeFill="background2" w:themeFillShade="E6"/>
            <w:vAlign w:val="center"/>
          </w:tcPr>
          <w:p w14:paraId="19F6BB8C"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084804">
              <w:rPr>
                <w:rFonts w:ascii="Segoe UI" w:hAnsi="Segoe UI" w:cs="Segoe UI"/>
                <w:b/>
                <w:bCs/>
                <w:sz w:val="18"/>
                <w:szCs w:val="18"/>
              </w:rPr>
              <w:t>DESCRIÇÃO</w:t>
            </w:r>
          </w:p>
        </w:tc>
        <w:tc>
          <w:tcPr>
            <w:tcW w:w="1012" w:type="pct"/>
            <w:shd w:val="clear" w:color="auto" w:fill="D0CECE" w:themeFill="background2" w:themeFillShade="E6"/>
            <w:vAlign w:val="center"/>
          </w:tcPr>
          <w:p w14:paraId="2985A6DA" w14:textId="77777777" w:rsidR="00770D8C" w:rsidRPr="003E43B2"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075ECD7E" w14:textId="77777777" w:rsidR="00770D8C" w:rsidRPr="00D54E1B" w:rsidRDefault="00770D8C" w:rsidP="000371F5">
            <w:pPr>
              <w:jc w:val="center"/>
              <w:rPr>
                <w:rFonts w:ascii="Segoe UI" w:eastAsia="Segoe UI" w:hAnsi="Segoe UI" w:cs="Segoe UI"/>
                <w:sz w:val="18"/>
                <w:szCs w:val="18"/>
                <w:lang w:val="pt-PT"/>
              </w:rPr>
            </w:pPr>
            <w:r w:rsidRPr="00084804">
              <w:rPr>
                <w:rFonts w:ascii="Segoe UI" w:hAnsi="Segoe UI" w:cs="Segoe UI"/>
                <w:b/>
                <w:bCs/>
                <w:sz w:val="18"/>
                <w:szCs w:val="18"/>
              </w:rPr>
              <w:t>QUANTIDADE</w:t>
            </w:r>
          </w:p>
        </w:tc>
        <w:tc>
          <w:tcPr>
            <w:tcW w:w="472" w:type="pct"/>
            <w:shd w:val="clear" w:color="auto" w:fill="D0CECE" w:themeFill="background2" w:themeFillShade="E6"/>
            <w:vAlign w:val="center"/>
          </w:tcPr>
          <w:p w14:paraId="5AFE1B83" w14:textId="77777777" w:rsidR="00770D8C" w:rsidRPr="000322CE" w:rsidRDefault="00770D8C" w:rsidP="000371F5">
            <w:pPr>
              <w:jc w:val="center"/>
              <w:rPr>
                <w:rFonts w:ascii="Segoe UI" w:eastAsia="Segoe UI" w:hAnsi="Segoe UI" w:cs="Segoe UI"/>
                <w:sz w:val="18"/>
                <w:szCs w:val="18"/>
                <w:lang w:val="pt-PT"/>
              </w:rPr>
            </w:pPr>
            <w:r>
              <w:rPr>
                <w:rFonts w:ascii="Segoe UI" w:hAnsi="Segoe UI" w:cs="Segoe UI"/>
                <w:b/>
                <w:bCs/>
                <w:sz w:val="18"/>
                <w:szCs w:val="18"/>
              </w:rPr>
              <w:t>MARCA</w:t>
            </w:r>
          </w:p>
        </w:tc>
      </w:tr>
      <w:tr w:rsidR="00770D8C" w:rsidRPr="00D54E1B" w14:paraId="7FF35C07" w14:textId="77777777" w:rsidTr="000371F5">
        <w:trPr>
          <w:trHeight w:val="397"/>
        </w:trPr>
        <w:tc>
          <w:tcPr>
            <w:tcW w:w="386" w:type="pct"/>
            <w:vAlign w:val="center"/>
          </w:tcPr>
          <w:p w14:paraId="784233C5" w14:textId="77777777" w:rsidR="00770D8C" w:rsidRPr="002E7053" w:rsidRDefault="00770D8C" w:rsidP="000371F5">
            <w:pPr>
              <w:jc w:val="center"/>
              <w:rPr>
                <w:rFonts w:ascii="Segoe UI" w:hAnsi="Segoe UI" w:cs="Segoe UI"/>
                <w:sz w:val="18"/>
                <w:szCs w:val="18"/>
              </w:rPr>
            </w:pPr>
            <w:r>
              <w:rPr>
                <w:rFonts w:ascii="Segoe UI" w:hAnsi="Segoe UI" w:cs="Segoe UI"/>
                <w:sz w:val="18"/>
                <w:szCs w:val="18"/>
              </w:rPr>
              <w:lastRenderedPageBreak/>
              <w:t>18</w:t>
            </w:r>
          </w:p>
        </w:tc>
        <w:tc>
          <w:tcPr>
            <w:tcW w:w="2454" w:type="pct"/>
            <w:vAlign w:val="center"/>
          </w:tcPr>
          <w:p w14:paraId="1EC8F6BE"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Pallet de Plástico Vazado Preto</w:t>
            </w:r>
          </w:p>
          <w:p w14:paraId="1EAE9956"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br/>
              <w:t>Especificações Técnicas mínimas:</w:t>
            </w:r>
          </w:p>
          <w:p w14:paraId="2B3D4891"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br/>
              <w:t>Tamanho: 1,00m x 150mm x 1,20m</w:t>
            </w:r>
          </w:p>
          <w:p w14:paraId="6915B1B9"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Peso: 8,5Kg</w:t>
            </w:r>
          </w:p>
          <w:p w14:paraId="004FF841"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Material: PEAD (Polietileno de Alta Densidade)</w:t>
            </w:r>
          </w:p>
          <w:p w14:paraId="16F37443"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Cores: Preto, Branco, Cinza, Virgem,</w:t>
            </w:r>
          </w:p>
          <w:p w14:paraId="14BFECFC"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Capacidade Estática: 2000Kg</w:t>
            </w:r>
          </w:p>
          <w:p w14:paraId="21F33BB3" w14:textId="77777777" w:rsidR="00770D8C" w:rsidRPr="00B65D6D"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Dinâmica: 800Kg</w:t>
            </w:r>
          </w:p>
        </w:tc>
        <w:tc>
          <w:tcPr>
            <w:tcW w:w="1012" w:type="pct"/>
            <w:vAlign w:val="center"/>
          </w:tcPr>
          <w:p w14:paraId="0B45F7E3"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t>Unidade</w:t>
            </w:r>
          </w:p>
        </w:tc>
        <w:tc>
          <w:tcPr>
            <w:tcW w:w="676" w:type="pct"/>
            <w:vAlign w:val="center"/>
          </w:tcPr>
          <w:p w14:paraId="16436B73"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50</w:t>
            </w:r>
          </w:p>
        </w:tc>
        <w:tc>
          <w:tcPr>
            <w:tcW w:w="472" w:type="pct"/>
            <w:vAlign w:val="center"/>
          </w:tcPr>
          <w:p w14:paraId="337DE628" w14:textId="77777777" w:rsidR="00770D8C" w:rsidRPr="00D54E1B" w:rsidRDefault="00770D8C" w:rsidP="000371F5">
            <w:pPr>
              <w:jc w:val="center"/>
              <w:rPr>
                <w:rFonts w:ascii="Segoe UI" w:eastAsia="Segoe UI" w:hAnsi="Segoe UI" w:cs="Segoe UI"/>
                <w:sz w:val="18"/>
                <w:szCs w:val="18"/>
                <w:lang w:val="pt-PT"/>
              </w:rPr>
            </w:pPr>
          </w:p>
        </w:tc>
      </w:tr>
    </w:tbl>
    <w:p w14:paraId="361E6E08" w14:textId="77777777" w:rsidR="00770D8C" w:rsidRDefault="00770D8C" w:rsidP="00770D8C">
      <w:pPr>
        <w:pStyle w:val="PargrafodaLista"/>
        <w:numPr>
          <w:ilvl w:val="0"/>
          <w:numId w:val="5"/>
        </w:numPr>
      </w:pPr>
    </w:p>
    <w:tbl>
      <w:tblPr>
        <w:tblStyle w:val="Tabelacomgrade"/>
        <w:tblW w:w="6182" w:type="pct"/>
        <w:tblInd w:w="-712" w:type="dxa"/>
        <w:tblLook w:val="04A0" w:firstRow="1" w:lastRow="0" w:firstColumn="1" w:lastColumn="0" w:noHBand="0" w:noVBand="1"/>
      </w:tblPr>
      <w:tblGrid>
        <w:gridCol w:w="871"/>
        <w:gridCol w:w="5409"/>
        <w:gridCol w:w="2230"/>
        <w:gridCol w:w="1487"/>
        <w:gridCol w:w="1030"/>
      </w:tblGrid>
      <w:tr w:rsidR="00770D8C" w:rsidRPr="00D54E1B" w14:paraId="0B12377A" w14:textId="77777777" w:rsidTr="000371F5">
        <w:trPr>
          <w:trHeight w:val="397"/>
        </w:trPr>
        <w:tc>
          <w:tcPr>
            <w:tcW w:w="5000" w:type="pct"/>
            <w:gridSpan w:val="5"/>
            <w:shd w:val="clear" w:color="auto" w:fill="D0CECE" w:themeFill="background2" w:themeFillShade="E6"/>
            <w:vAlign w:val="center"/>
          </w:tcPr>
          <w:p w14:paraId="486FFB8D" w14:textId="77777777" w:rsidR="00770D8C" w:rsidRPr="00084804" w:rsidRDefault="00770D8C" w:rsidP="000371F5">
            <w:pPr>
              <w:jc w:val="center"/>
              <w:rPr>
                <w:rFonts w:ascii="Segoe UI" w:eastAsia="Segoe UI" w:hAnsi="Segoe UI" w:cs="Segoe UI"/>
                <w:b/>
                <w:bCs/>
                <w:sz w:val="18"/>
                <w:szCs w:val="18"/>
                <w:lang w:val="pt-PT"/>
              </w:rPr>
            </w:pPr>
            <w:r w:rsidRPr="00084804">
              <w:rPr>
                <w:rFonts w:ascii="Segoe UI" w:eastAsia="Segoe UI" w:hAnsi="Segoe UI" w:cs="Segoe UI"/>
                <w:b/>
                <w:bCs/>
                <w:sz w:val="18"/>
                <w:szCs w:val="18"/>
                <w:lang w:val="pt-PT"/>
              </w:rPr>
              <w:t>ITEM 19</w:t>
            </w:r>
          </w:p>
        </w:tc>
      </w:tr>
      <w:tr w:rsidR="00770D8C" w:rsidRPr="00D54E1B" w14:paraId="2C9E3F33" w14:textId="77777777" w:rsidTr="000371F5">
        <w:trPr>
          <w:trHeight w:val="397"/>
        </w:trPr>
        <w:tc>
          <w:tcPr>
            <w:tcW w:w="387" w:type="pct"/>
            <w:shd w:val="clear" w:color="auto" w:fill="D0CECE" w:themeFill="background2" w:themeFillShade="E6"/>
            <w:vAlign w:val="center"/>
          </w:tcPr>
          <w:p w14:paraId="54E70256" w14:textId="77777777" w:rsidR="00770D8C" w:rsidRDefault="00770D8C" w:rsidP="000371F5">
            <w:pPr>
              <w:jc w:val="center"/>
              <w:rPr>
                <w:rFonts w:ascii="Segoe UI" w:hAnsi="Segoe UI" w:cs="Segoe UI"/>
                <w:sz w:val="18"/>
                <w:szCs w:val="18"/>
              </w:rPr>
            </w:pPr>
            <w:r w:rsidRPr="00084804">
              <w:rPr>
                <w:rFonts w:ascii="Segoe UI" w:hAnsi="Segoe UI" w:cs="Segoe UI"/>
                <w:b/>
                <w:bCs/>
                <w:sz w:val="18"/>
                <w:szCs w:val="18"/>
              </w:rPr>
              <w:t>ORDEM</w:t>
            </w:r>
          </w:p>
        </w:tc>
        <w:tc>
          <w:tcPr>
            <w:tcW w:w="2455" w:type="pct"/>
            <w:shd w:val="clear" w:color="auto" w:fill="D0CECE" w:themeFill="background2" w:themeFillShade="E6"/>
            <w:vAlign w:val="center"/>
          </w:tcPr>
          <w:p w14:paraId="3D516DDE"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084804">
              <w:rPr>
                <w:rFonts w:ascii="Segoe UI" w:hAnsi="Segoe UI" w:cs="Segoe UI"/>
                <w:b/>
                <w:bCs/>
                <w:sz w:val="18"/>
                <w:szCs w:val="18"/>
              </w:rPr>
              <w:t>DESCRIÇÃO</w:t>
            </w:r>
          </w:p>
        </w:tc>
        <w:tc>
          <w:tcPr>
            <w:tcW w:w="1013" w:type="pct"/>
            <w:shd w:val="clear" w:color="auto" w:fill="D0CECE" w:themeFill="background2" w:themeFillShade="E6"/>
            <w:vAlign w:val="center"/>
          </w:tcPr>
          <w:p w14:paraId="77F0A234" w14:textId="77777777" w:rsidR="00770D8C" w:rsidRPr="003E43B2" w:rsidRDefault="00770D8C" w:rsidP="000371F5">
            <w:pPr>
              <w:jc w:val="center"/>
              <w:rPr>
                <w:rFonts w:ascii="Segoe UI" w:hAnsi="Segoe UI" w:cs="Segoe UI"/>
                <w:sz w:val="18"/>
                <w:szCs w:val="18"/>
              </w:rPr>
            </w:pPr>
            <w:r w:rsidRPr="00084804">
              <w:rPr>
                <w:rFonts w:ascii="Segoe UI" w:hAnsi="Segoe UI" w:cs="Segoe UI"/>
                <w:b/>
                <w:bCs/>
                <w:sz w:val="18"/>
                <w:szCs w:val="18"/>
              </w:rPr>
              <w:t>UNIDADE DE MEDIDA</w:t>
            </w:r>
          </w:p>
        </w:tc>
        <w:tc>
          <w:tcPr>
            <w:tcW w:w="676" w:type="pct"/>
            <w:shd w:val="clear" w:color="auto" w:fill="D0CECE" w:themeFill="background2" w:themeFillShade="E6"/>
            <w:vAlign w:val="center"/>
          </w:tcPr>
          <w:p w14:paraId="658BACCF" w14:textId="77777777" w:rsidR="00770D8C" w:rsidRPr="00D54E1B" w:rsidRDefault="00770D8C" w:rsidP="000371F5">
            <w:pPr>
              <w:jc w:val="center"/>
              <w:rPr>
                <w:rFonts w:ascii="Segoe UI" w:eastAsia="Segoe UI" w:hAnsi="Segoe UI" w:cs="Segoe UI"/>
                <w:sz w:val="18"/>
                <w:szCs w:val="18"/>
                <w:lang w:val="pt-PT"/>
              </w:rPr>
            </w:pPr>
            <w:r w:rsidRPr="00084804">
              <w:rPr>
                <w:rFonts w:ascii="Segoe UI" w:hAnsi="Segoe UI" w:cs="Segoe UI"/>
                <w:b/>
                <w:bCs/>
                <w:sz w:val="18"/>
                <w:szCs w:val="18"/>
              </w:rPr>
              <w:t>QUANTIDADE</w:t>
            </w:r>
          </w:p>
        </w:tc>
        <w:tc>
          <w:tcPr>
            <w:tcW w:w="469" w:type="pct"/>
            <w:shd w:val="clear" w:color="auto" w:fill="D0CECE" w:themeFill="background2" w:themeFillShade="E6"/>
            <w:vAlign w:val="center"/>
          </w:tcPr>
          <w:p w14:paraId="3A716E38" w14:textId="77777777" w:rsidR="00770D8C" w:rsidRPr="00AD64CF" w:rsidRDefault="00770D8C" w:rsidP="000371F5">
            <w:pPr>
              <w:jc w:val="center"/>
              <w:rPr>
                <w:rFonts w:ascii="Segoe UI" w:eastAsia="Segoe UI" w:hAnsi="Segoe UI" w:cs="Segoe UI"/>
                <w:sz w:val="18"/>
                <w:szCs w:val="18"/>
                <w:lang w:val="pt-PT"/>
              </w:rPr>
            </w:pPr>
            <w:r>
              <w:rPr>
                <w:rFonts w:ascii="Segoe UI" w:hAnsi="Segoe UI" w:cs="Segoe UI"/>
                <w:b/>
                <w:bCs/>
                <w:sz w:val="18"/>
                <w:szCs w:val="18"/>
              </w:rPr>
              <w:t>MARCA</w:t>
            </w:r>
          </w:p>
        </w:tc>
      </w:tr>
      <w:tr w:rsidR="00770D8C" w:rsidRPr="00D54E1B" w14:paraId="3D42C2CA" w14:textId="77777777" w:rsidTr="000371F5">
        <w:trPr>
          <w:trHeight w:val="397"/>
        </w:trPr>
        <w:tc>
          <w:tcPr>
            <w:tcW w:w="387" w:type="pct"/>
            <w:vAlign w:val="center"/>
          </w:tcPr>
          <w:p w14:paraId="4DEB4DBC"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19</w:t>
            </w:r>
          </w:p>
        </w:tc>
        <w:tc>
          <w:tcPr>
            <w:tcW w:w="2455" w:type="pct"/>
            <w:vAlign w:val="center"/>
          </w:tcPr>
          <w:p w14:paraId="571206B4"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Medidor e Totalizador de Distâncias com Roda</w:t>
            </w:r>
          </w:p>
          <w:p w14:paraId="69980653"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p>
          <w:p w14:paraId="08377D51"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eastAsia="Segoe UI" w:hAnsi="Segoe UI" w:cs="Segoe UI"/>
                <w:sz w:val="18"/>
                <w:szCs w:val="18"/>
              </w:rPr>
              <w:t>Especificações Técnicas mínimas:</w:t>
            </w:r>
          </w:p>
          <w:p w14:paraId="53CF33C3"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p>
          <w:p w14:paraId="4F01A78A"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Cabo telescópico com 3 estágios:</w:t>
            </w:r>
          </w:p>
          <w:p w14:paraId="0D8541F6"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1° estágio: 43cm;</w:t>
            </w:r>
          </w:p>
          <w:p w14:paraId="4C403243"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2° estágio: 65cm;</w:t>
            </w:r>
          </w:p>
          <w:p w14:paraId="55D52182"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3° estágio: 88cm.</w:t>
            </w:r>
          </w:p>
          <w:p w14:paraId="6C736B04"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Cabo emborrachado de fácil manuseio;</w:t>
            </w:r>
          </w:p>
          <w:p w14:paraId="22DD5CC9" w14:textId="77777777" w:rsidR="00770D8C" w:rsidRPr="00B65D6D"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Mede até 999 metros.</w:t>
            </w:r>
          </w:p>
        </w:tc>
        <w:tc>
          <w:tcPr>
            <w:tcW w:w="1013" w:type="pct"/>
            <w:vAlign w:val="center"/>
          </w:tcPr>
          <w:p w14:paraId="213D46E4"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t>Unidade</w:t>
            </w:r>
          </w:p>
        </w:tc>
        <w:tc>
          <w:tcPr>
            <w:tcW w:w="676" w:type="pct"/>
            <w:vAlign w:val="center"/>
          </w:tcPr>
          <w:p w14:paraId="46D55153"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3</w:t>
            </w:r>
          </w:p>
        </w:tc>
        <w:tc>
          <w:tcPr>
            <w:tcW w:w="469" w:type="pct"/>
            <w:vAlign w:val="center"/>
          </w:tcPr>
          <w:p w14:paraId="009DB559" w14:textId="77777777" w:rsidR="00770D8C" w:rsidRPr="00D54E1B" w:rsidRDefault="00770D8C" w:rsidP="000371F5">
            <w:pPr>
              <w:jc w:val="center"/>
              <w:rPr>
                <w:rFonts w:ascii="Segoe UI" w:eastAsia="Segoe UI" w:hAnsi="Segoe UI" w:cs="Segoe UI"/>
                <w:sz w:val="18"/>
                <w:szCs w:val="18"/>
                <w:lang w:val="pt-PT"/>
              </w:rPr>
            </w:pPr>
          </w:p>
        </w:tc>
      </w:tr>
    </w:tbl>
    <w:p w14:paraId="4537A6B6" w14:textId="77777777" w:rsidR="00770D8C" w:rsidRDefault="00770D8C" w:rsidP="00770D8C">
      <w:pPr>
        <w:pStyle w:val="PargrafodaLista"/>
        <w:numPr>
          <w:ilvl w:val="0"/>
          <w:numId w:val="5"/>
        </w:numPr>
      </w:pPr>
    </w:p>
    <w:tbl>
      <w:tblPr>
        <w:tblStyle w:val="Tabelacomgrade"/>
        <w:tblW w:w="6183" w:type="pct"/>
        <w:tblInd w:w="-714" w:type="dxa"/>
        <w:tblLook w:val="04A0" w:firstRow="1" w:lastRow="0" w:firstColumn="1" w:lastColumn="0" w:noHBand="0" w:noVBand="1"/>
      </w:tblPr>
      <w:tblGrid>
        <w:gridCol w:w="871"/>
        <w:gridCol w:w="5408"/>
        <w:gridCol w:w="2227"/>
        <w:gridCol w:w="1486"/>
        <w:gridCol w:w="1037"/>
      </w:tblGrid>
      <w:tr w:rsidR="00770D8C" w:rsidRPr="002E7053" w14:paraId="345C3029" w14:textId="77777777" w:rsidTr="000371F5">
        <w:trPr>
          <w:trHeight w:val="397"/>
        </w:trPr>
        <w:tc>
          <w:tcPr>
            <w:tcW w:w="5000" w:type="pct"/>
            <w:gridSpan w:val="5"/>
            <w:shd w:val="clear" w:color="auto" w:fill="D0CECE" w:themeFill="background2" w:themeFillShade="E6"/>
            <w:vAlign w:val="center"/>
          </w:tcPr>
          <w:p w14:paraId="03036591" w14:textId="77777777" w:rsidR="00770D8C" w:rsidRPr="00084804" w:rsidRDefault="00770D8C" w:rsidP="000371F5">
            <w:pPr>
              <w:jc w:val="center"/>
              <w:rPr>
                <w:rFonts w:ascii="Segoe UI" w:eastAsia="Segoe UI" w:hAnsi="Segoe UI" w:cs="Segoe UI"/>
                <w:b/>
                <w:bCs/>
                <w:sz w:val="18"/>
                <w:szCs w:val="18"/>
                <w:lang w:val="pt-PT"/>
              </w:rPr>
            </w:pPr>
            <w:r w:rsidRPr="00084804">
              <w:rPr>
                <w:rFonts w:ascii="Segoe UI" w:eastAsia="Segoe UI" w:hAnsi="Segoe UI" w:cs="Segoe UI"/>
                <w:b/>
                <w:bCs/>
                <w:sz w:val="18"/>
                <w:szCs w:val="18"/>
                <w:lang w:val="pt-PT"/>
              </w:rPr>
              <w:t>ITEM 20</w:t>
            </w:r>
          </w:p>
        </w:tc>
      </w:tr>
      <w:tr w:rsidR="00770D8C" w:rsidRPr="00D54E1B" w14:paraId="7BAD6C65" w14:textId="77777777" w:rsidTr="000371F5">
        <w:trPr>
          <w:trHeight w:val="397"/>
        </w:trPr>
        <w:tc>
          <w:tcPr>
            <w:tcW w:w="386" w:type="pct"/>
            <w:shd w:val="clear" w:color="auto" w:fill="D0CECE" w:themeFill="background2" w:themeFillShade="E6"/>
            <w:vAlign w:val="center"/>
          </w:tcPr>
          <w:p w14:paraId="4FB06F7C" w14:textId="77777777" w:rsidR="00770D8C" w:rsidRPr="00770D8C" w:rsidRDefault="00770D8C" w:rsidP="000371F5">
            <w:pPr>
              <w:jc w:val="center"/>
              <w:rPr>
                <w:rFonts w:ascii="Segoe UI" w:hAnsi="Segoe UI" w:cs="Segoe UI"/>
                <w:sz w:val="18"/>
                <w:szCs w:val="18"/>
              </w:rPr>
            </w:pPr>
            <w:r w:rsidRPr="00770D8C">
              <w:rPr>
                <w:rFonts w:ascii="Segoe UI" w:hAnsi="Segoe UI" w:cs="Segoe UI"/>
                <w:b/>
                <w:bCs/>
                <w:sz w:val="18"/>
                <w:szCs w:val="18"/>
              </w:rPr>
              <w:t>ORDEM</w:t>
            </w:r>
          </w:p>
        </w:tc>
        <w:tc>
          <w:tcPr>
            <w:tcW w:w="2454" w:type="pct"/>
            <w:shd w:val="clear" w:color="auto" w:fill="D0CECE" w:themeFill="background2" w:themeFillShade="E6"/>
            <w:vAlign w:val="center"/>
          </w:tcPr>
          <w:p w14:paraId="3EB1C9AE" w14:textId="77777777" w:rsidR="00770D8C" w:rsidRPr="00770D8C" w:rsidRDefault="00770D8C" w:rsidP="000371F5">
            <w:pPr>
              <w:widowControl w:val="0"/>
              <w:tabs>
                <w:tab w:val="left" w:pos="1175"/>
              </w:tabs>
              <w:autoSpaceDE w:val="0"/>
              <w:autoSpaceDN w:val="0"/>
              <w:spacing w:before="3"/>
              <w:jc w:val="center"/>
              <w:rPr>
                <w:rFonts w:ascii="Segoe UI" w:hAnsi="Segoe UI" w:cs="Segoe UI"/>
                <w:sz w:val="18"/>
                <w:szCs w:val="18"/>
              </w:rPr>
            </w:pPr>
            <w:r w:rsidRPr="00770D8C">
              <w:rPr>
                <w:rFonts w:ascii="Segoe UI" w:hAnsi="Segoe UI" w:cs="Segoe UI"/>
                <w:b/>
                <w:bCs/>
                <w:sz w:val="18"/>
                <w:szCs w:val="18"/>
              </w:rPr>
              <w:t>DESCRIÇÃO</w:t>
            </w:r>
          </w:p>
        </w:tc>
        <w:tc>
          <w:tcPr>
            <w:tcW w:w="1012" w:type="pct"/>
            <w:shd w:val="clear" w:color="auto" w:fill="D0CECE" w:themeFill="background2" w:themeFillShade="E6"/>
            <w:vAlign w:val="center"/>
          </w:tcPr>
          <w:p w14:paraId="4592E5B0" w14:textId="77777777" w:rsidR="00770D8C" w:rsidRPr="00770D8C" w:rsidRDefault="00770D8C" w:rsidP="000371F5">
            <w:pPr>
              <w:jc w:val="center"/>
              <w:rPr>
                <w:rFonts w:ascii="Segoe UI" w:hAnsi="Segoe UI" w:cs="Segoe UI"/>
                <w:sz w:val="18"/>
                <w:szCs w:val="18"/>
              </w:rPr>
            </w:pPr>
            <w:r w:rsidRPr="00770D8C">
              <w:rPr>
                <w:rFonts w:ascii="Segoe UI" w:hAnsi="Segoe UI" w:cs="Segoe UI"/>
                <w:b/>
                <w:bCs/>
                <w:sz w:val="18"/>
                <w:szCs w:val="18"/>
              </w:rPr>
              <w:t>UNIDADE DE MEDIDA</w:t>
            </w:r>
          </w:p>
        </w:tc>
        <w:tc>
          <w:tcPr>
            <w:tcW w:w="676" w:type="pct"/>
            <w:shd w:val="clear" w:color="auto" w:fill="D0CECE" w:themeFill="background2" w:themeFillShade="E6"/>
            <w:vAlign w:val="center"/>
          </w:tcPr>
          <w:p w14:paraId="2F8263BC" w14:textId="77777777" w:rsidR="00770D8C" w:rsidRPr="00770D8C" w:rsidRDefault="00770D8C" w:rsidP="000371F5">
            <w:pPr>
              <w:jc w:val="center"/>
              <w:rPr>
                <w:rFonts w:ascii="Segoe UI" w:eastAsia="Segoe UI" w:hAnsi="Segoe UI" w:cs="Segoe UI"/>
                <w:sz w:val="18"/>
                <w:szCs w:val="18"/>
                <w:lang w:val="pt-PT"/>
              </w:rPr>
            </w:pPr>
            <w:r w:rsidRPr="00770D8C">
              <w:rPr>
                <w:rFonts w:ascii="Segoe UI" w:hAnsi="Segoe UI" w:cs="Segoe UI"/>
                <w:b/>
                <w:bCs/>
                <w:sz w:val="18"/>
                <w:szCs w:val="18"/>
              </w:rPr>
              <w:t>QUANTIDADE</w:t>
            </w:r>
          </w:p>
        </w:tc>
        <w:tc>
          <w:tcPr>
            <w:tcW w:w="472" w:type="pct"/>
            <w:shd w:val="clear" w:color="auto" w:fill="D0CECE" w:themeFill="background2" w:themeFillShade="E6"/>
            <w:vAlign w:val="center"/>
          </w:tcPr>
          <w:p w14:paraId="3838F21F" w14:textId="77777777" w:rsidR="00770D8C" w:rsidRPr="00770D8C" w:rsidRDefault="00770D8C" w:rsidP="000371F5">
            <w:pPr>
              <w:jc w:val="center"/>
              <w:rPr>
                <w:rFonts w:ascii="Segoe UI" w:eastAsia="Segoe UI" w:hAnsi="Segoe UI" w:cs="Segoe UI"/>
                <w:sz w:val="18"/>
                <w:szCs w:val="18"/>
                <w:lang w:val="pt-PT"/>
              </w:rPr>
            </w:pPr>
            <w:r>
              <w:rPr>
                <w:rFonts w:ascii="Segoe UI" w:hAnsi="Segoe UI" w:cs="Segoe UI"/>
                <w:b/>
                <w:bCs/>
                <w:sz w:val="18"/>
                <w:szCs w:val="18"/>
              </w:rPr>
              <w:t>MARCA</w:t>
            </w:r>
          </w:p>
        </w:tc>
      </w:tr>
      <w:tr w:rsidR="00770D8C" w:rsidRPr="00D54E1B" w14:paraId="5401EBED" w14:textId="77777777" w:rsidTr="000371F5">
        <w:trPr>
          <w:trHeight w:val="397"/>
        </w:trPr>
        <w:tc>
          <w:tcPr>
            <w:tcW w:w="386" w:type="pct"/>
            <w:vAlign w:val="center"/>
          </w:tcPr>
          <w:p w14:paraId="4724566D" w14:textId="77777777" w:rsidR="00770D8C" w:rsidRPr="00B83947" w:rsidRDefault="00770D8C" w:rsidP="000371F5">
            <w:pPr>
              <w:jc w:val="center"/>
              <w:rPr>
                <w:rFonts w:ascii="Segoe UI" w:hAnsi="Segoe UI" w:cs="Segoe UI"/>
                <w:sz w:val="18"/>
                <w:szCs w:val="18"/>
              </w:rPr>
            </w:pPr>
            <w:r>
              <w:rPr>
                <w:rFonts w:ascii="Segoe UI" w:hAnsi="Segoe UI" w:cs="Segoe UI"/>
                <w:sz w:val="18"/>
                <w:szCs w:val="18"/>
              </w:rPr>
              <w:t>20</w:t>
            </w:r>
          </w:p>
        </w:tc>
        <w:tc>
          <w:tcPr>
            <w:tcW w:w="2454" w:type="pct"/>
            <w:vAlign w:val="center"/>
          </w:tcPr>
          <w:p w14:paraId="581477A0" w14:textId="77777777" w:rsidR="00770D8C" w:rsidRPr="00D54E1B" w:rsidRDefault="00770D8C" w:rsidP="000371F5">
            <w:pPr>
              <w:widowControl w:val="0"/>
              <w:tabs>
                <w:tab w:val="left" w:pos="1175"/>
              </w:tabs>
              <w:autoSpaceDE w:val="0"/>
              <w:autoSpaceDN w:val="0"/>
              <w:spacing w:before="3"/>
              <w:jc w:val="center"/>
              <w:rPr>
                <w:rFonts w:ascii="Segoe UI" w:eastAsia="Segoe UI" w:hAnsi="Segoe UI" w:cs="Segoe UI"/>
                <w:sz w:val="18"/>
                <w:szCs w:val="18"/>
              </w:rPr>
            </w:pPr>
            <w:r w:rsidRPr="00D54E1B">
              <w:rPr>
                <w:rFonts w:ascii="Segoe UI" w:hAnsi="Segoe UI" w:cs="Segoe UI"/>
                <w:sz w:val="18"/>
                <w:szCs w:val="18"/>
              </w:rPr>
              <w:t xml:space="preserve">Estante </w:t>
            </w:r>
            <w:proofErr w:type="spellStart"/>
            <w:r w:rsidRPr="00D54E1B">
              <w:rPr>
                <w:rFonts w:ascii="Segoe UI" w:hAnsi="Segoe UI" w:cs="Segoe UI"/>
                <w:sz w:val="18"/>
                <w:szCs w:val="18"/>
              </w:rPr>
              <w:t>Gaveteira</w:t>
            </w:r>
            <w:proofErr w:type="spellEnd"/>
            <w:r w:rsidRPr="00D54E1B">
              <w:rPr>
                <w:rFonts w:ascii="Segoe UI" w:hAnsi="Segoe UI" w:cs="Segoe UI"/>
                <w:sz w:val="18"/>
                <w:szCs w:val="18"/>
              </w:rPr>
              <w:t xml:space="preserve"> Metálica Organizadora 25 Gavetas</w:t>
            </w:r>
            <w:r w:rsidRPr="00D54E1B">
              <w:rPr>
                <w:rFonts w:ascii="Segoe UI" w:hAnsi="Segoe UI" w:cs="Segoe UI"/>
                <w:sz w:val="18"/>
                <w:szCs w:val="18"/>
              </w:rPr>
              <w:br/>
            </w:r>
            <w:r w:rsidRPr="00D54E1B">
              <w:rPr>
                <w:rFonts w:ascii="Segoe UI" w:hAnsi="Segoe UI" w:cs="Segoe UI"/>
                <w:sz w:val="18"/>
                <w:szCs w:val="18"/>
              </w:rPr>
              <w:br/>
            </w:r>
            <w:r w:rsidRPr="00D54E1B">
              <w:rPr>
                <w:rFonts w:ascii="Segoe UI" w:eastAsia="Segoe UI" w:hAnsi="Segoe UI" w:cs="Segoe UI"/>
                <w:sz w:val="18"/>
                <w:szCs w:val="18"/>
              </w:rPr>
              <w:t>Especificações Técnicas mínimas:</w:t>
            </w:r>
          </w:p>
          <w:p w14:paraId="243E21C6"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p>
          <w:p w14:paraId="7EA26AF0"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Material da estante: Estrutura em chapa metálica</w:t>
            </w:r>
          </w:p>
          <w:p w14:paraId="37ED7A5D"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Quantidade de gaveteiros: 25</w:t>
            </w:r>
          </w:p>
          <w:p w14:paraId="2C7C2152"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Tamanho dos gaveteiros: Nº 3</w:t>
            </w:r>
          </w:p>
          <w:p w14:paraId="311710F8"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Altura da estante: 66,0 cm</w:t>
            </w:r>
          </w:p>
          <w:p w14:paraId="5CF2CD30"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Largura da estante: 61,0 cm</w:t>
            </w:r>
          </w:p>
          <w:p w14:paraId="69B69522"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Profundidade da estante: 15,5 cm</w:t>
            </w:r>
          </w:p>
          <w:p w14:paraId="1C842C5E"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Cor da estante: Preta</w:t>
            </w:r>
          </w:p>
          <w:p w14:paraId="15A6E506" w14:textId="77777777" w:rsidR="00770D8C" w:rsidRPr="00D54E1B"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Cor dos gaveteiros: Preto</w:t>
            </w:r>
          </w:p>
          <w:p w14:paraId="3EACC69C" w14:textId="77777777" w:rsidR="00770D8C" w:rsidRPr="00B65D6D" w:rsidRDefault="00770D8C" w:rsidP="000371F5">
            <w:pPr>
              <w:widowControl w:val="0"/>
              <w:tabs>
                <w:tab w:val="left" w:pos="1175"/>
              </w:tabs>
              <w:autoSpaceDE w:val="0"/>
              <w:autoSpaceDN w:val="0"/>
              <w:spacing w:before="3"/>
              <w:jc w:val="center"/>
              <w:rPr>
                <w:rFonts w:ascii="Segoe UI" w:hAnsi="Segoe UI" w:cs="Segoe UI"/>
                <w:sz w:val="18"/>
                <w:szCs w:val="18"/>
              </w:rPr>
            </w:pPr>
            <w:r w:rsidRPr="00D54E1B">
              <w:rPr>
                <w:rFonts w:ascii="Segoe UI" w:hAnsi="Segoe UI" w:cs="Segoe UI"/>
                <w:sz w:val="18"/>
                <w:szCs w:val="18"/>
              </w:rPr>
              <w:t>Massa aproximada (peso): 5,35 kg</w:t>
            </w:r>
          </w:p>
        </w:tc>
        <w:tc>
          <w:tcPr>
            <w:tcW w:w="1012" w:type="pct"/>
            <w:vAlign w:val="center"/>
          </w:tcPr>
          <w:p w14:paraId="054C27B1" w14:textId="77777777" w:rsidR="00770D8C" w:rsidRPr="00D54E1B" w:rsidRDefault="00770D8C" w:rsidP="000371F5">
            <w:pPr>
              <w:jc w:val="center"/>
              <w:rPr>
                <w:rFonts w:ascii="Segoe UI" w:hAnsi="Segoe UI" w:cs="Segoe UI"/>
                <w:sz w:val="18"/>
                <w:szCs w:val="18"/>
              </w:rPr>
            </w:pPr>
            <w:r w:rsidRPr="003E43B2">
              <w:rPr>
                <w:rFonts w:ascii="Segoe UI" w:hAnsi="Segoe UI" w:cs="Segoe UI"/>
                <w:sz w:val="18"/>
                <w:szCs w:val="18"/>
              </w:rPr>
              <w:t>Unidade</w:t>
            </w:r>
          </w:p>
        </w:tc>
        <w:tc>
          <w:tcPr>
            <w:tcW w:w="676" w:type="pct"/>
            <w:vAlign w:val="center"/>
          </w:tcPr>
          <w:p w14:paraId="559B5CAF" w14:textId="77777777" w:rsidR="00770D8C" w:rsidRPr="00D54E1B" w:rsidRDefault="00770D8C" w:rsidP="000371F5">
            <w:pPr>
              <w:jc w:val="center"/>
              <w:rPr>
                <w:rFonts w:ascii="Segoe UI" w:hAnsi="Segoe UI" w:cs="Segoe UI"/>
                <w:sz w:val="18"/>
                <w:szCs w:val="18"/>
              </w:rPr>
            </w:pPr>
            <w:r w:rsidRPr="00D54E1B">
              <w:rPr>
                <w:rFonts w:ascii="Segoe UI" w:eastAsia="Segoe UI" w:hAnsi="Segoe UI" w:cs="Segoe UI"/>
                <w:sz w:val="18"/>
                <w:szCs w:val="18"/>
                <w:lang w:val="pt-PT"/>
              </w:rPr>
              <w:t>1</w:t>
            </w:r>
          </w:p>
        </w:tc>
        <w:tc>
          <w:tcPr>
            <w:tcW w:w="472" w:type="pct"/>
            <w:vAlign w:val="center"/>
          </w:tcPr>
          <w:p w14:paraId="443F85EF" w14:textId="77777777" w:rsidR="00770D8C" w:rsidRPr="00D54E1B" w:rsidRDefault="00770D8C" w:rsidP="000371F5">
            <w:pPr>
              <w:jc w:val="center"/>
              <w:rPr>
                <w:rFonts w:ascii="Segoe UI" w:eastAsia="Segoe UI" w:hAnsi="Segoe UI" w:cs="Segoe UI"/>
                <w:sz w:val="18"/>
                <w:szCs w:val="18"/>
                <w:lang w:val="pt-PT"/>
              </w:rPr>
            </w:pPr>
          </w:p>
        </w:tc>
      </w:tr>
    </w:tbl>
    <w:p w14:paraId="024C4115" w14:textId="77777777" w:rsidR="00EE613C" w:rsidRPr="00C73806" w:rsidRDefault="00EE613C" w:rsidP="00F75182">
      <w:pPr>
        <w:autoSpaceDE w:val="0"/>
        <w:autoSpaceDN w:val="0"/>
        <w:adjustRightInd w:val="0"/>
        <w:spacing w:after="0" w:line="240" w:lineRule="auto"/>
        <w:rPr>
          <w:rFonts w:ascii="Segoe UI" w:eastAsiaTheme="minorHAnsi" w:hAnsi="Segoe UI" w:cs="Segoe UI"/>
          <w:color w:val="000000"/>
          <w:sz w:val="22"/>
          <w:szCs w:val="22"/>
          <w:lang w:eastAsia="en-US"/>
        </w:rPr>
      </w:pPr>
    </w:p>
    <w:p w14:paraId="4E3E042D" w14:textId="1E841AD4" w:rsidR="00F75182" w:rsidRPr="00C73806" w:rsidRDefault="00F75182" w:rsidP="00FF6C14">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C73806">
        <w:rPr>
          <w:rFonts w:ascii="Segoe UI" w:eastAsiaTheme="minorHAnsi" w:hAnsi="Segoe UI" w:cs="Segoe UI"/>
          <w:b/>
          <w:bCs/>
          <w:color w:val="000000"/>
          <w:u w:val="single"/>
        </w:rPr>
        <w:t xml:space="preserve">CLÁUSULA TERCEIRA – DO PRAZO E PROCEDIMENTOS DE ENTREGA E RECEBIMENTO </w:t>
      </w:r>
    </w:p>
    <w:p w14:paraId="2F459E6C"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b/>
          <w:bCs/>
          <w:sz w:val="22"/>
          <w:szCs w:val="22"/>
        </w:rPr>
      </w:pPr>
    </w:p>
    <w:p w14:paraId="2D5D0194" w14:textId="0A3C03BC"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w:t>
      </w:r>
      <w:r w:rsidR="00956AA9" w:rsidRPr="00C73806">
        <w:rPr>
          <w:rFonts w:ascii="Segoe UI" w:eastAsiaTheme="minorHAnsi" w:hAnsi="Segoe UI" w:cs="Segoe UI"/>
          <w:color w:val="000000"/>
        </w:rPr>
        <w:t>Item(s)</w:t>
      </w:r>
      <w:r w:rsidRPr="00C73806">
        <w:rPr>
          <w:rFonts w:ascii="Segoe UI" w:eastAsiaTheme="minorHAnsi" w:hAnsi="Segoe UI" w:cs="Segoe UI"/>
          <w:color w:val="000000"/>
        </w:rPr>
        <w:t xml:space="preserve"> a ser</w:t>
      </w:r>
      <w:r w:rsidR="00956AA9" w:rsidRPr="00C73806">
        <w:rPr>
          <w:rFonts w:ascii="Segoe UI" w:eastAsiaTheme="minorHAnsi" w:hAnsi="Segoe UI" w:cs="Segoe UI"/>
          <w:color w:val="000000"/>
        </w:rPr>
        <w:t>(em)</w:t>
      </w:r>
      <w:r w:rsidRPr="00C73806">
        <w:rPr>
          <w:rFonts w:ascii="Segoe UI" w:eastAsiaTheme="minorHAnsi" w:hAnsi="Segoe UI" w:cs="Segoe UI"/>
          <w:color w:val="000000"/>
        </w:rPr>
        <w:t xml:space="preserve"> entregue</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deverá</w:t>
      </w:r>
      <w:r w:rsidR="00956AA9" w:rsidRPr="00C73806">
        <w:rPr>
          <w:rFonts w:ascii="Segoe UI" w:eastAsiaTheme="minorHAnsi" w:hAnsi="Segoe UI" w:cs="Segoe UI"/>
          <w:color w:val="000000"/>
        </w:rPr>
        <w:t xml:space="preserve">(ao) </w:t>
      </w:r>
      <w:r w:rsidRPr="00C73806">
        <w:rPr>
          <w:rFonts w:ascii="Segoe UI" w:eastAsiaTheme="minorHAnsi" w:hAnsi="Segoe UI" w:cs="Segoe UI"/>
          <w:color w:val="000000"/>
        </w:rPr>
        <w:t>estar devidamente identificado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sz w:val="22"/>
          <w:szCs w:val="22"/>
        </w:rPr>
      </w:pPr>
    </w:p>
    <w:p w14:paraId="25B3517B" w14:textId="63417206" w:rsidR="00956AA9" w:rsidRPr="00C73806" w:rsidRDefault="00956AA9"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lastRenderedPageBreak/>
        <w:t xml:space="preserve">Objeto deverá ser entregue </w:t>
      </w:r>
      <w:r w:rsidR="006F0232">
        <w:rPr>
          <w:rFonts w:ascii="Segoe UI" w:eastAsiaTheme="minorHAnsi" w:hAnsi="Segoe UI" w:cs="Segoe UI"/>
          <w:color w:val="000000"/>
        </w:rPr>
        <w:t>conforme condições definidas no Termo de Referência, anexo do Edital</w:t>
      </w:r>
      <w:r w:rsidRPr="00C73806">
        <w:rPr>
          <w:rFonts w:ascii="Segoe UI" w:eastAsiaTheme="minorHAnsi" w:hAnsi="Segoe UI" w:cs="Segoe UI"/>
          <w:color w:val="000000"/>
        </w:rPr>
        <w:t xml:space="preserve">, contados a partir do </w:t>
      </w:r>
      <w:r w:rsidR="00281850">
        <w:rPr>
          <w:rFonts w:ascii="Segoe UI" w:eastAsiaTheme="minorHAnsi" w:hAnsi="Segoe UI" w:cs="Segoe UI"/>
          <w:color w:val="000000"/>
        </w:rPr>
        <w:t xml:space="preserve">envio </w:t>
      </w:r>
      <w:r w:rsidRPr="00C73806">
        <w:rPr>
          <w:rFonts w:ascii="Segoe UI" w:eastAsiaTheme="minorHAnsi" w:hAnsi="Segoe UI" w:cs="Segoe UI"/>
          <w:color w:val="000000"/>
        </w:rPr>
        <w:t>da Ordem de Compra, no(s) local(</w:t>
      </w:r>
      <w:proofErr w:type="spellStart"/>
      <w:r w:rsidRPr="00C73806">
        <w:rPr>
          <w:rFonts w:ascii="Segoe UI" w:eastAsiaTheme="minorHAnsi" w:hAnsi="Segoe UI" w:cs="Segoe UI"/>
          <w:color w:val="000000"/>
        </w:rPr>
        <w:t>is</w:t>
      </w:r>
      <w:proofErr w:type="spellEnd"/>
      <w:r w:rsidRPr="00C73806">
        <w:rPr>
          <w:rFonts w:ascii="Segoe UI" w:eastAsiaTheme="minorHAnsi" w:hAnsi="Segoe UI" w:cs="Segoe UI"/>
          <w:color w:val="000000"/>
        </w:rPr>
        <w:t xml:space="preserve">) indicado(s) no Anexo I, Termo de Referência, do </w:t>
      </w:r>
      <w:r w:rsidRPr="00C73806">
        <w:rPr>
          <w:rFonts w:ascii="Segoe UI" w:eastAsiaTheme="minorHAnsi" w:hAnsi="Segoe UI" w:cs="Segoe UI"/>
          <w:b/>
          <w:bCs/>
          <w:color w:val="000000"/>
        </w:rPr>
        <w:t xml:space="preserve">Edital de Pregão Eletrônico </w:t>
      </w:r>
      <w:r w:rsidR="004E4060">
        <w:rPr>
          <w:rFonts w:ascii="Segoe UI" w:eastAsiaTheme="minorHAnsi" w:hAnsi="Segoe UI" w:cs="Segoe UI"/>
          <w:b/>
          <w:bCs/>
          <w:color w:val="000000"/>
        </w:rPr>
        <w:t>XXXXX</w:t>
      </w:r>
      <w:r w:rsidRPr="00C73806">
        <w:rPr>
          <w:rFonts w:ascii="Segoe UI" w:eastAsiaTheme="minorHAnsi" w:hAnsi="Segoe UI" w:cs="Segoe UI"/>
          <w:b/>
          <w:bCs/>
          <w:color w:val="000000"/>
        </w:rPr>
        <w:t>/CPB/202</w:t>
      </w:r>
      <w:r w:rsidR="0084515D">
        <w:rPr>
          <w:rFonts w:ascii="Segoe UI" w:eastAsiaTheme="minorHAnsi" w:hAnsi="Segoe UI" w:cs="Segoe UI"/>
          <w:b/>
          <w:bCs/>
          <w:color w:val="000000"/>
        </w:rPr>
        <w:t>4</w:t>
      </w:r>
      <w:r w:rsidRPr="00C73806">
        <w:rPr>
          <w:rFonts w:ascii="Segoe UI" w:eastAsiaTheme="minorHAnsi" w:hAnsi="Segoe UI" w:cs="Segoe UI"/>
          <w:b/>
          <w:bCs/>
          <w:color w:val="000000"/>
        </w:rPr>
        <w:t>.</w:t>
      </w:r>
      <w:r w:rsidRPr="00C73806">
        <w:rPr>
          <w:rFonts w:ascii="Segoe UI" w:eastAsiaTheme="minorHAnsi" w:hAnsi="Segoe UI" w:cs="Segoe UI"/>
          <w:color w:val="000000"/>
        </w:rPr>
        <w:t xml:space="preserve"> </w:t>
      </w:r>
    </w:p>
    <w:p w14:paraId="6B499D8B" w14:textId="77777777" w:rsidR="00956AA9" w:rsidRPr="00C73806" w:rsidRDefault="00956AA9"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2C9F370A" w14:textId="215E89D8" w:rsidR="00CC0084" w:rsidRPr="00C73806" w:rsidRDefault="00CC0084"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Junto com o item objeto desta licitação, deverá ser entregue a seguinte documentação pelo(s) fornecedor(es): </w:t>
      </w:r>
    </w:p>
    <w:p w14:paraId="6737489F"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EE9D766" w14:textId="1D9EBD2D" w:rsidR="00CC0084" w:rsidRPr="00C73806" w:rsidRDefault="00CC0084" w:rsidP="00FF6C14">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C73806">
        <w:rPr>
          <w:rFonts w:ascii="Segoe UI" w:eastAsiaTheme="minorHAnsi" w:hAnsi="Segoe UI" w:cs="Segoe UI"/>
          <w:color w:val="000000"/>
        </w:rPr>
        <w:t xml:space="preserve">Via da Nota Fiscal com identificação do Número da Ordem de Compra e/ou Número do Contrato, quando couber; </w:t>
      </w:r>
    </w:p>
    <w:p w14:paraId="7665D48C" w14:textId="77777777" w:rsidR="00CC0084" w:rsidRPr="00C73806" w:rsidRDefault="00CC0084"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3B97F7CB" w14:textId="708DC3CA" w:rsidR="00CC0084" w:rsidRPr="00C73806" w:rsidRDefault="00CC0084"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Cópia Reprográfica da Ordem de Compra; </w:t>
      </w:r>
    </w:p>
    <w:p w14:paraId="500A072E"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D73B940" w14:textId="00CB9137" w:rsidR="00761983" w:rsidRPr="00C73806" w:rsidRDefault="00761983" w:rsidP="00FF6C14">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C73806">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C73806">
        <w:rPr>
          <w:rFonts w:ascii="Segoe UI" w:eastAsiaTheme="minorHAnsi" w:hAnsi="Segoe UI" w:cs="Segoe UI"/>
          <w:color w:val="000000"/>
        </w:rPr>
        <w:t>ão</w:t>
      </w:r>
      <w:proofErr w:type="spellEnd"/>
      <w:r w:rsidRPr="00C73806">
        <w:rPr>
          <w:rFonts w:ascii="Segoe UI" w:eastAsiaTheme="minorHAnsi" w:hAnsi="Segoe UI" w:cs="Segoe UI"/>
          <w:color w:val="000000"/>
        </w:rPr>
        <w:t xml:space="preserve">) acompanhar os demais documentos citados. </w:t>
      </w:r>
    </w:p>
    <w:p w14:paraId="03C8BB37" w14:textId="77777777" w:rsidR="00761983" w:rsidRPr="00C73806" w:rsidRDefault="00761983"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4C1B98F5" w14:textId="68D2F81B" w:rsidR="00761983" w:rsidRPr="00C73806" w:rsidRDefault="00761983"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Certificado de Garantia, nos termos do Anexo I do Edital. </w:t>
      </w:r>
    </w:p>
    <w:p w14:paraId="6279A193" w14:textId="77777777" w:rsidR="00761983" w:rsidRPr="00C73806" w:rsidRDefault="00761983"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ADC595D" w14:textId="239AFD31" w:rsidR="00761983" w:rsidRDefault="00761983" w:rsidP="00FF6C14">
      <w:pPr>
        <w:pStyle w:val="Default"/>
        <w:numPr>
          <w:ilvl w:val="3"/>
          <w:numId w:val="5"/>
        </w:numPr>
        <w:ind w:left="2268" w:hanging="850"/>
        <w:jc w:val="both"/>
        <w:rPr>
          <w:rFonts w:ascii="Segoe UI" w:hAnsi="Segoe UI" w:cs="Segoe UI"/>
          <w:sz w:val="22"/>
          <w:szCs w:val="22"/>
        </w:rPr>
      </w:pPr>
      <w:r w:rsidRPr="00C73806">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C73806" w:rsidRDefault="004414AA" w:rsidP="000B46D5">
      <w:pPr>
        <w:pStyle w:val="Default"/>
        <w:jc w:val="both"/>
        <w:rPr>
          <w:rFonts w:ascii="Segoe UI" w:hAnsi="Segoe UI" w:cs="Segoe UI"/>
          <w:sz w:val="22"/>
          <w:szCs w:val="22"/>
        </w:rPr>
      </w:pPr>
    </w:p>
    <w:p w14:paraId="1D8471A6" w14:textId="32753016" w:rsidR="00761983" w:rsidRPr="004414AA" w:rsidRDefault="00761983" w:rsidP="00FF6C14">
      <w:pPr>
        <w:pStyle w:val="PargrafodaLista"/>
        <w:numPr>
          <w:ilvl w:val="1"/>
          <w:numId w:val="5"/>
        </w:numPr>
        <w:autoSpaceDE w:val="0"/>
        <w:autoSpaceDN w:val="0"/>
        <w:adjustRightInd w:val="0"/>
        <w:spacing w:after="0" w:line="240" w:lineRule="auto"/>
        <w:jc w:val="both"/>
        <w:rPr>
          <w:rFonts w:ascii="Segoe UI" w:hAnsi="Segoe UI" w:cs="Segoe UI"/>
        </w:rPr>
      </w:pPr>
      <w:r w:rsidRPr="004414AA">
        <w:rPr>
          <w:rFonts w:ascii="Segoe UI" w:hAnsi="Segoe UI" w:cs="Segoe UI"/>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C73806" w:rsidRDefault="00CC0084"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7F37A79" w14:textId="3D1CC4F3" w:rsidR="00761356" w:rsidRPr="00C73806" w:rsidRDefault="00761356"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C73806" w:rsidRDefault="00A140E4" w:rsidP="000B46D5">
      <w:pPr>
        <w:pStyle w:val="Default"/>
        <w:jc w:val="both"/>
        <w:rPr>
          <w:rFonts w:ascii="Segoe UI" w:hAnsi="Segoe UI" w:cs="Segoe UI"/>
          <w:sz w:val="22"/>
          <w:szCs w:val="22"/>
        </w:rPr>
      </w:pPr>
    </w:p>
    <w:p w14:paraId="4D57F1D7" w14:textId="1F717D15" w:rsidR="00A140E4" w:rsidRPr="00C73806" w:rsidRDefault="00A140E4"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676FD73C" w14:textId="00221E92" w:rsidR="001358DD" w:rsidRPr="00C73806" w:rsidRDefault="001358DD" w:rsidP="00F422B4">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C73806">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0DE63221"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49CE1916"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 xml:space="preserve">O aceite provisório dos produtos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exclui a responsabilidade civil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17B21059"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No caso de entrega do item em desacordo com o solicitado,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51F1BEBC"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2BF14B55" w14:textId="10DD7B5E" w:rsidR="00613178" w:rsidRPr="006F0232" w:rsidRDefault="001358DD" w:rsidP="00613178">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Havendo inexecução da entrega, o valor respectivo será descontado da importância devida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sem prejuízo da aplicação das sanções cabíveis.</w:t>
      </w:r>
    </w:p>
    <w:p w14:paraId="48A1001F"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222846A8" w14:textId="29BBAEA7" w:rsidR="009A4AEC" w:rsidRPr="00613178" w:rsidRDefault="009A4AEC" w:rsidP="00463998">
      <w:pPr>
        <w:pStyle w:val="PargrafodaLista"/>
        <w:numPr>
          <w:ilvl w:val="0"/>
          <w:numId w:val="22"/>
        </w:numPr>
        <w:autoSpaceDE w:val="0"/>
        <w:autoSpaceDN w:val="0"/>
        <w:adjustRightInd w:val="0"/>
        <w:spacing w:after="0" w:line="240" w:lineRule="auto"/>
        <w:jc w:val="both"/>
        <w:rPr>
          <w:rFonts w:ascii="Segoe UI" w:eastAsiaTheme="minorHAnsi" w:hAnsi="Segoe UI" w:cs="Segoe UI"/>
          <w:u w:val="single"/>
        </w:rPr>
      </w:pPr>
      <w:r w:rsidRPr="00613178">
        <w:rPr>
          <w:rFonts w:ascii="Segoe UI" w:eastAsiaTheme="minorHAnsi" w:hAnsi="Segoe UI" w:cs="Segoe UI"/>
          <w:b/>
          <w:bCs/>
          <w:u w:val="single"/>
        </w:rPr>
        <w:t>DA CLÁUSULA Q</w:t>
      </w:r>
      <w:r w:rsidR="001F07A0">
        <w:rPr>
          <w:rFonts w:ascii="Segoe UI" w:eastAsiaTheme="minorHAnsi" w:hAnsi="Segoe UI" w:cs="Segoe UI"/>
          <w:b/>
          <w:bCs/>
          <w:u w:val="single"/>
        </w:rPr>
        <w:t>UARTA</w:t>
      </w:r>
      <w:r w:rsidRPr="00613178">
        <w:rPr>
          <w:rFonts w:ascii="Segoe UI" w:eastAsiaTheme="minorHAnsi" w:hAnsi="Segoe UI" w:cs="Segoe UI"/>
          <w:b/>
          <w:bCs/>
          <w:u w:val="single"/>
        </w:rPr>
        <w:t xml:space="preserve"> - DO PAGAMENTO</w:t>
      </w:r>
    </w:p>
    <w:p w14:paraId="7E2B5F70"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60F945AB" w14:textId="42901AA8" w:rsidR="009A4AEC" w:rsidRPr="00C73806" w:rsidRDefault="009A4AEC" w:rsidP="00463998">
      <w:pPr>
        <w:pStyle w:val="PargrafodaLista"/>
        <w:numPr>
          <w:ilvl w:val="1"/>
          <w:numId w:val="22"/>
        </w:numPr>
        <w:autoSpaceDE w:val="0"/>
        <w:autoSpaceDN w:val="0"/>
        <w:adjustRightInd w:val="0"/>
        <w:spacing w:after="0" w:line="240" w:lineRule="auto"/>
        <w:ind w:left="567" w:hanging="567"/>
        <w:jc w:val="both"/>
        <w:rPr>
          <w:rFonts w:ascii="Segoe UI" w:eastAsiaTheme="minorHAnsi" w:hAnsi="Segoe UI" w:cs="Segoe UI"/>
        </w:rPr>
      </w:pPr>
      <w:bookmarkStart w:id="5" w:name="_Hlk128578829"/>
      <w:r w:rsidRPr="00C73806">
        <w:rPr>
          <w:rFonts w:ascii="Segoe UI" w:eastAsiaTheme="minorHAnsi" w:hAnsi="Segoe UI" w:cs="Segoe UI"/>
        </w:rPr>
        <w:t xml:space="preserve">O pagamento será efetuado em até </w:t>
      </w:r>
      <w:r w:rsidR="000878D6" w:rsidRPr="00C73806">
        <w:rPr>
          <w:rFonts w:ascii="Segoe UI" w:hAnsi="Segoe UI" w:cs="Segoe UI"/>
          <w:b/>
          <w:bCs/>
          <w:color w:val="000000" w:themeColor="text1"/>
          <w:u w:val="single"/>
        </w:rPr>
        <w:t>30 (trinta) dias corridos a contar do atesto da nota fiscal</w:t>
      </w:r>
      <w:r w:rsidRPr="00C73806">
        <w:rPr>
          <w:rFonts w:ascii="Segoe UI" w:eastAsiaTheme="minorHAnsi" w:hAnsi="Segoe UI" w:cs="Segoe UI"/>
        </w:rPr>
        <w:t xml:space="preserve">, mediante a apresentação do(s) relatório(s), da nota fiscal </w:t>
      </w:r>
      <w:r w:rsidR="00B32643" w:rsidRPr="00C73806">
        <w:rPr>
          <w:rFonts w:ascii="Segoe UI" w:eastAsiaTheme="minorHAnsi" w:hAnsi="Segoe UI" w:cs="Segoe UI"/>
        </w:rPr>
        <w:t>de fornecimento</w:t>
      </w:r>
      <w:r w:rsidRPr="00C73806">
        <w:rPr>
          <w:rFonts w:ascii="Segoe UI" w:eastAsiaTheme="minorHAnsi" w:hAnsi="Segoe UI" w:cs="Segoe UI"/>
        </w:rPr>
        <w:t xml:space="preserve"> executados, atestada pelo departamento demandante, responsável pelo </w:t>
      </w:r>
      <w:bookmarkEnd w:id="5"/>
      <w:r w:rsidR="007B43E8" w:rsidRPr="00C73806">
        <w:rPr>
          <w:rFonts w:ascii="Segoe UI" w:eastAsiaTheme="minorHAnsi" w:hAnsi="Segoe UI" w:cs="Segoe UI"/>
        </w:rPr>
        <w:t>recebimento dos produtos, materiais e/ou equipamentos</w:t>
      </w:r>
      <w:r w:rsidRPr="00C73806">
        <w:rPr>
          <w:rFonts w:ascii="Segoe UI" w:eastAsiaTheme="minorHAnsi" w:hAnsi="Segoe UI" w:cs="Segoe UI"/>
        </w:rPr>
        <w:t>.</w:t>
      </w:r>
    </w:p>
    <w:p w14:paraId="55F2A63C"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C73806" w:rsidRDefault="009A4AEC" w:rsidP="00463998">
      <w:pPr>
        <w:pStyle w:val="PargrafodaLista"/>
        <w:numPr>
          <w:ilvl w:val="1"/>
          <w:numId w:val="22"/>
        </w:numPr>
        <w:spacing w:after="0" w:line="240" w:lineRule="auto"/>
        <w:ind w:left="567" w:hanging="567"/>
        <w:jc w:val="both"/>
        <w:rPr>
          <w:rFonts w:ascii="Segoe UI" w:hAnsi="Segoe UI" w:cs="Segoe UI"/>
        </w:rPr>
      </w:pPr>
      <w:r w:rsidRPr="00C73806">
        <w:rPr>
          <w:rFonts w:ascii="Segoe UI" w:hAnsi="Segoe UI" w:cs="Segoe UI"/>
        </w:rPr>
        <w:t xml:space="preserve">Após devidamente atestada pelo responsável pelo recebimento, a Nota Fiscal será encaminhada para pagamento que ocorrerá em até 30 (trinta) dias </w:t>
      </w:r>
      <w:r w:rsidR="000878D6" w:rsidRPr="00C73806">
        <w:rPr>
          <w:rFonts w:ascii="Segoe UI" w:hAnsi="Segoe UI" w:cs="Segoe UI"/>
        </w:rPr>
        <w:t>corridos</w:t>
      </w:r>
      <w:r w:rsidRPr="00C73806">
        <w:rPr>
          <w:rFonts w:ascii="Segoe UI" w:hAnsi="Segoe UI" w:cs="Segoe UI"/>
        </w:rPr>
        <w:t>, devendo ser efetuada a retenção na fonte dos tributos e contribuições determinadas pelos órgãos fiscais e fazendários em conformidade com a legislação vigente, quando for o caso.</w:t>
      </w:r>
    </w:p>
    <w:p w14:paraId="2983D63A"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C73806" w:rsidRDefault="009A4AEC" w:rsidP="00463998">
      <w:pPr>
        <w:pStyle w:val="PargrafodaLista"/>
        <w:numPr>
          <w:ilvl w:val="2"/>
          <w:numId w:val="22"/>
        </w:numPr>
        <w:spacing w:after="0" w:line="240" w:lineRule="auto"/>
        <w:ind w:left="1418" w:hanging="851"/>
        <w:contextualSpacing w:val="0"/>
        <w:jc w:val="both"/>
        <w:rPr>
          <w:rFonts w:ascii="Segoe UI" w:hAnsi="Segoe UI" w:cs="Segoe UI"/>
          <w:u w:val="single"/>
        </w:rPr>
      </w:pPr>
      <w:r w:rsidRPr="00C73806">
        <w:rPr>
          <w:rFonts w:ascii="Segoe UI" w:hAnsi="Segoe UI" w:cs="Segoe UI"/>
          <w:u w:val="single"/>
        </w:rPr>
        <w:t xml:space="preserve">A discriminação dos valores e dos </w:t>
      </w:r>
      <w:r w:rsidR="007B43E8" w:rsidRPr="00C73806">
        <w:rPr>
          <w:rFonts w:ascii="Segoe UI" w:hAnsi="Segoe UI" w:cs="Segoe UI"/>
          <w:u w:val="single"/>
        </w:rPr>
        <w:t>equipamentos, materiais e/ou produtos</w:t>
      </w:r>
      <w:r w:rsidRPr="00C73806">
        <w:rPr>
          <w:rFonts w:ascii="Segoe UI" w:hAnsi="Segoe UI" w:cs="Segoe UI"/>
          <w:u w:val="single"/>
        </w:rPr>
        <w:t xml:space="preserve"> deverão ser reproduzidos na nota fiscal apresentada para efeito de pagamento a qual deverá ser encaminhada para o e-mail </w:t>
      </w:r>
      <w:hyperlink r:id="rId9" w:history="1">
        <w:r w:rsidRPr="00C73806">
          <w:rPr>
            <w:rStyle w:val="Hyperlink"/>
            <w:rFonts w:ascii="Segoe UI" w:hAnsi="Segoe UI" w:cs="Segoe UI"/>
          </w:rPr>
          <w:t>nf@cpb.org.br</w:t>
        </w:r>
      </w:hyperlink>
      <w:r w:rsidRPr="00C73806">
        <w:rPr>
          <w:rFonts w:ascii="Segoe UI" w:hAnsi="Segoe UI" w:cs="Segoe UI"/>
          <w:u w:val="single"/>
        </w:rPr>
        <w:t>.</w:t>
      </w:r>
    </w:p>
    <w:p w14:paraId="37B2F5D9" w14:textId="77777777" w:rsidR="009A4AEC" w:rsidRPr="00C73806" w:rsidRDefault="009A4AEC" w:rsidP="000B46D5">
      <w:pPr>
        <w:spacing w:after="0" w:line="240" w:lineRule="auto"/>
        <w:jc w:val="both"/>
        <w:rPr>
          <w:rFonts w:ascii="Segoe UI" w:hAnsi="Segoe UI" w:cs="Segoe UI"/>
          <w:sz w:val="22"/>
          <w:szCs w:val="22"/>
          <w:u w:val="single"/>
        </w:rPr>
      </w:pPr>
    </w:p>
    <w:p w14:paraId="678E64B0" w14:textId="184CCA6D" w:rsidR="009A4AEC" w:rsidRPr="00C73806" w:rsidRDefault="00682DC5" w:rsidP="00463998">
      <w:pPr>
        <w:pStyle w:val="PargrafodaLista"/>
        <w:numPr>
          <w:ilvl w:val="2"/>
          <w:numId w:val="22"/>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C73806">
        <w:rPr>
          <w:rFonts w:ascii="Segoe UI" w:hAnsi="Segoe UI" w:cs="Segoe UI"/>
          <w:u w:val="single"/>
        </w:rPr>
        <w:t xml:space="preserve">O não envio da nota fiscal para o e-mail </w:t>
      </w:r>
      <w:r w:rsidRPr="00C73806">
        <w:rPr>
          <w:rStyle w:val="Hyperlink"/>
          <w:rFonts w:ascii="Segoe UI" w:hAnsi="Segoe UI" w:cs="Segoe UI"/>
        </w:rPr>
        <w:t>nf@cpb.org.br</w:t>
      </w:r>
      <w:r w:rsidRPr="00C73806">
        <w:rPr>
          <w:rFonts w:ascii="Segoe UI" w:hAnsi="Segoe UI" w:cs="Segoe UI"/>
          <w:u w:val="single"/>
        </w:rPr>
        <w:t xml:space="preserve"> poderá ocasionar atrasos nos tramites de liquidação.</w:t>
      </w:r>
    </w:p>
    <w:p w14:paraId="5CB9B27D" w14:textId="77777777" w:rsidR="009A4AEC" w:rsidRPr="00C73806" w:rsidRDefault="009A4AEC" w:rsidP="000B46D5">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C73806" w:rsidRDefault="009A4AEC" w:rsidP="00463998">
      <w:pPr>
        <w:pStyle w:val="SemEspaamento"/>
        <w:numPr>
          <w:ilvl w:val="1"/>
          <w:numId w:val="22"/>
        </w:numPr>
        <w:ind w:left="567" w:hanging="567"/>
        <w:jc w:val="both"/>
        <w:rPr>
          <w:rFonts w:ascii="Segoe UI" w:hAnsi="Segoe UI" w:cs="Segoe UI"/>
        </w:rPr>
      </w:pPr>
      <w:r w:rsidRPr="00C73806">
        <w:rPr>
          <w:rFonts w:ascii="Segoe UI" w:hAnsi="Segoe UI" w:cs="Segoe UI"/>
        </w:rPr>
        <w:t xml:space="preserve">O CPB poderá deduzir do montante a pagar os valores correspondentes a multas ou indenizações devidas pela empresa contratada, nos termos </w:t>
      </w:r>
      <w:r w:rsidR="00B42873" w:rsidRPr="00C73806">
        <w:rPr>
          <w:rFonts w:ascii="Segoe UI" w:hAnsi="Segoe UI" w:cs="Segoe UI"/>
        </w:rPr>
        <w:t>do</w:t>
      </w:r>
      <w:r w:rsidRPr="00C73806">
        <w:rPr>
          <w:rFonts w:ascii="Segoe UI" w:hAnsi="Segoe UI" w:cs="Segoe UI"/>
        </w:rPr>
        <w:t xml:space="preserve"> Edital e seus anexos. </w:t>
      </w:r>
    </w:p>
    <w:p w14:paraId="5E70778B" w14:textId="77777777" w:rsidR="009A4AEC" w:rsidRPr="00C73806" w:rsidRDefault="009A4AEC" w:rsidP="000B46D5">
      <w:pPr>
        <w:pStyle w:val="SemEspaamento"/>
        <w:ind w:left="567" w:hanging="567"/>
        <w:jc w:val="both"/>
        <w:rPr>
          <w:rFonts w:ascii="Segoe UI" w:hAnsi="Segoe UI" w:cs="Segoe UI"/>
        </w:rPr>
      </w:pPr>
    </w:p>
    <w:p w14:paraId="1BA6FBD8" w14:textId="3A5F28A5" w:rsidR="009A4AEC" w:rsidRPr="00C73806" w:rsidRDefault="001F07A0" w:rsidP="000B46D5">
      <w:pPr>
        <w:pStyle w:val="SemEspaamento"/>
        <w:ind w:left="567" w:hanging="567"/>
        <w:jc w:val="both"/>
        <w:rPr>
          <w:rFonts w:ascii="Segoe UI" w:hAnsi="Segoe UI" w:cs="Segoe UI"/>
        </w:rPr>
      </w:pPr>
      <w:r>
        <w:rPr>
          <w:rFonts w:ascii="Segoe UI" w:hAnsi="Segoe UI" w:cs="Segoe UI"/>
        </w:rPr>
        <w:t>4</w:t>
      </w:r>
      <w:r w:rsidR="009A4AEC" w:rsidRPr="00C73806">
        <w:rPr>
          <w:rFonts w:ascii="Segoe UI" w:hAnsi="Segoe UI" w:cs="Segoe UI"/>
        </w:rPr>
        <w:t xml:space="preserve">.4.   </w:t>
      </w:r>
      <w:r w:rsidR="009A4AEC" w:rsidRPr="00C73806">
        <w:rPr>
          <w:rFonts w:ascii="Segoe UI" w:hAnsi="Segoe UI" w:cs="Segoe UI"/>
        </w:rPr>
        <w:tab/>
        <w:t xml:space="preserve">Nenhum pagamento será efetuado à empresa contratada na pendência de: manutenção das condições de habilitação, </w:t>
      </w:r>
      <w:r w:rsidR="007B43E8" w:rsidRPr="00C73806">
        <w:rPr>
          <w:rFonts w:ascii="Segoe UI" w:hAnsi="Segoe UI" w:cs="Segoe UI"/>
        </w:rPr>
        <w:t>comprovação de</w:t>
      </w:r>
      <w:r w:rsidR="009A4AEC" w:rsidRPr="00C73806">
        <w:rPr>
          <w:rFonts w:ascii="Segoe UI" w:hAnsi="Segoe UI" w:cs="Segoe UI"/>
        </w:rPr>
        <w:t xml:space="preserve"> </w:t>
      </w:r>
      <w:r w:rsidR="007B43E8" w:rsidRPr="00C73806">
        <w:rPr>
          <w:rFonts w:ascii="Segoe UI" w:hAnsi="Segoe UI" w:cs="Segoe UI"/>
        </w:rPr>
        <w:t>fornecimento</w:t>
      </w:r>
      <w:r w:rsidR="009A4AEC" w:rsidRPr="00C73806">
        <w:rPr>
          <w:rFonts w:ascii="Segoe UI" w:hAnsi="Segoe UI" w:cs="Segoe UI"/>
        </w:rPr>
        <w:t xml:space="preserve"> e cumprimento de obrigações assumidas. </w:t>
      </w:r>
    </w:p>
    <w:p w14:paraId="701859F8" w14:textId="77777777" w:rsidR="009A4AEC" w:rsidRPr="00C73806" w:rsidRDefault="009A4AEC" w:rsidP="000B46D5">
      <w:pPr>
        <w:pStyle w:val="SemEspaamento"/>
        <w:ind w:left="567" w:hanging="567"/>
        <w:jc w:val="both"/>
        <w:rPr>
          <w:rFonts w:ascii="Segoe UI" w:hAnsi="Segoe UI" w:cs="Segoe UI"/>
        </w:rPr>
      </w:pPr>
    </w:p>
    <w:p w14:paraId="71406A63" w14:textId="77212D80" w:rsidR="009A4AEC" w:rsidRPr="00C73806" w:rsidRDefault="001F07A0" w:rsidP="000B46D5">
      <w:pPr>
        <w:pStyle w:val="SemEspaamento"/>
        <w:ind w:left="532" w:hanging="532"/>
        <w:jc w:val="both"/>
        <w:rPr>
          <w:rFonts w:ascii="Segoe UI" w:hAnsi="Segoe UI" w:cs="Segoe UI"/>
        </w:rPr>
      </w:pPr>
      <w:r>
        <w:rPr>
          <w:rFonts w:ascii="Segoe UI" w:hAnsi="Segoe UI" w:cs="Segoe UI"/>
        </w:rPr>
        <w:t>4</w:t>
      </w:r>
      <w:r w:rsidR="009A4AEC" w:rsidRPr="00C73806">
        <w:rPr>
          <w:rFonts w:ascii="Segoe UI" w:hAnsi="Segoe UI" w:cs="Segoe UI"/>
        </w:rPr>
        <w:t>.5.   O CNPJ da documentação fiscal deverá ser o mesmo da proposta de preço apresentada no respectivo procedimento de aquisição, sob pena de rescisão contratual.</w:t>
      </w:r>
    </w:p>
    <w:p w14:paraId="4F3E5C5D" w14:textId="77777777" w:rsidR="009A4AEC" w:rsidRPr="00C73806" w:rsidRDefault="009A4AEC" w:rsidP="000B46D5">
      <w:pPr>
        <w:pStyle w:val="SemEspaamento"/>
        <w:ind w:left="532" w:hanging="532"/>
        <w:jc w:val="both"/>
        <w:rPr>
          <w:rFonts w:ascii="Segoe UI" w:hAnsi="Segoe UI" w:cs="Segoe UI"/>
        </w:rPr>
      </w:pPr>
    </w:p>
    <w:p w14:paraId="535E8F62" w14:textId="03E045BB" w:rsidR="009A4AEC" w:rsidRPr="00C73806" w:rsidRDefault="001F07A0" w:rsidP="00770D8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6" w:name="_Hlk128579020"/>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   A CONTRATADA deverá emitir a Nota Fiscal, acompanhada da documentação a seguir:</w:t>
      </w:r>
    </w:p>
    <w:p w14:paraId="6DAF81AF" w14:textId="73F5D20D"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lastRenderedPageBreak/>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 Regularidade Fiscal</w:t>
      </w:r>
    </w:p>
    <w:p w14:paraId="010F03AD"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5A1B09EF" w:rsidR="009A4AEC" w:rsidRPr="00C73806" w:rsidRDefault="009A4AEC" w:rsidP="000B46D5">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.6.1.1.  Comprovante de Inscrição e de Situação Cadastral de Pessoa Jurídica   no   site do Ministério da Fazenda;</w:t>
      </w:r>
    </w:p>
    <w:p w14:paraId="57D3E000"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23A3DF44" w:rsidR="009A4AEC" w:rsidRPr="00C73806" w:rsidRDefault="001F07A0" w:rsidP="000B46D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.6.1.2.   Certidão de regularidade perante o FGTS;</w:t>
      </w:r>
    </w:p>
    <w:p w14:paraId="5BB13D48"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311C3ACA"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.6.1.3.   Certidão de Débitos Relativos a Créditos Tributários Federais e à Dívida Ativa da União;</w:t>
      </w:r>
    </w:p>
    <w:p w14:paraId="51245930" w14:textId="77777777" w:rsidR="009A4AEC" w:rsidRPr="00C73806" w:rsidRDefault="009A4AEC" w:rsidP="00482C78">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0983A9D8"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.6.1.4.   Certidão Negativa de Débitos Trabalhistas;</w:t>
      </w:r>
    </w:p>
    <w:p w14:paraId="5BD06604"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6DF316D1" w:rsidR="008F0803" w:rsidRPr="00C73806" w:rsidRDefault="001F07A0" w:rsidP="00482C78">
      <w:pPr>
        <w:spacing w:after="0" w:line="240" w:lineRule="auto"/>
        <w:ind w:left="1985" w:hanging="851"/>
        <w:contextualSpacing/>
        <w:jc w:val="both"/>
        <w:rPr>
          <w:rFonts w:ascii="Segoe UI" w:eastAsia="Calibr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.6.1.5.   </w:t>
      </w:r>
      <w:r w:rsidR="008F0803" w:rsidRPr="00C73806">
        <w:rPr>
          <w:rFonts w:ascii="Segoe UI" w:eastAsia="Calibri" w:hAnsi="Segoe UI" w:cs="Segoe UI"/>
          <w:sz w:val="22"/>
          <w:szCs w:val="22"/>
          <w:lang w:eastAsia="en-US"/>
        </w:rPr>
        <w:t>Certidão de Regularidade para com as Fazendas Estadual da sede ou domicílio da licitante.</w:t>
      </w:r>
    </w:p>
    <w:p w14:paraId="7E3F3AC5"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4191C942" w:rsidR="009A4AEC" w:rsidRPr="00C73806" w:rsidRDefault="001F07A0"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 Regularidade Trabalhista </w:t>
      </w:r>
    </w:p>
    <w:p w14:paraId="5DC86731" w14:textId="77777777" w:rsidR="009A4AEC" w:rsidRPr="00C73806" w:rsidRDefault="009A4AEC"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493D1C35"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.6.2.1.  Enviar quando solicitado a documentação necessária que comprove o cumprimento das obrigações sociais, trabalhistas, tributárias e fiscais. </w:t>
      </w:r>
    </w:p>
    <w:p w14:paraId="5FC075C6"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051BC2FE" w:rsidR="009A4AEC" w:rsidRPr="00F27A42" w:rsidRDefault="009A4AEC" w:rsidP="00463998">
      <w:pPr>
        <w:pStyle w:val="PargrafodaLista"/>
        <w:numPr>
          <w:ilvl w:val="1"/>
          <w:numId w:val="44"/>
        </w:numPr>
        <w:spacing w:after="0" w:line="240" w:lineRule="auto"/>
        <w:ind w:left="567" w:hanging="567"/>
        <w:jc w:val="both"/>
        <w:rPr>
          <w:rFonts w:ascii="Segoe UI" w:hAnsi="Segoe UI" w:cs="Segoe UI"/>
        </w:rPr>
      </w:pPr>
      <w:r w:rsidRPr="00F27A42">
        <w:rPr>
          <w:rFonts w:ascii="Segoe UI" w:hAnsi="Segoe UI" w:cs="Segoe UI"/>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F27A42" w:rsidRDefault="009A4AEC" w:rsidP="00F27A42">
      <w:pPr>
        <w:pStyle w:val="PargrafodaLista"/>
        <w:spacing w:after="0" w:line="240" w:lineRule="auto"/>
        <w:ind w:left="567"/>
        <w:jc w:val="both"/>
        <w:rPr>
          <w:rFonts w:ascii="Segoe UI" w:hAnsi="Segoe UI" w:cs="Segoe UI"/>
        </w:rPr>
      </w:pPr>
    </w:p>
    <w:p w14:paraId="48BE24B7" w14:textId="58A87D4C" w:rsidR="009A4AEC" w:rsidRPr="00C73806" w:rsidRDefault="009A4AEC"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Nenhum pagamento será efetuado enquanto houver pendência de liquidação de obrigação financeira ou contratual em virtude de penalidade aplicada.</w:t>
      </w:r>
    </w:p>
    <w:p w14:paraId="2C67F0E8" w14:textId="77777777" w:rsidR="007735E2" w:rsidRPr="00C73806" w:rsidRDefault="007735E2" w:rsidP="00482C78">
      <w:pPr>
        <w:pStyle w:val="PargrafodaLista"/>
        <w:spacing w:after="0" w:line="240" w:lineRule="auto"/>
        <w:rPr>
          <w:rFonts w:ascii="Segoe UI" w:hAnsi="Segoe UI" w:cs="Segoe UI"/>
        </w:rPr>
      </w:pPr>
    </w:p>
    <w:p w14:paraId="75EA24E5" w14:textId="7A554828" w:rsidR="001358DD" w:rsidRPr="00C73806" w:rsidRDefault="001358DD"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 xml:space="preserve">No caso de constatação de erros ou irregularidades no documento fiscal comprobatório ou ausência da documentação que comprove a regularidade fiscal e trabalhista da </w:t>
      </w:r>
      <w:r w:rsidRPr="00C73806">
        <w:rPr>
          <w:rFonts w:ascii="Segoe UI" w:hAnsi="Segoe UI" w:cs="Segoe UI"/>
          <w:bCs/>
        </w:rPr>
        <w:t>CONTRATADA</w:t>
      </w:r>
      <w:r w:rsidRPr="00C73806">
        <w:rPr>
          <w:rFonts w:ascii="Segoe UI" w:hAnsi="Segoe UI" w:cs="Segoe UI"/>
        </w:rPr>
        <w:t>, o prazo de pagamento será interrompido e reiniciará somente após a apresentação de nova documentação, devidamente corrigida.</w:t>
      </w:r>
    </w:p>
    <w:p w14:paraId="32965AC1"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4D2477CD"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3A850BAC"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 xml:space="preserve">Previamente ao pagamento, a </w:t>
      </w:r>
      <w:r w:rsidRPr="00C73806">
        <w:rPr>
          <w:rFonts w:ascii="Segoe UI" w:eastAsia="Calibri" w:hAnsi="Segoe UI" w:cs="Segoe UI"/>
          <w:bCs/>
          <w:sz w:val="22"/>
          <w:szCs w:val="22"/>
        </w:rPr>
        <w:t>CONTRATANTE</w:t>
      </w:r>
      <w:r w:rsidRPr="00C73806">
        <w:rPr>
          <w:rFonts w:ascii="Segoe UI" w:eastAsia="Calibri" w:hAnsi="Segoe UI" w:cs="Segoe UI"/>
          <w:sz w:val="22"/>
          <w:szCs w:val="22"/>
        </w:rPr>
        <w:t xml:space="preserve"> poderá realizar consulta aos órgãos competentes para ratificar a situação de regularidade da </w:t>
      </w:r>
      <w:r w:rsidRPr="00C73806">
        <w:rPr>
          <w:rFonts w:ascii="Segoe UI" w:eastAsia="Calibri" w:hAnsi="Segoe UI" w:cs="Segoe UI"/>
          <w:bCs/>
          <w:sz w:val="22"/>
          <w:szCs w:val="22"/>
        </w:rPr>
        <w:t>CONTRATADA</w:t>
      </w:r>
      <w:r w:rsidRPr="00C73806">
        <w:rPr>
          <w:rFonts w:ascii="Segoe UI" w:eastAsia="Calibri" w:hAnsi="Segoe UI" w:cs="Segoe UI"/>
          <w:sz w:val="22"/>
          <w:szCs w:val="22"/>
        </w:rPr>
        <w:t xml:space="preserve"> relativamente às condições de habilitação exigidas.</w:t>
      </w:r>
    </w:p>
    <w:p w14:paraId="1D1D92F6" w14:textId="77777777" w:rsidR="001358DD" w:rsidRPr="00C73806" w:rsidRDefault="001358DD" w:rsidP="00482C78">
      <w:pPr>
        <w:spacing w:after="0" w:line="240" w:lineRule="auto"/>
        <w:contextualSpacing/>
        <w:jc w:val="both"/>
        <w:rPr>
          <w:rFonts w:ascii="Segoe UI" w:eastAsia="Calibri" w:hAnsi="Segoe UI" w:cs="Segoe UI"/>
          <w:sz w:val="22"/>
          <w:szCs w:val="22"/>
        </w:rPr>
      </w:pPr>
    </w:p>
    <w:bookmarkEnd w:id="6"/>
    <w:p w14:paraId="4BE5FA01" w14:textId="44E67ADB" w:rsidR="009A4AEC" w:rsidRDefault="009A4AEC" w:rsidP="00406B6F">
      <w:pPr>
        <w:pStyle w:val="PargrafodaLista"/>
        <w:numPr>
          <w:ilvl w:val="0"/>
          <w:numId w:val="22"/>
        </w:numPr>
        <w:autoSpaceDE w:val="0"/>
        <w:autoSpaceDN w:val="0"/>
        <w:adjustRightInd w:val="0"/>
        <w:spacing w:after="0" w:line="240" w:lineRule="auto"/>
        <w:jc w:val="both"/>
        <w:rPr>
          <w:rFonts w:ascii="Segoe UI" w:eastAsiaTheme="minorHAns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 xml:space="preserve">DA CLÁUSULA </w:t>
      </w:r>
      <w:r w:rsidR="001F07A0">
        <w:rPr>
          <w:rFonts w:ascii="Segoe UI" w:eastAsiaTheme="minorHAnsi" w:hAnsi="Segoe UI" w:cs="Segoe UI"/>
          <w:b/>
          <w:bCs/>
          <w:u w:val="single"/>
        </w:rPr>
        <w:t>QUINTA</w:t>
      </w:r>
      <w:r w:rsidRPr="00C73806">
        <w:rPr>
          <w:rFonts w:ascii="Segoe UI" w:eastAsiaTheme="minorHAnsi" w:hAnsi="Segoe UI" w:cs="Segoe UI"/>
          <w:b/>
          <w:bCs/>
          <w:u w:val="single"/>
        </w:rPr>
        <w:t xml:space="preserve"> - DAS OBRIGAÇÕES</w:t>
      </w:r>
    </w:p>
    <w:p w14:paraId="22B8207F" w14:textId="77777777" w:rsidR="000B46D5" w:rsidRPr="000B46D5" w:rsidRDefault="000B46D5" w:rsidP="00482C78">
      <w:pPr>
        <w:spacing w:after="0" w:line="240" w:lineRule="auto"/>
        <w:ind w:left="360" w:right="26"/>
        <w:jc w:val="both"/>
        <w:rPr>
          <w:rFonts w:ascii="Segoe UI" w:eastAsiaTheme="minorHAnsi" w:hAnsi="Segoe UI" w:cs="Segoe UI"/>
          <w:b/>
          <w:bCs/>
          <w:u w:val="single"/>
        </w:rPr>
      </w:pPr>
    </w:p>
    <w:p w14:paraId="63080C8E" w14:textId="74C8D29D"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descritas no Termo de Referência, Anexo I do Edital de </w:t>
      </w:r>
      <w:r w:rsidRPr="00C73806">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4E4060">
            <w:rPr>
              <w:rFonts w:ascii="Segoe UI" w:eastAsia="Calibri" w:hAnsi="Segoe UI" w:cs="Segoe UI"/>
              <w:b/>
              <w:bCs/>
              <w:sz w:val="22"/>
              <w:szCs w:val="22"/>
              <w:lang w:eastAsia="en-US"/>
            </w:rPr>
            <w:t>XXXXX</w:t>
          </w:r>
          <w:r w:rsidR="00C17D21">
            <w:rPr>
              <w:rFonts w:ascii="Segoe UI" w:eastAsia="Calibri" w:hAnsi="Segoe UI" w:cs="Segoe UI"/>
              <w:b/>
              <w:bCs/>
              <w:sz w:val="22"/>
              <w:szCs w:val="22"/>
              <w:lang w:eastAsia="en-US"/>
            </w:rPr>
            <w:t>/CPB/2024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w:t>
      </w:r>
    </w:p>
    <w:p w14:paraId="46D69447" w14:textId="77777777" w:rsidR="009903DA" w:rsidRPr="00C73806" w:rsidRDefault="009903DA" w:rsidP="00482C78">
      <w:pPr>
        <w:spacing w:after="0" w:line="240" w:lineRule="auto"/>
        <w:jc w:val="both"/>
        <w:rPr>
          <w:rFonts w:ascii="Segoe UI" w:hAnsi="Segoe UI" w:cs="Segoe UI"/>
          <w:sz w:val="22"/>
          <w:szCs w:val="22"/>
        </w:rPr>
      </w:pPr>
    </w:p>
    <w:p w14:paraId="310348D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51D6493" w14:textId="77777777" w:rsidR="009903DA"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5843E876" w14:textId="77777777" w:rsidR="00F422B4" w:rsidRDefault="00F422B4" w:rsidP="00F422B4">
      <w:pPr>
        <w:pStyle w:val="PargrafodaLista"/>
        <w:spacing w:after="0"/>
        <w:rPr>
          <w:rFonts w:ascii="Segoe UI" w:hAnsi="Segoe UI" w:cs="Segoe UI"/>
        </w:rPr>
      </w:pPr>
    </w:p>
    <w:p w14:paraId="24F5D56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36A1FE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49566650"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129FE7E7"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07B75CE0" w14:textId="77777777" w:rsidR="009903DA" w:rsidRPr="00C73806" w:rsidRDefault="009903DA" w:rsidP="00FF6C14">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Não exclui ou reduz essa responsabilidade a fiscalização efetuada pela gestão da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2072B43A"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6B78C7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2AD192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Prover os recursos humanos e materiais necessários ao fornecimento do objeto;</w:t>
      </w:r>
    </w:p>
    <w:p w14:paraId="65AA0205"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1C5D65"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Responsabilizar-se pelo carregamento e transporte até o local de entrega, inclusive quanto ao descarregamento e empilhamento, se for o caso;</w:t>
      </w:r>
    </w:p>
    <w:p w14:paraId="4937D4E4"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9CA90F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Em nenhuma hipótese poderá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veicular publicidade acerca do objeto a que se refere o contrato.</w:t>
      </w:r>
    </w:p>
    <w:p w14:paraId="5B28811D"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BEE1B8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A fiscalização do fornecimento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exime, nem diminui a completa responsabilidade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47818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3A6C5D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Substituir, no prazo máximo de 05 (cinco) dias corridos, o item que após a entrega venham apresentar defeitos de fabricação ou quaisquer outros que </w:t>
      </w:r>
      <w:r w:rsidRPr="00C73806">
        <w:rPr>
          <w:rFonts w:ascii="Segoe UI" w:eastAsia="Calibri" w:hAnsi="Segoe UI" w:cs="Segoe UI"/>
          <w:sz w:val="22"/>
          <w:szCs w:val="22"/>
          <w:lang w:eastAsia="en-US"/>
        </w:rPr>
        <w:lastRenderedPageBreak/>
        <w:t>venham a dificultar ou impossibilitar a sua utilização desde que para a sua ocorrência, não tenha contribuído, por ação ou omissão, o CPB;</w:t>
      </w:r>
    </w:p>
    <w:p w14:paraId="500107B9"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529221A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C73806" w:rsidRDefault="009903DA" w:rsidP="000B46D5">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assistência técnica ao item, enquanto perdurar a garantia.</w:t>
      </w:r>
    </w:p>
    <w:p w14:paraId="3C28847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96DB40C" w14:textId="230AE4E7"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no </w:t>
      </w:r>
      <w:r w:rsidRPr="00C73806">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4E4060">
            <w:rPr>
              <w:rFonts w:ascii="Segoe UI" w:eastAsia="Calibri" w:hAnsi="Segoe UI" w:cs="Segoe UI"/>
              <w:b/>
              <w:bCs/>
              <w:sz w:val="22"/>
              <w:szCs w:val="22"/>
              <w:lang w:eastAsia="en-US"/>
            </w:rPr>
            <w:t>XXXXX/CPB/2024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00A117C4"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3F1960C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Indicar, na </w:t>
      </w:r>
      <w:r w:rsidRPr="00C73806">
        <w:rPr>
          <w:rFonts w:ascii="Segoe UI" w:eastAsia="Calibri" w:hAnsi="Segoe UI" w:cs="Segoe UI"/>
          <w:sz w:val="22"/>
          <w:szCs w:val="22"/>
          <w:lang w:eastAsia="en-US"/>
        </w:rPr>
        <w:t>Ordem de Compra</w:t>
      </w:r>
      <w:r w:rsidRPr="00C73806">
        <w:rPr>
          <w:rFonts w:ascii="Segoe UI" w:eastAsia="Calibri" w:hAnsi="Segoe UI" w:cs="Segoe UI"/>
          <w:color w:val="000000" w:themeColor="text1"/>
          <w:sz w:val="22"/>
          <w:szCs w:val="22"/>
          <w:lang w:eastAsia="en-US"/>
        </w:rPr>
        <w:t>, o responsável em receber o item, que deverá verificar quantidade e condições de entrega do objeto;</w:t>
      </w:r>
    </w:p>
    <w:p w14:paraId="4BA31421"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A4806C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Prestar todas as informações necessárias à execução dos ajustes;</w:t>
      </w:r>
    </w:p>
    <w:p w14:paraId="4838395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2FFC718F"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Receber o objeto no prazo e condições estabelecidas no Edital e seus Anexos;</w:t>
      </w:r>
    </w:p>
    <w:p w14:paraId="029D423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6601BB20"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Responsabilizar-se pelo acompanhamento e fiscalização da execução do presente Contrato, através de seu Gestor, que deverá anotar, em registro próprio, todas as ocorrências verificadas.</w:t>
      </w:r>
    </w:p>
    <w:p w14:paraId="6B74AC97"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760E184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Recusar, quando considerada imprópria, a embalagem que estiver defeituosa ou inadequada, solicitando troca imediata;</w:t>
      </w:r>
    </w:p>
    <w:p w14:paraId="15C5A27A"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59F6D798"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Rejeitar, no todo ou em parte, o fornecimento executado em desacordo com este termo de referência.</w:t>
      </w:r>
    </w:p>
    <w:p w14:paraId="6DB9C1AD"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0A47F36D"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Comunicar, imediatamente, por escrito, â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xml:space="preserve"> qualquer irregularidade observada no decorrer da execução do objeto.</w:t>
      </w:r>
    </w:p>
    <w:p w14:paraId="05524D88"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174FEF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Efetuar o pagamento devido à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no prazo de até 30 (trinta) dias corridos, após execução do objeto e atesto da respectiva nota fiscal, pelo gestor responsável do CPB.</w:t>
      </w:r>
    </w:p>
    <w:p w14:paraId="40666282"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32DDFD1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Aplicar, quando for o caso, as penalidades previstas no presente Termo de Contrato.</w:t>
      </w:r>
    </w:p>
    <w:p w14:paraId="216061F8" w14:textId="77777777" w:rsidR="009A4AEC" w:rsidRPr="00C73806" w:rsidRDefault="009A4AEC" w:rsidP="00482C78">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 </w:t>
      </w:r>
    </w:p>
    <w:p w14:paraId="099B31BA" w14:textId="626B7A75" w:rsidR="009A4AEC" w:rsidRPr="00C73806" w:rsidRDefault="009A4AEC" w:rsidP="00F422B4">
      <w:pPr>
        <w:pStyle w:val="PargrafodaLista"/>
        <w:numPr>
          <w:ilvl w:val="0"/>
          <w:numId w:val="19"/>
        </w:numPr>
        <w:spacing w:after="0" w:line="240" w:lineRule="auto"/>
        <w:ind w:left="567" w:hanging="567"/>
        <w:jc w:val="both"/>
        <w:rPr>
          <w:rFonts w:ascii="Segoe UI" w:hAnsi="Segoe UI" w:cs="Segoe UI"/>
          <w:b/>
          <w:bCs/>
          <w:noProof/>
          <w:u w:val="single"/>
        </w:rPr>
      </w:pPr>
      <w:r w:rsidRPr="00C73806">
        <w:rPr>
          <w:rFonts w:ascii="Segoe UI" w:hAnsi="Segoe UI" w:cs="Segoe UI"/>
          <w:b/>
          <w:bCs/>
          <w:noProof/>
          <w:u w:val="single"/>
        </w:rPr>
        <w:lastRenderedPageBreak/>
        <w:t xml:space="preserve">CLAUSULA </w:t>
      </w:r>
      <w:r w:rsidR="001F07A0">
        <w:rPr>
          <w:rFonts w:ascii="Segoe UI" w:hAnsi="Segoe UI" w:cs="Segoe UI"/>
          <w:b/>
          <w:bCs/>
          <w:noProof/>
          <w:u w:val="single"/>
        </w:rPr>
        <w:t>SEXTA</w:t>
      </w:r>
      <w:r w:rsidRPr="00C73806">
        <w:rPr>
          <w:rFonts w:ascii="Segoe UI" w:hAnsi="Segoe UI" w:cs="Segoe UI"/>
          <w:b/>
          <w:bCs/>
          <w:noProof/>
          <w:u w:val="single"/>
        </w:rPr>
        <w:t xml:space="preserve"> – DA FISCALIZAÇÃO  </w:t>
      </w:r>
    </w:p>
    <w:p w14:paraId="21CF5CC0" w14:textId="77777777" w:rsidR="009A4AEC" w:rsidRPr="00C73806" w:rsidRDefault="009A4AEC" w:rsidP="00482C78">
      <w:pPr>
        <w:spacing w:after="0" w:line="240" w:lineRule="auto"/>
        <w:jc w:val="both"/>
        <w:rPr>
          <w:rFonts w:ascii="Segoe UI" w:hAnsi="Segoe UI" w:cs="Segoe UI"/>
          <w:noProof/>
          <w:sz w:val="22"/>
          <w:szCs w:val="22"/>
        </w:rPr>
      </w:pPr>
    </w:p>
    <w:p w14:paraId="2B2603B9" w14:textId="60B1B604" w:rsidR="009A4AEC" w:rsidRPr="00C73806" w:rsidRDefault="009A4AEC" w:rsidP="00FF6C14">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 xml:space="preserve">A fiscalização do contrato será exercida pelo </w:t>
      </w:r>
      <w:r w:rsidR="00186FE3" w:rsidRPr="00C73806">
        <w:rPr>
          <w:rFonts w:ascii="Segoe UI" w:hAnsi="Segoe UI" w:cs="Segoe UI"/>
          <w:b/>
          <w:bCs/>
          <w:noProof/>
        </w:rPr>
        <w:t>XXXXXXXXXXX</w:t>
      </w:r>
      <w:r w:rsidRPr="00C73806">
        <w:rPr>
          <w:rFonts w:ascii="Segoe UI" w:hAnsi="Segoe UI" w:cs="Segoe UI"/>
          <w:noProof/>
        </w:rPr>
        <w:t xml:space="preserve">, responsável pelo Departamento </w:t>
      </w:r>
      <w:r w:rsidR="00186FE3" w:rsidRPr="00C73806">
        <w:rPr>
          <w:rFonts w:ascii="Segoe UI" w:hAnsi="Segoe UI" w:cs="Segoe UI"/>
          <w:b/>
          <w:bCs/>
          <w:noProof/>
        </w:rPr>
        <w:t>XXXXXXXXXX</w:t>
      </w:r>
      <w:r w:rsidRPr="00C73806">
        <w:rPr>
          <w:rFonts w:ascii="Segoe UI" w:hAnsi="Segoe UI" w:cs="Segoe UI"/>
          <w:noProof/>
        </w:rPr>
        <w:t xml:space="preserve"> do CPB, ou, em caso de ausência, ao funcionário que o esteja substituindo, a quem caberá dirimir as dúvidas porventura surgidas no curso d</w:t>
      </w:r>
      <w:r w:rsidR="007B43E8" w:rsidRPr="00C73806">
        <w:rPr>
          <w:rFonts w:ascii="Segoe UI" w:hAnsi="Segoe UI" w:cs="Segoe UI"/>
          <w:noProof/>
        </w:rPr>
        <w:t xml:space="preserve">o recebimento dos </w:t>
      </w:r>
      <w:r w:rsidR="007B43E8" w:rsidRPr="00C73806">
        <w:rPr>
          <w:rFonts w:ascii="Segoe UI" w:hAnsi="Segoe UI" w:cs="Segoe UI"/>
        </w:rPr>
        <w:t>equipamentos, materiais e/ou produtos</w:t>
      </w:r>
      <w:r w:rsidRPr="00C73806">
        <w:rPr>
          <w:rFonts w:ascii="Segoe UI" w:hAnsi="Segoe UI" w:cs="Segoe UI"/>
          <w:noProof/>
        </w:rPr>
        <w:t>, bem como adotar as medidas que se fizerem necessárias para o seu bom e fiel cumprimento.</w:t>
      </w:r>
    </w:p>
    <w:p w14:paraId="6C699F1B" w14:textId="77777777" w:rsidR="009A4AEC" w:rsidRPr="00C73806" w:rsidRDefault="009A4AEC" w:rsidP="00482C78">
      <w:pPr>
        <w:tabs>
          <w:tab w:val="left" w:pos="7655"/>
        </w:tabs>
        <w:spacing w:after="0" w:line="240" w:lineRule="auto"/>
        <w:jc w:val="both"/>
        <w:rPr>
          <w:rFonts w:ascii="Segoe UI" w:hAnsi="Segoe UI" w:cs="Segoe UI"/>
          <w:noProof/>
          <w:sz w:val="22"/>
          <w:szCs w:val="22"/>
        </w:rPr>
      </w:pPr>
    </w:p>
    <w:p w14:paraId="33206AF6" w14:textId="3FCD3F14" w:rsidR="006F0232" w:rsidRPr="00C17D21" w:rsidRDefault="009A4AEC" w:rsidP="00C17D21">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A fiscalização de que trata esta cláusula não exclui nem reduz a responsabilidade da CONTRATADA por quaisquer irregularidades e não implica em co-responsabilidade do CONTRATANTE.</w:t>
      </w:r>
    </w:p>
    <w:p w14:paraId="4D3987ED" w14:textId="77777777" w:rsidR="006F0232" w:rsidRDefault="006F0232" w:rsidP="006F0232">
      <w:pPr>
        <w:pStyle w:val="PargrafodaLista"/>
        <w:tabs>
          <w:tab w:val="left" w:pos="7655"/>
        </w:tabs>
        <w:spacing w:after="0" w:line="240" w:lineRule="auto"/>
        <w:ind w:left="532"/>
        <w:jc w:val="both"/>
        <w:rPr>
          <w:rFonts w:ascii="Segoe UI" w:hAnsi="Segoe UI" w:cs="Segoe UI"/>
          <w:noProof/>
        </w:rPr>
      </w:pPr>
    </w:p>
    <w:p w14:paraId="29E509C6" w14:textId="6528C353" w:rsidR="009A4AEC" w:rsidRPr="00C73806" w:rsidRDefault="009A4AEC" w:rsidP="00FF6C14">
      <w:pPr>
        <w:pStyle w:val="PargrafodaLista"/>
        <w:numPr>
          <w:ilvl w:val="0"/>
          <w:numId w:val="19"/>
        </w:numPr>
        <w:spacing w:after="0" w:line="240" w:lineRule="auto"/>
        <w:ind w:left="567" w:hanging="567"/>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SÉTIMA</w:t>
      </w:r>
      <w:r w:rsidRPr="00C73806">
        <w:rPr>
          <w:rFonts w:ascii="Segoe UI" w:hAnsi="Segoe UI" w:cs="Segoe UI"/>
          <w:b/>
          <w:bCs/>
          <w:noProof/>
          <w:u w:val="single"/>
        </w:rPr>
        <w:t xml:space="preserve"> – DAS ALTERAÇÕES</w:t>
      </w:r>
    </w:p>
    <w:p w14:paraId="52B4CCDE" w14:textId="77777777" w:rsidR="009A4AEC" w:rsidRPr="00C73806" w:rsidRDefault="009A4AEC" w:rsidP="00482C78">
      <w:pPr>
        <w:spacing w:after="0" w:line="240" w:lineRule="auto"/>
        <w:rPr>
          <w:rFonts w:ascii="Segoe UI" w:hAnsi="Segoe UI" w:cs="Segoe UI"/>
          <w:noProof/>
          <w:sz w:val="22"/>
          <w:szCs w:val="22"/>
        </w:rPr>
      </w:pPr>
    </w:p>
    <w:p w14:paraId="7D24359D" w14:textId="77777777" w:rsidR="009A4AEC" w:rsidRDefault="009A4AEC" w:rsidP="00FF6C14">
      <w:pPr>
        <w:pStyle w:val="PargrafodaLista"/>
        <w:numPr>
          <w:ilvl w:val="1"/>
          <w:numId w:val="19"/>
        </w:numPr>
        <w:spacing w:after="0" w:line="240" w:lineRule="auto"/>
        <w:ind w:left="567" w:right="142" w:hanging="567"/>
        <w:jc w:val="both"/>
        <w:rPr>
          <w:rFonts w:ascii="Segoe UI" w:hAnsi="Segoe UI" w:cs="Segoe UI"/>
          <w:noProof/>
        </w:rPr>
      </w:pPr>
      <w:r w:rsidRPr="00C73806">
        <w:rPr>
          <w:rFonts w:ascii="Segoe UI" w:hAnsi="Segoe UI" w:cs="Segoe UI"/>
          <w:noProof/>
        </w:rPr>
        <w:t>O presente contrato poderá ser alterado, no interesse do CONTRATANTE, por acordo entre as partes, mediante termo aditivo, e com as devidas justificativas, nos seguintes casos:</w:t>
      </w:r>
    </w:p>
    <w:p w14:paraId="7129C77C"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Unilateralmente, pelo CONTRATANTE:</w:t>
      </w:r>
    </w:p>
    <w:p w14:paraId="6AD6DF33"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503D8ACF" w14:textId="77777777" w:rsidR="009A4AEC" w:rsidRPr="00C73806" w:rsidRDefault="009A4AEC" w:rsidP="00463998">
      <w:pPr>
        <w:pStyle w:val="PargrafodaLista"/>
        <w:numPr>
          <w:ilvl w:val="1"/>
          <w:numId w:val="30"/>
        </w:numPr>
        <w:spacing w:after="0" w:line="240" w:lineRule="auto"/>
        <w:ind w:right="706" w:hanging="447"/>
        <w:jc w:val="both"/>
        <w:rPr>
          <w:rFonts w:ascii="Segoe UI" w:hAnsi="Segoe UI" w:cs="Segoe UI"/>
          <w:noProof/>
        </w:rPr>
      </w:pPr>
      <w:r w:rsidRPr="00C73806">
        <w:rPr>
          <w:rFonts w:ascii="Segoe UI" w:hAnsi="Segoe UI" w:cs="Segoe UI"/>
          <w:noProof/>
        </w:rPr>
        <w:t>Quando houver modificação do projeto ou das especificações, para melhor adequação técnica a seus objetivos;</w:t>
      </w:r>
    </w:p>
    <w:p w14:paraId="426763C1" w14:textId="77777777" w:rsidR="00682DC5" w:rsidRPr="00C73806" w:rsidRDefault="00682DC5" w:rsidP="00482C78">
      <w:pPr>
        <w:spacing w:after="0" w:line="240" w:lineRule="auto"/>
        <w:ind w:left="1080" w:right="706"/>
        <w:jc w:val="both"/>
        <w:rPr>
          <w:rFonts w:ascii="Segoe UI" w:hAnsi="Segoe UI" w:cs="Segoe UI"/>
          <w:noProof/>
          <w:sz w:val="22"/>
          <w:szCs w:val="22"/>
        </w:rPr>
      </w:pPr>
    </w:p>
    <w:p w14:paraId="64B48BA6" w14:textId="0CD889E7" w:rsidR="008845CD" w:rsidRPr="00C73806" w:rsidRDefault="008845CD" w:rsidP="00463998">
      <w:pPr>
        <w:pStyle w:val="PargrafodaLista"/>
        <w:numPr>
          <w:ilvl w:val="1"/>
          <w:numId w:val="30"/>
        </w:numPr>
        <w:spacing w:after="0" w:line="240" w:lineRule="auto"/>
        <w:ind w:right="706" w:hanging="447"/>
        <w:jc w:val="both"/>
        <w:rPr>
          <w:rFonts w:ascii="Segoe UI" w:hAnsi="Segoe UI" w:cs="Segoe UI"/>
          <w:noProof/>
        </w:rPr>
      </w:pPr>
      <w:bookmarkStart w:id="7" w:name="_Hlk137481944"/>
      <w:r w:rsidRPr="00C73806">
        <w:rPr>
          <w:rFonts w:ascii="Segoe UI" w:hAnsi="Segoe UI" w:cs="Segoe UI"/>
          <w:noProof/>
        </w:rPr>
        <w:t>Quando necessária a modificação do valor contratual em decorrência de acréscimo ou diminuição quantitativa de seu objeto, no limite permitido.</w:t>
      </w:r>
    </w:p>
    <w:bookmarkEnd w:id="7"/>
    <w:p w14:paraId="38A239E6" w14:textId="77777777" w:rsidR="009B44EB" w:rsidRPr="00C73806" w:rsidRDefault="009B44EB" w:rsidP="00482C78">
      <w:pPr>
        <w:spacing w:after="0" w:line="240" w:lineRule="auto"/>
        <w:ind w:left="1080" w:right="706"/>
        <w:jc w:val="both"/>
        <w:rPr>
          <w:rFonts w:ascii="Segoe UI" w:hAnsi="Segoe UI" w:cs="Segoe UI"/>
          <w:noProof/>
          <w:sz w:val="22"/>
          <w:szCs w:val="22"/>
        </w:rPr>
      </w:pPr>
    </w:p>
    <w:p w14:paraId="606E83C5"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Por acordo das partes:</w:t>
      </w:r>
    </w:p>
    <w:p w14:paraId="0AC215E1"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3D4E4F1F" w14:textId="774B0211" w:rsidR="00E35CCA" w:rsidRPr="00C73806" w:rsidRDefault="00E35CCA"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a modificação do regime de execução do </w:t>
      </w:r>
      <w:r w:rsidR="00D84D16" w:rsidRPr="00C73806">
        <w:rPr>
          <w:rFonts w:ascii="Segoe UI" w:hAnsi="Segoe UI" w:cs="Segoe UI"/>
          <w:noProof/>
        </w:rPr>
        <w:t>recebimento</w:t>
      </w:r>
      <w:r w:rsidRPr="00C73806">
        <w:rPr>
          <w:rFonts w:ascii="Segoe UI" w:hAnsi="Segoe UI" w:cs="Segoe UI"/>
          <w:noProof/>
        </w:rPr>
        <w:t>, bem como do modo de fornecimento, em face de verificação técnica da inaplicabilidade dos termos contratuais originários;</w:t>
      </w:r>
    </w:p>
    <w:p w14:paraId="4E2AE391" w14:textId="77777777" w:rsidR="009B44EB" w:rsidRPr="00C73806" w:rsidRDefault="009B44EB"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p>
    <w:p w14:paraId="4627869C" w14:textId="169C308C" w:rsidR="009A4AEC"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C73806">
        <w:rPr>
          <w:rFonts w:ascii="Segoe UI" w:hAnsi="Segoe UI" w:cs="Segoe UI"/>
          <w:noProof/>
        </w:rPr>
        <w:t>comprovação</w:t>
      </w:r>
      <w:r w:rsidRPr="00C73806">
        <w:rPr>
          <w:rFonts w:ascii="Segoe UI" w:hAnsi="Segoe UI" w:cs="Segoe UI"/>
          <w:noProof/>
        </w:rPr>
        <w:t xml:space="preserve"> d</w:t>
      </w:r>
      <w:r w:rsidR="00562E1A" w:rsidRPr="00C73806">
        <w:rPr>
          <w:rFonts w:ascii="Segoe UI" w:hAnsi="Segoe UI" w:cs="Segoe UI"/>
          <w:noProof/>
        </w:rPr>
        <w:t>o</w:t>
      </w:r>
      <w:r w:rsidRPr="00C73806">
        <w:rPr>
          <w:rFonts w:ascii="Segoe UI" w:hAnsi="Segoe UI" w:cs="Segoe UI"/>
          <w:noProof/>
        </w:rPr>
        <w:t xml:space="preserve"> fornecimento de bens</w:t>
      </w:r>
      <w:r w:rsidR="009A4AEC" w:rsidRPr="00C73806">
        <w:rPr>
          <w:rFonts w:ascii="Segoe UI" w:hAnsi="Segoe UI" w:cs="Segoe UI"/>
          <w:noProof/>
        </w:rPr>
        <w:t xml:space="preserve">; </w:t>
      </w:r>
    </w:p>
    <w:p w14:paraId="14754C89" w14:textId="77777777" w:rsidR="009B44EB" w:rsidRPr="00C73806" w:rsidRDefault="009B44EB" w:rsidP="00482C78">
      <w:pPr>
        <w:pStyle w:val="PargrafodaLista"/>
        <w:spacing w:after="0" w:line="240" w:lineRule="auto"/>
        <w:rPr>
          <w:rFonts w:ascii="Segoe UI" w:eastAsiaTheme="minorHAnsi" w:hAnsi="Segoe UI" w:cs="Segoe UI"/>
          <w:color w:val="000000"/>
        </w:rPr>
      </w:pPr>
    </w:p>
    <w:p w14:paraId="033B5D9A" w14:textId="0C5EF8E4" w:rsidR="008845CD"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C73806">
        <w:rPr>
          <w:rFonts w:ascii="Segoe UI" w:hAnsi="Segoe UI" w:cs="Segoe UI"/>
          <w:noProof/>
        </w:rPr>
        <w:t>fornecimento</w:t>
      </w:r>
      <w:r w:rsidRPr="00C73806">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w:t>
      </w:r>
      <w:r w:rsidRPr="00C73806">
        <w:rPr>
          <w:rFonts w:ascii="Segoe UI" w:hAnsi="Segoe UI" w:cs="Segoe UI"/>
          <w:noProof/>
        </w:rPr>
        <w:lastRenderedPageBreak/>
        <w:t xml:space="preserve">ainda, em caso de força maior, caso fortuito ou fato do príncipe, configurando álea econômica extraordinária e extracontratual. </w:t>
      </w:r>
    </w:p>
    <w:p w14:paraId="7563E0CA" w14:textId="5707A593" w:rsidR="009A4AEC" w:rsidRPr="00C73806" w:rsidRDefault="009A4AEC"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r w:rsidRPr="00C73806">
        <w:rPr>
          <w:rFonts w:ascii="Segoe UI" w:eastAsiaTheme="minorHAnsi" w:hAnsi="Segoe UI" w:cs="Segoe UI"/>
          <w:color w:val="000000"/>
          <w:sz w:val="22"/>
          <w:szCs w:val="22"/>
        </w:rPr>
        <w:t xml:space="preserve"> </w:t>
      </w:r>
    </w:p>
    <w:p w14:paraId="230EB926" w14:textId="77777777" w:rsidR="009A4AEC" w:rsidRPr="00C73806" w:rsidRDefault="009A4AEC" w:rsidP="00FF6C14">
      <w:pPr>
        <w:pStyle w:val="PargrafodaLista"/>
        <w:numPr>
          <w:ilvl w:val="1"/>
          <w:numId w:val="19"/>
        </w:numPr>
        <w:spacing w:after="0" w:line="240" w:lineRule="auto"/>
        <w:ind w:left="567" w:hanging="567"/>
        <w:jc w:val="both"/>
        <w:rPr>
          <w:rFonts w:ascii="Segoe UI" w:hAnsi="Segoe UI" w:cs="Segoe UI"/>
          <w:noProof/>
        </w:rPr>
      </w:pPr>
      <w:r w:rsidRPr="00C73806">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C73806" w:rsidRDefault="009A4AEC" w:rsidP="00482C78">
      <w:pPr>
        <w:spacing w:after="0" w:line="240" w:lineRule="auto"/>
        <w:ind w:left="213"/>
        <w:jc w:val="both"/>
        <w:rPr>
          <w:rFonts w:ascii="Segoe UI" w:hAnsi="Segoe UI" w:cs="Segoe UI"/>
          <w:noProof/>
          <w:sz w:val="22"/>
          <w:szCs w:val="22"/>
        </w:rPr>
      </w:pPr>
    </w:p>
    <w:p w14:paraId="065D3089" w14:textId="76FFE4C5" w:rsidR="006F0232" w:rsidRPr="00C17D21" w:rsidRDefault="009A4AEC" w:rsidP="00C17D21">
      <w:pPr>
        <w:pStyle w:val="PargrafodaLista"/>
        <w:numPr>
          <w:ilvl w:val="1"/>
          <w:numId w:val="19"/>
        </w:numPr>
        <w:spacing w:after="0" w:line="240" w:lineRule="auto"/>
        <w:ind w:left="567" w:hanging="567"/>
        <w:jc w:val="both"/>
        <w:rPr>
          <w:rFonts w:ascii="Segoe UI" w:hAnsi="Segoe UI" w:cs="Segoe UI"/>
          <w:noProof/>
        </w:rPr>
      </w:pPr>
      <w:r w:rsidRPr="006F0232">
        <w:rPr>
          <w:rFonts w:ascii="Segoe UI" w:hAnsi="Segoe UI" w:cs="Segoe UI"/>
          <w:noProof/>
        </w:rPr>
        <w:t xml:space="preserve">A alteração contratual, devidamente motivada, será lançada no respectivo processo de aquisição ou contratação, mediante a celebração do aditamento. </w:t>
      </w:r>
    </w:p>
    <w:p w14:paraId="0B337FE8" w14:textId="77777777" w:rsidR="006F0232" w:rsidRPr="006F0232" w:rsidRDefault="006F0232" w:rsidP="006F0232">
      <w:pPr>
        <w:pStyle w:val="PargrafodaLista"/>
        <w:spacing w:after="0" w:line="240" w:lineRule="auto"/>
        <w:ind w:left="1103"/>
        <w:jc w:val="both"/>
        <w:rPr>
          <w:rFonts w:ascii="Segoe UI" w:hAnsi="Segoe UI" w:cs="Segoe UI"/>
          <w:noProof/>
        </w:rPr>
      </w:pPr>
    </w:p>
    <w:p w14:paraId="2812FD63" w14:textId="6E15CDAA" w:rsidR="009A4AEC" w:rsidRPr="001F07A0" w:rsidRDefault="009A4AEC" w:rsidP="00463998">
      <w:pPr>
        <w:pStyle w:val="PargrafodaLista"/>
        <w:numPr>
          <w:ilvl w:val="0"/>
          <w:numId w:val="23"/>
        </w:numPr>
        <w:autoSpaceDE w:val="0"/>
        <w:autoSpaceDN w:val="0"/>
        <w:adjustRightInd w:val="0"/>
        <w:spacing w:after="0" w:line="240" w:lineRule="auto"/>
        <w:rPr>
          <w:rFonts w:ascii="Segoe UI" w:eastAsiaTheme="minorHAnsi" w:hAnsi="Segoe UI" w:cs="Segoe UI"/>
          <w:color w:val="000000"/>
          <w:u w:val="single"/>
        </w:rPr>
      </w:pPr>
      <w:r w:rsidRPr="001F07A0">
        <w:rPr>
          <w:rFonts w:ascii="Segoe UI" w:eastAsiaTheme="minorHAnsi" w:hAnsi="Segoe UI" w:cs="Segoe UI"/>
          <w:b/>
          <w:bCs/>
          <w:color w:val="000000"/>
          <w:u w:val="single"/>
        </w:rPr>
        <w:t xml:space="preserve">DA CLÁUSULA </w:t>
      </w:r>
      <w:r w:rsidR="001F07A0">
        <w:rPr>
          <w:rFonts w:ascii="Segoe UI" w:eastAsiaTheme="minorHAnsi" w:hAnsi="Segoe UI" w:cs="Segoe UI"/>
          <w:b/>
          <w:bCs/>
          <w:color w:val="000000"/>
          <w:u w:val="single"/>
        </w:rPr>
        <w:t>OITAVA</w:t>
      </w:r>
      <w:r w:rsidRPr="001F07A0">
        <w:rPr>
          <w:rFonts w:ascii="Segoe UI" w:eastAsiaTheme="minorHAnsi" w:hAnsi="Segoe UI" w:cs="Segoe UI"/>
          <w:b/>
          <w:bCs/>
          <w:color w:val="000000"/>
          <w:u w:val="single"/>
        </w:rPr>
        <w:t xml:space="preserve"> - DAS SANÇÕES ADMINISTRATIVAS</w:t>
      </w:r>
    </w:p>
    <w:p w14:paraId="7B8F8086" w14:textId="77777777" w:rsidR="009A4AEC" w:rsidRPr="00C73806" w:rsidRDefault="009A4AEC" w:rsidP="00482C78">
      <w:pPr>
        <w:spacing w:after="0" w:line="240" w:lineRule="auto"/>
        <w:ind w:left="567" w:hanging="567"/>
        <w:jc w:val="both"/>
        <w:rPr>
          <w:rFonts w:ascii="Segoe UI" w:hAnsi="Segoe UI" w:cs="Segoe UI"/>
          <w:noProof/>
          <w:sz w:val="22"/>
          <w:szCs w:val="22"/>
        </w:rPr>
      </w:pPr>
    </w:p>
    <w:p w14:paraId="4B429269" w14:textId="77777777" w:rsidR="009A4AEC" w:rsidRPr="00C73806" w:rsidRDefault="009A4AEC" w:rsidP="00463998">
      <w:pPr>
        <w:pStyle w:val="PargrafodaLista"/>
        <w:numPr>
          <w:ilvl w:val="1"/>
          <w:numId w:val="23"/>
        </w:numPr>
        <w:spacing w:after="0" w:line="240" w:lineRule="auto"/>
        <w:ind w:left="567" w:hanging="567"/>
        <w:jc w:val="both"/>
        <w:rPr>
          <w:rFonts w:ascii="Segoe UI" w:hAnsi="Segoe UI" w:cs="Segoe UI"/>
          <w:noProof/>
        </w:rPr>
      </w:pPr>
      <w:bookmarkStart w:id="8" w:name="_Hlk128579443"/>
      <w:r w:rsidRPr="00C73806">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734142" w14:textId="77777777" w:rsidR="005B5247" w:rsidRPr="00C73806" w:rsidRDefault="005B5247" w:rsidP="00482C78">
      <w:pPr>
        <w:pStyle w:val="PargrafodaLista"/>
        <w:spacing w:after="0" w:line="240" w:lineRule="auto"/>
        <w:ind w:left="567"/>
        <w:jc w:val="both"/>
        <w:rPr>
          <w:rFonts w:ascii="Segoe UI" w:hAnsi="Segoe UI" w:cs="Segoe UI"/>
          <w:noProof/>
        </w:rPr>
      </w:pPr>
    </w:p>
    <w:p w14:paraId="5E20A539" w14:textId="77777777" w:rsidR="0017196C" w:rsidRPr="00C73806" w:rsidRDefault="0017196C" w:rsidP="00463998">
      <w:pPr>
        <w:numPr>
          <w:ilvl w:val="1"/>
          <w:numId w:val="23"/>
        </w:numPr>
        <w:spacing w:after="0" w:line="240" w:lineRule="auto"/>
        <w:ind w:left="567" w:hanging="567"/>
        <w:contextualSpacing/>
        <w:jc w:val="both"/>
        <w:rPr>
          <w:rFonts w:ascii="Segoe UI" w:eastAsia="Calibri" w:hAnsi="Segoe UI" w:cs="Segoe UI"/>
          <w:bCs/>
          <w:sz w:val="22"/>
          <w:szCs w:val="22"/>
          <w:lang w:eastAsia="en-US"/>
        </w:rPr>
      </w:pPr>
      <w:r w:rsidRPr="00C73806">
        <w:rPr>
          <w:rFonts w:ascii="Segoe UI" w:eastAsia="Calibri" w:hAnsi="Segoe UI" w:cs="Segoe UI"/>
          <w:bCs/>
          <w:sz w:val="22"/>
          <w:szCs w:val="22"/>
          <w:lang w:eastAsia="en-US"/>
        </w:rPr>
        <w:t>A</w:t>
      </w:r>
      <w:r w:rsidRPr="00C73806">
        <w:rPr>
          <w:rFonts w:ascii="Segoe UI" w:eastAsia="Calibri" w:hAnsi="Segoe UI" w:cs="Segoe UI"/>
          <w:noProof/>
          <w:sz w:val="22"/>
          <w:szCs w:val="22"/>
          <w:lang w:eastAsia="en-US"/>
        </w:rPr>
        <w:t>dvertênc</w:t>
      </w:r>
      <w:r w:rsidRPr="00C73806">
        <w:rPr>
          <w:rFonts w:ascii="Segoe UI" w:eastAsia="Calibri" w:hAnsi="Segoe UI" w:cs="Segoe UI"/>
          <w:bCs/>
          <w:sz w:val="22"/>
          <w:szCs w:val="22"/>
          <w:lang w:eastAsia="en-US"/>
        </w:rPr>
        <w:t>ia:</w:t>
      </w:r>
    </w:p>
    <w:p w14:paraId="6E909251" w14:textId="77777777" w:rsidR="0017196C" w:rsidRPr="00C73806" w:rsidRDefault="0017196C" w:rsidP="00482C78">
      <w:pPr>
        <w:pStyle w:val="PargrafodaLista"/>
        <w:spacing w:after="0" w:line="240" w:lineRule="auto"/>
        <w:jc w:val="both"/>
        <w:rPr>
          <w:rFonts w:ascii="Segoe UI" w:hAnsi="Segoe UI" w:cs="Segoe UI"/>
          <w:bCs/>
        </w:rPr>
      </w:pPr>
    </w:p>
    <w:p w14:paraId="7AE0001B" w14:textId="77777777"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os casos de infração de menor potencial e desde que não haja prejuízo para 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w:t>
      </w:r>
    </w:p>
    <w:p w14:paraId="0E614B3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B3121F8" w14:textId="77777777"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Quando, houver qualquer falha de pequeno vulto, assim entendida como aquela que não represente prejuízo de nenhuma natureza ao CPB;</w:t>
      </w:r>
    </w:p>
    <w:p w14:paraId="15BDE959" w14:textId="77777777" w:rsidR="0017196C" w:rsidRPr="00C73806" w:rsidRDefault="0017196C" w:rsidP="00482C78">
      <w:pPr>
        <w:pStyle w:val="PargrafodaLista"/>
        <w:spacing w:after="0" w:line="240" w:lineRule="auto"/>
        <w:jc w:val="both"/>
        <w:rPr>
          <w:rFonts w:ascii="Segoe UI" w:hAnsi="Segoe UI" w:cs="Segoe UI"/>
        </w:rPr>
      </w:pPr>
    </w:p>
    <w:p w14:paraId="07F32422" w14:textId="5524FC1B" w:rsidR="0017196C" w:rsidRPr="00C73806" w:rsidRDefault="0017196C" w:rsidP="00463998">
      <w:pPr>
        <w:numPr>
          <w:ilvl w:val="1"/>
          <w:numId w:val="23"/>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bCs/>
          <w:sz w:val="22"/>
          <w:szCs w:val="22"/>
          <w:lang w:eastAsia="en-US"/>
        </w:rPr>
        <w:t>Multas:</w:t>
      </w:r>
    </w:p>
    <w:p w14:paraId="21B566D3" w14:textId="77777777" w:rsidR="0017196C" w:rsidRPr="00C73806" w:rsidRDefault="0017196C" w:rsidP="00482C78">
      <w:pPr>
        <w:spacing w:after="0" w:line="240" w:lineRule="auto"/>
        <w:contextualSpacing/>
        <w:jc w:val="both"/>
        <w:rPr>
          <w:rFonts w:ascii="Segoe UI" w:eastAsia="Calibri" w:hAnsi="Segoe UI" w:cs="Segoe UI"/>
          <w:bCs/>
          <w:sz w:val="22"/>
          <w:szCs w:val="22"/>
          <w:lang w:eastAsia="en-US"/>
        </w:rPr>
      </w:pPr>
    </w:p>
    <w:p w14:paraId="1E09CC75" w14:textId="0D42BE38"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w:t>
      </w:r>
      <w:r w:rsidR="00F5113C">
        <w:rPr>
          <w:rFonts w:ascii="Segoe UI" w:eastAsia="Calibri" w:hAnsi="Segoe UI" w:cs="Segoe UI"/>
          <w:sz w:val="22"/>
          <w:szCs w:val="22"/>
          <w:lang w:eastAsia="en-US"/>
        </w:rPr>
        <w:t xml:space="preserve">até </w:t>
      </w:r>
      <w:r w:rsidRPr="00C73806">
        <w:rPr>
          <w:rFonts w:ascii="Segoe UI" w:eastAsia="Calibri" w:hAnsi="Segoe UI" w:cs="Segoe UI"/>
          <w:sz w:val="22"/>
          <w:szCs w:val="22"/>
          <w:lang w:eastAsia="en-US"/>
        </w:rPr>
        <w:t>20% (vinte 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18072032" w14:textId="77777777" w:rsidR="0017196C" w:rsidRPr="00C73806" w:rsidRDefault="0017196C"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Incidirá na mesma penalidade a não apresentação dos documentos necessários à celebração do ajuste.</w:t>
      </w:r>
    </w:p>
    <w:p w14:paraId="580C830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9E7C3DE" w14:textId="77777777" w:rsidR="00283612"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Multa, quando houver descumprimento dos prazos para a entrega, da seguinte forma:</w:t>
      </w:r>
    </w:p>
    <w:p w14:paraId="67ACACA0" w14:textId="77777777" w:rsidR="00283612" w:rsidRPr="00C73806" w:rsidRDefault="00283612" w:rsidP="00482C78">
      <w:pPr>
        <w:spacing w:after="0" w:line="240" w:lineRule="auto"/>
        <w:ind w:left="1440"/>
        <w:contextualSpacing/>
        <w:jc w:val="both"/>
        <w:rPr>
          <w:rFonts w:ascii="Segoe UI" w:eastAsia="Calibri" w:hAnsi="Segoe UI" w:cs="Segoe UI"/>
          <w:sz w:val="22"/>
          <w:szCs w:val="22"/>
          <w:lang w:eastAsia="en-US"/>
        </w:rPr>
      </w:pPr>
    </w:p>
    <w:p w14:paraId="70C44A62" w14:textId="03C434AA" w:rsidR="00283612" w:rsidRPr="00C73806" w:rsidRDefault="00283612"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hAnsi="Segoe UI" w:cs="Segoe UI"/>
          <w:sz w:val="22"/>
          <w:szCs w:val="22"/>
        </w:rPr>
        <w:t xml:space="preserve">Multa diária de 1% (um por cento) sobre o valor total da Ordem de Compra para entregas com atraso de até </w:t>
      </w:r>
      <w:r w:rsidR="00F5113C">
        <w:rPr>
          <w:rFonts w:ascii="Segoe UI" w:hAnsi="Segoe UI" w:cs="Segoe UI"/>
          <w:sz w:val="22"/>
          <w:szCs w:val="22"/>
        </w:rPr>
        <w:t>01</w:t>
      </w:r>
      <w:r w:rsidR="00F27A42">
        <w:rPr>
          <w:rFonts w:ascii="Segoe UI" w:hAnsi="Segoe UI" w:cs="Segoe UI"/>
          <w:sz w:val="22"/>
          <w:szCs w:val="22"/>
        </w:rPr>
        <w:t xml:space="preserve"> (</w:t>
      </w:r>
      <w:r w:rsidR="00F5113C">
        <w:rPr>
          <w:rFonts w:ascii="Segoe UI" w:hAnsi="Segoe UI" w:cs="Segoe UI"/>
          <w:sz w:val="22"/>
          <w:szCs w:val="22"/>
        </w:rPr>
        <w:t>um</w:t>
      </w:r>
      <w:r w:rsidR="00F27A42">
        <w:rPr>
          <w:rFonts w:ascii="Segoe UI" w:hAnsi="Segoe UI" w:cs="Segoe UI"/>
          <w:sz w:val="22"/>
          <w:szCs w:val="22"/>
        </w:rPr>
        <w:t>)</w:t>
      </w:r>
      <w:r w:rsidRPr="00C73806">
        <w:rPr>
          <w:rFonts w:ascii="Segoe UI" w:hAnsi="Segoe UI" w:cs="Segoe UI"/>
          <w:sz w:val="22"/>
          <w:szCs w:val="22"/>
        </w:rPr>
        <w:t xml:space="preserve"> dia, podendo chegar ao percentual de 20% (vinte por cento).</w:t>
      </w:r>
      <w:r w:rsidR="006E1901" w:rsidRPr="00C73806">
        <w:rPr>
          <w:rFonts w:ascii="Segoe UI" w:hAnsi="Segoe UI" w:cs="Segoe UI"/>
          <w:sz w:val="22"/>
          <w:szCs w:val="22"/>
        </w:rPr>
        <w:t xml:space="preserve"> </w:t>
      </w:r>
    </w:p>
    <w:p w14:paraId="126BB995" w14:textId="77777777" w:rsidR="00283612" w:rsidRPr="00C73806" w:rsidRDefault="00283612" w:rsidP="00482C78">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613178" w:rsidRDefault="006E1901" w:rsidP="00463998">
      <w:pPr>
        <w:numPr>
          <w:ilvl w:val="3"/>
          <w:numId w:val="23"/>
        </w:numPr>
        <w:spacing w:after="0" w:line="240" w:lineRule="auto"/>
        <w:ind w:left="2410" w:hanging="992"/>
        <w:contextualSpacing/>
        <w:jc w:val="both"/>
        <w:rPr>
          <w:rFonts w:ascii="Segoe UI" w:hAnsi="Segoe UI" w:cs="Segoe UI"/>
          <w:sz w:val="22"/>
          <w:szCs w:val="22"/>
        </w:rPr>
      </w:pPr>
      <w:r w:rsidRPr="00C73806">
        <w:rPr>
          <w:rFonts w:ascii="Segoe UI" w:hAnsi="Segoe UI" w:cs="Segoe UI"/>
          <w:sz w:val="22"/>
          <w:szCs w:val="22"/>
        </w:rPr>
        <w:t xml:space="preserve">Caso a entrega seja feita de forma parcial, o percentual da multa incidirá sobre o valor total do(s) item(s) não entregue(s). </w:t>
      </w:r>
    </w:p>
    <w:p w14:paraId="1FEAAB8D" w14:textId="77777777" w:rsidR="00D60279" w:rsidRPr="00C73806" w:rsidRDefault="00D60279" w:rsidP="00482C78">
      <w:pPr>
        <w:pStyle w:val="PargrafodaLista"/>
        <w:spacing w:after="0" w:line="240" w:lineRule="auto"/>
        <w:ind w:left="3402"/>
        <w:jc w:val="both"/>
        <w:rPr>
          <w:rFonts w:ascii="Segoe UI" w:hAnsi="Segoe UI" w:cs="Segoe UI"/>
        </w:rPr>
      </w:pPr>
    </w:p>
    <w:p w14:paraId="5E0E7047" w14:textId="39665D2D" w:rsidR="00B62BB0" w:rsidRPr="00613178" w:rsidRDefault="00D60279"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613178">
        <w:rPr>
          <w:rFonts w:ascii="Segoe UI" w:eastAsia="Calibri" w:hAnsi="Segoe UI" w:cs="Segoe UI"/>
          <w:sz w:val="22"/>
          <w:szCs w:val="22"/>
          <w:lang w:eastAsia="en-US"/>
        </w:rPr>
        <w:t>M</w:t>
      </w:r>
      <w:r w:rsidR="00B62BB0" w:rsidRPr="00613178">
        <w:rPr>
          <w:rFonts w:ascii="Segoe UI" w:eastAsia="Calibri" w:hAnsi="Segoe UI" w:cs="Segoe UI"/>
          <w:sz w:val="22"/>
          <w:szCs w:val="22"/>
        </w:rPr>
        <w:t xml:space="preserve">ulta de </w:t>
      </w:r>
      <w:r w:rsidR="00F5113C">
        <w:rPr>
          <w:rFonts w:ascii="Segoe UI" w:eastAsia="Calibri" w:hAnsi="Segoe UI" w:cs="Segoe UI"/>
          <w:sz w:val="22"/>
          <w:szCs w:val="22"/>
        </w:rPr>
        <w:t xml:space="preserve">até </w:t>
      </w:r>
      <w:r w:rsidR="00B62BB0" w:rsidRPr="00613178">
        <w:rPr>
          <w:rFonts w:ascii="Segoe UI" w:eastAsia="Calibri" w:hAnsi="Segoe UI" w:cs="Segoe UI"/>
          <w:sz w:val="22"/>
          <w:szCs w:val="22"/>
        </w:rPr>
        <w:t xml:space="preserve">20% (vinte por cento) sobre o valor total do Termo de Contrato pela inexecução total de um ou mais itens, e, a critério do </w:t>
      </w:r>
      <w:r w:rsidR="00283612" w:rsidRPr="00613178">
        <w:rPr>
          <w:rFonts w:ascii="Segoe UI" w:eastAsia="Calibri" w:hAnsi="Segoe UI" w:cs="Segoe UI"/>
          <w:sz w:val="22"/>
          <w:szCs w:val="22"/>
        </w:rPr>
        <w:t>CONTRATANTE</w:t>
      </w:r>
      <w:r w:rsidR="00B62BB0" w:rsidRPr="00613178">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29F0DF70" w14:textId="63578321" w:rsidR="00B62BB0" w:rsidRPr="00C73806" w:rsidRDefault="00B62BB0"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fins de aplicação de penalidade, será considerada como inadimplida a entrega realizada com atraso superior a </w:t>
      </w:r>
      <w:r w:rsidR="00F5113C">
        <w:rPr>
          <w:rFonts w:ascii="Segoe UI" w:eastAsia="Calibri" w:hAnsi="Segoe UI" w:cs="Segoe UI"/>
          <w:sz w:val="22"/>
          <w:szCs w:val="22"/>
          <w:lang w:eastAsia="en-US"/>
        </w:rPr>
        <w:t>15</w:t>
      </w:r>
      <w:r w:rsidRPr="00C73806">
        <w:rPr>
          <w:rFonts w:ascii="Segoe UI" w:eastAsia="Calibri" w:hAnsi="Segoe UI" w:cs="Segoe UI"/>
          <w:sz w:val="22"/>
          <w:szCs w:val="22"/>
          <w:lang w:eastAsia="en-US"/>
        </w:rPr>
        <w:t xml:space="preserve"> (</w:t>
      </w:r>
      <w:r w:rsidR="00F5113C">
        <w:rPr>
          <w:rFonts w:ascii="Segoe UI" w:eastAsia="Calibri" w:hAnsi="Segoe UI" w:cs="Segoe UI"/>
          <w:sz w:val="22"/>
          <w:szCs w:val="22"/>
          <w:lang w:eastAsia="en-US"/>
        </w:rPr>
        <w:t>quinze</w:t>
      </w:r>
      <w:r w:rsidRPr="00C73806">
        <w:rPr>
          <w:rFonts w:ascii="Segoe UI" w:eastAsia="Calibri" w:hAnsi="Segoe UI" w:cs="Segoe UI"/>
          <w:sz w:val="22"/>
          <w:szCs w:val="22"/>
          <w:lang w:eastAsia="en-US"/>
        </w:rPr>
        <w:t>) dias.</w:t>
      </w:r>
    </w:p>
    <w:p w14:paraId="6D906BD9"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6CB3E78A" w14:textId="77777777" w:rsidR="00B62BB0" w:rsidRPr="00C73806" w:rsidRDefault="00B62BB0"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185E52CB" w14:textId="77777777" w:rsidR="00B62BB0" w:rsidRPr="00C73806" w:rsidRDefault="00B62BB0"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inadimplemento total ou parcial das obrigações assumidas dará ao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o direito de rescindir unilateralmente o presente Termo, sem prejuízo das outras penalidades previstas.</w:t>
      </w:r>
    </w:p>
    <w:p w14:paraId="46005BAC" w14:textId="7777777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A aplicação de penalidade de suspensão do direito de contratar com o CPB ficará a critério da CONTRATANTE, a depender da gravidade da falta.</w:t>
      </w:r>
    </w:p>
    <w:p w14:paraId="508EBBE4" w14:textId="5370AA0E" w:rsidR="00B62BB0" w:rsidRPr="00C73806" w:rsidRDefault="00B62BB0" w:rsidP="00482C78">
      <w:pPr>
        <w:spacing w:after="0" w:line="240" w:lineRule="auto"/>
        <w:ind w:left="360"/>
        <w:jc w:val="both"/>
        <w:rPr>
          <w:rFonts w:ascii="Segoe UI" w:eastAsia="Calibri" w:hAnsi="Segoe UI" w:cs="Segoe UI"/>
          <w:sz w:val="22"/>
          <w:szCs w:val="22"/>
        </w:rPr>
      </w:pPr>
    </w:p>
    <w:p w14:paraId="571E3139" w14:textId="53F7640F" w:rsidR="009A4AEC" w:rsidRPr="00C73806" w:rsidRDefault="002100DB" w:rsidP="00463998">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As </w:t>
      </w:r>
      <w:r w:rsidR="009A4AEC" w:rsidRPr="00C73806">
        <w:rPr>
          <w:rFonts w:ascii="Segoe UI" w:hAnsi="Segoe UI" w:cs="Segoe UI"/>
        </w:rPr>
        <w:t>penalidades poderão ser aplicadas cumulativamente, conforme dispõe §7°, do art. 156, da Lei Federal nº 14.133/2021.</w:t>
      </w:r>
    </w:p>
    <w:p w14:paraId="036F4937"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51EBC187" w14:textId="524BAEE1" w:rsidR="00F11165" w:rsidRPr="00C73806" w:rsidRDefault="00F11165" w:rsidP="00463998">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O valor </w:t>
      </w:r>
      <w:r w:rsidR="009A4AEC" w:rsidRPr="00C73806">
        <w:rPr>
          <w:rFonts w:ascii="Segoe UI" w:eastAsiaTheme="minorHAnsi" w:hAnsi="Segoe UI" w:cs="Segoe UI"/>
          <w:color w:val="000000"/>
        </w:rPr>
        <w:t xml:space="preserve">da multa aplicada poderá ser compensado com crédito em favor da Contratante.                        </w:t>
      </w:r>
    </w:p>
    <w:p w14:paraId="5C6C3195"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66AEE5C3" w14:textId="535C57EB" w:rsidR="009B6DB3" w:rsidRPr="00C73806" w:rsidRDefault="00F11165" w:rsidP="00463998">
      <w:pPr>
        <w:pStyle w:val="PargrafodaLista"/>
        <w:numPr>
          <w:ilvl w:val="2"/>
          <w:numId w:val="23"/>
        </w:numPr>
        <w:spacing w:after="0" w:line="240" w:lineRule="auto"/>
        <w:ind w:left="1418" w:hanging="709"/>
        <w:jc w:val="both"/>
        <w:rPr>
          <w:rFonts w:ascii="Segoe UI" w:eastAsiaTheme="minorHAnsi" w:hAnsi="Segoe UI" w:cs="Segoe UI"/>
          <w:color w:val="000000"/>
        </w:rPr>
      </w:pPr>
      <w:r w:rsidRPr="00C73806">
        <w:rPr>
          <w:rFonts w:ascii="Segoe UI" w:eastAsiaTheme="minorHAnsi" w:hAnsi="Segoe UI" w:cs="Segoe UI"/>
          <w:color w:val="000000"/>
        </w:rPr>
        <w:t>Sendo</w:t>
      </w:r>
      <w:r w:rsidR="009B6DB3" w:rsidRPr="00C73806">
        <w:rPr>
          <w:rFonts w:ascii="Segoe UI" w:eastAsiaTheme="minorHAnsi" w:hAnsi="Segoe UI" w:cs="Segoe UI"/>
          <w:color w:val="000000"/>
        </w:rPr>
        <w:t xml:space="preserve"> a multa </w:t>
      </w:r>
      <w:r w:rsidR="009A4AEC" w:rsidRPr="00C73806">
        <w:rPr>
          <w:rFonts w:ascii="Segoe UI" w:eastAsiaTheme="minorHAnsi" w:hAnsi="Segoe UI" w:cs="Segoe UI"/>
          <w:color w:val="000000"/>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C73806" w:rsidRDefault="00B62BB0" w:rsidP="00482C78">
      <w:pPr>
        <w:spacing w:after="0" w:line="240" w:lineRule="auto"/>
        <w:jc w:val="both"/>
        <w:rPr>
          <w:rFonts w:ascii="Segoe UI" w:eastAsiaTheme="minorHAnsi" w:hAnsi="Segoe UI" w:cs="Segoe UI"/>
          <w:color w:val="000000"/>
          <w:sz w:val="22"/>
          <w:szCs w:val="22"/>
        </w:rPr>
      </w:pPr>
    </w:p>
    <w:p w14:paraId="7BB92758" w14:textId="6DDDA66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contagem de prazos referidas nesta cláusula, consideram-se dias corridos e independentes de funcionamento ou expediente do CPB.</w:t>
      </w:r>
    </w:p>
    <w:p w14:paraId="373C23AC" w14:textId="77777777" w:rsidR="00B62BB0" w:rsidRPr="00C73806" w:rsidRDefault="00B62BB0" w:rsidP="00482C78">
      <w:pPr>
        <w:spacing w:after="0" w:line="240" w:lineRule="auto"/>
        <w:jc w:val="both"/>
        <w:rPr>
          <w:rFonts w:ascii="Segoe UI" w:eastAsia="Calibri" w:hAnsi="Segoe UI" w:cs="Segoe UI"/>
          <w:sz w:val="22"/>
          <w:szCs w:val="22"/>
        </w:rPr>
      </w:pPr>
    </w:p>
    <w:p w14:paraId="26F17D4B" w14:textId="7777777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hipótese de aplicação de penalidades, será garantido à CONTRATADA o direito ao contraditório e à ampla defesa.</w:t>
      </w:r>
    </w:p>
    <w:p w14:paraId="3372660B" w14:textId="77777777" w:rsidR="00B62BB0" w:rsidRPr="00C73806" w:rsidRDefault="00B62BB0" w:rsidP="00482C78">
      <w:pPr>
        <w:pStyle w:val="PargrafodaLista"/>
        <w:spacing w:after="0" w:line="240" w:lineRule="auto"/>
        <w:jc w:val="both"/>
        <w:rPr>
          <w:rFonts w:ascii="Segoe UI" w:hAnsi="Segoe UI" w:cs="Segoe UI"/>
        </w:rPr>
      </w:pPr>
    </w:p>
    <w:p w14:paraId="53BF31D8" w14:textId="7ACE2F91" w:rsidR="00C873A7" w:rsidRPr="004E4060" w:rsidRDefault="00B62BB0" w:rsidP="004E4060">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 xml:space="preserve">Em caso de inadimplemento da multa imposta, o valor será reajustado pelo índice IPCA e sofrerá incidência de juros de mora de 1% ao mês.  </w:t>
      </w:r>
    </w:p>
    <w:bookmarkEnd w:id="8"/>
    <w:p w14:paraId="746C4648" w14:textId="77777777" w:rsidR="009B6DB3" w:rsidRPr="00C73806" w:rsidRDefault="009B6DB3" w:rsidP="00482C78">
      <w:pPr>
        <w:autoSpaceDE w:val="0"/>
        <w:autoSpaceDN w:val="0"/>
        <w:adjustRightInd w:val="0"/>
        <w:spacing w:after="0" w:line="240" w:lineRule="auto"/>
        <w:rPr>
          <w:rFonts w:ascii="Segoe UI" w:eastAsiaTheme="minorHAnsi" w:hAnsi="Segoe UI" w:cs="Segoe UI"/>
          <w:sz w:val="22"/>
          <w:szCs w:val="22"/>
          <w:lang w:eastAsia="en-US"/>
        </w:rPr>
      </w:pPr>
    </w:p>
    <w:p w14:paraId="2012ECE9" w14:textId="103AC757" w:rsidR="00574889" w:rsidRPr="007F6B69" w:rsidRDefault="009A4AEC" w:rsidP="00406B6F">
      <w:pPr>
        <w:pStyle w:val="PargrafodaLista"/>
        <w:numPr>
          <w:ilvl w:val="0"/>
          <w:numId w:val="23"/>
        </w:numPr>
        <w:autoSpaceDE w:val="0"/>
        <w:autoSpaceDN w:val="0"/>
        <w:adjustRightInd w:val="0"/>
        <w:spacing w:after="0" w:line="240" w:lineRule="auto"/>
        <w:rPr>
          <w:rFonts w:ascii="Segoe UI" w:hAnsi="Segoe UI" w:cs="Segoe UI"/>
          <w:b/>
          <w:u w:val="single"/>
        </w:rPr>
      </w:pPr>
      <w:r w:rsidRPr="007F6B69">
        <w:rPr>
          <w:rFonts w:ascii="Segoe UI" w:eastAsiaTheme="minorHAnsi" w:hAnsi="Segoe UI" w:cs="Segoe UI"/>
          <w:b/>
          <w:bCs/>
        </w:rPr>
        <w:t xml:space="preserve">     </w:t>
      </w:r>
      <w:r w:rsidR="00574889" w:rsidRPr="007F6B69">
        <w:rPr>
          <w:rFonts w:ascii="Segoe UI" w:hAnsi="Segoe UI" w:cs="Segoe UI"/>
          <w:b/>
          <w:u w:val="single"/>
        </w:rPr>
        <w:t xml:space="preserve">CLÁUSULA </w:t>
      </w:r>
      <w:r w:rsidR="007F6B69" w:rsidRPr="00406B6F">
        <w:rPr>
          <w:rFonts w:ascii="Segoe UI" w:eastAsiaTheme="minorHAnsi" w:hAnsi="Segoe UI" w:cs="Segoe UI"/>
          <w:b/>
          <w:bCs/>
          <w:color w:val="000000"/>
          <w:u w:val="single"/>
        </w:rPr>
        <w:t>NONA</w:t>
      </w:r>
      <w:r w:rsidR="00574889" w:rsidRPr="007F6B69">
        <w:rPr>
          <w:rFonts w:ascii="Segoe UI" w:hAnsi="Segoe UI" w:cs="Segoe UI"/>
          <w:b/>
          <w:u w:val="single"/>
        </w:rPr>
        <w:t xml:space="preserve"> – DA VIGÊNCIA E DA RESCISÃO CONTRATUAL</w:t>
      </w:r>
    </w:p>
    <w:p w14:paraId="1253FAED"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22DEFF77" w14:textId="28B31F08" w:rsidR="00574889" w:rsidRPr="00C73806" w:rsidRDefault="00574889" w:rsidP="00F422B4">
      <w:pPr>
        <w:pStyle w:val="PargrafodaLista"/>
        <w:numPr>
          <w:ilvl w:val="1"/>
          <w:numId w:val="43"/>
        </w:numPr>
        <w:spacing w:after="0" w:line="240" w:lineRule="auto"/>
        <w:ind w:left="993" w:hanging="851"/>
        <w:jc w:val="both"/>
        <w:rPr>
          <w:rFonts w:ascii="Segoe UI" w:hAnsi="Segoe UI" w:cs="Segoe UI"/>
        </w:rPr>
      </w:pPr>
      <w:bookmarkStart w:id="9" w:name="_Hlk128579534"/>
      <w:r w:rsidRPr="00C73806">
        <w:rPr>
          <w:rFonts w:ascii="Segoe UI" w:hAnsi="Segoe UI" w:cs="Segoe UI"/>
        </w:rPr>
        <w:t>O Contrato tem início na sua assinatura e vigência até o adimplemento das obrigações, observado os limites previstos no edital e nas normas de regência.</w:t>
      </w:r>
    </w:p>
    <w:p w14:paraId="1031FCF8" w14:textId="5FFB2EA0" w:rsidR="009A4AEC" w:rsidRPr="00C73806" w:rsidRDefault="009A4AEC" w:rsidP="00C17D21">
      <w:pPr>
        <w:autoSpaceDE w:val="0"/>
        <w:autoSpaceDN w:val="0"/>
        <w:adjustRightInd w:val="0"/>
        <w:spacing w:after="0" w:line="240" w:lineRule="auto"/>
        <w:ind w:left="142"/>
        <w:rPr>
          <w:rFonts w:ascii="Segoe UI" w:eastAsiaTheme="minorHAnsi" w:hAnsi="Segoe UI" w:cs="Segoe UI"/>
          <w:sz w:val="22"/>
          <w:szCs w:val="22"/>
          <w:lang w:eastAsia="en-US"/>
        </w:rPr>
      </w:pPr>
    </w:p>
    <w:p w14:paraId="68C27C4D" w14:textId="4965E1BD" w:rsidR="009A4AEC" w:rsidRPr="007F6B69" w:rsidRDefault="009A4AEC" w:rsidP="00463998">
      <w:pPr>
        <w:pStyle w:val="PargrafodaLista"/>
        <w:numPr>
          <w:ilvl w:val="1"/>
          <w:numId w:val="43"/>
        </w:numPr>
        <w:autoSpaceDE w:val="0"/>
        <w:autoSpaceDN w:val="0"/>
        <w:adjustRightInd w:val="0"/>
        <w:spacing w:after="0" w:line="240" w:lineRule="auto"/>
        <w:ind w:left="142" w:firstLine="0"/>
        <w:rPr>
          <w:rFonts w:ascii="Segoe UI" w:eastAsiaTheme="minorHAnsi" w:hAnsi="Segoe UI" w:cs="Segoe UI"/>
        </w:rPr>
      </w:pPr>
      <w:r w:rsidRPr="007F6B69">
        <w:rPr>
          <w:rFonts w:ascii="Segoe UI" w:eastAsiaTheme="minorHAnsi" w:hAnsi="Segoe UI" w:cs="Segoe UI"/>
        </w:rPr>
        <w:t xml:space="preserve">  Constituem motivo para rescisão do contrato: </w:t>
      </w:r>
    </w:p>
    <w:p w14:paraId="08277762"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6D1BA32C" w14:textId="1A1B2982"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Não</w:t>
      </w:r>
      <w:r w:rsidR="009A4AEC" w:rsidRPr="00C73806">
        <w:rPr>
          <w:rFonts w:ascii="Segoe UI" w:eastAsiaTheme="minorHAnsi" w:hAnsi="Segoe UI" w:cs="Segoe UI"/>
          <w:color w:val="000000"/>
        </w:rPr>
        <w:t xml:space="preserve"> cumprimento ou cumprimento irregular de normas editalícias ou de cláusulas contratuais, de especificações, de projetos ou de prazos; </w:t>
      </w:r>
    </w:p>
    <w:p w14:paraId="635B2E7F"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584FAE24" w14:textId="4F0E14D6" w:rsidR="009A4AEC" w:rsidRPr="00C73806" w:rsidRDefault="00CA3F06"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Desa</w:t>
      </w:r>
      <w:r w:rsidR="009B6DB3" w:rsidRPr="00C73806">
        <w:rPr>
          <w:rFonts w:ascii="Segoe UI" w:eastAsiaTheme="minorHAnsi" w:hAnsi="Segoe UI" w:cs="Segoe UI"/>
          <w:color w:val="000000"/>
        </w:rPr>
        <w:t>tendimento</w:t>
      </w:r>
      <w:r w:rsidR="009A4AEC" w:rsidRPr="00C73806">
        <w:rPr>
          <w:rFonts w:ascii="Segoe UI" w:eastAsiaTheme="minorHAnsi" w:hAnsi="Segoe UI" w:cs="Segoe UI"/>
          <w:color w:val="000000"/>
        </w:rPr>
        <w:t xml:space="preserve"> das determinações regulares emitidas pela autoridade designada para acompanhar e fiscalizar sua execução ou por autoridade superior; </w:t>
      </w:r>
    </w:p>
    <w:p w14:paraId="1EE46F41"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03D88F4C" w14:textId="62358624" w:rsidR="009A4AEC" w:rsidRPr="00C73806" w:rsidRDefault="00CA3F06"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 xml:space="preserve">Alteração </w:t>
      </w:r>
      <w:r w:rsidR="009A4AEC" w:rsidRPr="00C73806">
        <w:rPr>
          <w:rFonts w:ascii="Segoe UI" w:eastAsiaTheme="minorHAnsi" w:hAnsi="Segoe UI" w:cs="Segoe UI"/>
          <w:color w:val="000000"/>
        </w:rPr>
        <w:t xml:space="preserve">social ou modificação da finalidade ou da estrutura da empresa que restrinja sua capacidade de concluir o contrato; </w:t>
      </w:r>
    </w:p>
    <w:p w14:paraId="1F1AE279"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5FDFF86" w14:textId="4BFF0391"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Decretação</w:t>
      </w:r>
      <w:r w:rsidR="009A4AEC" w:rsidRPr="00C73806">
        <w:rPr>
          <w:rFonts w:ascii="Segoe UI" w:eastAsiaTheme="minorHAnsi" w:hAnsi="Segoe UI" w:cs="Segoe UI"/>
          <w:color w:val="000000"/>
        </w:rPr>
        <w:t xml:space="preserve"> de falência ou de insolvência civil, dissolução da sociedade ou falecimento do contratado; </w:t>
      </w:r>
    </w:p>
    <w:p w14:paraId="6B714C2B"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C4071E7" w14:textId="28A78CF5"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Caso</w:t>
      </w:r>
      <w:r w:rsidR="009A4AEC" w:rsidRPr="00C73806">
        <w:rPr>
          <w:rFonts w:ascii="Segoe UI" w:eastAsiaTheme="minorHAnsi" w:hAnsi="Segoe UI" w:cs="Segoe UI"/>
          <w:color w:val="000000"/>
        </w:rPr>
        <w:t xml:space="preserve"> fortuito ou força maior, regularmente comprovados, impeditivos da execução do contrato; </w:t>
      </w:r>
    </w:p>
    <w:p w14:paraId="47A5F845"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31E7171" w14:textId="3F524F7E"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w:t>
      </w:r>
      <w:r w:rsidR="009A4AEC" w:rsidRPr="00C73806">
        <w:rPr>
          <w:rFonts w:ascii="Segoe UI" w:eastAsiaTheme="minorHAnsi" w:hAnsi="Segoe UI" w:cs="Segoe UI"/>
          <w:color w:val="00000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C73806" w:rsidRDefault="009A4AEC"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9977970" w14:textId="7F1159F6" w:rsidR="009A4AEC" w:rsidRPr="007F6B69" w:rsidRDefault="009A4AEC" w:rsidP="00463998">
      <w:pPr>
        <w:pStyle w:val="PargrafodaLista"/>
        <w:numPr>
          <w:ilvl w:val="1"/>
          <w:numId w:val="43"/>
        </w:numPr>
        <w:autoSpaceDE w:val="0"/>
        <w:autoSpaceDN w:val="0"/>
        <w:adjustRightInd w:val="0"/>
        <w:spacing w:after="0" w:line="240" w:lineRule="auto"/>
        <w:jc w:val="both"/>
        <w:rPr>
          <w:rFonts w:ascii="Segoe UI" w:eastAsiaTheme="minorHAnsi" w:hAnsi="Segoe UI" w:cs="Segoe UI"/>
        </w:rPr>
      </w:pPr>
      <w:r w:rsidRPr="007F6B69">
        <w:rPr>
          <w:rFonts w:ascii="Segoe UI" w:eastAsiaTheme="minorHAnsi" w:hAnsi="Segoe UI" w:cs="Segoe UI"/>
        </w:rPr>
        <w:t xml:space="preserve">   A rescisão do contrato poderá ser: </w:t>
      </w:r>
    </w:p>
    <w:p w14:paraId="331A7882" w14:textId="77777777" w:rsidR="009A4AEC" w:rsidRPr="00C73806" w:rsidRDefault="009A4AEC" w:rsidP="00482C78">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C73806" w:rsidRDefault="009B6DB3"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w:t>
      </w:r>
      <w:r w:rsidR="009A4AEC" w:rsidRPr="00C73806">
        <w:rPr>
          <w:rFonts w:ascii="Segoe UI" w:eastAsiaTheme="minorHAnsi" w:hAnsi="Segoe UI" w:cs="Segoe UI"/>
          <w:color w:val="000000"/>
        </w:rPr>
        <w:t xml:space="preserve"> por ato unilateral e escrito do CPB, exceto no caso de descumprimento decorrente de sua própria conduta; </w:t>
      </w:r>
    </w:p>
    <w:p w14:paraId="485213DC"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26DF222" w14:textId="41AB9215" w:rsidR="009A4AEC" w:rsidRPr="00C73806" w:rsidRDefault="009B6DB3"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Consensual</w:t>
      </w:r>
      <w:r w:rsidR="009A4AEC" w:rsidRPr="00C73806">
        <w:rPr>
          <w:rFonts w:ascii="Segoe UI" w:eastAsiaTheme="minorHAnsi" w:hAnsi="Segoe UI" w:cs="Segoe UI"/>
          <w:color w:val="000000"/>
        </w:rPr>
        <w:t xml:space="preserve">, por acordo entre as partes, por conciliação, por mediação ou por comitê de resolução de disputas, desde que haja interesse do CPB; </w:t>
      </w:r>
    </w:p>
    <w:p w14:paraId="556C8117"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EEEF54A" w14:textId="17C3A896" w:rsidR="009A4AEC" w:rsidRPr="00C73806" w:rsidRDefault="009A4AEC"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 por decisão arbitral, em decorrência de cláusula compromissória ou compromisso arbitral, ou por decisão judicial.</w:t>
      </w:r>
    </w:p>
    <w:p w14:paraId="00798887" w14:textId="77777777" w:rsidR="0025187C" w:rsidRDefault="0025187C" w:rsidP="0025187C">
      <w:pPr>
        <w:autoSpaceDE w:val="0"/>
        <w:autoSpaceDN w:val="0"/>
        <w:adjustRightInd w:val="0"/>
        <w:spacing w:after="0" w:line="240" w:lineRule="auto"/>
        <w:jc w:val="both"/>
        <w:rPr>
          <w:rFonts w:ascii="Segoe UI" w:eastAsiaTheme="minorHAnsi" w:hAnsi="Segoe UI" w:cs="Segoe UI"/>
          <w:sz w:val="22"/>
          <w:szCs w:val="22"/>
          <w:lang w:eastAsia="en-US"/>
        </w:rPr>
      </w:pPr>
    </w:p>
    <w:p w14:paraId="07788700" w14:textId="0C5EAE79" w:rsidR="006A7C99" w:rsidRPr="00C17D21" w:rsidRDefault="006A7C99" w:rsidP="00463998">
      <w:pPr>
        <w:pStyle w:val="PargrafodaLista"/>
        <w:numPr>
          <w:ilvl w:val="0"/>
          <w:numId w:val="43"/>
        </w:numPr>
        <w:spacing w:after="0" w:line="240" w:lineRule="auto"/>
        <w:ind w:left="142" w:firstLine="0"/>
        <w:jc w:val="both"/>
        <w:rPr>
          <w:rFonts w:ascii="Segoe UI" w:eastAsiaTheme="minorHAnsi" w:hAnsi="Segoe UI" w:cs="Segoe UI"/>
          <w:b/>
          <w:bCs/>
          <w:u w:val="single"/>
        </w:rPr>
      </w:pPr>
      <w:r w:rsidRPr="00C17D21">
        <w:rPr>
          <w:rFonts w:ascii="Segoe UI" w:eastAsiaTheme="minorHAnsi" w:hAnsi="Segoe UI" w:cs="Segoe UI"/>
          <w:b/>
          <w:bCs/>
          <w:u w:val="single"/>
        </w:rPr>
        <w:t>DA CLÁUSULA DÉCIMA</w:t>
      </w:r>
      <w:r w:rsidR="007F6B69" w:rsidRPr="00C17D21">
        <w:rPr>
          <w:rFonts w:ascii="Segoe UI" w:eastAsiaTheme="minorHAnsi" w:hAnsi="Segoe UI" w:cs="Segoe UI"/>
          <w:b/>
          <w:bCs/>
          <w:u w:val="single"/>
        </w:rPr>
        <w:t xml:space="preserve"> </w:t>
      </w:r>
      <w:r w:rsidRPr="00C17D21">
        <w:rPr>
          <w:rFonts w:ascii="Segoe UI" w:eastAsiaTheme="minorHAnsi" w:hAnsi="Segoe UI" w:cs="Segoe UI"/>
          <w:b/>
          <w:bCs/>
          <w:u w:val="single"/>
        </w:rPr>
        <w:t>– DO TRATAMENTO DOS DADOS PESSOAIS</w:t>
      </w:r>
    </w:p>
    <w:p w14:paraId="51AA0196" w14:textId="77777777" w:rsidR="00C17D21" w:rsidRPr="0025187C" w:rsidRDefault="00C17D21" w:rsidP="00C17D21">
      <w:pPr>
        <w:pStyle w:val="PargrafodaLista"/>
        <w:autoSpaceDE w:val="0"/>
        <w:autoSpaceDN w:val="0"/>
        <w:adjustRightInd w:val="0"/>
        <w:spacing w:after="0" w:line="240" w:lineRule="auto"/>
        <w:ind w:left="460"/>
        <w:jc w:val="both"/>
        <w:rPr>
          <w:rFonts w:ascii="Segoe UI" w:eastAsiaTheme="minorHAnsi" w:hAnsi="Segoe UI" w:cs="Segoe UI"/>
          <w:b/>
          <w:bCs/>
        </w:rPr>
      </w:pPr>
    </w:p>
    <w:p w14:paraId="35DFB496" w14:textId="43129700" w:rsidR="006A7C99" w:rsidRPr="007F6B6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7F6B69">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621FB110" w14:textId="77777777" w:rsidR="006A7C99" w:rsidRPr="006A7C99" w:rsidRDefault="006A7C99" w:rsidP="006A7C99">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74D89318" w14:textId="3E1C282F" w:rsidR="006A7C99" w:rsidRP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 xml:space="preserve">Os dados pessoais coletados incluem, mas não se limitam, as informações de qualificação dos representantes legais, nome e documento das testemunhas e nomes e contato de colaboradores e de prestadores de serviço. A finalidade da sua coleta é </w:t>
      </w:r>
      <w:r w:rsidRPr="006A7C99">
        <w:rPr>
          <w:rFonts w:ascii="Segoe UI" w:eastAsiaTheme="minorHAnsi" w:hAnsi="Segoe UI" w:cs="Segoe UI"/>
        </w:rPr>
        <w:lastRenderedPageBreak/>
        <w:t>para a execução do objeto deste CONTRATO, conforme disposto no Art. 7º, inciso V, da LGPD.</w:t>
      </w:r>
    </w:p>
    <w:p w14:paraId="338FE938" w14:textId="77777777" w:rsidR="006A7C99" w:rsidRPr="006A7C99" w:rsidRDefault="006A7C99" w:rsidP="00C17D21">
      <w:pPr>
        <w:pStyle w:val="PargrafodaLista"/>
        <w:spacing w:after="0" w:line="240" w:lineRule="auto"/>
        <w:ind w:left="142"/>
        <w:jc w:val="both"/>
        <w:rPr>
          <w:rFonts w:ascii="Segoe UI" w:eastAsiaTheme="minorHAnsi" w:hAnsi="Segoe UI" w:cs="Segoe UI"/>
        </w:rPr>
      </w:pPr>
    </w:p>
    <w:p w14:paraId="32F2D998" w14:textId="1C7584ED" w:rsidR="006A7C99" w:rsidRP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6A7C99" w:rsidRDefault="006A7C99" w:rsidP="00C17D21">
      <w:pPr>
        <w:pStyle w:val="PargrafodaLista"/>
        <w:spacing w:after="0" w:line="240" w:lineRule="auto"/>
        <w:ind w:left="142"/>
        <w:jc w:val="both"/>
        <w:rPr>
          <w:rFonts w:ascii="Segoe UI" w:eastAsiaTheme="minorHAnsi" w:hAnsi="Segoe UI" w:cs="Segoe UI"/>
        </w:rPr>
      </w:pPr>
    </w:p>
    <w:p w14:paraId="701EADC5" w14:textId="1494B41F" w:rsid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477167D" w14:textId="77777777" w:rsidR="004E4060" w:rsidRPr="004E4060" w:rsidRDefault="004E4060" w:rsidP="004E4060">
      <w:pPr>
        <w:pStyle w:val="PargrafodaLista"/>
        <w:rPr>
          <w:rFonts w:ascii="Segoe UI" w:eastAsiaTheme="minorHAnsi" w:hAnsi="Segoe UI" w:cs="Segoe UI"/>
        </w:rPr>
      </w:pPr>
    </w:p>
    <w:p w14:paraId="1A47BD36" w14:textId="446F0269" w:rsidR="009A4AEC" w:rsidRPr="006A7C99" w:rsidRDefault="009A4AEC" w:rsidP="00463998">
      <w:pPr>
        <w:pStyle w:val="PargrafodaLista"/>
        <w:numPr>
          <w:ilvl w:val="0"/>
          <w:numId w:val="43"/>
        </w:numPr>
        <w:spacing w:after="0" w:line="240" w:lineRule="auto"/>
        <w:ind w:left="142" w:firstLine="0"/>
        <w:jc w:val="both"/>
        <w:rPr>
          <w:rFonts w:ascii="Segoe UI" w:eastAsiaTheme="minorHAnsi" w:hAnsi="Segoe UI" w:cs="Segoe UI"/>
          <w:u w:val="single"/>
        </w:rPr>
      </w:pPr>
      <w:r w:rsidRPr="006A7C99">
        <w:rPr>
          <w:rFonts w:ascii="Segoe UI" w:eastAsiaTheme="minorHAnsi" w:hAnsi="Segoe UI" w:cs="Segoe UI"/>
          <w:b/>
          <w:bCs/>
        </w:rPr>
        <w:t xml:space="preserve"> </w:t>
      </w:r>
      <w:r w:rsidRPr="006A7C99">
        <w:rPr>
          <w:rFonts w:ascii="Segoe UI" w:eastAsiaTheme="minorHAnsi" w:hAnsi="Segoe UI" w:cs="Segoe UI"/>
          <w:b/>
          <w:bCs/>
          <w:u w:val="single"/>
        </w:rPr>
        <w:t xml:space="preserve">DA CLÁUSULA DÉCIMA </w:t>
      </w:r>
      <w:r w:rsidR="007F6B69">
        <w:rPr>
          <w:rFonts w:ascii="Segoe UI" w:eastAsiaTheme="minorHAnsi" w:hAnsi="Segoe UI" w:cs="Segoe UI"/>
          <w:b/>
          <w:bCs/>
          <w:u w:val="single"/>
        </w:rPr>
        <w:t xml:space="preserve">PRIMEIRA </w:t>
      </w:r>
      <w:r w:rsidRPr="006A7C99">
        <w:rPr>
          <w:rFonts w:ascii="Segoe UI" w:eastAsiaTheme="minorHAnsi" w:hAnsi="Segoe UI" w:cs="Segoe UI"/>
          <w:b/>
          <w:bCs/>
          <w:u w:val="single"/>
        </w:rPr>
        <w:t xml:space="preserve">- DAS DISPOSIÇÕES FINAIS </w:t>
      </w:r>
    </w:p>
    <w:p w14:paraId="4D3284F4"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2623514B" w14:textId="707AA918" w:rsidR="009A4AEC" w:rsidRPr="00C73806" w:rsidRDefault="009A4AEC"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ressalvada a possibilidade de alteração das condições contratuais em face da superveniência de normas federais e/ou municipais que as autorizem. </w:t>
      </w:r>
    </w:p>
    <w:p w14:paraId="6B15DC61"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33F27D1E" w14:textId="659DEFE2" w:rsidR="009A4AEC"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 </w:t>
      </w:r>
      <w:r w:rsidR="009A4AEC" w:rsidRPr="00C73806">
        <w:rPr>
          <w:rFonts w:ascii="Segoe UI" w:eastAsiaTheme="minorHAnsi" w:hAnsi="Segoe UI" w:cs="Segoe UI"/>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05DA155B"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78B6BDB0" w14:textId="48BF598E"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Aplicam-se </w:t>
      </w:r>
      <w:r w:rsidR="009A4AEC" w:rsidRPr="00C73806">
        <w:rPr>
          <w:rFonts w:ascii="Segoe UI" w:eastAsiaTheme="minorHAnsi" w:hAnsi="Segoe UI" w:cs="Segoe UI"/>
        </w:rPr>
        <w:t xml:space="preserve">a este contrato todas as disposições do instrumento convocatório, mediante edital de </w:t>
      </w:r>
      <w:r w:rsidR="009A4AEC" w:rsidRPr="00C17D21">
        <w:rPr>
          <w:rFonts w:ascii="Segoe UI" w:eastAsiaTheme="minorHAnsi" w:hAnsi="Segoe UI" w:cs="Segoe UI"/>
        </w:rPr>
        <w:t xml:space="preserve">PREGÃO ELETRÔNICO Nº </w:t>
      </w:r>
      <w:sdt>
        <w:sdtPr>
          <w:rPr>
            <w:rFonts w:ascii="Segoe UI" w:eastAsiaTheme="minorHAnsi" w:hAnsi="Segoe UI" w:cs="Segoe UI"/>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4E4060">
            <w:rPr>
              <w:rFonts w:ascii="Segoe UI" w:eastAsiaTheme="minorHAnsi" w:hAnsi="Segoe UI" w:cs="Segoe UI"/>
            </w:rPr>
            <w:t>XXXXX/CPB/2024</w:t>
          </w:r>
        </w:sdtContent>
      </w:sdt>
      <w:r w:rsidR="009A4AEC" w:rsidRPr="00C73806">
        <w:rPr>
          <w:rFonts w:ascii="Segoe UI" w:eastAsiaTheme="minorHAnsi" w:hAnsi="Segoe UI" w:cs="Segoe UI"/>
        </w:rPr>
        <w:t xml:space="preserve">, que é parte integrante deste Instrumento, independentemente de transcrição. </w:t>
      </w:r>
    </w:p>
    <w:p w14:paraId="19E3BA1C"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15980852" w14:textId="59D21B71"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w:t>
      </w:r>
      <w:r w:rsidR="009A4AEC" w:rsidRPr="00C73806">
        <w:rPr>
          <w:rFonts w:ascii="Segoe UI" w:eastAsiaTheme="minorHAnsi" w:hAnsi="Segoe UI" w:cs="Segoe UI"/>
        </w:rPr>
        <w:t xml:space="preserve">a contratada ciente de que a simples assinatura deste implica aceitação de todas as suas cláusulas e condições. </w:t>
      </w:r>
    </w:p>
    <w:p w14:paraId="6326EB1C"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38679BB0" w14:textId="77777777" w:rsidR="00406B6F" w:rsidRDefault="00710781" w:rsidP="00406B6F">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Os </w:t>
      </w:r>
      <w:r w:rsidR="009A4AEC" w:rsidRPr="00C73806">
        <w:rPr>
          <w:rFonts w:ascii="Segoe UI" w:eastAsiaTheme="minorHAnsi" w:hAnsi="Segoe UI" w:cs="Segoe UI"/>
        </w:rPr>
        <w:t xml:space="preserve">casos omissos serão resolvidos com base na legislação aplicável aos contratos administrativos. </w:t>
      </w:r>
    </w:p>
    <w:p w14:paraId="79CC803B" w14:textId="77777777" w:rsidR="00406B6F" w:rsidRPr="00406B6F" w:rsidRDefault="00406B6F" w:rsidP="00406B6F">
      <w:pPr>
        <w:pStyle w:val="PargrafodaLista"/>
        <w:rPr>
          <w:rFonts w:ascii="Segoe UI" w:eastAsiaTheme="minorHAnsi" w:hAnsi="Segoe UI" w:cs="Segoe UI"/>
        </w:rPr>
      </w:pPr>
    </w:p>
    <w:p w14:paraId="477EC2B5" w14:textId="551AFA29" w:rsidR="00406B6F" w:rsidRPr="009F0CFF" w:rsidRDefault="00406B6F" w:rsidP="00406B6F">
      <w:pPr>
        <w:pStyle w:val="PargrafodaLista"/>
        <w:numPr>
          <w:ilvl w:val="1"/>
          <w:numId w:val="43"/>
        </w:numPr>
        <w:spacing w:after="0" w:line="240" w:lineRule="auto"/>
        <w:ind w:left="709" w:hanging="567"/>
        <w:jc w:val="both"/>
        <w:rPr>
          <w:rFonts w:ascii="Segoe UI" w:eastAsiaTheme="minorHAnsi" w:hAnsi="Segoe UI" w:cs="Segoe UI"/>
        </w:rPr>
      </w:pPr>
      <w:r w:rsidRPr="009F0CFF">
        <w:rPr>
          <w:rFonts w:ascii="Segoe UI" w:eastAsiaTheme="minorHAnsi" w:hAnsi="Segoe UI" w:cs="Segoe UI"/>
        </w:rPr>
        <w:t xml:space="preserve">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w:t>
      </w:r>
      <w:r w:rsidRPr="009F0CFF">
        <w:rPr>
          <w:rFonts w:ascii="Segoe UI" w:eastAsiaTheme="minorHAnsi" w:hAnsi="Segoe UI" w:cs="Segoe UI"/>
        </w:rPr>
        <w:lastRenderedPageBreak/>
        <w:t>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r w:rsidR="009F0CFF" w:rsidRPr="009F0CFF">
        <w:rPr>
          <w:rFonts w:ascii="Segoe UI" w:eastAsiaTheme="minorHAnsi" w:hAnsi="Segoe UI" w:cs="Segoe UI"/>
        </w:rPr>
        <w:t>.</w:t>
      </w:r>
    </w:p>
    <w:p w14:paraId="2013FE05" w14:textId="77777777" w:rsidR="003D51EA" w:rsidRPr="00C73806" w:rsidRDefault="003D51EA" w:rsidP="00C17D21">
      <w:pPr>
        <w:pStyle w:val="PargrafodaLista"/>
        <w:spacing w:after="0" w:line="240" w:lineRule="auto"/>
        <w:ind w:left="142"/>
        <w:jc w:val="both"/>
        <w:rPr>
          <w:rFonts w:ascii="Segoe UI" w:eastAsiaTheme="minorHAnsi" w:hAnsi="Segoe UI" w:cs="Segoe UI"/>
        </w:rPr>
      </w:pPr>
    </w:p>
    <w:p w14:paraId="1DAE1713" w14:textId="073B55FA" w:rsidR="009A4AEC" w:rsidRDefault="003D51EA" w:rsidP="00525483">
      <w:pPr>
        <w:pStyle w:val="PargrafodaLista"/>
        <w:numPr>
          <w:ilvl w:val="1"/>
          <w:numId w:val="43"/>
        </w:numPr>
        <w:spacing w:after="0" w:line="240" w:lineRule="auto"/>
        <w:ind w:left="709" w:hanging="567"/>
        <w:jc w:val="both"/>
        <w:rPr>
          <w:rFonts w:ascii="Segoe UI" w:eastAsiaTheme="minorHAnsi" w:hAnsi="Segoe UI" w:cs="Segoe UI"/>
          <w:b/>
          <w:bCs/>
        </w:rPr>
      </w:pPr>
      <w:r w:rsidRPr="00C73806">
        <w:rPr>
          <w:rFonts w:ascii="Segoe UI" w:eastAsiaTheme="minorHAnsi" w:hAnsi="Segoe UI" w:cs="Segoe UI"/>
        </w:rPr>
        <w:t>A</w:t>
      </w:r>
      <w:r w:rsidR="009A4AEC" w:rsidRPr="00C73806">
        <w:rPr>
          <w:rFonts w:ascii="Segoe UI" w:eastAsiaTheme="minorHAnsi" w:hAnsi="Segoe UI" w:cs="Segoe UI"/>
        </w:rPr>
        <w:t xml:space="preserve">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009A4AEC" w:rsidRPr="00796EEB">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4E4060">
            <w:rPr>
              <w:rFonts w:ascii="Segoe UI" w:eastAsiaTheme="minorHAnsi" w:hAnsi="Segoe UI" w:cs="Segoe UI"/>
              <w:b/>
              <w:bCs/>
            </w:rPr>
            <w:t>XXXXX/CPB/2024</w:t>
          </w:r>
        </w:sdtContent>
      </w:sdt>
      <w:r w:rsidR="009A4AEC" w:rsidRPr="00796EEB">
        <w:rPr>
          <w:rFonts w:ascii="Segoe UI" w:eastAsiaTheme="minorHAnsi" w:hAnsi="Segoe UI" w:cs="Segoe UI"/>
          <w:b/>
          <w:bCs/>
        </w:rPr>
        <w:t>.</w:t>
      </w:r>
    </w:p>
    <w:p w14:paraId="2BAA58AB" w14:textId="77777777" w:rsidR="00406B6F" w:rsidRPr="00406B6F" w:rsidRDefault="00406B6F" w:rsidP="00406B6F">
      <w:pPr>
        <w:pStyle w:val="PargrafodaLista"/>
        <w:rPr>
          <w:rFonts w:ascii="Segoe UI" w:eastAsiaTheme="minorHAnsi" w:hAnsi="Segoe UI" w:cs="Segoe UI"/>
          <w:b/>
          <w:bCs/>
        </w:rPr>
      </w:pPr>
    </w:p>
    <w:p w14:paraId="2AEFA731" w14:textId="77777777" w:rsidR="00AA50E9" w:rsidRPr="009F0CFF" w:rsidRDefault="00AA50E9" w:rsidP="00AA50E9">
      <w:pPr>
        <w:pStyle w:val="PargrafodaLista"/>
        <w:numPr>
          <w:ilvl w:val="1"/>
          <w:numId w:val="43"/>
        </w:numPr>
        <w:spacing w:after="0" w:line="240" w:lineRule="auto"/>
        <w:ind w:left="709" w:hanging="567"/>
        <w:jc w:val="both"/>
        <w:rPr>
          <w:rFonts w:ascii="Segoe UI" w:eastAsiaTheme="minorHAnsi" w:hAnsi="Segoe UI" w:cs="Segoe UI"/>
        </w:rPr>
      </w:pPr>
      <w:r w:rsidRPr="009F0CFF">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46EDD78B" w14:textId="69D9E1FC" w:rsidR="00AA50E9" w:rsidRPr="009F0CFF" w:rsidRDefault="00AA50E9" w:rsidP="00AA50E9">
      <w:pPr>
        <w:pStyle w:val="PargrafodaLista"/>
        <w:spacing w:after="0" w:line="240" w:lineRule="auto"/>
        <w:ind w:left="709"/>
        <w:jc w:val="both"/>
        <w:rPr>
          <w:rFonts w:ascii="Segoe UI" w:eastAsiaTheme="minorHAnsi" w:hAnsi="Segoe UI" w:cs="Segoe UI"/>
        </w:rPr>
      </w:pPr>
    </w:p>
    <w:p w14:paraId="50BADC82" w14:textId="2D72DA0C" w:rsidR="00406B6F" w:rsidRPr="009F0CFF" w:rsidRDefault="00AA50E9" w:rsidP="00AA50E9">
      <w:pPr>
        <w:pStyle w:val="PargrafodaLista"/>
        <w:numPr>
          <w:ilvl w:val="1"/>
          <w:numId w:val="43"/>
        </w:numPr>
        <w:spacing w:after="0" w:line="240" w:lineRule="auto"/>
        <w:ind w:left="709" w:hanging="567"/>
        <w:jc w:val="both"/>
        <w:rPr>
          <w:rFonts w:ascii="Segoe UI" w:eastAsiaTheme="minorHAnsi" w:hAnsi="Segoe UI" w:cs="Segoe UI"/>
        </w:rPr>
      </w:pPr>
      <w:r w:rsidRPr="009F0CFF">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05861257" w14:textId="77777777" w:rsidR="00406B6F" w:rsidRPr="00406B6F" w:rsidRDefault="00406B6F" w:rsidP="00406B6F">
      <w:pPr>
        <w:pStyle w:val="PargrafodaLista"/>
        <w:rPr>
          <w:rFonts w:ascii="Segoe UI" w:eastAsiaTheme="minorHAnsi" w:hAnsi="Segoe UI" w:cs="Segoe UI"/>
          <w:b/>
          <w:bCs/>
        </w:rPr>
      </w:pPr>
    </w:p>
    <w:p w14:paraId="3FE5FB5D" w14:textId="5A76BBDB" w:rsidR="009A4AEC" w:rsidRPr="00F5113C" w:rsidRDefault="009A4AEC" w:rsidP="00463998">
      <w:pPr>
        <w:pStyle w:val="PargrafodaLista"/>
        <w:numPr>
          <w:ilvl w:val="0"/>
          <w:numId w:val="43"/>
        </w:numPr>
        <w:spacing w:after="0" w:line="240" w:lineRule="auto"/>
        <w:ind w:left="142" w:firstLine="0"/>
        <w:jc w:val="both"/>
        <w:rPr>
          <w:rFonts w:ascii="Segoe UI" w:eastAsiaTheme="minorHAnsi" w:hAnsi="Segoe UI" w:cs="Segoe UI"/>
          <w:u w:val="single"/>
        </w:rPr>
      </w:pPr>
      <w:r w:rsidRPr="00F5113C">
        <w:rPr>
          <w:rFonts w:ascii="Segoe UI" w:eastAsiaTheme="minorHAnsi" w:hAnsi="Segoe UI" w:cs="Segoe UI"/>
          <w:b/>
          <w:bCs/>
          <w:u w:val="single"/>
        </w:rPr>
        <w:t xml:space="preserve">DA CLÁUSULA DÉCIMA </w:t>
      </w:r>
      <w:r w:rsidR="007F6B69" w:rsidRPr="00F5113C">
        <w:rPr>
          <w:rFonts w:ascii="Segoe UI" w:eastAsiaTheme="minorHAnsi" w:hAnsi="Segoe UI" w:cs="Segoe UI"/>
          <w:b/>
          <w:bCs/>
          <w:u w:val="single"/>
        </w:rPr>
        <w:t xml:space="preserve">SEGUNDA </w:t>
      </w:r>
      <w:r w:rsidRPr="00F5113C">
        <w:rPr>
          <w:rFonts w:ascii="Segoe UI" w:eastAsiaTheme="minorHAnsi" w:hAnsi="Segoe UI" w:cs="Segoe UI"/>
          <w:b/>
          <w:bCs/>
          <w:u w:val="single"/>
        </w:rPr>
        <w:t xml:space="preserve">- DO FORO </w:t>
      </w:r>
    </w:p>
    <w:p w14:paraId="74E8EB0F"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268E9B35" w14:textId="708B08C4" w:rsidR="009A4AEC" w:rsidRPr="009F0CFF" w:rsidRDefault="009A4AEC" w:rsidP="00796EE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eleito o Foro do Município de São Paulo, com exclusão de qualquer outro, por </w:t>
      </w:r>
      <w:r w:rsidRPr="009F0CFF">
        <w:rPr>
          <w:rFonts w:ascii="Segoe UI" w:eastAsiaTheme="minorHAnsi" w:hAnsi="Segoe UI" w:cs="Segoe UI"/>
        </w:rPr>
        <w:t xml:space="preserve">mais privilegiado que seja, para dirimir quaisquer questões oriundas deste contrato. </w:t>
      </w:r>
    </w:p>
    <w:p w14:paraId="04AF6700" w14:textId="77777777" w:rsidR="003D51EA" w:rsidRPr="009F0CFF" w:rsidRDefault="003D51EA" w:rsidP="00C17D21">
      <w:pPr>
        <w:pStyle w:val="PargrafodaLista"/>
        <w:spacing w:after="0" w:line="240" w:lineRule="auto"/>
        <w:ind w:left="142"/>
        <w:jc w:val="both"/>
        <w:rPr>
          <w:rFonts w:ascii="Segoe UI" w:eastAsiaTheme="minorHAnsi" w:hAnsi="Segoe UI" w:cs="Segoe UI"/>
        </w:rPr>
      </w:pPr>
    </w:p>
    <w:p w14:paraId="711DCD6C" w14:textId="4B6921F3" w:rsidR="009A4AEC" w:rsidRPr="009F0CFF" w:rsidRDefault="00AA50E9" w:rsidP="005A6993">
      <w:pPr>
        <w:pStyle w:val="PargrafodaLista"/>
        <w:numPr>
          <w:ilvl w:val="1"/>
          <w:numId w:val="43"/>
        </w:numPr>
        <w:autoSpaceDE w:val="0"/>
        <w:autoSpaceDN w:val="0"/>
        <w:adjustRightInd w:val="0"/>
        <w:spacing w:after="0" w:line="240" w:lineRule="auto"/>
        <w:ind w:left="709" w:hanging="567"/>
        <w:jc w:val="both"/>
        <w:rPr>
          <w:rFonts w:ascii="Segoe UI" w:eastAsiaTheme="minorHAnsi" w:hAnsi="Segoe UI" w:cs="Segoe UI"/>
        </w:rPr>
      </w:pPr>
      <w:r w:rsidRPr="009F0CFF">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1F5EA345"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73E93B93" w14:textId="4DB3AE91" w:rsidR="009A4AEC" w:rsidRPr="00C73806" w:rsidRDefault="009A4AEC" w:rsidP="000B46D5">
      <w:pPr>
        <w:spacing w:after="0" w:line="240" w:lineRule="auto"/>
        <w:ind w:left="851" w:hanging="567"/>
        <w:jc w:val="right"/>
        <w:rPr>
          <w:rFonts w:ascii="Segoe UI" w:hAnsi="Segoe UI" w:cs="Segoe UI"/>
          <w:noProof/>
          <w:spacing w:val="-4"/>
          <w:sz w:val="22"/>
          <w:szCs w:val="22"/>
        </w:rPr>
      </w:pPr>
      <w:r w:rsidRPr="00C73806">
        <w:rPr>
          <w:rFonts w:ascii="Segoe UI" w:hAnsi="Segoe UI" w:cs="Segoe UI"/>
          <w:noProof/>
          <w:spacing w:val="-4"/>
          <w:sz w:val="22"/>
          <w:szCs w:val="22"/>
        </w:rPr>
        <w:t xml:space="preserve">                                                  São Paulo, XX de XXXXXX de 202</w:t>
      </w:r>
      <w:r w:rsidR="006B54B4">
        <w:rPr>
          <w:rFonts w:ascii="Segoe UI" w:hAnsi="Segoe UI" w:cs="Segoe UI"/>
          <w:noProof/>
          <w:spacing w:val="-4"/>
          <w:sz w:val="22"/>
          <w:szCs w:val="22"/>
        </w:rPr>
        <w:t>4</w:t>
      </w:r>
      <w:r w:rsidRPr="00C73806">
        <w:rPr>
          <w:rFonts w:ascii="Segoe UI" w:hAnsi="Segoe UI" w:cs="Segoe UI"/>
          <w:noProof/>
          <w:spacing w:val="-4"/>
          <w:sz w:val="22"/>
          <w:szCs w:val="22"/>
        </w:rPr>
        <w:t>.</w:t>
      </w:r>
    </w:p>
    <w:p w14:paraId="5571B4AD" w14:textId="77777777" w:rsidR="00CB4A18" w:rsidRPr="00C73806" w:rsidRDefault="00CB4A18" w:rsidP="00CB4A18">
      <w:pPr>
        <w:spacing w:after="120" w:line="240" w:lineRule="auto"/>
        <w:ind w:left="851" w:hanging="567"/>
        <w:jc w:val="right"/>
        <w:rPr>
          <w:rFonts w:ascii="Segoe UI" w:hAnsi="Segoe UI" w:cs="Segoe UI"/>
          <w:noProof/>
          <w:spacing w:val="-4"/>
          <w:sz w:val="22"/>
          <w:szCs w:val="22"/>
        </w:rPr>
      </w:pPr>
    </w:p>
    <w:p w14:paraId="559F7627" w14:textId="77777777" w:rsidR="009A4AEC" w:rsidRPr="00C73806" w:rsidRDefault="009A4AEC" w:rsidP="009A4AEC">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9A4AEC" w:rsidRPr="00C73806" w14:paraId="34A3C43B" w14:textId="77777777" w:rsidTr="008B0DD1">
        <w:tc>
          <w:tcPr>
            <w:tcW w:w="3936" w:type="dxa"/>
            <w:tcBorders>
              <w:top w:val="single" w:sz="12" w:space="0" w:color="auto"/>
            </w:tcBorders>
          </w:tcPr>
          <w:p w14:paraId="6184AAD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CONTRATANTE</w:t>
            </w:r>
          </w:p>
        </w:tc>
        <w:tc>
          <w:tcPr>
            <w:tcW w:w="1417" w:type="dxa"/>
          </w:tcPr>
          <w:p w14:paraId="399A801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CONTRATADA</w:t>
            </w:r>
          </w:p>
        </w:tc>
      </w:tr>
      <w:tr w:rsidR="009A4AEC" w:rsidRPr="00C73806" w14:paraId="13C50E73" w14:textId="77777777" w:rsidTr="008B0DD1">
        <w:tc>
          <w:tcPr>
            <w:tcW w:w="3936" w:type="dxa"/>
          </w:tcPr>
          <w:p w14:paraId="09ABDC96" w14:textId="77777777" w:rsidR="009A4AEC" w:rsidRPr="00C73806" w:rsidRDefault="009A4AEC" w:rsidP="00CB4A18">
            <w:pPr>
              <w:spacing w:after="120" w:line="240" w:lineRule="auto"/>
              <w:jc w:val="both"/>
              <w:rPr>
                <w:rFonts w:ascii="Segoe UI" w:hAnsi="Segoe UI" w:cs="Segoe UI"/>
                <w:noProof/>
                <w:sz w:val="22"/>
                <w:szCs w:val="22"/>
              </w:rPr>
            </w:pPr>
          </w:p>
        </w:tc>
        <w:tc>
          <w:tcPr>
            <w:tcW w:w="1417" w:type="dxa"/>
          </w:tcPr>
          <w:p w14:paraId="213A0F1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6B03B12" w14:textId="77777777" w:rsidTr="008B0DD1">
        <w:tc>
          <w:tcPr>
            <w:tcW w:w="3936" w:type="dxa"/>
          </w:tcPr>
          <w:p w14:paraId="09C8100C"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5B1C4DA9"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2348EFAB" w14:textId="77777777" w:rsidTr="008B0DD1">
        <w:tc>
          <w:tcPr>
            <w:tcW w:w="3936" w:type="dxa"/>
          </w:tcPr>
          <w:p w14:paraId="31D6E4E7"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TESTEMUNHAS:</w:t>
            </w:r>
          </w:p>
        </w:tc>
        <w:tc>
          <w:tcPr>
            <w:tcW w:w="1417" w:type="dxa"/>
          </w:tcPr>
          <w:p w14:paraId="1C1830B6"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B47166F" w14:textId="77777777" w:rsidTr="008B0DD1">
        <w:tc>
          <w:tcPr>
            <w:tcW w:w="3936" w:type="dxa"/>
          </w:tcPr>
          <w:p w14:paraId="401F2D3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071581E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544B0030" w14:textId="77777777" w:rsidTr="008B0DD1">
        <w:tc>
          <w:tcPr>
            <w:tcW w:w="3936" w:type="dxa"/>
            <w:tcBorders>
              <w:bottom w:val="single" w:sz="12" w:space="0" w:color="auto"/>
            </w:tcBorders>
          </w:tcPr>
          <w:p w14:paraId="4134691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 xml:space="preserve">1 - </w:t>
            </w:r>
          </w:p>
        </w:tc>
        <w:tc>
          <w:tcPr>
            <w:tcW w:w="1417" w:type="dxa"/>
          </w:tcPr>
          <w:p w14:paraId="12B00C6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2 -</w:t>
            </w:r>
          </w:p>
        </w:tc>
      </w:tr>
      <w:bookmarkEnd w:id="9"/>
    </w:tbl>
    <w:p w14:paraId="06F09C97" w14:textId="767E39C2" w:rsidR="00B650EB" w:rsidRPr="00C73806" w:rsidRDefault="00B650EB" w:rsidP="009A4AEC">
      <w:pPr>
        <w:rPr>
          <w:rFonts w:ascii="Segoe UI" w:hAnsi="Segoe UI" w:cs="Segoe UI"/>
          <w:sz w:val="22"/>
          <w:szCs w:val="22"/>
        </w:rPr>
      </w:pPr>
    </w:p>
    <w:sectPr w:rsidR="00B650EB" w:rsidRPr="00C73806" w:rsidSect="009C731C">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0895EBE3"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091C03">
          <w:rPr>
            <w:rFonts w:ascii="Montserrat" w:hAnsi="Montserrat" w:cs="Arial"/>
            <w:i/>
            <w:sz w:val="20"/>
            <w:szCs w:val="20"/>
          </w:rPr>
          <w:t>0909/2024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2C6634"/>
    <w:multiLevelType w:val="multilevel"/>
    <w:tmpl w:val="9D82F350"/>
    <w:lvl w:ilvl="0">
      <w:start w:val="6"/>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445A7DBA"/>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E11BE6"/>
    <w:multiLevelType w:val="multilevel"/>
    <w:tmpl w:val="F3D6F364"/>
    <w:lvl w:ilvl="0">
      <w:start w:val="5"/>
      <w:numFmt w:val="decimal"/>
      <w:lvlText w:val="%1."/>
      <w:lvlJc w:val="left"/>
      <w:pPr>
        <w:ind w:left="600" w:hanging="600"/>
      </w:pPr>
      <w:rPr>
        <w:rFonts w:hint="default"/>
      </w:rPr>
    </w:lvl>
    <w:lvl w:ilvl="1">
      <w:start w:val="16"/>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39106F3A"/>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CBA76A1"/>
    <w:multiLevelType w:val="multilevel"/>
    <w:tmpl w:val="6BFC1D3A"/>
    <w:lvl w:ilvl="0">
      <w:start w:val="7"/>
      <w:numFmt w:val="decimal"/>
      <w:lvlText w:val="%1."/>
      <w:lvlJc w:val="left"/>
      <w:pPr>
        <w:ind w:left="540" w:hanging="540"/>
      </w:pPr>
      <w:rPr>
        <w:rFonts w:hint="default"/>
        <w:color w:val="000000" w:themeColor="text1"/>
      </w:rPr>
    </w:lvl>
    <w:lvl w:ilvl="1">
      <w:start w:val="5"/>
      <w:numFmt w:val="decimal"/>
      <w:lvlText w:val="%1.%2."/>
      <w:lvlJc w:val="left"/>
      <w:pPr>
        <w:ind w:left="1074" w:hanging="720"/>
      </w:pPr>
      <w:rPr>
        <w:rFonts w:hint="default"/>
        <w:color w:val="000000" w:themeColor="text1"/>
      </w:rPr>
    </w:lvl>
    <w:lvl w:ilvl="2">
      <w:start w:val="2"/>
      <w:numFmt w:val="decimal"/>
      <w:lvlText w:val="%1.%2.%3."/>
      <w:lvlJc w:val="left"/>
      <w:pPr>
        <w:ind w:left="1428" w:hanging="720"/>
      </w:pPr>
      <w:rPr>
        <w:rFonts w:hint="default"/>
        <w:b w:val="0"/>
        <w:bCs w:val="0"/>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4"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C0819D7"/>
    <w:multiLevelType w:val="multilevel"/>
    <w:tmpl w:val="0ED6AACC"/>
    <w:lvl w:ilvl="0">
      <w:start w:val="4"/>
      <w:numFmt w:val="decimal"/>
      <w:lvlText w:val="%1."/>
      <w:lvlJc w:val="left"/>
      <w:pPr>
        <w:ind w:left="600" w:hanging="600"/>
      </w:pPr>
      <w:rPr>
        <w:rFonts w:hint="default"/>
      </w:rPr>
    </w:lvl>
    <w:lvl w:ilvl="1">
      <w:start w:val="3"/>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b w:val="0"/>
        <w:bCs w:val="0"/>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4E927303"/>
    <w:multiLevelType w:val="multilevel"/>
    <w:tmpl w:val="819EF496"/>
    <w:lvl w:ilvl="0">
      <w:start w:val="6"/>
      <w:numFmt w:val="decimal"/>
      <w:lvlText w:val="%1"/>
      <w:lvlJc w:val="left"/>
      <w:pPr>
        <w:ind w:left="380" w:hanging="380"/>
      </w:pPr>
      <w:rPr>
        <w:rFonts w:hint="default"/>
      </w:rPr>
    </w:lvl>
    <w:lvl w:ilvl="1">
      <w:start w:val="2"/>
      <w:numFmt w:val="decimal"/>
      <w:lvlText w:val="%1.%2"/>
      <w:lvlJc w:val="left"/>
      <w:pPr>
        <w:ind w:left="734" w:hanging="380"/>
      </w:pPr>
      <w:rPr>
        <w:rFonts w:hint="default"/>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9" w15:restartNumberingAfterBreak="0">
    <w:nsid w:val="59636BA7"/>
    <w:multiLevelType w:val="multilevel"/>
    <w:tmpl w:val="78803BCC"/>
    <w:lvl w:ilvl="0">
      <w:start w:val="3"/>
      <w:numFmt w:val="decimal"/>
      <w:lvlText w:val="%1."/>
      <w:lvlJc w:val="left"/>
      <w:pPr>
        <w:ind w:left="540" w:hanging="540"/>
      </w:pPr>
      <w:rPr>
        <w:rFonts w:hint="default"/>
      </w:rPr>
    </w:lvl>
    <w:lvl w:ilvl="1">
      <w:start w:val="11"/>
      <w:numFmt w:val="decimal"/>
      <w:lvlText w:val="%1.%2."/>
      <w:lvlJc w:val="left"/>
      <w:pPr>
        <w:ind w:left="1571"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A0A6D97"/>
    <w:multiLevelType w:val="multilevel"/>
    <w:tmpl w:val="F09E7BC0"/>
    <w:lvl w:ilvl="0">
      <w:start w:val="7"/>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1"/>
      <w:numFmt w:val="decimal"/>
      <w:lvlText w:val="%1.%2.%3"/>
      <w:lvlJc w:val="left"/>
      <w:pPr>
        <w:ind w:left="1428" w:hanging="720"/>
      </w:pPr>
      <w:rPr>
        <w:rFonts w:hint="default"/>
        <w:b w:val="0"/>
        <w:bCs w:val="0"/>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31E38FB"/>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7B4323F"/>
    <w:multiLevelType w:val="multilevel"/>
    <w:tmpl w:val="FA424C76"/>
    <w:lvl w:ilvl="0">
      <w:start w:val="5"/>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2"/>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7"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0"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1"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731A0C02"/>
    <w:multiLevelType w:val="multilevel"/>
    <w:tmpl w:val="C902DA50"/>
    <w:lvl w:ilvl="0">
      <w:start w:val="4"/>
      <w:numFmt w:val="decimal"/>
      <w:lvlText w:val="%1."/>
      <w:lvlJc w:val="left"/>
      <w:pPr>
        <w:ind w:left="600" w:hanging="600"/>
      </w:pPr>
      <w:rPr>
        <w:rFonts w:hint="default"/>
      </w:rPr>
    </w:lvl>
    <w:lvl w:ilvl="1">
      <w:start w:val="6"/>
      <w:numFmt w:val="decimal"/>
      <w:lvlText w:val="%1.%2."/>
      <w:lvlJc w:val="left"/>
      <w:pPr>
        <w:ind w:left="1080" w:hanging="600"/>
      </w:pPr>
      <w:rPr>
        <w:rFonts w:hint="default"/>
        <w:b w:val="0"/>
        <w:bCs/>
      </w:rPr>
    </w:lvl>
    <w:lvl w:ilvl="2">
      <w:start w:val="6"/>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77B652D1"/>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207D2F"/>
    <w:multiLevelType w:val="multilevel"/>
    <w:tmpl w:val="62327FA8"/>
    <w:lvl w:ilvl="0">
      <w:start w:val="5"/>
      <w:numFmt w:val="decimal"/>
      <w:lvlText w:val="%1."/>
      <w:lvlJc w:val="left"/>
      <w:pPr>
        <w:ind w:left="510" w:hanging="510"/>
      </w:pPr>
      <w:rPr>
        <w:rFonts w:hint="default"/>
      </w:rPr>
    </w:lvl>
    <w:lvl w:ilvl="1">
      <w:start w:val="17"/>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1"/>
  </w:num>
  <w:num w:numId="3" w16cid:durableId="1941911730">
    <w:abstractNumId w:val="51"/>
  </w:num>
  <w:num w:numId="4" w16cid:durableId="304743140">
    <w:abstractNumId w:val="29"/>
  </w:num>
  <w:num w:numId="5" w16cid:durableId="1316640663">
    <w:abstractNumId w:val="8"/>
  </w:num>
  <w:num w:numId="6" w16cid:durableId="135726441">
    <w:abstractNumId w:val="25"/>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42"/>
  </w:num>
  <w:num w:numId="16" w16cid:durableId="261308535">
    <w:abstractNumId w:val="48"/>
  </w:num>
  <w:num w:numId="17" w16cid:durableId="1633176173">
    <w:abstractNumId w:val="19"/>
  </w:num>
  <w:num w:numId="18" w16cid:durableId="118955602">
    <w:abstractNumId w:val="45"/>
  </w:num>
  <w:num w:numId="19" w16cid:durableId="1496342340">
    <w:abstractNumId w:val="5"/>
  </w:num>
  <w:num w:numId="20" w16cid:durableId="471405216">
    <w:abstractNumId w:val="7"/>
  </w:num>
  <w:num w:numId="21" w16cid:durableId="333185694">
    <w:abstractNumId w:val="24"/>
  </w:num>
  <w:num w:numId="22" w16cid:durableId="593319954">
    <w:abstractNumId w:val="44"/>
  </w:num>
  <w:num w:numId="23" w16cid:durableId="632829446">
    <w:abstractNumId w:val="22"/>
  </w:num>
  <w:num w:numId="24" w16cid:durableId="830412667">
    <w:abstractNumId w:val="41"/>
  </w:num>
  <w:num w:numId="25" w16cid:durableId="1220050551">
    <w:abstractNumId w:val="15"/>
  </w:num>
  <w:num w:numId="26" w16cid:durableId="557742374">
    <w:abstractNumId w:val="28"/>
  </w:num>
  <w:num w:numId="27" w16cid:durableId="1635912695">
    <w:abstractNumId w:val="52"/>
  </w:num>
  <w:num w:numId="28" w16cid:durableId="1905994189">
    <w:abstractNumId w:val="10"/>
  </w:num>
  <w:num w:numId="29" w16cid:durableId="1809318681">
    <w:abstractNumId w:val="32"/>
  </w:num>
  <w:num w:numId="30" w16cid:durableId="2063746309">
    <w:abstractNumId w:val="30"/>
  </w:num>
  <w:num w:numId="31" w16cid:durableId="1422070769">
    <w:abstractNumId w:val="31"/>
  </w:num>
  <w:num w:numId="32" w16cid:durableId="469061102">
    <w:abstractNumId w:val="50"/>
  </w:num>
  <w:num w:numId="33" w16cid:durableId="696782861">
    <w:abstractNumId w:val="17"/>
  </w:num>
  <w:num w:numId="34" w16cid:durableId="2124377902">
    <w:abstractNumId w:val="47"/>
  </w:num>
  <w:num w:numId="35" w16cid:durableId="1039209587">
    <w:abstractNumId w:val="11"/>
  </w:num>
  <w:num w:numId="36" w16cid:durableId="1699814169">
    <w:abstractNumId w:val="27"/>
  </w:num>
  <w:num w:numId="37" w16cid:durableId="1137456748">
    <w:abstractNumId w:val="39"/>
  </w:num>
  <w:num w:numId="38" w16cid:durableId="1038238650">
    <w:abstractNumId w:val="16"/>
  </w:num>
  <w:num w:numId="39" w16cid:durableId="1176652165">
    <w:abstractNumId w:val="23"/>
  </w:num>
  <w:num w:numId="40" w16cid:durableId="1380127067">
    <w:abstractNumId w:val="54"/>
  </w:num>
  <w:num w:numId="41" w16cid:durableId="783958775">
    <w:abstractNumId w:val="56"/>
  </w:num>
  <w:num w:numId="42" w16cid:durableId="925381648">
    <w:abstractNumId w:val="20"/>
  </w:num>
  <w:num w:numId="43" w16cid:durableId="1281566994">
    <w:abstractNumId w:val="18"/>
  </w:num>
  <w:num w:numId="44" w16cid:durableId="1953586760">
    <w:abstractNumId w:val="55"/>
  </w:num>
  <w:num w:numId="45" w16cid:durableId="46806519">
    <w:abstractNumId w:val="34"/>
  </w:num>
  <w:num w:numId="46" w16cid:durableId="149292000">
    <w:abstractNumId w:val="6"/>
  </w:num>
  <w:num w:numId="47" w16cid:durableId="61299662">
    <w:abstractNumId w:val="14"/>
  </w:num>
  <w:num w:numId="48" w16cid:durableId="1481539009">
    <w:abstractNumId w:val="49"/>
  </w:num>
  <w:num w:numId="49" w16cid:durableId="256015521">
    <w:abstractNumId w:val="46"/>
  </w:num>
  <w:num w:numId="50" w16cid:durableId="1893880884">
    <w:abstractNumId w:val="12"/>
  </w:num>
  <w:num w:numId="51" w16cid:durableId="1402799175">
    <w:abstractNumId w:val="38"/>
  </w:num>
  <w:num w:numId="52" w16cid:durableId="1113282290">
    <w:abstractNumId w:val="40"/>
  </w:num>
  <w:num w:numId="53" w16cid:durableId="1052071056">
    <w:abstractNumId w:val="33"/>
  </w:num>
  <w:num w:numId="54" w16cid:durableId="1177381708">
    <w:abstractNumId w:val="43"/>
  </w:num>
  <w:num w:numId="55" w16cid:durableId="1719888511">
    <w:abstractNumId w:val="37"/>
  </w:num>
  <w:num w:numId="56" w16cid:durableId="1859781357">
    <w:abstractNumId w:val="53"/>
  </w:num>
  <w:num w:numId="57" w16cid:durableId="178076201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88F"/>
    <w:rsid w:val="00000F46"/>
    <w:rsid w:val="000022DE"/>
    <w:rsid w:val="00002492"/>
    <w:rsid w:val="000030B6"/>
    <w:rsid w:val="00003986"/>
    <w:rsid w:val="00003F46"/>
    <w:rsid w:val="00004A2F"/>
    <w:rsid w:val="000053E1"/>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AD9"/>
    <w:rsid w:val="00023D94"/>
    <w:rsid w:val="00024859"/>
    <w:rsid w:val="00024AD6"/>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07D"/>
    <w:rsid w:val="00042ED4"/>
    <w:rsid w:val="00043331"/>
    <w:rsid w:val="00043648"/>
    <w:rsid w:val="00043910"/>
    <w:rsid w:val="00044DF1"/>
    <w:rsid w:val="00046568"/>
    <w:rsid w:val="000465ED"/>
    <w:rsid w:val="000507D0"/>
    <w:rsid w:val="00051E41"/>
    <w:rsid w:val="00051E7C"/>
    <w:rsid w:val="0005204F"/>
    <w:rsid w:val="0005221E"/>
    <w:rsid w:val="0005231B"/>
    <w:rsid w:val="000525D6"/>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056"/>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4804"/>
    <w:rsid w:val="00085711"/>
    <w:rsid w:val="00085D09"/>
    <w:rsid w:val="00086DA6"/>
    <w:rsid w:val="00087885"/>
    <w:rsid w:val="000878D6"/>
    <w:rsid w:val="000906E7"/>
    <w:rsid w:val="0009097A"/>
    <w:rsid w:val="0009147F"/>
    <w:rsid w:val="00091C03"/>
    <w:rsid w:val="000922DC"/>
    <w:rsid w:val="0009394B"/>
    <w:rsid w:val="00093AAB"/>
    <w:rsid w:val="000948F9"/>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33C"/>
    <w:rsid w:val="000A7502"/>
    <w:rsid w:val="000A7E10"/>
    <w:rsid w:val="000B00B8"/>
    <w:rsid w:val="000B067F"/>
    <w:rsid w:val="000B0C92"/>
    <w:rsid w:val="000B1406"/>
    <w:rsid w:val="000B1C5D"/>
    <w:rsid w:val="000B1ED9"/>
    <w:rsid w:val="000B1EE6"/>
    <w:rsid w:val="000B29EE"/>
    <w:rsid w:val="000B3A14"/>
    <w:rsid w:val="000B40E5"/>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4B"/>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329F"/>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332"/>
    <w:rsid w:val="00105BED"/>
    <w:rsid w:val="00106057"/>
    <w:rsid w:val="00106096"/>
    <w:rsid w:val="0010729E"/>
    <w:rsid w:val="001073AC"/>
    <w:rsid w:val="00107C69"/>
    <w:rsid w:val="00110432"/>
    <w:rsid w:val="0011070F"/>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3DCB"/>
    <w:rsid w:val="001241D6"/>
    <w:rsid w:val="0012592C"/>
    <w:rsid w:val="001264F7"/>
    <w:rsid w:val="0012671F"/>
    <w:rsid w:val="00126F7F"/>
    <w:rsid w:val="00127877"/>
    <w:rsid w:val="00127E66"/>
    <w:rsid w:val="00131DD6"/>
    <w:rsid w:val="00133504"/>
    <w:rsid w:val="00133B99"/>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F42"/>
    <w:rsid w:val="00161801"/>
    <w:rsid w:val="00163169"/>
    <w:rsid w:val="0016529B"/>
    <w:rsid w:val="00165663"/>
    <w:rsid w:val="00165A9B"/>
    <w:rsid w:val="00167631"/>
    <w:rsid w:val="0017009B"/>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2D1"/>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4C02"/>
    <w:rsid w:val="001A507A"/>
    <w:rsid w:val="001A53F8"/>
    <w:rsid w:val="001A6111"/>
    <w:rsid w:val="001A6DF7"/>
    <w:rsid w:val="001A6EDF"/>
    <w:rsid w:val="001A7B7E"/>
    <w:rsid w:val="001A7E67"/>
    <w:rsid w:val="001B0CC8"/>
    <w:rsid w:val="001B12DC"/>
    <w:rsid w:val="001B1975"/>
    <w:rsid w:val="001B31B4"/>
    <w:rsid w:val="001B3339"/>
    <w:rsid w:val="001B35C6"/>
    <w:rsid w:val="001B3ECD"/>
    <w:rsid w:val="001B46D0"/>
    <w:rsid w:val="001B5418"/>
    <w:rsid w:val="001B599A"/>
    <w:rsid w:val="001B6EF1"/>
    <w:rsid w:val="001B70BD"/>
    <w:rsid w:val="001C0340"/>
    <w:rsid w:val="001C0A3D"/>
    <w:rsid w:val="001C107C"/>
    <w:rsid w:val="001C2554"/>
    <w:rsid w:val="001C30D3"/>
    <w:rsid w:val="001C31A7"/>
    <w:rsid w:val="001C4890"/>
    <w:rsid w:val="001C4E95"/>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0B6B"/>
    <w:rsid w:val="00201676"/>
    <w:rsid w:val="00201CEB"/>
    <w:rsid w:val="00201D92"/>
    <w:rsid w:val="0020234E"/>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07F4"/>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127"/>
    <w:rsid w:val="0023236E"/>
    <w:rsid w:val="00232B9C"/>
    <w:rsid w:val="00232F85"/>
    <w:rsid w:val="0023378D"/>
    <w:rsid w:val="00233B1F"/>
    <w:rsid w:val="00233D6A"/>
    <w:rsid w:val="00234010"/>
    <w:rsid w:val="0023430B"/>
    <w:rsid w:val="00234486"/>
    <w:rsid w:val="00234769"/>
    <w:rsid w:val="00236C1F"/>
    <w:rsid w:val="0023704D"/>
    <w:rsid w:val="0023739D"/>
    <w:rsid w:val="00237503"/>
    <w:rsid w:val="00237EAD"/>
    <w:rsid w:val="00237F36"/>
    <w:rsid w:val="00240533"/>
    <w:rsid w:val="00240745"/>
    <w:rsid w:val="00242043"/>
    <w:rsid w:val="00242BC1"/>
    <w:rsid w:val="002433A8"/>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87C"/>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A49"/>
    <w:rsid w:val="00272E4F"/>
    <w:rsid w:val="00272E54"/>
    <w:rsid w:val="00272F52"/>
    <w:rsid w:val="002746F0"/>
    <w:rsid w:val="00274983"/>
    <w:rsid w:val="0027563F"/>
    <w:rsid w:val="00275FFC"/>
    <w:rsid w:val="002776D2"/>
    <w:rsid w:val="002809AF"/>
    <w:rsid w:val="00280C68"/>
    <w:rsid w:val="00281850"/>
    <w:rsid w:val="00281D4F"/>
    <w:rsid w:val="00283565"/>
    <w:rsid w:val="00283612"/>
    <w:rsid w:val="002837B0"/>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0A"/>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D3A"/>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7F5"/>
    <w:rsid w:val="002C4A57"/>
    <w:rsid w:val="002C5170"/>
    <w:rsid w:val="002C53F9"/>
    <w:rsid w:val="002C5CC3"/>
    <w:rsid w:val="002C6F54"/>
    <w:rsid w:val="002C715B"/>
    <w:rsid w:val="002C7F87"/>
    <w:rsid w:val="002D0040"/>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B0A"/>
    <w:rsid w:val="002E5E16"/>
    <w:rsid w:val="002E7442"/>
    <w:rsid w:val="002E76AE"/>
    <w:rsid w:val="002E7963"/>
    <w:rsid w:val="002E7A4B"/>
    <w:rsid w:val="002E7C4E"/>
    <w:rsid w:val="002F0DAD"/>
    <w:rsid w:val="002F130B"/>
    <w:rsid w:val="002F335C"/>
    <w:rsid w:val="002F33A3"/>
    <w:rsid w:val="002F3F5C"/>
    <w:rsid w:val="002F4874"/>
    <w:rsid w:val="002F4B8C"/>
    <w:rsid w:val="002F504D"/>
    <w:rsid w:val="002F536D"/>
    <w:rsid w:val="002F6623"/>
    <w:rsid w:val="002F7675"/>
    <w:rsid w:val="002F7867"/>
    <w:rsid w:val="0030084E"/>
    <w:rsid w:val="003011D3"/>
    <w:rsid w:val="00302238"/>
    <w:rsid w:val="00302D12"/>
    <w:rsid w:val="00303215"/>
    <w:rsid w:val="00304568"/>
    <w:rsid w:val="00304B25"/>
    <w:rsid w:val="00304CB0"/>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DDD"/>
    <w:rsid w:val="00315ED0"/>
    <w:rsid w:val="003162E8"/>
    <w:rsid w:val="00316879"/>
    <w:rsid w:val="00316B6D"/>
    <w:rsid w:val="00317050"/>
    <w:rsid w:val="003172E7"/>
    <w:rsid w:val="00317742"/>
    <w:rsid w:val="0032045E"/>
    <w:rsid w:val="003205AC"/>
    <w:rsid w:val="00320D62"/>
    <w:rsid w:val="003216B7"/>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776"/>
    <w:rsid w:val="00354C8F"/>
    <w:rsid w:val="003557E2"/>
    <w:rsid w:val="0035595D"/>
    <w:rsid w:val="0035685A"/>
    <w:rsid w:val="00356BB6"/>
    <w:rsid w:val="00356ED7"/>
    <w:rsid w:val="00357703"/>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2B35"/>
    <w:rsid w:val="00373C05"/>
    <w:rsid w:val="00373D5F"/>
    <w:rsid w:val="00374DD1"/>
    <w:rsid w:val="00374E71"/>
    <w:rsid w:val="00375941"/>
    <w:rsid w:val="003769B6"/>
    <w:rsid w:val="00376A02"/>
    <w:rsid w:val="00377CD3"/>
    <w:rsid w:val="00380C72"/>
    <w:rsid w:val="00381D24"/>
    <w:rsid w:val="003828CF"/>
    <w:rsid w:val="00382999"/>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539"/>
    <w:rsid w:val="003B3B50"/>
    <w:rsid w:val="003B4B61"/>
    <w:rsid w:val="003B556B"/>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C780A"/>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B6F"/>
    <w:rsid w:val="00406F13"/>
    <w:rsid w:val="00407A8B"/>
    <w:rsid w:val="00410012"/>
    <w:rsid w:val="004104E6"/>
    <w:rsid w:val="004110CB"/>
    <w:rsid w:val="00412E05"/>
    <w:rsid w:val="00413829"/>
    <w:rsid w:val="004201AB"/>
    <w:rsid w:val="004208CF"/>
    <w:rsid w:val="00421B5A"/>
    <w:rsid w:val="00421B96"/>
    <w:rsid w:val="00423743"/>
    <w:rsid w:val="00423EDA"/>
    <w:rsid w:val="004249D1"/>
    <w:rsid w:val="004254C4"/>
    <w:rsid w:val="004257CD"/>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71E"/>
    <w:rsid w:val="00445988"/>
    <w:rsid w:val="00445C96"/>
    <w:rsid w:val="00445EFE"/>
    <w:rsid w:val="004463E0"/>
    <w:rsid w:val="004466BA"/>
    <w:rsid w:val="00447768"/>
    <w:rsid w:val="004501A2"/>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998"/>
    <w:rsid w:val="00463A42"/>
    <w:rsid w:val="0046476D"/>
    <w:rsid w:val="004649ED"/>
    <w:rsid w:val="0046508D"/>
    <w:rsid w:val="00466588"/>
    <w:rsid w:val="00466C9B"/>
    <w:rsid w:val="004678A1"/>
    <w:rsid w:val="004700D3"/>
    <w:rsid w:val="0047126F"/>
    <w:rsid w:val="00471FD1"/>
    <w:rsid w:val="004739EA"/>
    <w:rsid w:val="0047443A"/>
    <w:rsid w:val="00475808"/>
    <w:rsid w:val="00475F10"/>
    <w:rsid w:val="00476CE7"/>
    <w:rsid w:val="004801D3"/>
    <w:rsid w:val="004805B2"/>
    <w:rsid w:val="00480A0C"/>
    <w:rsid w:val="00481879"/>
    <w:rsid w:val="004818E9"/>
    <w:rsid w:val="00482A1A"/>
    <w:rsid w:val="00482C78"/>
    <w:rsid w:val="00483383"/>
    <w:rsid w:val="0048340F"/>
    <w:rsid w:val="00483999"/>
    <w:rsid w:val="00483CDD"/>
    <w:rsid w:val="00484432"/>
    <w:rsid w:val="00484471"/>
    <w:rsid w:val="0048611E"/>
    <w:rsid w:val="00487489"/>
    <w:rsid w:val="00487F34"/>
    <w:rsid w:val="00490D6F"/>
    <w:rsid w:val="00491287"/>
    <w:rsid w:val="0049187A"/>
    <w:rsid w:val="00491EF6"/>
    <w:rsid w:val="00491FA5"/>
    <w:rsid w:val="004930C1"/>
    <w:rsid w:val="00493D27"/>
    <w:rsid w:val="004942FC"/>
    <w:rsid w:val="0049433C"/>
    <w:rsid w:val="00494659"/>
    <w:rsid w:val="00494CA8"/>
    <w:rsid w:val="004953C1"/>
    <w:rsid w:val="004958F0"/>
    <w:rsid w:val="0049645E"/>
    <w:rsid w:val="00496490"/>
    <w:rsid w:val="00497272"/>
    <w:rsid w:val="00497898"/>
    <w:rsid w:val="004A070D"/>
    <w:rsid w:val="004A158B"/>
    <w:rsid w:val="004A17DB"/>
    <w:rsid w:val="004A1A7E"/>
    <w:rsid w:val="004A2A5B"/>
    <w:rsid w:val="004A30CE"/>
    <w:rsid w:val="004A3FFA"/>
    <w:rsid w:val="004A419A"/>
    <w:rsid w:val="004A6563"/>
    <w:rsid w:val="004A7323"/>
    <w:rsid w:val="004A7A6F"/>
    <w:rsid w:val="004B0193"/>
    <w:rsid w:val="004B11E3"/>
    <w:rsid w:val="004B15AE"/>
    <w:rsid w:val="004B1994"/>
    <w:rsid w:val="004B21E7"/>
    <w:rsid w:val="004B321F"/>
    <w:rsid w:val="004B3AF1"/>
    <w:rsid w:val="004B3C44"/>
    <w:rsid w:val="004B5540"/>
    <w:rsid w:val="004B657D"/>
    <w:rsid w:val="004B65E9"/>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D7FD8"/>
    <w:rsid w:val="004E004E"/>
    <w:rsid w:val="004E0288"/>
    <w:rsid w:val="004E08F1"/>
    <w:rsid w:val="004E0ACD"/>
    <w:rsid w:val="004E10DE"/>
    <w:rsid w:val="004E1B53"/>
    <w:rsid w:val="004E2382"/>
    <w:rsid w:val="004E2A37"/>
    <w:rsid w:val="004E2CE3"/>
    <w:rsid w:val="004E2FBB"/>
    <w:rsid w:val="004E3363"/>
    <w:rsid w:val="004E3450"/>
    <w:rsid w:val="004E3F0C"/>
    <w:rsid w:val="004E4060"/>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90F"/>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483"/>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065"/>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572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2339"/>
    <w:rsid w:val="00573A72"/>
    <w:rsid w:val="00573F1E"/>
    <w:rsid w:val="005743B2"/>
    <w:rsid w:val="00574889"/>
    <w:rsid w:val="00576D23"/>
    <w:rsid w:val="0057794B"/>
    <w:rsid w:val="005805AB"/>
    <w:rsid w:val="00580707"/>
    <w:rsid w:val="005807B0"/>
    <w:rsid w:val="00580A14"/>
    <w:rsid w:val="00580BF5"/>
    <w:rsid w:val="00580D38"/>
    <w:rsid w:val="00580F69"/>
    <w:rsid w:val="00581119"/>
    <w:rsid w:val="00582FFC"/>
    <w:rsid w:val="00583286"/>
    <w:rsid w:val="00583A4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B7A11"/>
    <w:rsid w:val="005C078C"/>
    <w:rsid w:val="005C11D8"/>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4EA6"/>
    <w:rsid w:val="005D540F"/>
    <w:rsid w:val="005D611F"/>
    <w:rsid w:val="005D73BB"/>
    <w:rsid w:val="005D7BCE"/>
    <w:rsid w:val="005E0723"/>
    <w:rsid w:val="005E21D9"/>
    <w:rsid w:val="005E2F08"/>
    <w:rsid w:val="005E3B53"/>
    <w:rsid w:val="005E3C38"/>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1869"/>
    <w:rsid w:val="00612E30"/>
    <w:rsid w:val="00613178"/>
    <w:rsid w:val="006146CD"/>
    <w:rsid w:val="0061547B"/>
    <w:rsid w:val="00615839"/>
    <w:rsid w:val="00615ABC"/>
    <w:rsid w:val="00616AD7"/>
    <w:rsid w:val="00617B56"/>
    <w:rsid w:val="00620EAE"/>
    <w:rsid w:val="00622099"/>
    <w:rsid w:val="00623B0D"/>
    <w:rsid w:val="00624C47"/>
    <w:rsid w:val="00625C21"/>
    <w:rsid w:val="006266A7"/>
    <w:rsid w:val="00626D8D"/>
    <w:rsid w:val="00630E92"/>
    <w:rsid w:val="00631395"/>
    <w:rsid w:val="006318DB"/>
    <w:rsid w:val="0063334A"/>
    <w:rsid w:val="0063340A"/>
    <w:rsid w:val="00635168"/>
    <w:rsid w:val="00635BC4"/>
    <w:rsid w:val="00637149"/>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CCF"/>
    <w:rsid w:val="00653942"/>
    <w:rsid w:val="00653B3A"/>
    <w:rsid w:val="00654183"/>
    <w:rsid w:val="006541EA"/>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3D2C"/>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E11"/>
    <w:rsid w:val="00692121"/>
    <w:rsid w:val="006931F8"/>
    <w:rsid w:val="00693D96"/>
    <w:rsid w:val="006944F1"/>
    <w:rsid w:val="006950B3"/>
    <w:rsid w:val="00695825"/>
    <w:rsid w:val="0069640F"/>
    <w:rsid w:val="006966A3"/>
    <w:rsid w:val="0069762A"/>
    <w:rsid w:val="006A0128"/>
    <w:rsid w:val="006A02F6"/>
    <w:rsid w:val="006A0F2F"/>
    <w:rsid w:val="006A26DD"/>
    <w:rsid w:val="006A2A61"/>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B7B"/>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232"/>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524"/>
    <w:rsid w:val="007256C4"/>
    <w:rsid w:val="007264BF"/>
    <w:rsid w:val="00726D58"/>
    <w:rsid w:val="007270C8"/>
    <w:rsid w:val="00727FE4"/>
    <w:rsid w:val="00731332"/>
    <w:rsid w:val="00731414"/>
    <w:rsid w:val="00731946"/>
    <w:rsid w:val="00731970"/>
    <w:rsid w:val="00731CE4"/>
    <w:rsid w:val="00732804"/>
    <w:rsid w:val="00734159"/>
    <w:rsid w:val="00735BCD"/>
    <w:rsid w:val="00735C39"/>
    <w:rsid w:val="00736096"/>
    <w:rsid w:val="00736644"/>
    <w:rsid w:val="007403F7"/>
    <w:rsid w:val="007421C7"/>
    <w:rsid w:val="007422B1"/>
    <w:rsid w:val="007431E6"/>
    <w:rsid w:val="00743859"/>
    <w:rsid w:val="007443B3"/>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4C91"/>
    <w:rsid w:val="00755B23"/>
    <w:rsid w:val="0075695C"/>
    <w:rsid w:val="00757BD8"/>
    <w:rsid w:val="00757F40"/>
    <w:rsid w:val="00760B5D"/>
    <w:rsid w:val="00761356"/>
    <w:rsid w:val="00761983"/>
    <w:rsid w:val="00762386"/>
    <w:rsid w:val="007631EF"/>
    <w:rsid w:val="00763FBF"/>
    <w:rsid w:val="0076507A"/>
    <w:rsid w:val="00765E2A"/>
    <w:rsid w:val="00765F62"/>
    <w:rsid w:val="00766FCD"/>
    <w:rsid w:val="0076782D"/>
    <w:rsid w:val="00770D8C"/>
    <w:rsid w:val="007712B9"/>
    <w:rsid w:val="00772EC9"/>
    <w:rsid w:val="007735E2"/>
    <w:rsid w:val="00774580"/>
    <w:rsid w:val="0077477E"/>
    <w:rsid w:val="00774A6E"/>
    <w:rsid w:val="00774C5B"/>
    <w:rsid w:val="00775112"/>
    <w:rsid w:val="00776A84"/>
    <w:rsid w:val="00776DE3"/>
    <w:rsid w:val="007775C9"/>
    <w:rsid w:val="00777DED"/>
    <w:rsid w:val="00781318"/>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6EEB"/>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BD0"/>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8D4"/>
    <w:rsid w:val="007D5ABA"/>
    <w:rsid w:val="007E016A"/>
    <w:rsid w:val="007E0973"/>
    <w:rsid w:val="007E2E83"/>
    <w:rsid w:val="007E3019"/>
    <w:rsid w:val="007E347C"/>
    <w:rsid w:val="007E34B9"/>
    <w:rsid w:val="007E3B49"/>
    <w:rsid w:val="007E413E"/>
    <w:rsid w:val="007E5183"/>
    <w:rsid w:val="007E6834"/>
    <w:rsid w:val="007E710A"/>
    <w:rsid w:val="007E7DF2"/>
    <w:rsid w:val="007F0580"/>
    <w:rsid w:val="007F25DA"/>
    <w:rsid w:val="007F28E9"/>
    <w:rsid w:val="007F2D90"/>
    <w:rsid w:val="007F38B3"/>
    <w:rsid w:val="007F3A6A"/>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07E7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55B"/>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7DC1"/>
    <w:rsid w:val="00842000"/>
    <w:rsid w:val="00842287"/>
    <w:rsid w:val="008423E9"/>
    <w:rsid w:val="00842793"/>
    <w:rsid w:val="00843AF2"/>
    <w:rsid w:val="00844A3B"/>
    <w:rsid w:val="0084515D"/>
    <w:rsid w:val="00845943"/>
    <w:rsid w:val="00845BD2"/>
    <w:rsid w:val="008460A6"/>
    <w:rsid w:val="00846C6A"/>
    <w:rsid w:val="00846E7A"/>
    <w:rsid w:val="00850093"/>
    <w:rsid w:val="008506D6"/>
    <w:rsid w:val="00851E65"/>
    <w:rsid w:val="00852742"/>
    <w:rsid w:val="00854722"/>
    <w:rsid w:val="00854FF8"/>
    <w:rsid w:val="00855D0D"/>
    <w:rsid w:val="008567EC"/>
    <w:rsid w:val="0085690A"/>
    <w:rsid w:val="00857483"/>
    <w:rsid w:val="00857C18"/>
    <w:rsid w:val="0086013C"/>
    <w:rsid w:val="00860260"/>
    <w:rsid w:val="00861CA5"/>
    <w:rsid w:val="008637F1"/>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DE"/>
    <w:rsid w:val="00876F7A"/>
    <w:rsid w:val="00880AA4"/>
    <w:rsid w:val="008829CA"/>
    <w:rsid w:val="0088307A"/>
    <w:rsid w:val="00883DD7"/>
    <w:rsid w:val="008843D5"/>
    <w:rsid w:val="008845CD"/>
    <w:rsid w:val="00884A2B"/>
    <w:rsid w:val="00884A7F"/>
    <w:rsid w:val="008856A1"/>
    <w:rsid w:val="00886623"/>
    <w:rsid w:val="00886C03"/>
    <w:rsid w:val="0088709F"/>
    <w:rsid w:val="00887898"/>
    <w:rsid w:val="00887DEC"/>
    <w:rsid w:val="00887F55"/>
    <w:rsid w:val="008907AF"/>
    <w:rsid w:val="008909FC"/>
    <w:rsid w:val="00891510"/>
    <w:rsid w:val="00891D48"/>
    <w:rsid w:val="0089272C"/>
    <w:rsid w:val="00892734"/>
    <w:rsid w:val="00892A2F"/>
    <w:rsid w:val="00893AD0"/>
    <w:rsid w:val="00894694"/>
    <w:rsid w:val="00895089"/>
    <w:rsid w:val="00895C2A"/>
    <w:rsid w:val="008A1C2D"/>
    <w:rsid w:val="008A1E5B"/>
    <w:rsid w:val="008A2FC7"/>
    <w:rsid w:val="008A321B"/>
    <w:rsid w:val="008A3318"/>
    <w:rsid w:val="008A390F"/>
    <w:rsid w:val="008A44C8"/>
    <w:rsid w:val="008A4959"/>
    <w:rsid w:val="008A4E0F"/>
    <w:rsid w:val="008A573A"/>
    <w:rsid w:val="008A59B8"/>
    <w:rsid w:val="008A7CA0"/>
    <w:rsid w:val="008A7F9E"/>
    <w:rsid w:val="008B1011"/>
    <w:rsid w:val="008B20E7"/>
    <w:rsid w:val="008B2F4B"/>
    <w:rsid w:val="008B34F1"/>
    <w:rsid w:val="008B39AE"/>
    <w:rsid w:val="008B4251"/>
    <w:rsid w:val="008B425E"/>
    <w:rsid w:val="008B43BE"/>
    <w:rsid w:val="008B46ED"/>
    <w:rsid w:val="008B49FF"/>
    <w:rsid w:val="008B63BC"/>
    <w:rsid w:val="008B66F5"/>
    <w:rsid w:val="008B691C"/>
    <w:rsid w:val="008B69E9"/>
    <w:rsid w:val="008B6B2F"/>
    <w:rsid w:val="008C0440"/>
    <w:rsid w:val="008C098D"/>
    <w:rsid w:val="008C2055"/>
    <w:rsid w:val="008C2216"/>
    <w:rsid w:val="008C2309"/>
    <w:rsid w:val="008C257D"/>
    <w:rsid w:val="008C2654"/>
    <w:rsid w:val="008C3618"/>
    <w:rsid w:val="008C41A5"/>
    <w:rsid w:val="008C4310"/>
    <w:rsid w:val="008C572F"/>
    <w:rsid w:val="008C6529"/>
    <w:rsid w:val="008C6817"/>
    <w:rsid w:val="008D10BF"/>
    <w:rsid w:val="008D136D"/>
    <w:rsid w:val="008D36FB"/>
    <w:rsid w:val="008D4221"/>
    <w:rsid w:val="008D52FC"/>
    <w:rsid w:val="008D55D2"/>
    <w:rsid w:val="008D59A2"/>
    <w:rsid w:val="008D5AD6"/>
    <w:rsid w:val="008D600E"/>
    <w:rsid w:val="008D67EE"/>
    <w:rsid w:val="008D6C5D"/>
    <w:rsid w:val="008D6D9A"/>
    <w:rsid w:val="008D71A9"/>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6E16"/>
    <w:rsid w:val="008E7C5D"/>
    <w:rsid w:val="008F01C6"/>
    <w:rsid w:val="008F0200"/>
    <w:rsid w:val="008F0803"/>
    <w:rsid w:val="008F0B73"/>
    <w:rsid w:val="008F17A2"/>
    <w:rsid w:val="008F1C8B"/>
    <w:rsid w:val="008F2EE1"/>
    <w:rsid w:val="008F2F78"/>
    <w:rsid w:val="008F3185"/>
    <w:rsid w:val="008F36FE"/>
    <w:rsid w:val="008F510F"/>
    <w:rsid w:val="008F5177"/>
    <w:rsid w:val="008F5866"/>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3F7"/>
    <w:rsid w:val="00905944"/>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C7"/>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BD3"/>
    <w:rsid w:val="00933CE4"/>
    <w:rsid w:val="00934562"/>
    <w:rsid w:val="00935AEA"/>
    <w:rsid w:val="00935C03"/>
    <w:rsid w:val="00936136"/>
    <w:rsid w:val="009370D6"/>
    <w:rsid w:val="0093746E"/>
    <w:rsid w:val="0093780A"/>
    <w:rsid w:val="009402EB"/>
    <w:rsid w:val="00940621"/>
    <w:rsid w:val="00940B84"/>
    <w:rsid w:val="00942353"/>
    <w:rsid w:val="00942DF7"/>
    <w:rsid w:val="00943366"/>
    <w:rsid w:val="00943A6B"/>
    <w:rsid w:val="00944548"/>
    <w:rsid w:val="00945764"/>
    <w:rsid w:val="00945D6D"/>
    <w:rsid w:val="00946AC1"/>
    <w:rsid w:val="00946FB9"/>
    <w:rsid w:val="00950B57"/>
    <w:rsid w:val="009514CC"/>
    <w:rsid w:val="009514EE"/>
    <w:rsid w:val="009517B6"/>
    <w:rsid w:val="00952190"/>
    <w:rsid w:val="00952F19"/>
    <w:rsid w:val="00953EC0"/>
    <w:rsid w:val="00955C97"/>
    <w:rsid w:val="009562A9"/>
    <w:rsid w:val="009566C8"/>
    <w:rsid w:val="00956AA9"/>
    <w:rsid w:val="00957406"/>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377"/>
    <w:rsid w:val="00972DF6"/>
    <w:rsid w:val="00973329"/>
    <w:rsid w:val="0097601E"/>
    <w:rsid w:val="009762E1"/>
    <w:rsid w:val="00976753"/>
    <w:rsid w:val="00976D40"/>
    <w:rsid w:val="009813CC"/>
    <w:rsid w:val="00981602"/>
    <w:rsid w:val="009820BF"/>
    <w:rsid w:val="00983193"/>
    <w:rsid w:val="00983500"/>
    <w:rsid w:val="00984087"/>
    <w:rsid w:val="00984697"/>
    <w:rsid w:val="00985171"/>
    <w:rsid w:val="00985BB5"/>
    <w:rsid w:val="009903DA"/>
    <w:rsid w:val="00990AFC"/>
    <w:rsid w:val="00990F78"/>
    <w:rsid w:val="00991D76"/>
    <w:rsid w:val="00991FEC"/>
    <w:rsid w:val="0099377E"/>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0D71"/>
    <w:rsid w:val="009E32AB"/>
    <w:rsid w:val="009E38C4"/>
    <w:rsid w:val="009E432C"/>
    <w:rsid w:val="009E437F"/>
    <w:rsid w:val="009E4972"/>
    <w:rsid w:val="009E5334"/>
    <w:rsid w:val="009E5599"/>
    <w:rsid w:val="009E6912"/>
    <w:rsid w:val="009E7A14"/>
    <w:rsid w:val="009E7ACB"/>
    <w:rsid w:val="009E7E62"/>
    <w:rsid w:val="009F0071"/>
    <w:rsid w:val="009F0CFF"/>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77C"/>
    <w:rsid w:val="00A12C03"/>
    <w:rsid w:val="00A12D3D"/>
    <w:rsid w:val="00A1315C"/>
    <w:rsid w:val="00A136A4"/>
    <w:rsid w:val="00A1390E"/>
    <w:rsid w:val="00A13B1E"/>
    <w:rsid w:val="00A140E4"/>
    <w:rsid w:val="00A1496E"/>
    <w:rsid w:val="00A14F08"/>
    <w:rsid w:val="00A14FF6"/>
    <w:rsid w:val="00A1555E"/>
    <w:rsid w:val="00A15AA9"/>
    <w:rsid w:val="00A15BE8"/>
    <w:rsid w:val="00A15CBF"/>
    <w:rsid w:val="00A16E67"/>
    <w:rsid w:val="00A17CA8"/>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E73"/>
    <w:rsid w:val="00A2612A"/>
    <w:rsid w:val="00A265B8"/>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6F06"/>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1E1"/>
    <w:rsid w:val="00A666DE"/>
    <w:rsid w:val="00A667D7"/>
    <w:rsid w:val="00A66C9C"/>
    <w:rsid w:val="00A67A50"/>
    <w:rsid w:val="00A7094F"/>
    <w:rsid w:val="00A711B0"/>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686"/>
    <w:rsid w:val="00A83DAE"/>
    <w:rsid w:val="00A85D8D"/>
    <w:rsid w:val="00A862C3"/>
    <w:rsid w:val="00A874F7"/>
    <w:rsid w:val="00A91180"/>
    <w:rsid w:val="00A915B0"/>
    <w:rsid w:val="00A919D7"/>
    <w:rsid w:val="00A92B44"/>
    <w:rsid w:val="00A92C2C"/>
    <w:rsid w:val="00A92F68"/>
    <w:rsid w:val="00A9315D"/>
    <w:rsid w:val="00A9459D"/>
    <w:rsid w:val="00A9479B"/>
    <w:rsid w:val="00A9595D"/>
    <w:rsid w:val="00A96208"/>
    <w:rsid w:val="00A96C25"/>
    <w:rsid w:val="00A97333"/>
    <w:rsid w:val="00A97A0F"/>
    <w:rsid w:val="00AA05B4"/>
    <w:rsid w:val="00AA0FF7"/>
    <w:rsid w:val="00AA11C1"/>
    <w:rsid w:val="00AA2A3E"/>
    <w:rsid w:val="00AA2F94"/>
    <w:rsid w:val="00AA50E9"/>
    <w:rsid w:val="00AA528A"/>
    <w:rsid w:val="00AA678C"/>
    <w:rsid w:val="00AA6A9A"/>
    <w:rsid w:val="00AA6DA1"/>
    <w:rsid w:val="00AA6E5E"/>
    <w:rsid w:val="00AB0CB1"/>
    <w:rsid w:val="00AB0E7F"/>
    <w:rsid w:val="00AB1035"/>
    <w:rsid w:val="00AB1D06"/>
    <w:rsid w:val="00AB2967"/>
    <w:rsid w:val="00AB2A0F"/>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F4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2FA9"/>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575"/>
    <w:rsid w:val="00B32643"/>
    <w:rsid w:val="00B33D53"/>
    <w:rsid w:val="00B35CE0"/>
    <w:rsid w:val="00B35ED3"/>
    <w:rsid w:val="00B36D70"/>
    <w:rsid w:val="00B37309"/>
    <w:rsid w:val="00B40CB2"/>
    <w:rsid w:val="00B42342"/>
    <w:rsid w:val="00B423AB"/>
    <w:rsid w:val="00B424FD"/>
    <w:rsid w:val="00B42873"/>
    <w:rsid w:val="00B44778"/>
    <w:rsid w:val="00B44B34"/>
    <w:rsid w:val="00B45645"/>
    <w:rsid w:val="00B460AF"/>
    <w:rsid w:val="00B4799C"/>
    <w:rsid w:val="00B5071D"/>
    <w:rsid w:val="00B5085E"/>
    <w:rsid w:val="00B51A6F"/>
    <w:rsid w:val="00B521BE"/>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2FEE"/>
    <w:rsid w:val="00B6317B"/>
    <w:rsid w:val="00B64603"/>
    <w:rsid w:val="00B64625"/>
    <w:rsid w:val="00B650EB"/>
    <w:rsid w:val="00B65D6D"/>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7BA"/>
    <w:rsid w:val="00B81B1A"/>
    <w:rsid w:val="00B81DBB"/>
    <w:rsid w:val="00B83826"/>
    <w:rsid w:val="00B83947"/>
    <w:rsid w:val="00B83A28"/>
    <w:rsid w:val="00B8414C"/>
    <w:rsid w:val="00B846CB"/>
    <w:rsid w:val="00B84DD0"/>
    <w:rsid w:val="00B85F75"/>
    <w:rsid w:val="00B866C3"/>
    <w:rsid w:val="00B86BDF"/>
    <w:rsid w:val="00B86F87"/>
    <w:rsid w:val="00B8762F"/>
    <w:rsid w:val="00B87934"/>
    <w:rsid w:val="00B90131"/>
    <w:rsid w:val="00B90873"/>
    <w:rsid w:val="00B923C9"/>
    <w:rsid w:val="00B932F8"/>
    <w:rsid w:val="00B941A5"/>
    <w:rsid w:val="00B94216"/>
    <w:rsid w:val="00B949E7"/>
    <w:rsid w:val="00B96BAE"/>
    <w:rsid w:val="00B96F45"/>
    <w:rsid w:val="00B9753B"/>
    <w:rsid w:val="00BA0ED5"/>
    <w:rsid w:val="00BA15E8"/>
    <w:rsid w:val="00BA2FB6"/>
    <w:rsid w:val="00BA339C"/>
    <w:rsid w:val="00BA34F6"/>
    <w:rsid w:val="00BA45E8"/>
    <w:rsid w:val="00BA5B3E"/>
    <w:rsid w:val="00BA5E90"/>
    <w:rsid w:val="00BA6562"/>
    <w:rsid w:val="00BA7136"/>
    <w:rsid w:val="00BA72B8"/>
    <w:rsid w:val="00BA779B"/>
    <w:rsid w:val="00BA7818"/>
    <w:rsid w:val="00BA7DC7"/>
    <w:rsid w:val="00BB0629"/>
    <w:rsid w:val="00BB1C55"/>
    <w:rsid w:val="00BB30B8"/>
    <w:rsid w:val="00BB3DBF"/>
    <w:rsid w:val="00BB4E91"/>
    <w:rsid w:val="00BB4FE1"/>
    <w:rsid w:val="00BB5B50"/>
    <w:rsid w:val="00BB5BC0"/>
    <w:rsid w:val="00BB5CEC"/>
    <w:rsid w:val="00BB6E56"/>
    <w:rsid w:val="00BB716D"/>
    <w:rsid w:val="00BB7479"/>
    <w:rsid w:val="00BB78C4"/>
    <w:rsid w:val="00BB7F29"/>
    <w:rsid w:val="00BC0918"/>
    <w:rsid w:val="00BC0DBD"/>
    <w:rsid w:val="00BC13A8"/>
    <w:rsid w:val="00BC2AD3"/>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906"/>
    <w:rsid w:val="00BF3C2A"/>
    <w:rsid w:val="00BF44BE"/>
    <w:rsid w:val="00BF44D6"/>
    <w:rsid w:val="00BF4939"/>
    <w:rsid w:val="00BF5BCA"/>
    <w:rsid w:val="00BF5F9A"/>
    <w:rsid w:val="00BF69BE"/>
    <w:rsid w:val="00BF6AFB"/>
    <w:rsid w:val="00BF6EA7"/>
    <w:rsid w:val="00C01480"/>
    <w:rsid w:val="00C02A24"/>
    <w:rsid w:val="00C02C27"/>
    <w:rsid w:val="00C03938"/>
    <w:rsid w:val="00C042CB"/>
    <w:rsid w:val="00C04370"/>
    <w:rsid w:val="00C054B6"/>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17D21"/>
    <w:rsid w:val="00C210C4"/>
    <w:rsid w:val="00C225EE"/>
    <w:rsid w:val="00C23425"/>
    <w:rsid w:val="00C2446E"/>
    <w:rsid w:val="00C24608"/>
    <w:rsid w:val="00C258A9"/>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49B"/>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3A7"/>
    <w:rsid w:val="00C87F01"/>
    <w:rsid w:val="00C90AB7"/>
    <w:rsid w:val="00C90C7F"/>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589"/>
    <w:rsid w:val="00CC3897"/>
    <w:rsid w:val="00CC4C68"/>
    <w:rsid w:val="00CC514F"/>
    <w:rsid w:val="00CC5FF4"/>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29CD"/>
    <w:rsid w:val="00CE6DD1"/>
    <w:rsid w:val="00CE731A"/>
    <w:rsid w:val="00CE7633"/>
    <w:rsid w:val="00CF065C"/>
    <w:rsid w:val="00CF0E44"/>
    <w:rsid w:val="00CF124D"/>
    <w:rsid w:val="00CF196E"/>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7A3E"/>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D37"/>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4E1B"/>
    <w:rsid w:val="00D5593C"/>
    <w:rsid w:val="00D559AB"/>
    <w:rsid w:val="00D5753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23CA"/>
    <w:rsid w:val="00D73A8A"/>
    <w:rsid w:val="00D73B7A"/>
    <w:rsid w:val="00D742C1"/>
    <w:rsid w:val="00D743F0"/>
    <w:rsid w:val="00D74AC9"/>
    <w:rsid w:val="00D75CEE"/>
    <w:rsid w:val="00D76166"/>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306"/>
    <w:rsid w:val="00DA5614"/>
    <w:rsid w:val="00DA5F1E"/>
    <w:rsid w:val="00DA709F"/>
    <w:rsid w:val="00DB0B59"/>
    <w:rsid w:val="00DB0BE1"/>
    <w:rsid w:val="00DB16B5"/>
    <w:rsid w:val="00DB205F"/>
    <w:rsid w:val="00DB22F8"/>
    <w:rsid w:val="00DB37A3"/>
    <w:rsid w:val="00DB4892"/>
    <w:rsid w:val="00DB6193"/>
    <w:rsid w:val="00DB6DA6"/>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BA7"/>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55E"/>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5DB8"/>
    <w:rsid w:val="00E16B0B"/>
    <w:rsid w:val="00E16D41"/>
    <w:rsid w:val="00E16D53"/>
    <w:rsid w:val="00E16DD4"/>
    <w:rsid w:val="00E21037"/>
    <w:rsid w:val="00E211FB"/>
    <w:rsid w:val="00E216E4"/>
    <w:rsid w:val="00E21B4E"/>
    <w:rsid w:val="00E2292A"/>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37E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29F9"/>
    <w:rsid w:val="00E741E7"/>
    <w:rsid w:val="00E74426"/>
    <w:rsid w:val="00E75892"/>
    <w:rsid w:val="00E762B0"/>
    <w:rsid w:val="00E76453"/>
    <w:rsid w:val="00E76989"/>
    <w:rsid w:val="00E778A2"/>
    <w:rsid w:val="00E77DB2"/>
    <w:rsid w:val="00E80EBF"/>
    <w:rsid w:val="00E817EA"/>
    <w:rsid w:val="00E81ED8"/>
    <w:rsid w:val="00E821DF"/>
    <w:rsid w:val="00E82EFF"/>
    <w:rsid w:val="00E83D0C"/>
    <w:rsid w:val="00E846CA"/>
    <w:rsid w:val="00E8587D"/>
    <w:rsid w:val="00E85DF7"/>
    <w:rsid w:val="00E86F7D"/>
    <w:rsid w:val="00E904F3"/>
    <w:rsid w:val="00E90E19"/>
    <w:rsid w:val="00E91FEE"/>
    <w:rsid w:val="00E92B20"/>
    <w:rsid w:val="00E92ED3"/>
    <w:rsid w:val="00E94714"/>
    <w:rsid w:val="00E9636E"/>
    <w:rsid w:val="00E9662C"/>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6A2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6F94"/>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E7CE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0278"/>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2"/>
    <w:rsid w:val="00F27A46"/>
    <w:rsid w:val="00F3023B"/>
    <w:rsid w:val="00F3069D"/>
    <w:rsid w:val="00F3102C"/>
    <w:rsid w:val="00F3138A"/>
    <w:rsid w:val="00F32210"/>
    <w:rsid w:val="00F32F5E"/>
    <w:rsid w:val="00F33149"/>
    <w:rsid w:val="00F33540"/>
    <w:rsid w:val="00F33AA9"/>
    <w:rsid w:val="00F34B9B"/>
    <w:rsid w:val="00F35AF6"/>
    <w:rsid w:val="00F36451"/>
    <w:rsid w:val="00F3726A"/>
    <w:rsid w:val="00F37C21"/>
    <w:rsid w:val="00F37C3E"/>
    <w:rsid w:val="00F40F91"/>
    <w:rsid w:val="00F415FD"/>
    <w:rsid w:val="00F41F3B"/>
    <w:rsid w:val="00F422B4"/>
    <w:rsid w:val="00F43BF5"/>
    <w:rsid w:val="00F44F9B"/>
    <w:rsid w:val="00F451C9"/>
    <w:rsid w:val="00F45A58"/>
    <w:rsid w:val="00F45C6D"/>
    <w:rsid w:val="00F45E68"/>
    <w:rsid w:val="00F461E1"/>
    <w:rsid w:val="00F477CE"/>
    <w:rsid w:val="00F479C6"/>
    <w:rsid w:val="00F47DE5"/>
    <w:rsid w:val="00F47F68"/>
    <w:rsid w:val="00F503B6"/>
    <w:rsid w:val="00F50D7D"/>
    <w:rsid w:val="00F5113C"/>
    <w:rsid w:val="00F5216E"/>
    <w:rsid w:val="00F524BC"/>
    <w:rsid w:val="00F52E7B"/>
    <w:rsid w:val="00F5457D"/>
    <w:rsid w:val="00F550D4"/>
    <w:rsid w:val="00F552D4"/>
    <w:rsid w:val="00F55CF3"/>
    <w:rsid w:val="00F55EE5"/>
    <w:rsid w:val="00F56BC9"/>
    <w:rsid w:val="00F574F6"/>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94"/>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93B"/>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384"/>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2188"/>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A14"/>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E7DC9"/>
    <w:rsid w:val="00FF0301"/>
    <w:rsid w:val="00FF031A"/>
    <w:rsid w:val="00FF03D4"/>
    <w:rsid w:val="00FF0429"/>
    <w:rsid w:val="00FF0548"/>
    <w:rsid w:val="00FF1580"/>
    <w:rsid w:val="00FF199D"/>
    <w:rsid w:val="00FF1BE5"/>
    <w:rsid w:val="00FF243D"/>
    <w:rsid w:val="00FF2A4E"/>
    <w:rsid w:val="00FF332D"/>
    <w:rsid w:val="00FF418E"/>
    <w:rsid w:val="00FF5510"/>
    <w:rsid w:val="00FF5C4F"/>
    <w:rsid w:val="00FF639E"/>
    <w:rsid w:val="00FF63F8"/>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7F3A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399599233">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67708527">
      <w:bodyDiv w:val="1"/>
      <w:marLeft w:val="0"/>
      <w:marRight w:val="0"/>
      <w:marTop w:val="0"/>
      <w:marBottom w:val="0"/>
      <w:divBdr>
        <w:top w:val="none" w:sz="0" w:space="0" w:color="auto"/>
        <w:left w:val="none" w:sz="0" w:space="0" w:color="auto"/>
        <w:bottom w:val="none" w:sz="0" w:space="0" w:color="auto"/>
        <w:right w:val="none" w:sz="0" w:space="0" w:color="auto"/>
      </w:divBdr>
    </w:div>
    <w:div w:id="703285786">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18359912">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54241425">
      <w:bodyDiv w:val="1"/>
      <w:marLeft w:val="0"/>
      <w:marRight w:val="0"/>
      <w:marTop w:val="0"/>
      <w:marBottom w:val="0"/>
      <w:divBdr>
        <w:top w:val="none" w:sz="0" w:space="0" w:color="auto"/>
        <w:left w:val="none" w:sz="0" w:space="0" w:color="auto"/>
        <w:bottom w:val="none" w:sz="0" w:space="0" w:color="auto"/>
        <w:right w:val="none" w:sz="0" w:space="0" w:color="auto"/>
      </w:divBdr>
    </w:div>
    <w:div w:id="200095780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14184845">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525D6"/>
    <w:rsid w:val="00114876"/>
    <w:rsid w:val="00120221"/>
    <w:rsid w:val="00123DCB"/>
    <w:rsid w:val="00136E39"/>
    <w:rsid w:val="001405F8"/>
    <w:rsid w:val="0017009B"/>
    <w:rsid w:val="001A4C02"/>
    <w:rsid w:val="001C4E95"/>
    <w:rsid w:val="001E3AFA"/>
    <w:rsid w:val="001E7E02"/>
    <w:rsid w:val="002207F4"/>
    <w:rsid w:val="002433A8"/>
    <w:rsid w:val="00267FEC"/>
    <w:rsid w:val="00287235"/>
    <w:rsid w:val="002921DC"/>
    <w:rsid w:val="0029630A"/>
    <w:rsid w:val="002C47F5"/>
    <w:rsid w:val="002E78B4"/>
    <w:rsid w:val="00310067"/>
    <w:rsid w:val="00354248"/>
    <w:rsid w:val="00354776"/>
    <w:rsid w:val="00380B99"/>
    <w:rsid w:val="003971FF"/>
    <w:rsid w:val="003B7810"/>
    <w:rsid w:val="003C001C"/>
    <w:rsid w:val="00404629"/>
    <w:rsid w:val="00422DB4"/>
    <w:rsid w:val="004356B9"/>
    <w:rsid w:val="00441F21"/>
    <w:rsid w:val="00453DB9"/>
    <w:rsid w:val="00485112"/>
    <w:rsid w:val="00490C18"/>
    <w:rsid w:val="00496D8D"/>
    <w:rsid w:val="004C701C"/>
    <w:rsid w:val="004E58B2"/>
    <w:rsid w:val="004E7A33"/>
    <w:rsid w:val="004F0D0D"/>
    <w:rsid w:val="00510592"/>
    <w:rsid w:val="00546EF8"/>
    <w:rsid w:val="005470D3"/>
    <w:rsid w:val="00580707"/>
    <w:rsid w:val="005858E9"/>
    <w:rsid w:val="005B59AF"/>
    <w:rsid w:val="005B7F1B"/>
    <w:rsid w:val="005C437E"/>
    <w:rsid w:val="005D5DD0"/>
    <w:rsid w:val="00616DE9"/>
    <w:rsid w:val="006171D1"/>
    <w:rsid w:val="0063645B"/>
    <w:rsid w:val="0065061B"/>
    <w:rsid w:val="00651CCF"/>
    <w:rsid w:val="006541EA"/>
    <w:rsid w:val="00690D51"/>
    <w:rsid w:val="006F54E3"/>
    <w:rsid w:val="007001FC"/>
    <w:rsid w:val="00727B0E"/>
    <w:rsid w:val="00747B6D"/>
    <w:rsid w:val="007608AA"/>
    <w:rsid w:val="00781682"/>
    <w:rsid w:val="007941C4"/>
    <w:rsid w:val="007A110B"/>
    <w:rsid w:val="007A41F1"/>
    <w:rsid w:val="00803CF1"/>
    <w:rsid w:val="00817F60"/>
    <w:rsid w:val="00822541"/>
    <w:rsid w:val="0082555B"/>
    <w:rsid w:val="00833752"/>
    <w:rsid w:val="0084274A"/>
    <w:rsid w:val="00880DF6"/>
    <w:rsid w:val="00881551"/>
    <w:rsid w:val="008A14C9"/>
    <w:rsid w:val="008C6817"/>
    <w:rsid w:val="008D71A9"/>
    <w:rsid w:val="008F23DE"/>
    <w:rsid w:val="008F5D3F"/>
    <w:rsid w:val="008F734D"/>
    <w:rsid w:val="00900B89"/>
    <w:rsid w:val="009028C0"/>
    <w:rsid w:val="00905944"/>
    <w:rsid w:val="009178C7"/>
    <w:rsid w:val="009345E1"/>
    <w:rsid w:val="00936136"/>
    <w:rsid w:val="00945A49"/>
    <w:rsid w:val="00952F19"/>
    <w:rsid w:val="00956240"/>
    <w:rsid w:val="00963807"/>
    <w:rsid w:val="00971377"/>
    <w:rsid w:val="00984EEB"/>
    <w:rsid w:val="0099647F"/>
    <w:rsid w:val="009D243B"/>
    <w:rsid w:val="009E69AF"/>
    <w:rsid w:val="00A14D5A"/>
    <w:rsid w:val="00A20664"/>
    <w:rsid w:val="00A2283C"/>
    <w:rsid w:val="00A25E73"/>
    <w:rsid w:val="00A50246"/>
    <w:rsid w:val="00A82AA0"/>
    <w:rsid w:val="00A8700E"/>
    <w:rsid w:val="00A9049E"/>
    <w:rsid w:val="00AB3A3C"/>
    <w:rsid w:val="00AD28CD"/>
    <w:rsid w:val="00AE475B"/>
    <w:rsid w:val="00B0386D"/>
    <w:rsid w:val="00B202AC"/>
    <w:rsid w:val="00B461C7"/>
    <w:rsid w:val="00B55A86"/>
    <w:rsid w:val="00B57045"/>
    <w:rsid w:val="00B609A8"/>
    <w:rsid w:val="00B62FEE"/>
    <w:rsid w:val="00B70729"/>
    <w:rsid w:val="00B923C9"/>
    <w:rsid w:val="00B927E9"/>
    <w:rsid w:val="00BA5047"/>
    <w:rsid w:val="00BA5B3E"/>
    <w:rsid w:val="00BC4139"/>
    <w:rsid w:val="00BC467D"/>
    <w:rsid w:val="00BE5A9F"/>
    <w:rsid w:val="00BE7FE3"/>
    <w:rsid w:val="00C34259"/>
    <w:rsid w:val="00C44B2D"/>
    <w:rsid w:val="00C804A5"/>
    <w:rsid w:val="00CA5912"/>
    <w:rsid w:val="00CB47BD"/>
    <w:rsid w:val="00CC0A5A"/>
    <w:rsid w:val="00CE6E5F"/>
    <w:rsid w:val="00CF0E44"/>
    <w:rsid w:val="00CF2417"/>
    <w:rsid w:val="00CF7DD0"/>
    <w:rsid w:val="00D009FA"/>
    <w:rsid w:val="00D01346"/>
    <w:rsid w:val="00D20DF7"/>
    <w:rsid w:val="00D535A7"/>
    <w:rsid w:val="00D66E20"/>
    <w:rsid w:val="00D918BE"/>
    <w:rsid w:val="00D93E5A"/>
    <w:rsid w:val="00D93ECB"/>
    <w:rsid w:val="00D943A5"/>
    <w:rsid w:val="00DC5A8D"/>
    <w:rsid w:val="00DD6F86"/>
    <w:rsid w:val="00E0522C"/>
    <w:rsid w:val="00E142BF"/>
    <w:rsid w:val="00E16F79"/>
    <w:rsid w:val="00E41841"/>
    <w:rsid w:val="00E5110C"/>
    <w:rsid w:val="00E51229"/>
    <w:rsid w:val="00E60B4A"/>
    <w:rsid w:val="00E62BB7"/>
    <w:rsid w:val="00E77105"/>
    <w:rsid w:val="00E96B3F"/>
    <w:rsid w:val="00EB408F"/>
    <w:rsid w:val="00EB4381"/>
    <w:rsid w:val="00EC44D4"/>
    <w:rsid w:val="00ED0EB4"/>
    <w:rsid w:val="00ED648C"/>
    <w:rsid w:val="00EE03BB"/>
    <w:rsid w:val="00F25E98"/>
    <w:rsid w:val="00F574F6"/>
    <w:rsid w:val="00F67274"/>
    <w:rsid w:val="00F805FB"/>
    <w:rsid w:val="00F82548"/>
    <w:rsid w:val="00F9482B"/>
    <w:rsid w:val="00FB6288"/>
    <w:rsid w:val="00FC64DB"/>
    <w:rsid w:val="00FD201A"/>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62BB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90.074/CPB/2024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6419</Words>
  <Characters>34664</Characters>
  <Application>Microsoft Office Word</Application>
  <DocSecurity>0</DocSecurity>
  <Lines>288</Lines>
  <Paragraphs>82</Paragraphs>
  <ScaleCrop>false</ScaleCrop>
  <HeadingPairs>
    <vt:vector size="2" baseType="variant">
      <vt:variant>
        <vt:lpstr>Título</vt:lpstr>
      </vt:variant>
      <vt:variant>
        <vt:i4>1</vt:i4>
      </vt:variant>
    </vt:vector>
  </HeadingPairs>
  <TitlesOfParts>
    <vt:vector size="1" baseType="lpstr">
      <vt:lpstr>0909/2024</vt:lpstr>
    </vt:vector>
  </TitlesOfParts>
  <Company>XXXXX/CPB/2024</Company>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0909/2024</dc:title>
  <dc:subject/>
  <dc:creator>Thaysa Torres Cintra</dc:creator>
  <cp:keywords/>
  <dc:description>Aquisição de ferramentas para manutenção em geral, conforme especificações constantes do Termo de Referência, anexo I do Edital</dc:description>
  <cp:lastModifiedBy>Wellington Roberto Marques Ribeiro</cp:lastModifiedBy>
  <cp:revision>2</cp:revision>
  <cp:lastPrinted>2023-05-10T18:45:00Z</cp:lastPrinted>
  <dcterms:created xsi:type="dcterms:W3CDTF">2024-10-09T19:04:00Z</dcterms:created>
  <dcterms:modified xsi:type="dcterms:W3CDTF">2024-10-09T19:04:00Z</dcterms:modified>
</cp:coreProperties>
</file>