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5A20BB" w:rsidRDefault="00687BCE" w:rsidP="005A20BB">
      <w:pPr>
        <w:jc w:val="center"/>
        <w:rPr>
          <w:rFonts w:ascii="Arial" w:hAnsi="Arial" w:cs="Arial"/>
          <w:b/>
          <w:sz w:val="20"/>
          <w:szCs w:val="20"/>
        </w:rPr>
      </w:pPr>
      <w:bookmarkStart w:id="0" w:name="_Hlk495503291"/>
      <w:r w:rsidRPr="005A20BB">
        <w:rPr>
          <w:rFonts w:ascii="Arial" w:hAnsi="Arial" w:cs="Arial"/>
          <w:b/>
          <w:sz w:val="20"/>
          <w:szCs w:val="20"/>
        </w:rPr>
        <w:t>ANEXO II</w:t>
      </w:r>
    </w:p>
    <w:p w14:paraId="7B77860E" w14:textId="77777777" w:rsidR="00687BCE" w:rsidRPr="005A20BB" w:rsidRDefault="00687BCE" w:rsidP="005A20BB">
      <w:pPr>
        <w:jc w:val="center"/>
        <w:rPr>
          <w:rFonts w:ascii="Arial" w:hAnsi="Arial" w:cs="Arial"/>
          <w:b/>
          <w:sz w:val="20"/>
          <w:szCs w:val="20"/>
        </w:rPr>
      </w:pPr>
      <w:r w:rsidRPr="005A20BB">
        <w:rPr>
          <w:rFonts w:ascii="Arial" w:hAnsi="Arial" w:cs="Arial"/>
          <w:b/>
          <w:sz w:val="20"/>
          <w:szCs w:val="20"/>
        </w:rPr>
        <w:t xml:space="preserve">MODELO DE PROPOSTA </w:t>
      </w:r>
    </w:p>
    <w:p w14:paraId="335EAF2A"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40E77B4D"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0C4C71">
                  <w:rPr>
                    <w:rFonts w:ascii="Arial" w:hAnsi="Arial" w:cs="Arial"/>
                    <w:b/>
                    <w:sz w:val="20"/>
                    <w:szCs w:val="20"/>
                  </w:rPr>
                  <w:t>0349/2021</w:t>
                </w:r>
              </w:sdtContent>
            </w:sdt>
          </w:p>
          <w:p w14:paraId="1208570E" w14:textId="70934109"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10982">
                  <w:rPr>
                    <w:rFonts w:ascii="Arial" w:hAnsi="Arial" w:cs="Arial"/>
                    <w:b/>
                    <w:sz w:val="20"/>
                    <w:szCs w:val="20"/>
                  </w:rPr>
                  <w:t>892000801002021OC00039</w:t>
                </w:r>
              </w:sdtContent>
            </w:sdt>
          </w:p>
          <w:p w14:paraId="650078A5" w14:textId="2007334C" w:rsidR="00687BCE" w:rsidRPr="005A20BB" w:rsidRDefault="00687BCE"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0C4C71">
                  <w:rPr>
                    <w:rFonts w:ascii="Arial" w:hAnsi="Arial" w:cs="Arial"/>
                    <w:b/>
                    <w:sz w:val="20"/>
                    <w:szCs w:val="20"/>
                  </w:rPr>
                  <w:t>039/CPB/2021</w:t>
                </w:r>
              </w:sdtContent>
            </w:sdt>
            <w:r w:rsidRPr="005A20BB">
              <w:rPr>
                <w:rFonts w:ascii="Arial" w:hAnsi="Arial" w:cs="Arial"/>
                <w:sz w:val="20"/>
                <w:szCs w:val="20"/>
              </w:rPr>
              <w:t>.</w:t>
            </w:r>
          </w:p>
        </w:tc>
      </w:tr>
    </w:tbl>
    <w:p w14:paraId="3AC17C02"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5A20BB" w:rsidRDefault="00687BCE"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87BCE" w:rsidRPr="005A20BB"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2DCE46F0" w:rsidR="00687BCE" w:rsidRPr="005A20BB" w:rsidRDefault="000C4C71" w:rsidP="005A20BB">
                <w:pPr>
                  <w:jc w:val="both"/>
                  <w:rPr>
                    <w:rFonts w:ascii="Arial" w:hAnsi="Arial" w:cs="Arial"/>
                    <w:sz w:val="20"/>
                    <w:szCs w:val="20"/>
                  </w:rPr>
                </w:pPr>
                <w:r>
                  <w:rPr>
                    <w:rFonts w:ascii="Arial" w:hAnsi="Arial" w:cs="Arial"/>
                    <w:b/>
                    <w:bCs/>
                    <w:sz w:val="20"/>
                    <w:szCs w:val="20"/>
                  </w:rPr>
                  <w:t>AQUISIÇÃO DE MÁSCARAS TRIPLAS DESCARTÁVEIS COLORIDAS, CONFORME ESPECIFICAÇÕES CONSTANTES NO TERMO DE REFERÊNCIA, ANEXO I.</w:t>
                </w:r>
              </w:p>
            </w:sdtContent>
          </w:sdt>
        </w:tc>
      </w:tr>
    </w:tbl>
    <w:p w14:paraId="08670634" w14:textId="77777777" w:rsidR="000B1A99" w:rsidRPr="005A20BB" w:rsidRDefault="000B1A99" w:rsidP="005A20BB">
      <w:pPr>
        <w:rPr>
          <w:rFonts w:ascii="Arial"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4714"/>
        <w:gridCol w:w="941"/>
        <w:gridCol w:w="581"/>
        <w:gridCol w:w="914"/>
        <w:gridCol w:w="821"/>
      </w:tblGrid>
      <w:tr w:rsidR="000B1A99" w:rsidRPr="00706B38" w14:paraId="6BF5FB8E" w14:textId="1D306F59" w:rsidTr="000B1A99">
        <w:trPr>
          <w:trHeight w:val="227"/>
        </w:trPr>
        <w:tc>
          <w:tcPr>
            <w:tcW w:w="5000" w:type="pct"/>
            <w:gridSpan w:val="6"/>
            <w:shd w:val="clear" w:color="000000" w:fill="000000"/>
            <w:vAlign w:val="center"/>
            <w:hideMark/>
          </w:tcPr>
          <w:p w14:paraId="662C704A" w14:textId="64C00299" w:rsidR="000B1A99" w:rsidRPr="00706B38" w:rsidRDefault="000B1A99" w:rsidP="00C941E6">
            <w:pPr>
              <w:jc w:val="center"/>
              <w:rPr>
                <w:rFonts w:ascii="Arial" w:hAnsi="Arial" w:cs="Arial"/>
                <w:b/>
                <w:bCs/>
                <w:color w:val="FFFFFF"/>
                <w:sz w:val="16"/>
                <w:szCs w:val="16"/>
              </w:rPr>
            </w:pPr>
            <w:r w:rsidRPr="00706B38">
              <w:rPr>
                <w:rFonts w:ascii="Arial" w:hAnsi="Arial" w:cs="Arial"/>
                <w:b/>
                <w:bCs/>
                <w:color w:val="FFFFFF"/>
                <w:sz w:val="16"/>
                <w:szCs w:val="16"/>
              </w:rPr>
              <w:t xml:space="preserve">LOTE </w:t>
            </w:r>
            <w:r>
              <w:rPr>
                <w:rFonts w:ascii="Arial" w:hAnsi="Arial" w:cs="Arial"/>
                <w:b/>
                <w:bCs/>
                <w:color w:val="FFFFFF"/>
                <w:sz w:val="16"/>
                <w:szCs w:val="16"/>
              </w:rPr>
              <w:t>ÚNICO</w:t>
            </w:r>
            <w:r w:rsidRPr="00706B38">
              <w:rPr>
                <w:rFonts w:ascii="Arial" w:hAnsi="Arial" w:cs="Arial"/>
                <w:b/>
                <w:bCs/>
                <w:color w:val="FFFFFF"/>
                <w:sz w:val="16"/>
                <w:szCs w:val="16"/>
              </w:rPr>
              <w:t xml:space="preserve"> </w:t>
            </w:r>
          </w:p>
        </w:tc>
      </w:tr>
      <w:tr w:rsidR="000B1A99" w:rsidRPr="00706B38" w14:paraId="5835D7BC" w14:textId="51DCA13F" w:rsidTr="000B1A99">
        <w:trPr>
          <w:trHeight w:val="227"/>
        </w:trPr>
        <w:tc>
          <w:tcPr>
            <w:tcW w:w="308" w:type="pct"/>
            <w:shd w:val="clear" w:color="000000" w:fill="D9D9D9"/>
            <w:vAlign w:val="center"/>
            <w:hideMark/>
          </w:tcPr>
          <w:p w14:paraId="56C061E2"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ITEM</w:t>
            </w:r>
          </w:p>
        </w:tc>
        <w:tc>
          <w:tcPr>
            <w:tcW w:w="2775" w:type="pct"/>
            <w:shd w:val="clear" w:color="000000" w:fill="D9D9D9"/>
            <w:vAlign w:val="center"/>
            <w:hideMark/>
          </w:tcPr>
          <w:p w14:paraId="2D77F923"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DESCRIÇÃO</w:t>
            </w:r>
          </w:p>
        </w:tc>
        <w:tc>
          <w:tcPr>
            <w:tcW w:w="554" w:type="pct"/>
            <w:shd w:val="clear" w:color="000000" w:fill="D9D9D9"/>
            <w:vAlign w:val="center"/>
            <w:hideMark/>
          </w:tcPr>
          <w:p w14:paraId="6E9D8BFA"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UNIDADE</w:t>
            </w:r>
          </w:p>
        </w:tc>
        <w:tc>
          <w:tcPr>
            <w:tcW w:w="342" w:type="pct"/>
            <w:shd w:val="clear" w:color="000000" w:fill="D9D9D9"/>
            <w:vAlign w:val="center"/>
            <w:hideMark/>
          </w:tcPr>
          <w:p w14:paraId="2D0FF4FA"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QTD</w:t>
            </w:r>
          </w:p>
        </w:tc>
        <w:tc>
          <w:tcPr>
            <w:tcW w:w="538" w:type="pct"/>
            <w:shd w:val="clear" w:color="000000" w:fill="D9D9D9"/>
          </w:tcPr>
          <w:p w14:paraId="77CA6D48" w14:textId="4C5C8779" w:rsidR="000B1A99" w:rsidRPr="00706B38" w:rsidRDefault="000B1A99" w:rsidP="00C941E6">
            <w:pPr>
              <w:jc w:val="center"/>
              <w:rPr>
                <w:rFonts w:ascii="Arial" w:hAnsi="Arial" w:cs="Arial"/>
                <w:b/>
                <w:bCs/>
                <w:sz w:val="16"/>
                <w:szCs w:val="16"/>
              </w:rPr>
            </w:pPr>
            <w:r>
              <w:rPr>
                <w:rFonts w:ascii="Arial" w:hAnsi="Arial" w:cs="Arial"/>
                <w:b/>
                <w:bCs/>
                <w:sz w:val="16"/>
                <w:szCs w:val="16"/>
              </w:rPr>
              <w:t>VALOR UNITÁRIO</w:t>
            </w:r>
          </w:p>
        </w:tc>
        <w:tc>
          <w:tcPr>
            <w:tcW w:w="483" w:type="pct"/>
            <w:shd w:val="clear" w:color="000000" w:fill="D9D9D9"/>
          </w:tcPr>
          <w:p w14:paraId="1822C9FA" w14:textId="563CDE14" w:rsidR="000B1A99" w:rsidRPr="00706B38" w:rsidRDefault="000B1A99" w:rsidP="00C941E6">
            <w:pPr>
              <w:jc w:val="center"/>
              <w:rPr>
                <w:rFonts w:ascii="Arial" w:hAnsi="Arial" w:cs="Arial"/>
                <w:b/>
                <w:bCs/>
                <w:sz w:val="16"/>
                <w:szCs w:val="16"/>
              </w:rPr>
            </w:pPr>
            <w:r>
              <w:rPr>
                <w:rFonts w:ascii="Arial" w:hAnsi="Arial" w:cs="Arial"/>
                <w:b/>
                <w:bCs/>
                <w:sz w:val="16"/>
                <w:szCs w:val="16"/>
              </w:rPr>
              <w:t>VALOR TOTAL</w:t>
            </w:r>
          </w:p>
        </w:tc>
      </w:tr>
      <w:tr w:rsidR="00C262E9" w:rsidRPr="00706B38" w14:paraId="5B214B57" w14:textId="09AB385E" w:rsidTr="000B1A99">
        <w:trPr>
          <w:trHeight w:val="3306"/>
        </w:trPr>
        <w:tc>
          <w:tcPr>
            <w:tcW w:w="308" w:type="pct"/>
            <w:shd w:val="clear" w:color="auto" w:fill="auto"/>
            <w:vAlign w:val="center"/>
            <w:hideMark/>
          </w:tcPr>
          <w:p w14:paraId="24A23AFD" w14:textId="77777777" w:rsidR="00C262E9" w:rsidRPr="00706B38" w:rsidRDefault="00C262E9" w:rsidP="00C262E9">
            <w:pPr>
              <w:jc w:val="center"/>
              <w:rPr>
                <w:rFonts w:ascii="Arial" w:hAnsi="Arial" w:cs="Arial"/>
                <w:b/>
                <w:bCs/>
                <w:sz w:val="16"/>
                <w:szCs w:val="16"/>
              </w:rPr>
            </w:pPr>
            <w:r w:rsidRPr="00706B38">
              <w:rPr>
                <w:rFonts w:ascii="Arial" w:hAnsi="Arial" w:cs="Arial"/>
                <w:b/>
                <w:bCs/>
                <w:sz w:val="16"/>
                <w:szCs w:val="16"/>
              </w:rPr>
              <w:t>1</w:t>
            </w:r>
          </w:p>
        </w:tc>
        <w:tc>
          <w:tcPr>
            <w:tcW w:w="2775" w:type="pct"/>
            <w:shd w:val="clear" w:color="auto" w:fill="auto"/>
            <w:vAlign w:val="center"/>
            <w:hideMark/>
          </w:tcPr>
          <w:p w14:paraId="3D159A18" w14:textId="77777777" w:rsidR="00C262E9" w:rsidRDefault="00C262E9" w:rsidP="00C262E9">
            <w:pPr>
              <w:jc w:val="both"/>
              <w:rPr>
                <w:rFonts w:ascii="Arial" w:hAnsi="Arial" w:cs="Arial"/>
                <w:b/>
                <w:bCs/>
                <w:sz w:val="16"/>
                <w:szCs w:val="16"/>
              </w:rPr>
            </w:pPr>
            <w:r w:rsidRPr="000C4C71">
              <w:rPr>
                <w:rFonts w:ascii="Arial" w:hAnsi="Arial" w:cs="Arial"/>
                <w:b/>
                <w:bCs/>
                <w:sz w:val="16"/>
                <w:szCs w:val="16"/>
              </w:rPr>
              <w:t>MÁSCARA TRIPLA CIRÚRGICA DESCARTÁVEL</w:t>
            </w:r>
          </w:p>
          <w:p w14:paraId="00C55F9E" w14:textId="77777777" w:rsidR="00C262E9" w:rsidRDefault="00C262E9" w:rsidP="00C262E9">
            <w:pPr>
              <w:jc w:val="both"/>
              <w:rPr>
                <w:rFonts w:ascii="Arial" w:hAnsi="Arial" w:cs="Arial"/>
                <w:b/>
                <w:bCs/>
                <w:sz w:val="16"/>
                <w:szCs w:val="16"/>
              </w:rPr>
            </w:pPr>
          </w:p>
          <w:p w14:paraId="2EF1DC28"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Características:</w:t>
            </w:r>
          </w:p>
          <w:p w14:paraId="0F97C75F"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Distribuição e uniformidade das fibras;</w:t>
            </w:r>
          </w:p>
          <w:p w14:paraId="4CC84883"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Evitar o contato com o pó nos ambientes;</w:t>
            </w:r>
          </w:p>
          <w:p w14:paraId="3A92A63D"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Resistência;</w:t>
            </w:r>
          </w:p>
          <w:p w14:paraId="27004FD3"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Hipoalergênica e atóxica;</w:t>
            </w:r>
          </w:p>
          <w:p w14:paraId="52030713"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condutividade térmica;</w:t>
            </w:r>
          </w:p>
          <w:p w14:paraId="5933514C"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inflamabilidade;</w:t>
            </w:r>
          </w:p>
          <w:p w14:paraId="20C2B1F2"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- 3 camadas externas de</w:t>
            </w:r>
          </w:p>
          <w:p w14:paraId="68314284"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TNT (não tecido) 100% polipropileno;</w:t>
            </w:r>
          </w:p>
          <w:p w14:paraId="44D1A53C"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Caixa com 50 máscaras triplas descartáveis;</w:t>
            </w:r>
          </w:p>
          <w:p w14:paraId="39BCBC20"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Elásticos para fixação;</w:t>
            </w:r>
          </w:p>
          <w:p w14:paraId="1889DC7D"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Modelador nasal;</w:t>
            </w:r>
          </w:p>
          <w:p w14:paraId="1321323A" w14:textId="130274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Comprimento: 17,5cm;</w:t>
            </w:r>
            <w:r>
              <w:rPr>
                <w:rFonts w:ascii="Verdana" w:eastAsiaTheme="minorHAnsi" w:hAnsi="Verdana" w:cs="Verdana"/>
                <w:sz w:val="14"/>
                <w:szCs w:val="14"/>
                <w:lang w:eastAsia="en-US"/>
              </w:rPr>
              <w:t xml:space="preserve"> </w:t>
            </w:r>
            <w:r>
              <w:rPr>
                <w:rFonts w:ascii="Verdana" w:eastAsiaTheme="minorHAnsi" w:hAnsi="Verdana" w:cs="Verdana"/>
                <w:sz w:val="14"/>
                <w:szCs w:val="14"/>
                <w:lang w:eastAsia="en-US"/>
              </w:rPr>
              <w:t>Altura: 9,5cm;</w:t>
            </w:r>
          </w:p>
          <w:p w14:paraId="7B90A266"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Tamanho elástico: padrão ANVISA entre 16 e 18cm.</w:t>
            </w:r>
          </w:p>
          <w:p w14:paraId="76B32042" w14:textId="47E91771" w:rsidR="00C262E9" w:rsidRPr="003D65E6" w:rsidRDefault="00C262E9" w:rsidP="00C262E9">
            <w:pPr>
              <w:autoSpaceDE w:val="0"/>
              <w:autoSpaceDN w:val="0"/>
              <w:adjustRightInd w:val="0"/>
              <w:rPr>
                <w:rFonts w:ascii="Verdana" w:eastAsiaTheme="minorHAnsi" w:hAnsi="Verdana" w:cs="Verdana"/>
                <w:b/>
                <w:bCs/>
                <w:sz w:val="14"/>
                <w:szCs w:val="14"/>
                <w:lang w:eastAsia="en-US"/>
              </w:rPr>
            </w:pPr>
            <w:r>
              <w:rPr>
                <w:rFonts w:ascii="Verdana" w:eastAsiaTheme="minorHAnsi" w:hAnsi="Verdana" w:cs="Verdana"/>
                <w:b/>
                <w:bCs/>
                <w:sz w:val="14"/>
                <w:szCs w:val="14"/>
                <w:lang w:eastAsia="en-US"/>
              </w:rPr>
              <w:t xml:space="preserve">- </w:t>
            </w:r>
            <w:r w:rsidRPr="003D65E6">
              <w:rPr>
                <w:rFonts w:ascii="Verdana" w:eastAsiaTheme="minorHAnsi" w:hAnsi="Verdana" w:cs="Verdana"/>
                <w:b/>
                <w:bCs/>
                <w:sz w:val="14"/>
                <w:szCs w:val="14"/>
                <w:lang w:eastAsia="en-US"/>
              </w:rPr>
              <w:t>O produto deverá ter registro na ANVISA</w:t>
            </w:r>
          </w:p>
          <w:p w14:paraId="26C34A04" w14:textId="70021F60" w:rsidR="00C262E9" w:rsidRDefault="00C262E9" w:rsidP="00C262E9">
            <w:pPr>
              <w:autoSpaceDE w:val="0"/>
              <w:autoSpaceDN w:val="0"/>
              <w:adjustRightInd w:val="0"/>
              <w:rPr>
                <w:rFonts w:ascii="Arial" w:hAnsi="Arial" w:cs="Arial"/>
                <w:b/>
                <w:bCs/>
                <w:sz w:val="16"/>
                <w:szCs w:val="16"/>
              </w:rPr>
            </w:pPr>
            <w:r w:rsidRPr="000B1A99">
              <w:rPr>
                <w:rFonts w:ascii="Verdana" w:hAnsi="Verdana" w:cs="Verdana"/>
                <w:b/>
                <w:bCs/>
                <w:sz w:val="14"/>
                <w:szCs w:val="14"/>
              </w:rPr>
              <w:t xml:space="preserve">Cor: </w:t>
            </w:r>
            <w:r w:rsidRPr="000B1A99">
              <w:rPr>
                <w:rFonts w:ascii="Verdana" w:eastAsiaTheme="minorHAnsi" w:hAnsi="Verdana" w:cs="Verdana"/>
                <w:b/>
                <w:bCs/>
                <w:sz w:val="14"/>
                <w:szCs w:val="14"/>
                <w:lang w:eastAsia="en-US"/>
              </w:rPr>
              <w:t>amarela</w:t>
            </w:r>
          </w:p>
          <w:p w14:paraId="716264E6" w14:textId="77777777" w:rsidR="00C262E9" w:rsidRPr="00706B38" w:rsidRDefault="00C262E9" w:rsidP="00C262E9">
            <w:pPr>
              <w:jc w:val="both"/>
              <w:rPr>
                <w:rFonts w:ascii="Arial" w:hAnsi="Arial" w:cs="Arial"/>
                <w:sz w:val="16"/>
                <w:szCs w:val="16"/>
              </w:rPr>
            </w:pPr>
          </w:p>
        </w:tc>
        <w:tc>
          <w:tcPr>
            <w:tcW w:w="554" w:type="pct"/>
            <w:shd w:val="clear" w:color="auto" w:fill="auto"/>
            <w:vAlign w:val="center"/>
            <w:hideMark/>
          </w:tcPr>
          <w:p w14:paraId="66C5AE02" w14:textId="77777777" w:rsidR="00C262E9" w:rsidRPr="00706B38" w:rsidRDefault="00C262E9" w:rsidP="00C262E9">
            <w:pPr>
              <w:jc w:val="center"/>
              <w:rPr>
                <w:rFonts w:ascii="Arial" w:hAnsi="Arial" w:cs="Arial"/>
                <w:sz w:val="16"/>
                <w:szCs w:val="16"/>
              </w:rPr>
            </w:pPr>
            <w:r>
              <w:rPr>
                <w:rFonts w:ascii="Arial" w:hAnsi="Arial" w:cs="Arial"/>
                <w:sz w:val="16"/>
                <w:szCs w:val="16"/>
              </w:rPr>
              <w:t>Caixa com 50 (cinquenta) unidades</w:t>
            </w:r>
          </w:p>
        </w:tc>
        <w:tc>
          <w:tcPr>
            <w:tcW w:w="342" w:type="pct"/>
            <w:shd w:val="clear" w:color="auto" w:fill="auto"/>
            <w:vAlign w:val="center"/>
            <w:hideMark/>
          </w:tcPr>
          <w:p w14:paraId="48B176A4" w14:textId="77777777" w:rsidR="00C262E9" w:rsidRPr="00706B38" w:rsidRDefault="00C262E9" w:rsidP="00C262E9">
            <w:pPr>
              <w:jc w:val="center"/>
              <w:rPr>
                <w:rFonts w:ascii="Arial" w:hAnsi="Arial" w:cs="Arial"/>
                <w:sz w:val="16"/>
                <w:szCs w:val="16"/>
              </w:rPr>
            </w:pPr>
            <w:r>
              <w:rPr>
                <w:rFonts w:ascii="Arial" w:hAnsi="Arial" w:cs="Arial"/>
                <w:sz w:val="16"/>
                <w:szCs w:val="16"/>
              </w:rPr>
              <w:t>9</w:t>
            </w:r>
          </w:p>
        </w:tc>
        <w:tc>
          <w:tcPr>
            <w:tcW w:w="538" w:type="pct"/>
            <w:vAlign w:val="center"/>
          </w:tcPr>
          <w:p w14:paraId="4F79A2DA" w14:textId="7819BAA5" w:rsidR="00C262E9" w:rsidRDefault="00C262E9" w:rsidP="00C262E9">
            <w:pPr>
              <w:jc w:val="center"/>
              <w:rPr>
                <w:rFonts w:ascii="Arial" w:hAnsi="Arial" w:cs="Arial"/>
                <w:sz w:val="16"/>
                <w:szCs w:val="16"/>
              </w:rPr>
            </w:pPr>
            <w:r w:rsidRPr="00DD35F5">
              <w:rPr>
                <w:rFonts w:ascii="Arial" w:hAnsi="Arial" w:cs="Arial"/>
                <w:sz w:val="16"/>
                <w:szCs w:val="16"/>
              </w:rPr>
              <w:t>R$</w:t>
            </w:r>
          </w:p>
        </w:tc>
        <w:tc>
          <w:tcPr>
            <w:tcW w:w="483" w:type="pct"/>
            <w:vAlign w:val="center"/>
          </w:tcPr>
          <w:p w14:paraId="089E18A3" w14:textId="0FDBA595" w:rsidR="00C262E9" w:rsidRDefault="00C262E9" w:rsidP="00C262E9">
            <w:pPr>
              <w:jc w:val="center"/>
              <w:rPr>
                <w:rFonts w:ascii="Arial" w:hAnsi="Arial" w:cs="Arial"/>
                <w:sz w:val="16"/>
                <w:szCs w:val="16"/>
              </w:rPr>
            </w:pPr>
            <w:r w:rsidRPr="00DD35F5">
              <w:rPr>
                <w:rFonts w:ascii="Arial" w:hAnsi="Arial" w:cs="Arial"/>
                <w:sz w:val="16"/>
                <w:szCs w:val="16"/>
              </w:rPr>
              <w:t>R$</w:t>
            </w:r>
          </w:p>
        </w:tc>
      </w:tr>
      <w:tr w:rsidR="00C262E9" w:rsidRPr="00706B38" w14:paraId="76D05933" w14:textId="3423D851" w:rsidTr="000B1A99">
        <w:trPr>
          <w:trHeight w:val="227"/>
        </w:trPr>
        <w:tc>
          <w:tcPr>
            <w:tcW w:w="308" w:type="pct"/>
            <w:shd w:val="clear" w:color="auto" w:fill="auto"/>
            <w:vAlign w:val="center"/>
            <w:hideMark/>
          </w:tcPr>
          <w:p w14:paraId="275439AD" w14:textId="77777777" w:rsidR="00C262E9" w:rsidRPr="00706B38" w:rsidRDefault="00C262E9" w:rsidP="00C262E9">
            <w:pPr>
              <w:jc w:val="center"/>
              <w:rPr>
                <w:rFonts w:ascii="Arial" w:hAnsi="Arial" w:cs="Arial"/>
                <w:b/>
                <w:bCs/>
                <w:sz w:val="16"/>
                <w:szCs w:val="16"/>
              </w:rPr>
            </w:pPr>
            <w:r>
              <w:rPr>
                <w:rFonts w:ascii="Arial" w:hAnsi="Arial" w:cs="Arial"/>
                <w:b/>
                <w:bCs/>
                <w:sz w:val="16"/>
                <w:szCs w:val="16"/>
              </w:rPr>
              <w:t>2</w:t>
            </w:r>
          </w:p>
        </w:tc>
        <w:tc>
          <w:tcPr>
            <w:tcW w:w="2775" w:type="pct"/>
            <w:shd w:val="clear" w:color="auto" w:fill="auto"/>
            <w:vAlign w:val="center"/>
            <w:hideMark/>
          </w:tcPr>
          <w:p w14:paraId="2CFB3D8B" w14:textId="77777777" w:rsidR="00C262E9" w:rsidRDefault="00C262E9" w:rsidP="00C262E9">
            <w:pPr>
              <w:jc w:val="both"/>
              <w:rPr>
                <w:rFonts w:ascii="Arial" w:hAnsi="Arial" w:cs="Arial"/>
                <w:b/>
                <w:bCs/>
                <w:sz w:val="16"/>
                <w:szCs w:val="16"/>
              </w:rPr>
            </w:pPr>
            <w:r w:rsidRPr="000C4C71">
              <w:rPr>
                <w:rFonts w:ascii="Arial" w:hAnsi="Arial" w:cs="Arial"/>
                <w:b/>
                <w:bCs/>
                <w:sz w:val="16"/>
                <w:szCs w:val="16"/>
              </w:rPr>
              <w:t>MÁSCARA TRIPLA CIRÚRGICA DESCARTÁVEL</w:t>
            </w:r>
          </w:p>
          <w:p w14:paraId="3D74B8EA" w14:textId="77777777" w:rsidR="00C262E9" w:rsidRDefault="00C262E9" w:rsidP="00C262E9">
            <w:pPr>
              <w:jc w:val="both"/>
              <w:rPr>
                <w:rFonts w:ascii="Arial" w:hAnsi="Arial" w:cs="Arial"/>
                <w:b/>
                <w:bCs/>
                <w:sz w:val="16"/>
                <w:szCs w:val="16"/>
              </w:rPr>
            </w:pPr>
          </w:p>
          <w:p w14:paraId="41E6C46C"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Características:</w:t>
            </w:r>
          </w:p>
          <w:p w14:paraId="4D0A2DCA"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Distribuição e uniformidade das fibras;</w:t>
            </w:r>
          </w:p>
          <w:p w14:paraId="1A8B6DF6"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Evitar o contato com o pó nos ambientes;</w:t>
            </w:r>
          </w:p>
          <w:p w14:paraId="72062618"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Resistência;</w:t>
            </w:r>
          </w:p>
          <w:p w14:paraId="70F05B9B"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Hipoalergênica e atóxica;</w:t>
            </w:r>
          </w:p>
          <w:p w14:paraId="4FF730EF"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condutividade térmica;</w:t>
            </w:r>
          </w:p>
          <w:p w14:paraId="591D22C1"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inflamabilidade;</w:t>
            </w:r>
          </w:p>
          <w:p w14:paraId="4DCB2F76"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- 3 camadas externas de</w:t>
            </w:r>
          </w:p>
          <w:p w14:paraId="06E8AA8C"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TNT (não tecido) 100% polipropileno;</w:t>
            </w:r>
          </w:p>
          <w:p w14:paraId="26E366D2"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Caixa com 50 máscaras triplas descartáveis;</w:t>
            </w:r>
          </w:p>
          <w:p w14:paraId="7CEC5556"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Elásticos para fixação;</w:t>
            </w:r>
          </w:p>
          <w:p w14:paraId="1192B649"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Modelador nasal;</w:t>
            </w:r>
          </w:p>
          <w:p w14:paraId="4467D3AE"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Comprimento: 17,5cm; Altura: 9,5cm;</w:t>
            </w:r>
          </w:p>
          <w:p w14:paraId="5E3086C9"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Tamanho elástico: padrão ANVISA entre 16 e 18cm.</w:t>
            </w:r>
          </w:p>
          <w:p w14:paraId="06AFBF4A" w14:textId="141C459C" w:rsidR="00C262E9" w:rsidRPr="003D65E6" w:rsidRDefault="00C262E9" w:rsidP="00C262E9">
            <w:pPr>
              <w:autoSpaceDE w:val="0"/>
              <w:autoSpaceDN w:val="0"/>
              <w:adjustRightInd w:val="0"/>
              <w:rPr>
                <w:rFonts w:ascii="Verdana" w:eastAsiaTheme="minorHAnsi" w:hAnsi="Verdana" w:cs="Verdana"/>
                <w:b/>
                <w:bCs/>
                <w:sz w:val="14"/>
                <w:szCs w:val="14"/>
                <w:lang w:eastAsia="en-US"/>
              </w:rPr>
            </w:pPr>
            <w:r>
              <w:rPr>
                <w:rFonts w:ascii="Verdana" w:eastAsiaTheme="minorHAnsi" w:hAnsi="Verdana" w:cs="Verdana"/>
                <w:b/>
                <w:bCs/>
                <w:sz w:val="14"/>
                <w:szCs w:val="14"/>
                <w:lang w:eastAsia="en-US"/>
              </w:rPr>
              <w:t xml:space="preserve">- </w:t>
            </w:r>
            <w:r w:rsidRPr="003D65E6">
              <w:rPr>
                <w:rFonts w:ascii="Verdana" w:eastAsiaTheme="minorHAnsi" w:hAnsi="Verdana" w:cs="Verdana"/>
                <w:b/>
                <w:bCs/>
                <w:sz w:val="14"/>
                <w:szCs w:val="14"/>
                <w:lang w:eastAsia="en-US"/>
              </w:rPr>
              <w:t>O produto deverá ter registro na ANVISA</w:t>
            </w:r>
          </w:p>
          <w:p w14:paraId="1F4A2D70" w14:textId="77777777" w:rsidR="00C262E9" w:rsidRDefault="00C262E9" w:rsidP="00C262E9">
            <w:pPr>
              <w:autoSpaceDE w:val="0"/>
              <w:autoSpaceDN w:val="0"/>
              <w:adjustRightInd w:val="0"/>
              <w:rPr>
                <w:rFonts w:ascii="Arial" w:hAnsi="Arial" w:cs="Arial"/>
                <w:b/>
                <w:bCs/>
                <w:sz w:val="16"/>
                <w:szCs w:val="16"/>
              </w:rPr>
            </w:pPr>
            <w:r>
              <w:rPr>
                <w:rFonts w:ascii="Verdana" w:hAnsi="Verdana" w:cs="Verdana"/>
                <w:sz w:val="14"/>
                <w:szCs w:val="14"/>
              </w:rPr>
              <w:t xml:space="preserve">Cor: </w:t>
            </w:r>
            <w:r>
              <w:rPr>
                <w:rFonts w:ascii="Verdana" w:eastAsiaTheme="minorHAnsi" w:hAnsi="Verdana" w:cs="Verdana"/>
                <w:sz w:val="14"/>
                <w:szCs w:val="14"/>
                <w:lang w:eastAsia="en-US"/>
              </w:rPr>
              <w:t>verde</w:t>
            </w:r>
          </w:p>
          <w:p w14:paraId="48381DC3" w14:textId="77777777" w:rsidR="00C262E9" w:rsidRPr="00706B38" w:rsidRDefault="00C262E9" w:rsidP="00C262E9">
            <w:pPr>
              <w:jc w:val="both"/>
              <w:rPr>
                <w:rFonts w:ascii="Arial" w:hAnsi="Arial" w:cs="Arial"/>
                <w:sz w:val="16"/>
                <w:szCs w:val="16"/>
              </w:rPr>
            </w:pPr>
          </w:p>
        </w:tc>
        <w:tc>
          <w:tcPr>
            <w:tcW w:w="554" w:type="pct"/>
            <w:shd w:val="clear" w:color="auto" w:fill="auto"/>
            <w:vAlign w:val="center"/>
            <w:hideMark/>
          </w:tcPr>
          <w:p w14:paraId="2BDAABA4" w14:textId="77777777" w:rsidR="00C262E9" w:rsidRPr="00706B38" w:rsidRDefault="00C262E9" w:rsidP="00C262E9">
            <w:pPr>
              <w:jc w:val="center"/>
              <w:rPr>
                <w:rFonts w:ascii="Arial" w:hAnsi="Arial" w:cs="Arial"/>
                <w:sz w:val="16"/>
                <w:szCs w:val="16"/>
              </w:rPr>
            </w:pPr>
            <w:r>
              <w:rPr>
                <w:rFonts w:ascii="Arial" w:hAnsi="Arial" w:cs="Arial"/>
                <w:sz w:val="16"/>
                <w:szCs w:val="16"/>
              </w:rPr>
              <w:t>Caixa com 50 (cinquenta) unidades</w:t>
            </w:r>
          </w:p>
        </w:tc>
        <w:tc>
          <w:tcPr>
            <w:tcW w:w="342" w:type="pct"/>
            <w:shd w:val="clear" w:color="auto" w:fill="auto"/>
            <w:vAlign w:val="center"/>
            <w:hideMark/>
          </w:tcPr>
          <w:p w14:paraId="7EF77855" w14:textId="77777777" w:rsidR="00C262E9" w:rsidRPr="00706B38" w:rsidRDefault="00C262E9" w:rsidP="00C262E9">
            <w:pPr>
              <w:jc w:val="center"/>
              <w:rPr>
                <w:rFonts w:ascii="Arial" w:hAnsi="Arial" w:cs="Arial"/>
                <w:sz w:val="16"/>
                <w:szCs w:val="16"/>
              </w:rPr>
            </w:pPr>
            <w:r>
              <w:rPr>
                <w:rFonts w:ascii="Arial" w:hAnsi="Arial" w:cs="Arial"/>
                <w:sz w:val="16"/>
                <w:szCs w:val="16"/>
              </w:rPr>
              <w:t>9</w:t>
            </w:r>
          </w:p>
        </w:tc>
        <w:tc>
          <w:tcPr>
            <w:tcW w:w="538" w:type="pct"/>
            <w:vAlign w:val="center"/>
          </w:tcPr>
          <w:p w14:paraId="50B4284F" w14:textId="0E1A3166" w:rsidR="00C262E9" w:rsidRDefault="00C262E9" w:rsidP="00C262E9">
            <w:pPr>
              <w:jc w:val="center"/>
              <w:rPr>
                <w:rFonts w:ascii="Arial" w:hAnsi="Arial" w:cs="Arial"/>
                <w:sz w:val="16"/>
                <w:szCs w:val="16"/>
              </w:rPr>
            </w:pPr>
            <w:r w:rsidRPr="00DD35F5">
              <w:rPr>
                <w:rFonts w:ascii="Arial" w:hAnsi="Arial" w:cs="Arial"/>
                <w:sz w:val="16"/>
                <w:szCs w:val="16"/>
              </w:rPr>
              <w:t>R$</w:t>
            </w:r>
          </w:p>
        </w:tc>
        <w:tc>
          <w:tcPr>
            <w:tcW w:w="483" w:type="pct"/>
            <w:vAlign w:val="center"/>
          </w:tcPr>
          <w:p w14:paraId="5E2E709E" w14:textId="786C0065" w:rsidR="00C262E9" w:rsidRDefault="00C262E9" w:rsidP="00C262E9">
            <w:pPr>
              <w:jc w:val="center"/>
              <w:rPr>
                <w:rFonts w:ascii="Arial" w:hAnsi="Arial" w:cs="Arial"/>
                <w:sz w:val="16"/>
                <w:szCs w:val="16"/>
              </w:rPr>
            </w:pPr>
            <w:r w:rsidRPr="00DD35F5">
              <w:rPr>
                <w:rFonts w:ascii="Arial" w:hAnsi="Arial" w:cs="Arial"/>
                <w:sz w:val="16"/>
                <w:szCs w:val="16"/>
              </w:rPr>
              <w:t>R$</w:t>
            </w:r>
          </w:p>
        </w:tc>
      </w:tr>
      <w:tr w:rsidR="00C262E9" w:rsidRPr="00706B38" w14:paraId="6D7A3D05" w14:textId="36A34B65" w:rsidTr="000B1A99">
        <w:trPr>
          <w:trHeight w:val="227"/>
        </w:trPr>
        <w:tc>
          <w:tcPr>
            <w:tcW w:w="308" w:type="pct"/>
            <w:shd w:val="clear" w:color="auto" w:fill="auto"/>
            <w:vAlign w:val="center"/>
            <w:hideMark/>
          </w:tcPr>
          <w:p w14:paraId="31FAF157" w14:textId="77777777" w:rsidR="00C262E9" w:rsidRPr="00706B38" w:rsidRDefault="00C262E9" w:rsidP="00C262E9">
            <w:pPr>
              <w:jc w:val="center"/>
              <w:rPr>
                <w:rFonts w:ascii="Arial" w:hAnsi="Arial" w:cs="Arial"/>
                <w:b/>
                <w:bCs/>
                <w:sz w:val="16"/>
                <w:szCs w:val="16"/>
              </w:rPr>
            </w:pPr>
            <w:r>
              <w:rPr>
                <w:rFonts w:ascii="Arial" w:hAnsi="Arial" w:cs="Arial"/>
                <w:b/>
                <w:bCs/>
                <w:sz w:val="16"/>
                <w:szCs w:val="16"/>
              </w:rPr>
              <w:t>3</w:t>
            </w:r>
          </w:p>
        </w:tc>
        <w:tc>
          <w:tcPr>
            <w:tcW w:w="2775" w:type="pct"/>
            <w:shd w:val="clear" w:color="auto" w:fill="auto"/>
            <w:vAlign w:val="center"/>
            <w:hideMark/>
          </w:tcPr>
          <w:p w14:paraId="7BBDD3F6" w14:textId="77777777" w:rsidR="00C262E9" w:rsidRDefault="00C262E9" w:rsidP="00C262E9">
            <w:pPr>
              <w:jc w:val="both"/>
              <w:rPr>
                <w:rFonts w:ascii="Arial" w:hAnsi="Arial" w:cs="Arial"/>
                <w:b/>
                <w:bCs/>
                <w:sz w:val="16"/>
                <w:szCs w:val="16"/>
              </w:rPr>
            </w:pPr>
            <w:r w:rsidRPr="000C4C71">
              <w:rPr>
                <w:rFonts w:ascii="Arial" w:hAnsi="Arial" w:cs="Arial"/>
                <w:b/>
                <w:bCs/>
                <w:sz w:val="16"/>
                <w:szCs w:val="16"/>
              </w:rPr>
              <w:t>MÁSCARA TRIPLA CIRÚRGICA DESCARTÁVEL</w:t>
            </w:r>
          </w:p>
          <w:p w14:paraId="3C798000" w14:textId="77777777" w:rsidR="00C262E9" w:rsidRDefault="00C262E9" w:rsidP="00C262E9">
            <w:pPr>
              <w:jc w:val="both"/>
              <w:rPr>
                <w:rFonts w:ascii="Arial" w:hAnsi="Arial" w:cs="Arial"/>
                <w:b/>
                <w:bCs/>
                <w:sz w:val="16"/>
                <w:szCs w:val="16"/>
              </w:rPr>
            </w:pPr>
          </w:p>
          <w:p w14:paraId="1C304EC1"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Características:</w:t>
            </w:r>
          </w:p>
          <w:p w14:paraId="0449F1EC"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Distribuição e uniformidade das fibras;</w:t>
            </w:r>
          </w:p>
          <w:p w14:paraId="23D299DE"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Evitar o contato com o pó nos ambientes;</w:t>
            </w:r>
          </w:p>
          <w:p w14:paraId="616596CA"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Resistência;</w:t>
            </w:r>
          </w:p>
          <w:p w14:paraId="1156A59E"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Hipoalergênica e atóxica;</w:t>
            </w:r>
          </w:p>
          <w:p w14:paraId="441C56E5"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condutividade térmica;</w:t>
            </w:r>
          </w:p>
          <w:p w14:paraId="0E3E6763"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inflamabilidade;</w:t>
            </w:r>
          </w:p>
          <w:p w14:paraId="0B10EC6D"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- 3 camadas externas de TNT (não tecido) 100% polipropileno;</w:t>
            </w:r>
          </w:p>
          <w:p w14:paraId="234AD290"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Caixa com 50 máscaras triplas descartáveis;</w:t>
            </w:r>
          </w:p>
          <w:p w14:paraId="087CA44D"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Elásticos para fixação;</w:t>
            </w:r>
          </w:p>
          <w:p w14:paraId="30B7C41D"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Modelador nasal;</w:t>
            </w:r>
          </w:p>
          <w:p w14:paraId="22A146A2" w14:textId="786234B3"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Comprimento: 17,5cm;</w:t>
            </w:r>
          </w:p>
          <w:p w14:paraId="201F66C2"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Altura: 9,5cm;</w:t>
            </w:r>
          </w:p>
          <w:p w14:paraId="6FB5D2E7"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lastRenderedPageBreak/>
              <w:t>- Tamanho elástico: padrão ANVISA entre 16 e 18cm.</w:t>
            </w:r>
          </w:p>
          <w:p w14:paraId="2D68CB20" w14:textId="77777777" w:rsidR="00C262E9" w:rsidRPr="003D65E6" w:rsidRDefault="00C262E9" w:rsidP="00C262E9">
            <w:pPr>
              <w:autoSpaceDE w:val="0"/>
              <w:autoSpaceDN w:val="0"/>
              <w:adjustRightInd w:val="0"/>
              <w:rPr>
                <w:rFonts w:ascii="Verdana" w:eastAsiaTheme="minorHAnsi" w:hAnsi="Verdana" w:cs="Verdana"/>
                <w:b/>
                <w:bCs/>
                <w:sz w:val="14"/>
                <w:szCs w:val="14"/>
                <w:lang w:eastAsia="en-US"/>
              </w:rPr>
            </w:pPr>
            <w:r>
              <w:rPr>
                <w:rFonts w:ascii="Verdana" w:eastAsiaTheme="minorHAnsi" w:hAnsi="Verdana" w:cs="Verdana"/>
                <w:b/>
                <w:bCs/>
                <w:sz w:val="14"/>
                <w:szCs w:val="14"/>
                <w:lang w:eastAsia="en-US"/>
              </w:rPr>
              <w:t xml:space="preserve">- </w:t>
            </w:r>
            <w:r w:rsidRPr="003D65E6">
              <w:rPr>
                <w:rFonts w:ascii="Verdana" w:eastAsiaTheme="minorHAnsi" w:hAnsi="Verdana" w:cs="Verdana"/>
                <w:b/>
                <w:bCs/>
                <w:sz w:val="14"/>
                <w:szCs w:val="14"/>
                <w:lang w:eastAsia="en-US"/>
              </w:rPr>
              <w:t>O produto deverá ter registro na ANVISA</w:t>
            </w:r>
          </w:p>
          <w:p w14:paraId="767132AA" w14:textId="77777777" w:rsidR="00C262E9" w:rsidRDefault="00C262E9" w:rsidP="00C262E9">
            <w:pPr>
              <w:jc w:val="both"/>
              <w:rPr>
                <w:rFonts w:ascii="Verdana" w:eastAsiaTheme="minorHAnsi" w:hAnsi="Verdana" w:cs="Verdana"/>
                <w:sz w:val="14"/>
                <w:szCs w:val="14"/>
                <w:lang w:eastAsia="en-US"/>
              </w:rPr>
            </w:pPr>
            <w:r>
              <w:rPr>
                <w:rFonts w:ascii="Verdana" w:hAnsi="Verdana" w:cs="Verdana"/>
                <w:sz w:val="14"/>
                <w:szCs w:val="14"/>
              </w:rPr>
              <w:t xml:space="preserve">- Cor: </w:t>
            </w:r>
            <w:r>
              <w:rPr>
                <w:rFonts w:ascii="Verdana" w:eastAsiaTheme="minorHAnsi" w:hAnsi="Verdana" w:cs="Verdana"/>
                <w:sz w:val="14"/>
                <w:szCs w:val="14"/>
                <w:lang w:eastAsia="en-US"/>
              </w:rPr>
              <w:t>preta</w:t>
            </w:r>
          </w:p>
          <w:p w14:paraId="2654F02F" w14:textId="1BA72633" w:rsidR="00C262E9" w:rsidRPr="00706B38" w:rsidRDefault="00C262E9" w:rsidP="00C262E9">
            <w:pPr>
              <w:jc w:val="both"/>
              <w:rPr>
                <w:rFonts w:ascii="Arial" w:hAnsi="Arial" w:cs="Arial"/>
                <w:sz w:val="16"/>
                <w:szCs w:val="16"/>
              </w:rPr>
            </w:pPr>
          </w:p>
        </w:tc>
        <w:tc>
          <w:tcPr>
            <w:tcW w:w="554" w:type="pct"/>
            <w:shd w:val="clear" w:color="auto" w:fill="auto"/>
            <w:vAlign w:val="center"/>
            <w:hideMark/>
          </w:tcPr>
          <w:p w14:paraId="238EF7D8" w14:textId="77777777" w:rsidR="00C262E9" w:rsidRPr="00706B38" w:rsidRDefault="00C262E9" w:rsidP="00C262E9">
            <w:pPr>
              <w:jc w:val="center"/>
              <w:rPr>
                <w:rFonts w:ascii="Arial" w:hAnsi="Arial" w:cs="Arial"/>
                <w:sz w:val="16"/>
                <w:szCs w:val="16"/>
              </w:rPr>
            </w:pPr>
            <w:r>
              <w:rPr>
                <w:rFonts w:ascii="Arial" w:hAnsi="Arial" w:cs="Arial"/>
                <w:sz w:val="16"/>
                <w:szCs w:val="16"/>
              </w:rPr>
              <w:lastRenderedPageBreak/>
              <w:t>Caixa com 50 (cinquenta) unidades</w:t>
            </w:r>
          </w:p>
        </w:tc>
        <w:tc>
          <w:tcPr>
            <w:tcW w:w="342" w:type="pct"/>
            <w:shd w:val="clear" w:color="auto" w:fill="auto"/>
            <w:vAlign w:val="center"/>
            <w:hideMark/>
          </w:tcPr>
          <w:p w14:paraId="3EC6D8DC" w14:textId="77777777" w:rsidR="00C262E9" w:rsidRPr="00706B38" w:rsidRDefault="00C262E9" w:rsidP="00C262E9">
            <w:pPr>
              <w:jc w:val="center"/>
              <w:rPr>
                <w:rFonts w:ascii="Arial" w:hAnsi="Arial" w:cs="Arial"/>
                <w:sz w:val="16"/>
                <w:szCs w:val="16"/>
              </w:rPr>
            </w:pPr>
            <w:r>
              <w:rPr>
                <w:rFonts w:ascii="Arial" w:hAnsi="Arial" w:cs="Arial"/>
                <w:sz w:val="16"/>
                <w:szCs w:val="16"/>
              </w:rPr>
              <w:t>9</w:t>
            </w:r>
          </w:p>
        </w:tc>
        <w:tc>
          <w:tcPr>
            <w:tcW w:w="538" w:type="pct"/>
            <w:vAlign w:val="center"/>
          </w:tcPr>
          <w:p w14:paraId="52A549C8" w14:textId="1DE5C76F" w:rsidR="00C262E9" w:rsidRDefault="00C262E9" w:rsidP="00C262E9">
            <w:pPr>
              <w:jc w:val="center"/>
              <w:rPr>
                <w:rFonts w:ascii="Arial" w:hAnsi="Arial" w:cs="Arial"/>
                <w:sz w:val="16"/>
                <w:szCs w:val="16"/>
              </w:rPr>
            </w:pPr>
            <w:r w:rsidRPr="00DD35F5">
              <w:rPr>
                <w:rFonts w:ascii="Arial" w:hAnsi="Arial" w:cs="Arial"/>
                <w:sz w:val="16"/>
                <w:szCs w:val="16"/>
              </w:rPr>
              <w:t>R$</w:t>
            </w:r>
          </w:p>
        </w:tc>
        <w:tc>
          <w:tcPr>
            <w:tcW w:w="483" w:type="pct"/>
            <w:vAlign w:val="center"/>
          </w:tcPr>
          <w:p w14:paraId="31902E0B" w14:textId="62581687" w:rsidR="00C262E9" w:rsidRDefault="00C262E9" w:rsidP="00C262E9">
            <w:pPr>
              <w:jc w:val="center"/>
              <w:rPr>
                <w:rFonts w:ascii="Arial" w:hAnsi="Arial" w:cs="Arial"/>
                <w:sz w:val="16"/>
                <w:szCs w:val="16"/>
              </w:rPr>
            </w:pPr>
            <w:r w:rsidRPr="00DD35F5">
              <w:rPr>
                <w:rFonts w:ascii="Arial" w:hAnsi="Arial" w:cs="Arial"/>
                <w:sz w:val="16"/>
                <w:szCs w:val="16"/>
              </w:rPr>
              <w:t>R$</w:t>
            </w:r>
          </w:p>
        </w:tc>
      </w:tr>
      <w:tr w:rsidR="00C262E9" w:rsidRPr="00706B38" w14:paraId="23147BAD" w14:textId="0343395C" w:rsidTr="000B1A99">
        <w:trPr>
          <w:trHeight w:val="227"/>
        </w:trPr>
        <w:tc>
          <w:tcPr>
            <w:tcW w:w="308" w:type="pct"/>
            <w:shd w:val="clear" w:color="auto" w:fill="auto"/>
            <w:vAlign w:val="center"/>
            <w:hideMark/>
          </w:tcPr>
          <w:p w14:paraId="0583E580" w14:textId="77777777" w:rsidR="00C262E9" w:rsidRPr="00706B38" w:rsidRDefault="00C262E9" w:rsidP="00C262E9">
            <w:pPr>
              <w:jc w:val="center"/>
              <w:rPr>
                <w:rFonts w:ascii="Arial" w:hAnsi="Arial" w:cs="Arial"/>
                <w:b/>
                <w:bCs/>
                <w:sz w:val="16"/>
                <w:szCs w:val="16"/>
              </w:rPr>
            </w:pPr>
            <w:r>
              <w:rPr>
                <w:rFonts w:ascii="Arial" w:hAnsi="Arial" w:cs="Arial"/>
                <w:b/>
                <w:bCs/>
                <w:sz w:val="16"/>
                <w:szCs w:val="16"/>
              </w:rPr>
              <w:t>4</w:t>
            </w:r>
          </w:p>
        </w:tc>
        <w:tc>
          <w:tcPr>
            <w:tcW w:w="2775" w:type="pct"/>
            <w:shd w:val="clear" w:color="auto" w:fill="auto"/>
            <w:vAlign w:val="center"/>
            <w:hideMark/>
          </w:tcPr>
          <w:p w14:paraId="06409C88" w14:textId="77777777" w:rsidR="00C262E9" w:rsidRDefault="00C262E9" w:rsidP="00C262E9">
            <w:pPr>
              <w:jc w:val="both"/>
              <w:rPr>
                <w:rFonts w:ascii="Arial" w:hAnsi="Arial" w:cs="Arial"/>
                <w:b/>
                <w:bCs/>
                <w:sz w:val="16"/>
                <w:szCs w:val="16"/>
              </w:rPr>
            </w:pPr>
            <w:r w:rsidRPr="000C4C71">
              <w:rPr>
                <w:rFonts w:ascii="Arial" w:hAnsi="Arial" w:cs="Arial"/>
                <w:b/>
                <w:bCs/>
                <w:sz w:val="16"/>
                <w:szCs w:val="16"/>
              </w:rPr>
              <w:t>MÁSCARA TRIPLA CIRÚRGICA DESCARTÁVEL</w:t>
            </w:r>
          </w:p>
          <w:p w14:paraId="77C1BDBB" w14:textId="77777777" w:rsidR="00C262E9" w:rsidRDefault="00C262E9" w:rsidP="00C262E9">
            <w:pPr>
              <w:jc w:val="both"/>
              <w:rPr>
                <w:rFonts w:ascii="Arial" w:hAnsi="Arial" w:cs="Arial"/>
                <w:b/>
                <w:bCs/>
                <w:sz w:val="16"/>
                <w:szCs w:val="16"/>
              </w:rPr>
            </w:pPr>
          </w:p>
          <w:p w14:paraId="5E98B534"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Características:</w:t>
            </w:r>
          </w:p>
          <w:p w14:paraId="236C78EA"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Distribuição e uniformidade das fibras;</w:t>
            </w:r>
          </w:p>
          <w:p w14:paraId="13676780"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Evitar o contato com o pó nos ambientes;</w:t>
            </w:r>
          </w:p>
          <w:p w14:paraId="00FA5FB6"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Resistência;</w:t>
            </w:r>
          </w:p>
          <w:p w14:paraId="2036842A"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Hipoalergênica e atóxica;</w:t>
            </w:r>
          </w:p>
          <w:p w14:paraId="6678F7D4"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condutividade térmica;</w:t>
            </w:r>
          </w:p>
          <w:p w14:paraId="49C86AAD"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inflamabilidade;</w:t>
            </w:r>
          </w:p>
          <w:p w14:paraId="28B14B29"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- 3 camadas externas de TNT (não tecido) 100% polipropileno;</w:t>
            </w:r>
          </w:p>
          <w:p w14:paraId="349D3558"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Caixa com 50 máscaras triplas descartáveis;</w:t>
            </w:r>
          </w:p>
          <w:p w14:paraId="0E143575"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Elásticos para fixação;</w:t>
            </w:r>
          </w:p>
          <w:p w14:paraId="38537DBB"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Modelador nasal;</w:t>
            </w:r>
          </w:p>
          <w:p w14:paraId="114EE69C" w14:textId="17408E4F"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Comprimento: 17,5cm;</w:t>
            </w:r>
            <w:r>
              <w:rPr>
                <w:rFonts w:ascii="Verdana" w:eastAsiaTheme="minorHAnsi" w:hAnsi="Verdana" w:cs="Verdana"/>
                <w:sz w:val="14"/>
                <w:szCs w:val="14"/>
                <w:lang w:eastAsia="en-US"/>
              </w:rPr>
              <w:t xml:space="preserve"> </w:t>
            </w:r>
            <w:r>
              <w:rPr>
                <w:rFonts w:ascii="Verdana" w:eastAsiaTheme="minorHAnsi" w:hAnsi="Verdana" w:cs="Verdana"/>
                <w:sz w:val="14"/>
                <w:szCs w:val="14"/>
                <w:lang w:eastAsia="en-US"/>
              </w:rPr>
              <w:t>Altura: 9,5cm;</w:t>
            </w:r>
          </w:p>
          <w:p w14:paraId="1AF19E2E"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Tamanho elástico: padrão ANVISA entre 16 e 18cm.</w:t>
            </w:r>
          </w:p>
          <w:p w14:paraId="2D069154" w14:textId="77777777" w:rsidR="00C262E9" w:rsidRPr="003D65E6" w:rsidRDefault="00C262E9" w:rsidP="00C262E9">
            <w:pPr>
              <w:autoSpaceDE w:val="0"/>
              <w:autoSpaceDN w:val="0"/>
              <w:adjustRightInd w:val="0"/>
              <w:rPr>
                <w:rFonts w:ascii="Verdana" w:eastAsiaTheme="minorHAnsi" w:hAnsi="Verdana" w:cs="Verdana"/>
                <w:b/>
                <w:bCs/>
                <w:sz w:val="14"/>
                <w:szCs w:val="14"/>
                <w:lang w:eastAsia="en-US"/>
              </w:rPr>
            </w:pPr>
            <w:r>
              <w:rPr>
                <w:rFonts w:ascii="Verdana" w:eastAsiaTheme="minorHAnsi" w:hAnsi="Verdana" w:cs="Verdana"/>
                <w:b/>
                <w:bCs/>
                <w:sz w:val="14"/>
                <w:szCs w:val="14"/>
                <w:lang w:eastAsia="en-US"/>
              </w:rPr>
              <w:t xml:space="preserve">- </w:t>
            </w:r>
            <w:r w:rsidRPr="003D65E6">
              <w:rPr>
                <w:rFonts w:ascii="Verdana" w:eastAsiaTheme="minorHAnsi" w:hAnsi="Verdana" w:cs="Verdana"/>
                <w:b/>
                <w:bCs/>
                <w:sz w:val="14"/>
                <w:szCs w:val="14"/>
                <w:lang w:eastAsia="en-US"/>
              </w:rPr>
              <w:t>O produto deverá ter registro na ANVISA</w:t>
            </w:r>
          </w:p>
          <w:p w14:paraId="4608FE81" w14:textId="41888296" w:rsidR="00C262E9" w:rsidRDefault="00C262E9" w:rsidP="00C262E9">
            <w:pPr>
              <w:autoSpaceDE w:val="0"/>
              <w:autoSpaceDN w:val="0"/>
              <w:adjustRightInd w:val="0"/>
              <w:rPr>
                <w:rFonts w:ascii="Arial" w:hAnsi="Arial" w:cs="Arial"/>
                <w:b/>
                <w:bCs/>
                <w:sz w:val="16"/>
                <w:szCs w:val="16"/>
              </w:rPr>
            </w:pPr>
            <w:r>
              <w:rPr>
                <w:rFonts w:ascii="Verdana" w:hAnsi="Verdana" w:cs="Verdana"/>
                <w:sz w:val="14"/>
                <w:szCs w:val="14"/>
              </w:rPr>
              <w:t>-</w:t>
            </w:r>
            <w:r>
              <w:rPr>
                <w:rFonts w:ascii="Verdana" w:hAnsi="Verdana" w:cs="Verdana"/>
                <w:sz w:val="14"/>
                <w:szCs w:val="14"/>
              </w:rPr>
              <w:t>Cor: laranja</w:t>
            </w:r>
          </w:p>
          <w:p w14:paraId="202786B7" w14:textId="77777777" w:rsidR="00C262E9" w:rsidRPr="00706B38" w:rsidRDefault="00C262E9" w:rsidP="00C262E9">
            <w:pPr>
              <w:jc w:val="both"/>
              <w:rPr>
                <w:rFonts w:ascii="Arial" w:hAnsi="Arial" w:cs="Arial"/>
                <w:sz w:val="16"/>
                <w:szCs w:val="16"/>
              </w:rPr>
            </w:pPr>
          </w:p>
        </w:tc>
        <w:tc>
          <w:tcPr>
            <w:tcW w:w="554" w:type="pct"/>
            <w:shd w:val="clear" w:color="auto" w:fill="auto"/>
            <w:vAlign w:val="center"/>
            <w:hideMark/>
          </w:tcPr>
          <w:p w14:paraId="2767CDA9" w14:textId="77777777" w:rsidR="00C262E9" w:rsidRPr="00706B38" w:rsidRDefault="00C262E9" w:rsidP="00C262E9">
            <w:pPr>
              <w:jc w:val="center"/>
              <w:rPr>
                <w:rFonts w:ascii="Arial" w:hAnsi="Arial" w:cs="Arial"/>
                <w:sz w:val="16"/>
                <w:szCs w:val="16"/>
              </w:rPr>
            </w:pPr>
            <w:r>
              <w:rPr>
                <w:rFonts w:ascii="Arial" w:hAnsi="Arial" w:cs="Arial"/>
                <w:sz w:val="16"/>
                <w:szCs w:val="16"/>
              </w:rPr>
              <w:t>Caixa com 50 (cinquenta) unidades</w:t>
            </w:r>
          </w:p>
        </w:tc>
        <w:tc>
          <w:tcPr>
            <w:tcW w:w="342" w:type="pct"/>
            <w:shd w:val="clear" w:color="auto" w:fill="auto"/>
            <w:vAlign w:val="center"/>
            <w:hideMark/>
          </w:tcPr>
          <w:p w14:paraId="54498231" w14:textId="77777777" w:rsidR="00C262E9" w:rsidRPr="00706B38" w:rsidRDefault="00C262E9" w:rsidP="00C262E9">
            <w:pPr>
              <w:jc w:val="center"/>
              <w:rPr>
                <w:rFonts w:ascii="Arial" w:hAnsi="Arial" w:cs="Arial"/>
                <w:sz w:val="16"/>
                <w:szCs w:val="16"/>
              </w:rPr>
            </w:pPr>
            <w:r>
              <w:rPr>
                <w:rFonts w:ascii="Arial" w:hAnsi="Arial" w:cs="Arial"/>
                <w:sz w:val="16"/>
                <w:szCs w:val="16"/>
              </w:rPr>
              <w:t>9</w:t>
            </w:r>
          </w:p>
        </w:tc>
        <w:tc>
          <w:tcPr>
            <w:tcW w:w="538" w:type="pct"/>
            <w:vAlign w:val="center"/>
          </w:tcPr>
          <w:p w14:paraId="360F9A1D" w14:textId="1320BBB4" w:rsidR="00C262E9" w:rsidRDefault="00C262E9" w:rsidP="00C262E9">
            <w:pPr>
              <w:jc w:val="center"/>
              <w:rPr>
                <w:rFonts w:ascii="Arial" w:hAnsi="Arial" w:cs="Arial"/>
                <w:sz w:val="16"/>
                <w:szCs w:val="16"/>
              </w:rPr>
            </w:pPr>
            <w:r w:rsidRPr="00DD35F5">
              <w:rPr>
                <w:rFonts w:ascii="Arial" w:hAnsi="Arial" w:cs="Arial"/>
                <w:sz w:val="16"/>
                <w:szCs w:val="16"/>
              </w:rPr>
              <w:t>R$</w:t>
            </w:r>
          </w:p>
        </w:tc>
        <w:tc>
          <w:tcPr>
            <w:tcW w:w="483" w:type="pct"/>
            <w:vAlign w:val="center"/>
          </w:tcPr>
          <w:p w14:paraId="44FC3E56" w14:textId="6865325A" w:rsidR="00C262E9" w:rsidRDefault="00C262E9" w:rsidP="00C262E9">
            <w:pPr>
              <w:jc w:val="center"/>
              <w:rPr>
                <w:rFonts w:ascii="Arial" w:hAnsi="Arial" w:cs="Arial"/>
                <w:sz w:val="16"/>
                <w:szCs w:val="16"/>
              </w:rPr>
            </w:pPr>
            <w:r w:rsidRPr="00DD35F5">
              <w:rPr>
                <w:rFonts w:ascii="Arial" w:hAnsi="Arial" w:cs="Arial"/>
                <w:sz w:val="16"/>
                <w:szCs w:val="16"/>
              </w:rPr>
              <w:t>R$</w:t>
            </w:r>
          </w:p>
        </w:tc>
      </w:tr>
      <w:tr w:rsidR="00C262E9" w:rsidRPr="00706B38" w14:paraId="66487BF9" w14:textId="1BF040C3" w:rsidTr="000B1A99">
        <w:trPr>
          <w:trHeight w:val="227"/>
        </w:trPr>
        <w:tc>
          <w:tcPr>
            <w:tcW w:w="308" w:type="pct"/>
            <w:shd w:val="clear" w:color="auto" w:fill="auto"/>
            <w:vAlign w:val="center"/>
            <w:hideMark/>
          </w:tcPr>
          <w:p w14:paraId="63D96893" w14:textId="77777777" w:rsidR="00C262E9" w:rsidRPr="00706B38" w:rsidRDefault="00C262E9" w:rsidP="00C262E9">
            <w:pPr>
              <w:jc w:val="center"/>
              <w:rPr>
                <w:rFonts w:ascii="Arial" w:hAnsi="Arial" w:cs="Arial"/>
                <w:b/>
                <w:bCs/>
                <w:sz w:val="16"/>
                <w:szCs w:val="16"/>
              </w:rPr>
            </w:pPr>
            <w:r>
              <w:rPr>
                <w:rFonts w:ascii="Arial" w:hAnsi="Arial" w:cs="Arial"/>
                <w:b/>
                <w:bCs/>
                <w:sz w:val="16"/>
                <w:szCs w:val="16"/>
              </w:rPr>
              <w:t>5</w:t>
            </w:r>
          </w:p>
        </w:tc>
        <w:tc>
          <w:tcPr>
            <w:tcW w:w="2775" w:type="pct"/>
            <w:shd w:val="clear" w:color="auto" w:fill="auto"/>
            <w:vAlign w:val="center"/>
            <w:hideMark/>
          </w:tcPr>
          <w:p w14:paraId="62187B98" w14:textId="77777777" w:rsidR="00C262E9" w:rsidRDefault="00C262E9" w:rsidP="00C262E9">
            <w:pPr>
              <w:jc w:val="both"/>
              <w:rPr>
                <w:rFonts w:ascii="Arial" w:hAnsi="Arial" w:cs="Arial"/>
                <w:b/>
                <w:bCs/>
                <w:sz w:val="16"/>
                <w:szCs w:val="16"/>
              </w:rPr>
            </w:pPr>
            <w:r w:rsidRPr="000C4C71">
              <w:rPr>
                <w:rFonts w:ascii="Arial" w:hAnsi="Arial" w:cs="Arial"/>
                <w:b/>
                <w:bCs/>
                <w:sz w:val="16"/>
                <w:szCs w:val="16"/>
              </w:rPr>
              <w:t>MÁSCARA TRIPLA CIRÚRGICA DESCARTÁVEL</w:t>
            </w:r>
          </w:p>
          <w:p w14:paraId="604A632A" w14:textId="77777777" w:rsidR="00C262E9" w:rsidRDefault="00C262E9" w:rsidP="00C262E9">
            <w:pPr>
              <w:jc w:val="both"/>
              <w:rPr>
                <w:rFonts w:ascii="Arial" w:hAnsi="Arial" w:cs="Arial"/>
                <w:b/>
                <w:bCs/>
                <w:sz w:val="16"/>
                <w:szCs w:val="16"/>
              </w:rPr>
            </w:pPr>
          </w:p>
          <w:p w14:paraId="20CB2025"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Características:</w:t>
            </w:r>
          </w:p>
          <w:p w14:paraId="2B9CF5C6"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Distribuição e uniformidade das fibras;</w:t>
            </w:r>
          </w:p>
          <w:p w14:paraId="3F8D6799"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Evitar o contato com o pó nos ambientes;</w:t>
            </w:r>
          </w:p>
          <w:p w14:paraId="2ECC3B0A"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Resistência;</w:t>
            </w:r>
          </w:p>
          <w:p w14:paraId="6C01BC08"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Hipoalergênica e atóxica;</w:t>
            </w:r>
          </w:p>
          <w:p w14:paraId="1997711A"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condutividade térmica;</w:t>
            </w:r>
          </w:p>
          <w:p w14:paraId="61DA9F07"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Baixa inflamabilidade;</w:t>
            </w:r>
          </w:p>
          <w:p w14:paraId="1B13AC4F"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- 3 camadas externas de TNT (não tecido) 100% polipropileno;</w:t>
            </w:r>
          </w:p>
          <w:p w14:paraId="5CC6013A"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Caixa com 50 máscaras triplas descartáveis;</w:t>
            </w:r>
          </w:p>
          <w:p w14:paraId="332A068E"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Elásticos para fixação;</w:t>
            </w:r>
          </w:p>
          <w:p w14:paraId="6E4A526B"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Modelador nasal;</w:t>
            </w:r>
          </w:p>
          <w:p w14:paraId="3448D519"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Comprimento: 17,5cm; Altura: 9,5cm;</w:t>
            </w:r>
          </w:p>
          <w:p w14:paraId="6923EE3B" w14:textId="77777777" w:rsidR="00C262E9" w:rsidRDefault="00C262E9" w:rsidP="00C262E9">
            <w:pPr>
              <w:autoSpaceDE w:val="0"/>
              <w:autoSpaceDN w:val="0"/>
              <w:adjustRightInd w:val="0"/>
              <w:rPr>
                <w:rFonts w:ascii="Verdana" w:eastAsiaTheme="minorHAnsi" w:hAnsi="Verdana" w:cs="Verdana"/>
                <w:sz w:val="14"/>
                <w:szCs w:val="14"/>
                <w:lang w:eastAsia="en-US"/>
              </w:rPr>
            </w:pPr>
            <w:r>
              <w:rPr>
                <w:rFonts w:ascii="Verdana" w:eastAsiaTheme="minorHAnsi" w:hAnsi="Verdana" w:cs="Verdana"/>
                <w:sz w:val="14"/>
                <w:szCs w:val="14"/>
                <w:lang w:eastAsia="en-US"/>
              </w:rPr>
              <w:t>- Tamanho elástico: padrão ANVISA entre 16 e 18cm.</w:t>
            </w:r>
          </w:p>
          <w:p w14:paraId="22773895" w14:textId="77777777" w:rsidR="00C262E9" w:rsidRPr="003D65E6" w:rsidRDefault="00C262E9" w:rsidP="00C262E9">
            <w:pPr>
              <w:autoSpaceDE w:val="0"/>
              <w:autoSpaceDN w:val="0"/>
              <w:adjustRightInd w:val="0"/>
              <w:rPr>
                <w:rFonts w:ascii="Verdana" w:eastAsiaTheme="minorHAnsi" w:hAnsi="Verdana" w:cs="Verdana"/>
                <w:b/>
                <w:bCs/>
                <w:sz w:val="14"/>
                <w:szCs w:val="14"/>
                <w:lang w:eastAsia="en-US"/>
              </w:rPr>
            </w:pPr>
            <w:r>
              <w:rPr>
                <w:rFonts w:ascii="Verdana" w:eastAsiaTheme="minorHAnsi" w:hAnsi="Verdana" w:cs="Verdana"/>
                <w:b/>
                <w:bCs/>
                <w:sz w:val="14"/>
                <w:szCs w:val="14"/>
                <w:lang w:eastAsia="en-US"/>
              </w:rPr>
              <w:t xml:space="preserve">- </w:t>
            </w:r>
            <w:r w:rsidRPr="003D65E6">
              <w:rPr>
                <w:rFonts w:ascii="Verdana" w:eastAsiaTheme="minorHAnsi" w:hAnsi="Verdana" w:cs="Verdana"/>
                <w:b/>
                <w:bCs/>
                <w:sz w:val="14"/>
                <w:szCs w:val="14"/>
                <w:lang w:eastAsia="en-US"/>
              </w:rPr>
              <w:t>O produto deverá ter registro na ANVISA</w:t>
            </w:r>
          </w:p>
          <w:p w14:paraId="52C27C3A" w14:textId="77777777" w:rsidR="00C262E9" w:rsidRDefault="00C262E9" w:rsidP="00C262E9">
            <w:pPr>
              <w:autoSpaceDE w:val="0"/>
              <w:autoSpaceDN w:val="0"/>
              <w:adjustRightInd w:val="0"/>
              <w:rPr>
                <w:rFonts w:ascii="Arial" w:hAnsi="Arial" w:cs="Arial"/>
                <w:b/>
                <w:bCs/>
                <w:sz w:val="16"/>
                <w:szCs w:val="16"/>
              </w:rPr>
            </w:pPr>
            <w:r>
              <w:rPr>
                <w:rFonts w:ascii="Verdana" w:hAnsi="Verdana" w:cs="Verdana"/>
                <w:sz w:val="14"/>
                <w:szCs w:val="14"/>
              </w:rPr>
              <w:t>- Cor: azuis</w:t>
            </w:r>
          </w:p>
          <w:p w14:paraId="47D92A27" w14:textId="77777777" w:rsidR="00C262E9" w:rsidRPr="00706B38" w:rsidRDefault="00C262E9" w:rsidP="00C262E9">
            <w:pPr>
              <w:jc w:val="both"/>
              <w:rPr>
                <w:rFonts w:ascii="Arial" w:hAnsi="Arial" w:cs="Arial"/>
                <w:sz w:val="16"/>
                <w:szCs w:val="16"/>
              </w:rPr>
            </w:pPr>
          </w:p>
        </w:tc>
        <w:tc>
          <w:tcPr>
            <w:tcW w:w="554" w:type="pct"/>
            <w:shd w:val="clear" w:color="auto" w:fill="auto"/>
            <w:vAlign w:val="center"/>
            <w:hideMark/>
          </w:tcPr>
          <w:p w14:paraId="7132FF65" w14:textId="77777777" w:rsidR="00C262E9" w:rsidRPr="00706B38" w:rsidRDefault="00C262E9" w:rsidP="00C262E9">
            <w:pPr>
              <w:jc w:val="center"/>
              <w:rPr>
                <w:rFonts w:ascii="Arial" w:hAnsi="Arial" w:cs="Arial"/>
                <w:sz w:val="16"/>
                <w:szCs w:val="16"/>
              </w:rPr>
            </w:pPr>
            <w:r>
              <w:rPr>
                <w:rFonts w:ascii="Arial" w:hAnsi="Arial" w:cs="Arial"/>
                <w:sz w:val="16"/>
                <w:szCs w:val="16"/>
              </w:rPr>
              <w:t>Caixa com 50 (cinquenta) unidades</w:t>
            </w:r>
          </w:p>
        </w:tc>
        <w:tc>
          <w:tcPr>
            <w:tcW w:w="342" w:type="pct"/>
            <w:shd w:val="clear" w:color="auto" w:fill="auto"/>
            <w:vAlign w:val="center"/>
            <w:hideMark/>
          </w:tcPr>
          <w:p w14:paraId="4C7CAEBE" w14:textId="77777777" w:rsidR="00C262E9" w:rsidRPr="00706B38" w:rsidRDefault="00C262E9" w:rsidP="00C262E9">
            <w:pPr>
              <w:jc w:val="center"/>
              <w:rPr>
                <w:rFonts w:ascii="Arial" w:hAnsi="Arial" w:cs="Arial"/>
                <w:sz w:val="16"/>
                <w:szCs w:val="16"/>
              </w:rPr>
            </w:pPr>
            <w:r>
              <w:rPr>
                <w:rFonts w:ascii="Arial" w:hAnsi="Arial" w:cs="Arial"/>
                <w:sz w:val="16"/>
                <w:szCs w:val="16"/>
              </w:rPr>
              <w:t>450</w:t>
            </w:r>
          </w:p>
        </w:tc>
        <w:tc>
          <w:tcPr>
            <w:tcW w:w="538" w:type="pct"/>
            <w:vAlign w:val="center"/>
          </w:tcPr>
          <w:p w14:paraId="573A50C4" w14:textId="69CD9BB7" w:rsidR="00C262E9" w:rsidRDefault="00C262E9" w:rsidP="00C262E9">
            <w:pPr>
              <w:jc w:val="center"/>
              <w:rPr>
                <w:rFonts w:ascii="Arial" w:hAnsi="Arial" w:cs="Arial"/>
                <w:sz w:val="16"/>
                <w:szCs w:val="16"/>
              </w:rPr>
            </w:pPr>
            <w:r w:rsidRPr="00DD35F5">
              <w:rPr>
                <w:rFonts w:ascii="Arial" w:hAnsi="Arial" w:cs="Arial"/>
                <w:sz w:val="16"/>
                <w:szCs w:val="16"/>
              </w:rPr>
              <w:t>R$</w:t>
            </w:r>
          </w:p>
        </w:tc>
        <w:tc>
          <w:tcPr>
            <w:tcW w:w="483" w:type="pct"/>
            <w:vAlign w:val="center"/>
          </w:tcPr>
          <w:p w14:paraId="6AF1494F" w14:textId="0D498376" w:rsidR="00C262E9" w:rsidRDefault="00C262E9" w:rsidP="00C262E9">
            <w:pPr>
              <w:jc w:val="center"/>
              <w:rPr>
                <w:rFonts w:ascii="Arial" w:hAnsi="Arial" w:cs="Arial"/>
                <w:sz w:val="16"/>
                <w:szCs w:val="16"/>
              </w:rPr>
            </w:pPr>
            <w:r w:rsidRPr="00DD35F5">
              <w:rPr>
                <w:rFonts w:ascii="Arial" w:hAnsi="Arial" w:cs="Arial"/>
                <w:sz w:val="16"/>
                <w:szCs w:val="16"/>
              </w:rPr>
              <w:t>R$</w:t>
            </w:r>
          </w:p>
        </w:tc>
      </w:tr>
      <w:tr w:rsidR="000B1A99" w:rsidRPr="00706B38" w14:paraId="3BF2B207" w14:textId="77777777" w:rsidTr="000B1A99">
        <w:trPr>
          <w:trHeight w:val="227"/>
        </w:trPr>
        <w:tc>
          <w:tcPr>
            <w:tcW w:w="4517" w:type="pct"/>
            <w:gridSpan w:val="5"/>
            <w:shd w:val="clear" w:color="auto" w:fill="auto"/>
            <w:vAlign w:val="center"/>
          </w:tcPr>
          <w:p w14:paraId="12209278" w14:textId="4CA5C5A5" w:rsidR="000B1A99" w:rsidRPr="000B1A99" w:rsidRDefault="000B1A99" w:rsidP="000B1A99">
            <w:pPr>
              <w:jc w:val="right"/>
              <w:rPr>
                <w:rFonts w:ascii="Arial" w:hAnsi="Arial" w:cs="Arial"/>
                <w:b/>
                <w:bCs/>
                <w:sz w:val="16"/>
                <w:szCs w:val="16"/>
              </w:rPr>
            </w:pPr>
            <w:r w:rsidRPr="000B1A99">
              <w:rPr>
                <w:rFonts w:ascii="Arial" w:hAnsi="Arial" w:cs="Arial"/>
                <w:b/>
                <w:bCs/>
                <w:sz w:val="16"/>
                <w:szCs w:val="16"/>
              </w:rPr>
              <w:t>VALOR TOTAL DO LOTE</w:t>
            </w:r>
          </w:p>
        </w:tc>
        <w:tc>
          <w:tcPr>
            <w:tcW w:w="483" w:type="pct"/>
          </w:tcPr>
          <w:p w14:paraId="069FCFC7" w14:textId="50E5F448" w:rsidR="000B1A99" w:rsidRPr="000B1A99" w:rsidRDefault="000B1A99" w:rsidP="00C941E6">
            <w:pPr>
              <w:jc w:val="center"/>
              <w:rPr>
                <w:rFonts w:ascii="Arial" w:hAnsi="Arial" w:cs="Arial"/>
                <w:b/>
                <w:bCs/>
                <w:sz w:val="16"/>
                <w:szCs w:val="16"/>
              </w:rPr>
            </w:pPr>
            <w:r w:rsidRPr="000B1A99">
              <w:rPr>
                <w:rFonts w:ascii="Arial" w:hAnsi="Arial" w:cs="Arial"/>
                <w:b/>
                <w:bCs/>
                <w:sz w:val="16"/>
                <w:szCs w:val="16"/>
              </w:rPr>
              <w:t>R$</w:t>
            </w:r>
          </w:p>
        </w:tc>
      </w:tr>
    </w:tbl>
    <w:p w14:paraId="555C3DF5" w14:textId="4EC1BD97" w:rsidR="00657362" w:rsidRDefault="00657362"/>
    <w:p w14:paraId="0A013522" w14:textId="77777777" w:rsidR="00687BCE" w:rsidRPr="005A20BB" w:rsidRDefault="00687BCE" w:rsidP="005A20BB">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_______,__ (valor por extenso)</w:t>
      </w:r>
    </w:p>
    <w:p w14:paraId="34130031" w14:textId="77777777" w:rsidR="000B1A99" w:rsidRPr="005A20BB" w:rsidRDefault="000B1A99" w:rsidP="005A20BB">
      <w:pPr>
        <w:jc w:val="both"/>
        <w:rPr>
          <w:rFonts w:ascii="Arial" w:hAnsi="Arial" w:cs="Arial"/>
          <w:sz w:val="20"/>
          <w:szCs w:val="20"/>
        </w:rPr>
      </w:pPr>
    </w:p>
    <w:p w14:paraId="5CAB4BC6" w14:textId="77777777" w:rsidR="00687BCE" w:rsidRPr="005A20BB" w:rsidRDefault="00687BCE" w:rsidP="005A20BB">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BFA5467" w14:textId="4A6993AB" w:rsidR="00687BCE" w:rsidRPr="005A20BB" w:rsidRDefault="00687BCE" w:rsidP="005A20BB">
      <w:pPr>
        <w:pStyle w:val="Corpodetexto"/>
        <w:rPr>
          <w:rFonts w:ascii="Arial" w:hAnsi="Arial" w:cs="Arial"/>
        </w:rPr>
      </w:pPr>
      <w:r w:rsidRPr="005A20B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w:t>
      </w:r>
      <w:r w:rsidR="00120A3E" w:rsidRPr="005A20BB">
        <w:rPr>
          <w:rFonts w:ascii="Arial" w:hAnsi="Arial" w:cs="Arial"/>
        </w:rPr>
        <w:t xml:space="preserve"> </w:t>
      </w:r>
      <w:proofErr w:type="gramStart"/>
      <w:r w:rsidR="00120A3E" w:rsidRPr="005A20BB">
        <w:rPr>
          <w:rFonts w:ascii="Arial" w:hAnsi="Arial" w:cs="Arial"/>
        </w:rPr>
        <w:t>o fornecimentos</w:t>
      </w:r>
      <w:proofErr w:type="gramEnd"/>
      <w:r w:rsidR="00120A3E" w:rsidRPr="005A20BB">
        <w:rPr>
          <w:rFonts w:ascii="Arial" w:hAnsi="Arial" w:cs="Arial"/>
        </w:rPr>
        <w:t xml:space="preserve"> dos itens</w:t>
      </w:r>
      <w:r w:rsidRPr="005A20BB">
        <w:rPr>
          <w:rFonts w:ascii="Arial" w:hAnsi="Arial" w:cs="Arial"/>
        </w:rPr>
        <w:t>.</w:t>
      </w:r>
    </w:p>
    <w:p w14:paraId="7D4CD17E" w14:textId="77777777" w:rsidR="00687BCE" w:rsidRPr="005A20BB" w:rsidRDefault="00687BCE" w:rsidP="005A20BB">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070DCADC" w14:textId="3AFA1E9E" w:rsidR="00687BCE" w:rsidRPr="005A20BB" w:rsidRDefault="00687BCE" w:rsidP="005A20BB">
      <w:pPr>
        <w:jc w:val="both"/>
        <w:rPr>
          <w:rFonts w:ascii="Arial" w:hAnsi="Arial" w:cs="Arial"/>
          <w:sz w:val="20"/>
          <w:szCs w:val="20"/>
        </w:rPr>
      </w:pPr>
      <w:r w:rsidRPr="005A20BB">
        <w:rPr>
          <w:rFonts w:ascii="Arial" w:hAnsi="Arial" w:cs="Arial"/>
          <w:b/>
          <w:sz w:val="20"/>
          <w:szCs w:val="20"/>
        </w:rPr>
        <w:t>Validade da Proposta:</w:t>
      </w:r>
      <w:r w:rsidRPr="005A20BB">
        <w:rPr>
          <w:rFonts w:ascii="Arial" w:hAnsi="Arial" w:cs="Arial"/>
          <w:sz w:val="20"/>
          <w:szCs w:val="20"/>
        </w:rPr>
        <w:t xml:space="preserve"> 60 (sessenta) dias.</w:t>
      </w:r>
    </w:p>
    <w:p w14:paraId="372C059B" w14:textId="38299A28" w:rsidR="00687BCE" w:rsidRPr="005A20BB" w:rsidRDefault="00687BCE" w:rsidP="005A20BB">
      <w:pPr>
        <w:jc w:val="both"/>
        <w:rPr>
          <w:rFonts w:ascii="Arial" w:hAnsi="Arial" w:cs="Arial"/>
          <w:sz w:val="20"/>
          <w:szCs w:val="20"/>
        </w:rPr>
      </w:pPr>
      <w:r w:rsidRPr="005A20BB">
        <w:rPr>
          <w:rFonts w:ascii="Arial" w:hAnsi="Arial" w:cs="Arial"/>
          <w:b/>
          <w:sz w:val="20"/>
          <w:szCs w:val="20"/>
        </w:rPr>
        <w:t>Garantia:</w:t>
      </w:r>
      <w:r w:rsidRPr="005A20BB">
        <w:rPr>
          <w:rFonts w:ascii="Arial" w:hAnsi="Arial" w:cs="Arial"/>
          <w:sz w:val="20"/>
          <w:szCs w:val="20"/>
        </w:rPr>
        <w:t xml:space="preserve"> Garantia conforme edital.</w:t>
      </w:r>
    </w:p>
    <w:p w14:paraId="3E7F7602" w14:textId="77777777" w:rsidR="0093449B" w:rsidRDefault="0093449B" w:rsidP="005A20BB">
      <w:pPr>
        <w:pStyle w:val="CM11"/>
        <w:jc w:val="both"/>
        <w:rPr>
          <w:rFonts w:ascii="Arial" w:hAnsi="Arial" w:cs="Arial"/>
          <w:b/>
          <w:bCs/>
          <w:sz w:val="20"/>
          <w:szCs w:val="20"/>
        </w:rPr>
      </w:pPr>
    </w:p>
    <w:p w14:paraId="5DCE5B54" w14:textId="6079DF7C" w:rsidR="00687BCE" w:rsidRPr="005A20BB" w:rsidRDefault="00687BCE" w:rsidP="005A20BB">
      <w:pPr>
        <w:pStyle w:val="CM11"/>
        <w:jc w:val="both"/>
        <w:rPr>
          <w:rFonts w:ascii="Arial" w:hAnsi="Arial" w:cs="Arial"/>
          <w:sz w:val="20"/>
          <w:szCs w:val="20"/>
        </w:rPr>
      </w:pPr>
      <w:r w:rsidRPr="005A20BB">
        <w:rPr>
          <w:rFonts w:ascii="Arial" w:hAnsi="Arial" w:cs="Arial"/>
          <w:b/>
          <w:bCs/>
          <w:sz w:val="20"/>
          <w:szCs w:val="20"/>
        </w:rPr>
        <w:t>Entrega:</w:t>
      </w:r>
      <w:r w:rsidRPr="005A20BB">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345B34">
            <w:rPr>
              <w:rFonts w:ascii="Arial" w:hAnsi="Arial" w:cs="Arial"/>
              <w:sz w:val="20"/>
              <w:szCs w:val="20"/>
            </w:rPr>
            <w:t>O objeto desta licitação deverá ser entregue no prazo máximo de até 10 (dez) dias corridos, em entrega única, após a devida emissão</w:t>
          </w:r>
        </w:sdtContent>
      </w:sdt>
      <w:r w:rsidR="00613BDF" w:rsidRPr="005A20BB">
        <w:rPr>
          <w:rFonts w:ascii="Arial" w:hAnsi="Arial" w:cs="Arial"/>
          <w:sz w:val="20"/>
          <w:szCs w:val="20"/>
        </w:rPr>
        <w:t xml:space="preserve"> da Ordem de </w:t>
      </w:r>
      <w:sdt>
        <w:sdtPr>
          <w:rPr>
            <w:rFonts w:ascii="Arial" w:hAnsi="Arial" w:cs="Arial"/>
            <w:sz w:val="20"/>
            <w:szCs w:val="20"/>
          </w:rPr>
          <w:alias w:val="Palavras-chave"/>
          <w:tag w:val=""/>
          <w:id w:val="1571161884"/>
          <w:placeholder>
            <w:docPart w:val="0D93C0088FDF4D089BA7332F23DCBDE8"/>
          </w:placeholder>
          <w:dataBinding w:prefixMappings="xmlns:ns0='http://purl.org/dc/elements/1.1/' xmlns:ns1='http://schemas.openxmlformats.org/package/2006/metadata/core-properties' " w:xpath="/ns1:coreProperties[1]/ns1:keywords[1]" w:storeItemID="{6C3C8BC8-F283-45AE-878A-BAB7291924A1}"/>
          <w:text/>
        </w:sdtPr>
        <w:sdtEndPr/>
        <w:sdtContent>
          <w:r w:rsidR="00613BDF" w:rsidRPr="005A20BB">
            <w:rPr>
              <w:rFonts w:ascii="Arial" w:hAnsi="Arial" w:cs="Arial"/>
              <w:sz w:val="20"/>
              <w:szCs w:val="20"/>
            </w:rPr>
            <w:t>Compra</w:t>
          </w:r>
        </w:sdtContent>
      </w:sdt>
      <w:r w:rsidR="00613BDF" w:rsidRPr="005A20BB">
        <w:rPr>
          <w:rFonts w:ascii="Arial" w:hAnsi="Arial" w:cs="Arial"/>
          <w:sz w:val="20"/>
          <w:szCs w:val="20"/>
        </w:rPr>
        <w:t>.</w:t>
      </w:r>
    </w:p>
    <w:p w14:paraId="1B308309" w14:textId="77777777" w:rsidR="0093449B" w:rsidRDefault="0093449B" w:rsidP="005A20BB">
      <w:pPr>
        <w:tabs>
          <w:tab w:val="left" w:pos="633"/>
        </w:tabs>
        <w:jc w:val="both"/>
        <w:rPr>
          <w:rFonts w:ascii="Arial" w:hAnsi="Arial" w:cs="Arial"/>
          <w:b/>
          <w:sz w:val="20"/>
          <w:szCs w:val="20"/>
        </w:rPr>
      </w:pPr>
    </w:p>
    <w:p w14:paraId="2317CA99" w14:textId="45B06571" w:rsidR="00687BCE" w:rsidRPr="005A20BB" w:rsidRDefault="00687BCE" w:rsidP="005A20BB">
      <w:pPr>
        <w:tabs>
          <w:tab w:val="left" w:pos="633"/>
        </w:tabs>
        <w:jc w:val="both"/>
        <w:rPr>
          <w:rFonts w:ascii="Arial" w:hAnsi="Arial" w:cs="Arial"/>
          <w:sz w:val="20"/>
          <w:szCs w:val="20"/>
        </w:rPr>
      </w:pPr>
      <w:r w:rsidRPr="005A20BB">
        <w:rPr>
          <w:rFonts w:ascii="Arial" w:hAnsi="Arial" w:cs="Arial"/>
          <w:b/>
          <w:sz w:val="20"/>
          <w:szCs w:val="20"/>
        </w:rPr>
        <w:t>Obs. Previsões de san</w:t>
      </w:r>
      <w:r w:rsidR="00D87C07" w:rsidRPr="005A20BB">
        <w:rPr>
          <w:rFonts w:ascii="Arial" w:hAnsi="Arial" w:cs="Arial"/>
          <w:b/>
          <w:sz w:val="20"/>
          <w:szCs w:val="20"/>
        </w:rPr>
        <w:t>ç</w:t>
      </w:r>
      <w:r w:rsidRPr="005A20BB">
        <w:rPr>
          <w:rFonts w:ascii="Arial" w:hAnsi="Arial" w:cs="Arial"/>
          <w:b/>
          <w:sz w:val="20"/>
          <w:szCs w:val="20"/>
        </w:rPr>
        <w:t>ões em caso de atraso na entrega</w:t>
      </w:r>
      <w:r w:rsidRPr="005A20BB">
        <w:rPr>
          <w:rFonts w:ascii="Arial" w:hAnsi="Arial" w:cs="Arial"/>
          <w:sz w:val="20"/>
          <w:szCs w:val="20"/>
        </w:rPr>
        <w:t>.</w:t>
      </w:r>
    </w:p>
    <w:p w14:paraId="593AF406" w14:textId="77777777" w:rsidR="0093449B" w:rsidRDefault="0093449B" w:rsidP="005A20BB">
      <w:pPr>
        <w:autoSpaceDE w:val="0"/>
        <w:autoSpaceDN w:val="0"/>
        <w:adjustRightInd w:val="0"/>
        <w:jc w:val="both"/>
        <w:rPr>
          <w:rFonts w:ascii="Arial" w:hAnsi="Arial" w:cs="Arial"/>
          <w:b/>
          <w:sz w:val="20"/>
          <w:szCs w:val="20"/>
        </w:rPr>
      </w:pPr>
    </w:p>
    <w:p w14:paraId="17932725" w14:textId="24011979" w:rsidR="00687BCE" w:rsidRDefault="00687BCE" w:rsidP="005A20BB">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125D1833" w14:textId="4275455E" w:rsidR="00C262E9" w:rsidRDefault="00687BCE" w:rsidP="00C262E9">
      <w:pPr>
        <w:rPr>
          <w:rFonts w:ascii="Arial" w:hAnsi="Arial" w:cs="Arial"/>
          <w:sz w:val="20"/>
          <w:szCs w:val="20"/>
        </w:rPr>
      </w:pPr>
      <w:r w:rsidRPr="005A20BB">
        <w:rPr>
          <w:rFonts w:ascii="Arial" w:hAnsi="Arial" w:cs="Arial"/>
          <w:sz w:val="20"/>
          <w:szCs w:val="20"/>
        </w:rPr>
        <w:t>Local, e data</w:t>
      </w:r>
    </w:p>
    <w:p w14:paraId="759F608E" w14:textId="4B4ADF15" w:rsidR="006453F3" w:rsidRPr="005A20BB" w:rsidRDefault="006453F3" w:rsidP="00C262E9">
      <w:pPr>
        <w:jc w:val="center"/>
        <w:rPr>
          <w:rFonts w:ascii="Arial" w:hAnsi="Arial" w:cs="Arial"/>
          <w:sz w:val="20"/>
          <w:szCs w:val="20"/>
        </w:rPr>
      </w:pPr>
      <w:r w:rsidRPr="005A20BB">
        <w:rPr>
          <w:rFonts w:ascii="Arial" w:hAnsi="Arial" w:cs="Arial"/>
          <w:sz w:val="20"/>
          <w:szCs w:val="20"/>
        </w:rPr>
        <w:t>____________________</w:t>
      </w:r>
    </w:p>
    <w:p w14:paraId="2F7655CA" w14:textId="5B33D919" w:rsidR="006453F3" w:rsidRPr="005A20BB" w:rsidRDefault="006453F3" w:rsidP="005A20BB">
      <w:pPr>
        <w:jc w:val="center"/>
        <w:rPr>
          <w:rFonts w:ascii="Arial" w:hAnsi="Arial" w:cs="Arial"/>
          <w:sz w:val="20"/>
          <w:szCs w:val="20"/>
        </w:rPr>
      </w:pPr>
      <w:r w:rsidRPr="005A20BB">
        <w:rPr>
          <w:rFonts w:ascii="Arial" w:hAnsi="Arial" w:cs="Arial"/>
          <w:sz w:val="20"/>
          <w:szCs w:val="20"/>
        </w:rPr>
        <w:lastRenderedPageBreak/>
        <w:t>Empresa</w:t>
      </w:r>
    </w:p>
    <w:p w14:paraId="4146E2BF" w14:textId="77777777" w:rsidR="00C262E9" w:rsidRDefault="006453F3" w:rsidP="005A20BB">
      <w:pPr>
        <w:jc w:val="center"/>
        <w:rPr>
          <w:rFonts w:ascii="Arial" w:hAnsi="Arial" w:cs="Arial"/>
          <w:sz w:val="20"/>
          <w:szCs w:val="20"/>
        </w:rPr>
      </w:pPr>
      <w:r w:rsidRPr="005A20BB">
        <w:rPr>
          <w:rFonts w:ascii="Arial" w:hAnsi="Arial" w:cs="Arial"/>
          <w:sz w:val="20"/>
          <w:szCs w:val="20"/>
        </w:rPr>
        <w:t>CNPJ</w:t>
      </w:r>
    </w:p>
    <w:p w14:paraId="0E85EA2C" w14:textId="17774F18" w:rsidR="0093449B" w:rsidRDefault="006453F3" w:rsidP="005A20BB">
      <w:pPr>
        <w:jc w:val="center"/>
        <w:rPr>
          <w:rFonts w:ascii="Arial" w:hAnsi="Arial" w:cs="Arial"/>
          <w:sz w:val="20"/>
          <w:szCs w:val="20"/>
        </w:rPr>
      </w:pPr>
      <w:r w:rsidRPr="005A20BB">
        <w:rPr>
          <w:rFonts w:ascii="Arial" w:hAnsi="Arial" w:cs="Arial"/>
          <w:sz w:val="20"/>
          <w:szCs w:val="20"/>
        </w:rPr>
        <w:t>Responsável</w:t>
      </w:r>
    </w:p>
    <w:p w14:paraId="5DBDB65C" w14:textId="77777777" w:rsidR="0093449B" w:rsidRPr="005A20BB" w:rsidRDefault="0093449B" w:rsidP="005A20BB">
      <w:pPr>
        <w:jc w:val="center"/>
        <w:rPr>
          <w:rFonts w:ascii="Arial" w:hAnsi="Arial" w:cs="Arial"/>
          <w:sz w:val="20"/>
          <w:szCs w:val="20"/>
        </w:rPr>
      </w:pPr>
    </w:p>
    <w:p w14:paraId="0FC27B83" w14:textId="2A1CD299" w:rsidR="002C2EBB" w:rsidRPr="005A20BB" w:rsidRDefault="002C2EBB"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5A20BB">
        <w:rPr>
          <w:rFonts w:ascii="Arial" w:hAnsi="Arial" w:cs="Arial"/>
          <w:sz w:val="20"/>
          <w:szCs w:val="20"/>
        </w:rPr>
        <w:br w:type="page"/>
      </w:r>
    </w:p>
    <w:p w14:paraId="39B8BD20" w14:textId="33090890" w:rsidR="006453F3" w:rsidRPr="005A20BB" w:rsidRDefault="006453F3" w:rsidP="005A20BB">
      <w:pPr>
        <w:rPr>
          <w:rFonts w:ascii="Arial" w:hAnsi="Arial" w:cs="Arial"/>
          <w:sz w:val="20"/>
          <w:szCs w:val="20"/>
        </w:rPr>
      </w:pPr>
    </w:p>
    <w:bookmarkEnd w:id="0"/>
    <w:p w14:paraId="16E011EA" w14:textId="0A64D4AF" w:rsidR="008F3E3F" w:rsidRPr="005A20BB" w:rsidRDefault="008F3E3F" w:rsidP="005A20BB">
      <w:pPr>
        <w:jc w:val="center"/>
        <w:rPr>
          <w:rFonts w:ascii="Arial" w:hAnsi="Arial" w:cs="Arial"/>
          <w:b/>
          <w:sz w:val="20"/>
          <w:szCs w:val="20"/>
        </w:rPr>
      </w:pPr>
      <w:r w:rsidRPr="005A20BB">
        <w:rPr>
          <w:rFonts w:ascii="Arial" w:hAnsi="Arial" w:cs="Arial"/>
          <w:b/>
          <w:sz w:val="20"/>
          <w:szCs w:val="20"/>
        </w:rPr>
        <w:t>ANEXO III</w:t>
      </w:r>
    </w:p>
    <w:p w14:paraId="53D27572" w14:textId="77777777" w:rsidR="00935F09" w:rsidRPr="005A20BB" w:rsidRDefault="008F3E3F" w:rsidP="005A20BB">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255684D9" w14:textId="7CF811DE" w:rsidR="008F3E3F" w:rsidRPr="005A20BB" w:rsidRDefault="008F3E3F" w:rsidP="005A20BB">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033344AA" w14:textId="77777777" w:rsidR="008F3E3F" w:rsidRPr="005A20BB" w:rsidRDefault="008F3E3F"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1D2F7D2"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0C4C71">
                  <w:rPr>
                    <w:rFonts w:ascii="Arial" w:hAnsi="Arial" w:cs="Arial"/>
                    <w:b/>
                    <w:sz w:val="20"/>
                    <w:szCs w:val="20"/>
                  </w:rPr>
                  <w:t>0349/2021</w:t>
                </w:r>
              </w:sdtContent>
            </w:sdt>
          </w:p>
          <w:p w14:paraId="6E5774BF" w14:textId="22E12ABE"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10982">
                  <w:rPr>
                    <w:rFonts w:ascii="Arial" w:hAnsi="Arial" w:cs="Arial"/>
                    <w:b/>
                    <w:sz w:val="20"/>
                    <w:szCs w:val="20"/>
                  </w:rPr>
                  <w:t>892000801002021OC00039</w:t>
                </w:r>
              </w:sdtContent>
            </w:sdt>
          </w:p>
          <w:p w14:paraId="2C26B80D" w14:textId="30945792"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0C4C71">
                  <w:rPr>
                    <w:rFonts w:ascii="Arial" w:hAnsi="Arial" w:cs="Arial"/>
                    <w:b/>
                    <w:sz w:val="20"/>
                    <w:szCs w:val="20"/>
                  </w:rPr>
                  <w:t>039/CPB/2021</w:t>
                </w:r>
              </w:sdtContent>
            </w:sdt>
            <w:r w:rsidRPr="005A20BB">
              <w:rPr>
                <w:rFonts w:ascii="Arial" w:hAnsi="Arial" w:cs="Arial"/>
                <w:sz w:val="20"/>
                <w:szCs w:val="20"/>
              </w:rPr>
              <w:t>.</w:t>
            </w:r>
          </w:p>
        </w:tc>
      </w:tr>
    </w:tbl>
    <w:p w14:paraId="28FAC625"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A71EF6E" w:rsidR="006B075B" w:rsidRPr="005A20BB" w:rsidRDefault="000C4C71" w:rsidP="005A20BB">
                <w:pPr>
                  <w:jc w:val="both"/>
                  <w:rPr>
                    <w:rFonts w:ascii="Arial" w:hAnsi="Arial" w:cs="Arial"/>
                    <w:sz w:val="20"/>
                    <w:szCs w:val="20"/>
                  </w:rPr>
                </w:pPr>
                <w:r>
                  <w:rPr>
                    <w:rFonts w:ascii="Arial" w:hAnsi="Arial" w:cs="Arial"/>
                    <w:b/>
                    <w:bCs/>
                    <w:sz w:val="20"/>
                    <w:szCs w:val="20"/>
                  </w:rPr>
                  <w:t>AQUISIÇÃO DE MÁSCARAS TRIPLAS DESCARTÁVEIS COLORIDAS, CONFORME ESPECIFICAÇÕES CONSTANTES NO TERMO DE REFERÊNCIA, ANEXO I.</w:t>
                </w:r>
              </w:p>
            </w:sdtContent>
          </w:sdt>
        </w:tc>
      </w:tr>
    </w:tbl>
    <w:p w14:paraId="79FBE540" w14:textId="77777777" w:rsidR="008F3E3F" w:rsidRPr="005A20BB" w:rsidRDefault="008F3E3F" w:rsidP="005A20BB">
      <w:pPr>
        <w:ind w:left="331"/>
        <w:jc w:val="center"/>
        <w:rPr>
          <w:rFonts w:ascii="Arial" w:eastAsia="Arial" w:hAnsi="Arial" w:cs="Arial"/>
          <w:b/>
          <w:sz w:val="20"/>
          <w:szCs w:val="20"/>
        </w:rPr>
      </w:pPr>
    </w:p>
    <w:p w14:paraId="634AA1DA" w14:textId="136AF0C0" w:rsidR="008F3E3F" w:rsidRPr="005A20BB" w:rsidRDefault="008F3E3F" w:rsidP="005A20BB">
      <w:pPr>
        <w:rPr>
          <w:rFonts w:ascii="Arial" w:hAnsi="Arial" w:cs="Arial"/>
          <w:b/>
          <w:sz w:val="20"/>
          <w:szCs w:val="20"/>
        </w:rPr>
      </w:pPr>
      <w:r w:rsidRPr="005A20BB">
        <w:rPr>
          <w:rFonts w:ascii="Arial" w:hAnsi="Arial" w:cs="Arial"/>
          <w:b/>
          <w:sz w:val="20"/>
          <w:szCs w:val="20"/>
        </w:rPr>
        <w:t>AO COMITÊ PARALÍMPICO BRASILEIRO</w:t>
      </w:r>
    </w:p>
    <w:p w14:paraId="413021BB" w14:textId="77777777" w:rsidR="008F3E3F" w:rsidRPr="005A20BB" w:rsidRDefault="008F3E3F" w:rsidP="005A20BB">
      <w:pPr>
        <w:ind w:left="672"/>
        <w:rPr>
          <w:rFonts w:ascii="Arial" w:hAnsi="Arial" w:cs="Arial"/>
          <w:sz w:val="20"/>
          <w:szCs w:val="20"/>
        </w:rPr>
      </w:pPr>
    </w:p>
    <w:p w14:paraId="6E8ACE3C" w14:textId="77777777" w:rsidR="008F3E3F" w:rsidRPr="005A20BB" w:rsidRDefault="008F3E3F" w:rsidP="005A20BB">
      <w:pPr>
        <w:jc w:val="both"/>
        <w:rPr>
          <w:rFonts w:ascii="Arial" w:hAnsi="Arial" w:cs="Arial"/>
          <w:sz w:val="20"/>
          <w:szCs w:val="20"/>
        </w:rPr>
      </w:pPr>
    </w:p>
    <w:p w14:paraId="5E16C2B0" w14:textId="3C0A80C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w:t>
      </w:r>
      <w:r w:rsidR="00F418CF">
        <w:rPr>
          <w:rFonts w:ascii="Arial" w:hAnsi="Arial" w:cs="Arial"/>
          <w:sz w:val="20"/>
          <w:szCs w:val="20"/>
        </w:rPr>
        <w:t>.</w:t>
      </w:r>
      <w:r w:rsidRPr="005A20BB">
        <w:rPr>
          <w:rFonts w:ascii="Arial" w:hAnsi="Arial" w:cs="Arial"/>
          <w:sz w:val="20"/>
          <w:szCs w:val="20"/>
        </w:rPr>
        <w:t xml:space="preserve"> Estou ciente de que, se for o caso, o ISS incidente sobre a operação deverá ser retid</w:t>
      </w:r>
      <w:r w:rsidR="00720975">
        <w:rPr>
          <w:rFonts w:ascii="Arial" w:hAnsi="Arial" w:cs="Arial"/>
          <w:sz w:val="20"/>
          <w:szCs w:val="20"/>
        </w:rPr>
        <w:t>o</w:t>
      </w:r>
      <w:r w:rsidRPr="005A20BB">
        <w:rPr>
          <w:rFonts w:ascii="Arial" w:hAnsi="Arial" w:cs="Arial"/>
          <w:sz w:val="20"/>
          <w:szCs w:val="20"/>
        </w:rPr>
        <w:t>.</w:t>
      </w:r>
    </w:p>
    <w:p w14:paraId="446300C3" w14:textId="57DFC3C0" w:rsidR="008F3E3F" w:rsidRPr="005A20BB" w:rsidRDefault="008F3E3F" w:rsidP="005A20BB">
      <w:pPr>
        <w:ind w:left="677"/>
        <w:rPr>
          <w:rFonts w:ascii="Arial" w:hAnsi="Arial" w:cs="Arial"/>
          <w:sz w:val="20"/>
          <w:szCs w:val="20"/>
        </w:rPr>
      </w:pPr>
      <w:r w:rsidRPr="005A20BB">
        <w:rPr>
          <w:rFonts w:ascii="Arial" w:hAnsi="Arial" w:cs="Arial"/>
          <w:sz w:val="20"/>
          <w:szCs w:val="20"/>
        </w:rPr>
        <w:t xml:space="preserve"> </w:t>
      </w:r>
    </w:p>
    <w:p w14:paraId="25210C76" w14:textId="77777777" w:rsidR="008F3E3F" w:rsidRPr="005A20BB" w:rsidRDefault="008F3E3F" w:rsidP="005A20BB">
      <w:pPr>
        <w:ind w:left="509"/>
        <w:rPr>
          <w:rFonts w:ascii="Arial" w:hAnsi="Arial" w:cs="Arial"/>
          <w:sz w:val="20"/>
          <w:szCs w:val="20"/>
        </w:rPr>
      </w:pPr>
      <w:r w:rsidRPr="005A20BB">
        <w:rPr>
          <w:rFonts w:ascii="Arial" w:hAnsi="Arial" w:cs="Arial"/>
          <w:sz w:val="20"/>
          <w:szCs w:val="20"/>
        </w:rPr>
        <w:t xml:space="preserve">  </w:t>
      </w:r>
    </w:p>
    <w:p w14:paraId="2D110829" w14:textId="77777777" w:rsidR="0042677F" w:rsidRPr="005A20BB" w:rsidRDefault="008F3E3F" w:rsidP="005A20BB">
      <w:pPr>
        <w:rPr>
          <w:rFonts w:ascii="Arial" w:hAnsi="Arial" w:cs="Arial"/>
          <w:sz w:val="20"/>
          <w:szCs w:val="20"/>
        </w:rPr>
      </w:pPr>
      <w:r w:rsidRPr="005A20BB">
        <w:rPr>
          <w:rFonts w:ascii="Arial" w:hAnsi="Arial" w:cs="Arial"/>
          <w:sz w:val="20"/>
          <w:szCs w:val="20"/>
        </w:rPr>
        <w:t xml:space="preserve"> </w:t>
      </w:r>
      <w:r w:rsidR="0042677F" w:rsidRPr="005A20BB">
        <w:rPr>
          <w:rFonts w:ascii="Arial" w:hAnsi="Arial" w:cs="Arial"/>
          <w:sz w:val="20"/>
          <w:szCs w:val="20"/>
        </w:rPr>
        <w:t>Local, e data _______________________________</w:t>
      </w:r>
    </w:p>
    <w:p w14:paraId="0172E610" w14:textId="0931ECE6" w:rsidR="0042677F" w:rsidRPr="005A20BB" w:rsidRDefault="0042677F" w:rsidP="005A20BB">
      <w:pPr>
        <w:rPr>
          <w:rFonts w:ascii="Arial" w:hAnsi="Arial" w:cs="Arial"/>
          <w:sz w:val="20"/>
          <w:szCs w:val="20"/>
        </w:rPr>
      </w:pPr>
    </w:p>
    <w:p w14:paraId="5B59E169" w14:textId="22295948" w:rsidR="00632DDC" w:rsidRPr="005A20BB" w:rsidRDefault="00632DDC" w:rsidP="005A20BB">
      <w:pPr>
        <w:rPr>
          <w:rFonts w:ascii="Arial" w:hAnsi="Arial" w:cs="Arial"/>
          <w:sz w:val="20"/>
          <w:szCs w:val="20"/>
        </w:rPr>
      </w:pPr>
    </w:p>
    <w:p w14:paraId="2752D45B" w14:textId="2FA97F8D" w:rsidR="00632DDC" w:rsidRPr="005A20BB" w:rsidRDefault="00632DDC" w:rsidP="005A20BB">
      <w:pPr>
        <w:rPr>
          <w:rFonts w:ascii="Arial" w:hAnsi="Arial" w:cs="Arial"/>
          <w:sz w:val="20"/>
          <w:szCs w:val="20"/>
        </w:rPr>
      </w:pPr>
    </w:p>
    <w:p w14:paraId="148F0B8F" w14:textId="77777777" w:rsidR="00632DDC" w:rsidRPr="005A20BB" w:rsidRDefault="00632DDC" w:rsidP="005A20BB">
      <w:pPr>
        <w:rPr>
          <w:rFonts w:ascii="Arial" w:hAnsi="Arial" w:cs="Arial"/>
          <w:sz w:val="20"/>
          <w:szCs w:val="20"/>
        </w:rPr>
      </w:pPr>
    </w:p>
    <w:p w14:paraId="57AA7C57"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270FA89"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034826F3"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20AEF34"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788756D6"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7B1B4260" w14:textId="5138DBE3"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FCE5223" w14:textId="77777777" w:rsidR="00632DDC" w:rsidRPr="005A20BB" w:rsidRDefault="00632DDC" w:rsidP="005A20BB">
      <w:pPr>
        <w:tabs>
          <w:tab w:val="left" w:pos="3969"/>
          <w:tab w:val="left" w:pos="5103"/>
        </w:tabs>
        <w:jc w:val="center"/>
        <w:rPr>
          <w:rFonts w:ascii="Arial" w:hAnsi="Arial" w:cs="Arial"/>
          <w:sz w:val="20"/>
          <w:szCs w:val="20"/>
        </w:rPr>
      </w:pPr>
    </w:p>
    <w:p w14:paraId="40597831" w14:textId="78DAE6C8" w:rsidR="00DA7F93" w:rsidRPr="005A20BB" w:rsidRDefault="00DA7F93" w:rsidP="005A20BB">
      <w:pPr>
        <w:jc w:val="center"/>
        <w:rPr>
          <w:rFonts w:ascii="Arial" w:hAnsi="Arial" w:cs="Arial"/>
          <w:b/>
          <w:bCs/>
          <w:i/>
          <w:sz w:val="20"/>
          <w:szCs w:val="20"/>
          <w:highlight w:val="yellow"/>
        </w:rPr>
      </w:pPr>
    </w:p>
    <w:p w14:paraId="00D491E1" w14:textId="75ED04BB" w:rsidR="0042677F" w:rsidRPr="005A20BB" w:rsidRDefault="0042677F" w:rsidP="005A20BB">
      <w:pPr>
        <w:jc w:val="center"/>
        <w:rPr>
          <w:rFonts w:ascii="Arial" w:hAnsi="Arial" w:cs="Arial"/>
          <w:b/>
          <w:bCs/>
          <w:i/>
          <w:sz w:val="20"/>
          <w:szCs w:val="20"/>
          <w:highlight w:val="yellow"/>
        </w:rPr>
      </w:pPr>
    </w:p>
    <w:p w14:paraId="20DB6948" w14:textId="1C62AB07" w:rsidR="0042677F" w:rsidRPr="005A20BB" w:rsidRDefault="0042677F" w:rsidP="005A20BB">
      <w:pPr>
        <w:jc w:val="center"/>
        <w:rPr>
          <w:rFonts w:ascii="Arial" w:hAnsi="Arial" w:cs="Arial"/>
          <w:b/>
          <w:bCs/>
          <w:i/>
          <w:sz w:val="20"/>
          <w:szCs w:val="20"/>
          <w:highlight w:val="yellow"/>
        </w:rPr>
      </w:pPr>
    </w:p>
    <w:p w14:paraId="1047E40B" w14:textId="31042BD3" w:rsidR="0042677F" w:rsidRPr="005A20BB" w:rsidRDefault="0042677F" w:rsidP="005A20BB">
      <w:pPr>
        <w:jc w:val="center"/>
        <w:rPr>
          <w:rFonts w:ascii="Arial" w:hAnsi="Arial" w:cs="Arial"/>
          <w:b/>
          <w:bCs/>
          <w:i/>
          <w:sz w:val="20"/>
          <w:szCs w:val="20"/>
          <w:highlight w:val="yellow"/>
        </w:rPr>
      </w:pPr>
    </w:p>
    <w:p w14:paraId="08120F7A" w14:textId="4BF083BC" w:rsidR="0042677F" w:rsidRPr="005A20BB" w:rsidRDefault="0042677F" w:rsidP="005A20BB">
      <w:pPr>
        <w:jc w:val="center"/>
        <w:rPr>
          <w:rFonts w:ascii="Arial" w:hAnsi="Arial" w:cs="Arial"/>
          <w:b/>
          <w:bCs/>
          <w:i/>
          <w:sz w:val="20"/>
          <w:szCs w:val="20"/>
          <w:highlight w:val="yellow"/>
        </w:rPr>
      </w:pPr>
    </w:p>
    <w:p w14:paraId="14A6A998" w14:textId="58C4D6B4" w:rsidR="00935F09" w:rsidRPr="005A20BB" w:rsidRDefault="00935F09" w:rsidP="005A20BB">
      <w:pPr>
        <w:jc w:val="center"/>
        <w:rPr>
          <w:rFonts w:ascii="Arial" w:hAnsi="Arial" w:cs="Arial"/>
          <w:b/>
          <w:bCs/>
          <w:i/>
          <w:sz w:val="20"/>
          <w:szCs w:val="20"/>
          <w:highlight w:val="yellow"/>
        </w:rPr>
      </w:pPr>
    </w:p>
    <w:p w14:paraId="126D90DC" w14:textId="105AF6C1" w:rsidR="00935F09" w:rsidRPr="005A20BB" w:rsidRDefault="00935F09" w:rsidP="005A20BB">
      <w:pPr>
        <w:jc w:val="center"/>
        <w:rPr>
          <w:rFonts w:ascii="Arial" w:hAnsi="Arial" w:cs="Arial"/>
          <w:b/>
          <w:bCs/>
          <w:i/>
          <w:sz w:val="20"/>
          <w:szCs w:val="20"/>
          <w:highlight w:val="yellow"/>
        </w:rPr>
      </w:pPr>
    </w:p>
    <w:p w14:paraId="0E811445" w14:textId="019BD911" w:rsidR="00DA7F93" w:rsidRPr="005A20BB" w:rsidRDefault="00DA7F93" w:rsidP="005A20BB">
      <w:pPr>
        <w:jc w:val="center"/>
        <w:rPr>
          <w:rFonts w:ascii="Arial" w:hAnsi="Arial" w:cs="Arial"/>
          <w:b/>
          <w:bCs/>
          <w:i/>
          <w:sz w:val="20"/>
          <w:szCs w:val="20"/>
          <w:highlight w:val="yellow"/>
        </w:rPr>
      </w:pPr>
    </w:p>
    <w:p w14:paraId="52E3207D" w14:textId="2C9719C4" w:rsidR="007B2146" w:rsidRPr="005A20BB" w:rsidRDefault="007B2146" w:rsidP="005A20BB">
      <w:pPr>
        <w:jc w:val="center"/>
        <w:rPr>
          <w:rFonts w:ascii="Arial" w:hAnsi="Arial" w:cs="Arial"/>
          <w:b/>
          <w:bCs/>
          <w:i/>
          <w:sz w:val="20"/>
          <w:szCs w:val="20"/>
          <w:highlight w:val="yellow"/>
        </w:rPr>
      </w:pPr>
    </w:p>
    <w:p w14:paraId="3BC44068" w14:textId="40B00DBA" w:rsidR="00EB59E8" w:rsidRPr="005A20BB" w:rsidRDefault="00EB59E8" w:rsidP="005A20BB">
      <w:pPr>
        <w:jc w:val="center"/>
        <w:rPr>
          <w:rFonts w:ascii="Arial" w:hAnsi="Arial" w:cs="Arial"/>
          <w:b/>
          <w:bCs/>
          <w:i/>
          <w:sz w:val="20"/>
          <w:szCs w:val="20"/>
          <w:highlight w:val="yellow"/>
        </w:rPr>
      </w:pPr>
    </w:p>
    <w:p w14:paraId="3D0B7A0D" w14:textId="7C562A9F" w:rsidR="009D1810" w:rsidRPr="005A20BB" w:rsidRDefault="009D1810" w:rsidP="005A20BB">
      <w:pPr>
        <w:jc w:val="center"/>
        <w:rPr>
          <w:rFonts w:ascii="Arial" w:hAnsi="Arial" w:cs="Arial"/>
          <w:b/>
          <w:bCs/>
          <w:i/>
          <w:sz w:val="20"/>
          <w:szCs w:val="20"/>
          <w:highlight w:val="yellow"/>
        </w:rPr>
      </w:pPr>
    </w:p>
    <w:p w14:paraId="10AE172B" w14:textId="01BB746A" w:rsidR="009D1810" w:rsidRPr="005A20BB" w:rsidRDefault="009D1810" w:rsidP="005A20BB">
      <w:pPr>
        <w:jc w:val="center"/>
        <w:rPr>
          <w:rFonts w:ascii="Arial" w:hAnsi="Arial" w:cs="Arial"/>
          <w:b/>
          <w:bCs/>
          <w:i/>
          <w:sz w:val="20"/>
          <w:szCs w:val="20"/>
          <w:highlight w:val="yellow"/>
        </w:rPr>
      </w:pPr>
    </w:p>
    <w:p w14:paraId="0F6DA4EF" w14:textId="7C5D0E8F" w:rsidR="009D1810" w:rsidRPr="005A20BB" w:rsidRDefault="009D1810" w:rsidP="005A20BB">
      <w:pPr>
        <w:jc w:val="center"/>
        <w:rPr>
          <w:rFonts w:ascii="Arial" w:hAnsi="Arial" w:cs="Arial"/>
          <w:b/>
          <w:bCs/>
          <w:i/>
          <w:sz w:val="20"/>
          <w:szCs w:val="20"/>
          <w:highlight w:val="yellow"/>
        </w:rPr>
      </w:pPr>
    </w:p>
    <w:p w14:paraId="19047B76" w14:textId="5C012CEA" w:rsidR="009D1810" w:rsidRPr="005A20BB" w:rsidRDefault="009D1810" w:rsidP="005A20BB">
      <w:pPr>
        <w:jc w:val="center"/>
        <w:rPr>
          <w:rFonts w:ascii="Arial" w:hAnsi="Arial" w:cs="Arial"/>
          <w:b/>
          <w:bCs/>
          <w:i/>
          <w:sz w:val="20"/>
          <w:szCs w:val="20"/>
          <w:highlight w:val="yellow"/>
        </w:rPr>
      </w:pPr>
    </w:p>
    <w:p w14:paraId="4B6D752F" w14:textId="52C330B8" w:rsidR="007B2146" w:rsidRPr="005A20BB" w:rsidRDefault="007B2146" w:rsidP="005A20BB">
      <w:pPr>
        <w:jc w:val="center"/>
        <w:rPr>
          <w:rFonts w:ascii="Arial" w:hAnsi="Arial" w:cs="Arial"/>
          <w:b/>
          <w:bCs/>
          <w:i/>
          <w:sz w:val="20"/>
          <w:szCs w:val="20"/>
          <w:highlight w:val="yellow"/>
        </w:rPr>
      </w:pPr>
    </w:p>
    <w:p w14:paraId="2530DA49" w14:textId="5E32FB62" w:rsidR="001D0EBF" w:rsidRPr="005A20BB" w:rsidRDefault="001D0EBF" w:rsidP="005A20BB">
      <w:pPr>
        <w:jc w:val="center"/>
        <w:rPr>
          <w:rFonts w:ascii="Arial" w:hAnsi="Arial" w:cs="Arial"/>
          <w:b/>
          <w:bCs/>
          <w:i/>
          <w:sz w:val="20"/>
          <w:szCs w:val="20"/>
          <w:highlight w:val="yellow"/>
        </w:rPr>
      </w:pPr>
    </w:p>
    <w:p w14:paraId="77868E45" w14:textId="77777777" w:rsidR="00DA7F93" w:rsidRPr="005A20BB" w:rsidRDefault="00DA7F93" w:rsidP="005A20BB">
      <w:pPr>
        <w:jc w:val="center"/>
        <w:rPr>
          <w:rFonts w:ascii="Arial" w:hAnsi="Arial" w:cs="Arial"/>
          <w:b/>
          <w:bCs/>
          <w:i/>
          <w:sz w:val="20"/>
          <w:szCs w:val="20"/>
          <w:highlight w:val="yellow"/>
        </w:rPr>
      </w:pPr>
    </w:p>
    <w:p w14:paraId="716FAB6C" w14:textId="687278B8" w:rsidR="00CF7B6D"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5A20BB" w:rsidRDefault="00CF7B6D" w:rsidP="005A20BB">
      <w:pPr>
        <w:rPr>
          <w:rFonts w:ascii="Arial" w:hAnsi="Arial" w:cs="Arial"/>
          <w:b/>
          <w:sz w:val="20"/>
          <w:szCs w:val="20"/>
        </w:rPr>
      </w:pPr>
      <w:r w:rsidRPr="005A20BB">
        <w:rPr>
          <w:rFonts w:ascii="Arial" w:hAnsi="Arial" w:cs="Arial"/>
          <w:i/>
          <w:sz w:val="20"/>
          <w:szCs w:val="20"/>
        </w:rPr>
        <w:br w:type="page"/>
      </w:r>
      <w:bookmarkStart w:id="1" w:name="_Hlk490150493"/>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IV</w:t>
      </w:r>
    </w:p>
    <w:bookmarkEnd w:id="1"/>
    <w:p w14:paraId="6CF26805" w14:textId="77777777" w:rsidR="00935F09"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24EB9224" w14:textId="0EC56650" w:rsidR="008F3E3F"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w:t>
      </w:r>
      <w:r w:rsidR="00935F09" w:rsidRPr="005A20BB">
        <w:rPr>
          <w:rFonts w:ascii="Arial" w:hAnsi="Arial" w:cs="Arial"/>
          <w:b/>
          <w:bCs/>
          <w:sz w:val="20"/>
          <w:szCs w:val="20"/>
        </w:rPr>
        <w:t xml:space="preserve"> </w:t>
      </w:r>
      <w:r w:rsidRPr="005A20BB">
        <w:rPr>
          <w:rFonts w:ascii="Arial" w:hAnsi="Arial" w:cs="Arial"/>
          <w:b/>
          <w:bCs/>
          <w:sz w:val="20"/>
          <w:szCs w:val="20"/>
        </w:rPr>
        <w:t>REGULAR PERANTE ART 7º - CF E CONDIÇÃO ME/EPP</w:t>
      </w:r>
    </w:p>
    <w:p w14:paraId="7C523A74"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A44F5D6"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0C4C71">
                  <w:rPr>
                    <w:rFonts w:ascii="Arial" w:hAnsi="Arial" w:cs="Arial"/>
                    <w:b/>
                    <w:sz w:val="20"/>
                    <w:szCs w:val="20"/>
                  </w:rPr>
                  <w:t>0349/2021</w:t>
                </w:r>
              </w:sdtContent>
            </w:sdt>
          </w:p>
          <w:p w14:paraId="5AC4962F" w14:textId="3D39E255"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10982">
                  <w:rPr>
                    <w:rFonts w:ascii="Arial" w:hAnsi="Arial" w:cs="Arial"/>
                    <w:b/>
                    <w:sz w:val="20"/>
                    <w:szCs w:val="20"/>
                  </w:rPr>
                  <w:t>892000801002021OC00039</w:t>
                </w:r>
              </w:sdtContent>
            </w:sdt>
          </w:p>
          <w:p w14:paraId="42C27D5D" w14:textId="29C3B31A"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0C4C71">
                  <w:rPr>
                    <w:rFonts w:ascii="Arial" w:hAnsi="Arial" w:cs="Arial"/>
                    <w:b/>
                    <w:sz w:val="20"/>
                    <w:szCs w:val="20"/>
                  </w:rPr>
                  <w:t>039/CPB/2021</w:t>
                </w:r>
              </w:sdtContent>
            </w:sdt>
            <w:r w:rsidRPr="005A20BB">
              <w:rPr>
                <w:rFonts w:ascii="Arial" w:hAnsi="Arial" w:cs="Arial"/>
                <w:sz w:val="20"/>
                <w:szCs w:val="20"/>
              </w:rPr>
              <w:t>.</w:t>
            </w:r>
          </w:p>
        </w:tc>
      </w:tr>
    </w:tbl>
    <w:p w14:paraId="3128FC01"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911354D" w:rsidR="006B075B" w:rsidRPr="005A20BB" w:rsidRDefault="000C4C71" w:rsidP="005A20BB">
                <w:pPr>
                  <w:jc w:val="both"/>
                  <w:rPr>
                    <w:rFonts w:ascii="Arial" w:hAnsi="Arial" w:cs="Arial"/>
                    <w:sz w:val="20"/>
                    <w:szCs w:val="20"/>
                  </w:rPr>
                </w:pPr>
                <w:r>
                  <w:rPr>
                    <w:rFonts w:ascii="Arial" w:hAnsi="Arial" w:cs="Arial"/>
                    <w:b/>
                    <w:bCs/>
                    <w:sz w:val="20"/>
                    <w:szCs w:val="20"/>
                  </w:rPr>
                  <w:t>AQUISIÇÃO DE MÁSCARAS TRIPLAS DESCARTÁVEIS COLORIDAS, CONFORME ESPECIFICAÇÕES CONSTANTES NO TERMO DE REFERÊNCIA, ANEXO I.</w:t>
                </w:r>
              </w:p>
            </w:sdtContent>
          </w:sdt>
        </w:tc>
      </w:tr>
    </w:tbl>
    <w:p w14:paraId="7CEC9086" w14:textId="77777777" w:rsidR="008F3E3F" w:rsidRPr="005A20BB" w:rsidRDefault="008F3E3F" w:rsidP="005A20BB">
      <w:pPr>
        <w:jc w:val="center"/>
        <w:rPr>
          <w:rFonts w:ascii="Arial" w:hAnsi="Arial" w:cs="Arial"/>
          <w:b/>
          <w:bCs/>
          <w:sz w:val="20"/>
          <w:szCs w:val="20"/>
        </w:rPr>
      </w:pPr>
    </w:p>
    <w:p w14:paraId="1A715D2B" w14:textId="0BD088BA" w:rsidR="008F3E3F" w:rsidRPr="005A20BB" w:rsidRDefault="008F3E3F" w:rsidP="005A20BB">
      <w:pPr>
        <w:widowControl w:val="0"/>
        <w:jc w:val="both"/>
        <w:rPr>
          <w:rFonts w:ascii="Arial" w:hAnsi="Arial" w:cs="Arial"/>
          <w:sz w:val="20"/>
          <w:szCs w:val="20"/>
        </w:rPr>
      </w:pPr>
      <w:r w:rsidRPr="005A20BB">
        <w:rPr>
          <w:rFonts w:ascii="Arial" w:hAnsi="Arial" w:cs="Arial"/>
          <w:sz w:val="20"/>
          <w:szCs w:val="20"/>
        </w:rPr>
        <w:t xml:space="preserve">A (razão social da proponente), inscrita no CNPJ sob nº </w:t>
      </w:r>
      <w:r w:rsidR="00132C8E" w:rsidRPr="005A20BB">
        <w:rPr>
          <w:rFonts w:ascii="Arial" w:hAnsi="Arial" w:cs="Arial"/>
          <w:sz w:val="20"/>
          <w:szCs w:val="20"/>
        </w:rPr>
        <w:t>............................................,</w:t>
      </w:r>
      <w:r w:rsidRPr="005A20BB">
        <w:rPr>
          <w:rFonts w:ascii="Arial" w:hAnsi="Arial" w:cs="Arial"/>
          <w:snapToGrid w:val="0"/>
          <w:sz w:val="20"/>
          <w:szCs w:val="20"/>
        </w:rPr>
        <w:t xml:space="preserve"> por intermédio de seu representante legal o(a) </w:t>
      </w:r>
      <w:proofErr w:type="spellStart"/>
      <w:r w:rsidRPr="005A20BB">
        <w:rPr>
          <w:rFonts w:ascii="Arial" w:hAnsi="Arial" w:cs="Arial"/>
          <w:snapToGrid w:val="0"/>
          <w:sz w:val="20"/>
          <w:szCs w:val="20"/>
        </w:rPr>
        <w:t>Sr</w:t>
      </w:r>
      <w:proofErr w:type="spellEnd"/>
      <w:r w:rsidRPr="005A20BB">
        <w:rPr>
          <w:rFonts w:ascii="Arial" w:hAnsi="Arial" w:cs="Arial"/>
          <w:snapToGrid w:val="0"/>
          <w:sz w:val="20"/>
          <w:szCs w:val="20"/>
        </w:rPr>
        <w:t xml:space="preserve">(a). portador(a) da Carteira de Identidade nº...................... e do CPF nº  .......................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0A0FF119" w14:textId="77777777" w:rsidR="008F3E3F" w:rsidRPr="005A20BB" w:rsidRDefault="008F3E3F" w:rsidP="005A20BB">
      <w:pPr>
        <w:widowControl w:val="0"/>
        <w:jc w:val="both"/>
        <w:rPr>
          <w:rFonts w:ascii="Arial" w:hAnsi="Arial" w:cs="Arial"/>
          <w:b/>
          <w:sz w:val="20"/>
          <w:szCs w:val="20"/>
        </w:rPr>
      </w:pPr>
    </w:p>
    <w:p w14:paraId="20A10195" w14:textId="77777777"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CD67BC6" w14:textId="77777777" w:rsidR="00DB59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w:t>
      </w:r>
      <w:r w:rsidR="000A5FFB" w:rsidRPr="005A20BB">
        <w:rPr>
          <w:rFonts w:ascii="Arial" w:hAnsi="Arial" w:cs="Arial"/>
          <w:snapToGrid w:val="0"/>
          <w:sz w:val="20"/>
          <w:szCs w:val="20"/>
        </w:rPr>
        <w:t>s</w:t>
      </w:r>
      <w:r w:rsidRPr="005A20BB">
        <w:rPr>
          <w:rFonts w:ascii="Arial" w:hAnsi="Arial" w:cs="Arial"/>
          <w:snapToGrid w:val="0"/>
          <w:sz w:val="20"/>
          <w:szCs w:val="20"/>
        </w:rPr>
        <w:t xml:space="preserve"> da obrigatoriedade de declarar ocorrências posteriores;</w:t>
      </w:r>
    </w:p>
    <w:p w14:paraId="2B574A93" w14:textId="77777777" w:rsidR="00DB593F" w:rsidRPr="005A20BB" w:rsidRDefault="00DB593F" w:rsidP="005A20BB">
      <w:pPr>
        <w:pStyle w:val="PargrafodaLista"/>
        <w:widowControl w:val="0"/>
        <w:spacing w:after="0" w:line="240" w:lineRule="auto"/>
        <w:jc w:val="both"/>
        <w:rPr>
          <w:rFonts w:ascii="Arial" w:hAnsi="Arial" w:cs="Arial"/>
          <w:snapToGrid w:val="0"/>
          <w:sz w:val="20"/>
          <w:szCs w:val="20"/>
        </w:rPr>
      </w:pPr>
    </w:p>
    <w:p w14:paraId="5EEE3268" w14:textId="485AC222"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0DF7999"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2848C052" w14:textId="05F94BCC" w:rsidR="0042677F" w:rsidRPr="005A20BB" w:rsidRDefault="0042677F" w:rsidP="005A20BB">
      <w:pPr>
        <w:rPr>
          <w:rFonts w:ascii="Arial" w:hAnsi="Arial" w:cs="Arial"/>
          <w:sz w:val="20"/>
          <w:szCs w:val="20"/>
        </w:rPr>
      </w:pPr>
    </w:p>
    <w:p w14:paraId="47DD92F9" w14:textId="77777777" w:rsidR="00632DDC" w:rsidRPr="005A20BB" w:rsidRDefault="00632DDC" w:rsidP="005A20BB">
      <w:pPr>
        <w:rPr>
          <w:rFonts w:ascii="Arial" w:hAnsi="Arial" w:cs="Arial"/>
          <w:sz w:val="20"/>
          <w:szCs w:val="20"/>
        </w:rPr>
      </w:pPr>
    </w:p>
    <w:p w14:paraId="4EBB1D6D"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B64CC70"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6503EFD4"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63147DB1"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2426DBCD"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01CAFB8D" w14:textId="703629BB"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C5DCFA7" w14:textId="15F42977" w:rsidR="00632DDC" w:rsidRPr="005A20BB" w:rsidRDefault="00632DDC" w:rsidP="005A20BB">
      <w:pPr>
        <w:jc w:val="center"/>
        <w:rPr>
          <w:rFonts w:ascii="Arial" w:hAnsi="Arial" w:cs="Arial"/>
          <w:sz w:val="20"/>
          <w:szCs w:val="20"/>
        </w:rPr>
      </w:pPr>
    </w:p>
    <w:p w14:paraId="52E76E01" w14:textId="137409E9" w:rsidR="00632DDC" w:rsidRPr="005A20BB" w:rsidRDefault="00632DDC" w:rsidP="005A20BB">
      <w:pPr>
        <w:jc w:val="center"/>
        <w:rPr>
          <w:rFonts w:ascii="Arial" w:hAnsi="Arial" w:cs="Arial"/>
          <w:sz w:val="20"/>
          <w:szCs w:val="20"/>
        </w:rPr>
      </w:pPr>
    </w:p>
    <w:p w14:paraId="65ACF88C" w14:textId="155CF81E" w:rsidR="00632DDC" w:rsidRPr="005A20BB" w:rsidRDefault="00632DDC" w:rsidP="005A20BB">
      <w:pPr>
        <w:jc w:val="center"/>
        <w:rPr>
          <w:rFonts w:ascii="Arial" w:hAnsi="Arial" w:cs="Arial"/>
          <w:sz w:val="20"/>
          <w:szCs w:val="20"/>
        </w:rPr>
      </w:pPr>
    </w:p>
    <w:p w14:paraId="2AA742E2" w14:textId="60DD5B46" w:rsidR="001D0EBF" w:rsidRPr="005A20BB" w:rsidRDefault="001D0EBF" w:rsidP="005A20BB">
      <w:pPr>
        <w:jc w:val="center"/>
        <w:rPr>
          <w:rFonts w:ascii="Arial" w:hAnsi="Arial" w:cs="Arial"/>
          <w:sz w:val="20"/>
          <w:szCs w:val="20"/>
        </w:rPr>
      </w:pPr>
    </w:p>
    <w:p w14:paraId="100C0FF2" w14:textId="0A595ABC" w:rsidR="00632DDC" w:rsidRPr="005A20BB" w:rsidRDefault="00632DDC" w:rsidP="005A20BB">
      <w:pPr>
        <w:jc w:val="center"/>
        <w:rPr>
          <w:rFonts w:ascii="Arial" w:hAnsi="Arial" w:cs="Arial"/>
          <w:sz w:val="20"/>
          <w:szCs w:val="20"/>
        </w:rPr>
      </w:pPr>
    </w:p>
    <w:p w14:paraId="20FA9CF0" w14:textId="49637755" w:rsidR="009D1810" w:rsidRPr="005A20BB" w:rsidRDefault="009D1810" w:rsidP="005A20BB">
      <w:pPr>
        <w:jc w:val="center"/>
        <w:rPr>
          <w:rFonts w:ascii="Arial" w:hAnsi="Arial" w:cs="Arial"/>
          <w:sz w:val="20"/>
          <w:szCs w:val="20"/>
        </w:rPr>
      </w:pPr>
    </w:p>
    <w:p w14:paraId="07E5D10C" w14:textId="169172AF" w:rsidR="009D1810" w:rsidRPr="005A20BB" w:rsidRDefault="009D1810" w:rsidP="005A20BB">
      <w:pPr>
        <w:jc w:val="center"/>
        <w:rPr>
          <w:rFonts w:ascii="Arial" w:hAnsi="Arial" w:cs="Arial"/>
          <w:sz w:val="20"/>
          <w:szCs w:val="20"/>
        </w:rPr>
      </w:pPr>
    </w:p>
    <w:p w14:paraId="64E95553" w14:textId="667B425E" w:rsidR="009D1810" w:rsidRPr="005A20BB" w:rsidRDefault="009D1810" w:rsidP="005A20BB">
      <w:pPr>
        <w:jc w:val="center"/>
        <w:rPr>
          <w:rFonts w:ascii="Arial" w:hAnsi="Arial" w:cs="Arial"/>
          <w:sz w:val="20"/>
          <w:szCs w:val="20"/>
        </w:rPr>
      </w:pPr>
    </w:p>
    <w:p w14:paraId="21ADFB99" w14:textId="2A99E231" w:rsidR="009D1810" w:rsidRPr="005A20BB" w:rsidRDefault="009D1810" w:rsidP="005A20BB">
      <w:pPr>
        <w:jc w:val="center"/>
        <w:rPr>
          <w:rFonts w:ascii="Arial" w:hAnsi="Arial" w:cs="Arial"/>
          <w:sz w:val="20"/>
          <w:szCs w:val="20"/>
        </w:rPr>
      </w:pPr>
    </w:p>
    <w:p w14:paraId="6C8741D2" w14:textId="1BF51532" w:rsidR="009D1810" w:rsidRPr="005A20BB" w:rsidRDefault="009D1810" w:rsidP="005A20BB">
      <w:pPr>
        <w:jc w:val="center"/>
        <w:rPr>
          <w:rFonts w:ascii="Arial" w:hAnsi="Arial" w:cs="Arial"/>
          <w:sz w:val="20"/>
          <w:szCs w:val="20"/>
        </w:rPr>
      </w:pPr>
    </w:p>
    <w:p w14:paraId="7D8D7D5D" w14:textId="5CCB54FC" w:rsidR="007B2146" w:rsidRPr="005A20BB" w:rsidRDefault="007B2146" w:rsidP="005A20BB">
      <w:pPr>
        <w:jc w:val="center"/>
        <w:rPr>
          <w:rFonts w:ascii="Arial" w:hAnsi="Arial" w:cs="Arial"/>
          <w:sz w:val="20"/>
          <w:szCs w:val="20"/>
        </w:rPr>
      </w:pPr>
    </w:p>
    <w:p w14:paraId="5D6A00B9" w14:textId="77777777" w:rsidR="008F3E3F" w:rsidRPr="005A20BB" w:rsidRDefault="008F3E3F" w:rsidP="005A20BB">
      <w:pPr>
        <w:jc w:val="center"/>
        <w:rPr>
          <w:rFonts w:ascii="Arial" w:hAnsi="Arial" w:cs="Arial"/>
          <w:b/>
          <w:sz w:val="20"/>
          <w:szCs w:val="20"/>
        </w:rPr>
      </w:pPr>
    </w:p>
    <w:p w14:paraId="72E21A4A" w14:textId="6182A187"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V</w:t>
      </w:r>
    </w:p>
    <w:p w14:paraId="0E75CF6F" w14:textId="77777777" w:rsidR="00935F09" w:rsidRPr="005A20BB" w:rsidRDefault="008F3E3F" w:rsidP="005A20BB">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63445C20" w14:textId="45F2CB80" w:rsidR="008F3E3F" w:rsidRPr="005A20BB" w:rsidRDefault="008F3E3F" w:rsidP="005A20BB">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08F1450"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A449871"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0C4C71">
                  <w:rPr>
                    <w:rFonts w:ascii="Arial" w:hAnsi="Arial" w:cs="Arial"/>
                    <w:b/>
                    <w:sz w:val="20"/>
                    <w:szCs w:val="20"/>
                  </w:rPr>
                  <w:t>0349/2021</w:t>
                </w:r>
              </w:sdtContent>
            </w:sdt>
          </w:p>
          <w:p w14:paraId="34000A1A" w14:textId="0556DB6B"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10982">
                  <w:rPr>
                    <w:rFonts w:ascii="Arial" w:hAnsi="Arial" w:cs="Arial"/>
                    <w:b/>
                    <w:sz w:val="20"/>
                    <w:szCs w:val="20"/>
                  </w:rPr>
                  <w:t>892000801002021OC00039</w:t>
                </w:r>
              </w:sdtContent>
            </w:sdt>
          </w:p>
          <w:p w14:paraId="00905646" w14:textId="3510680A"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0C4C71">
                  <w:rPr>
                    <w:rFonts w:ascii="Arial" w:hAnsi="Arial" w:cs="Arial"/>
                    <w:b/>
                    <w:sz w:val="20"/>
                    <w:szCs w:val="20"/>
                  </w:rPr>
                  <w:t>039/CPB/2021</w:t>
                </w:r>
              </w:sdtContent>
            </w:sdt>
            <w:r w:rsidRPr="005A20BB">
              <w:rPr>
                <w:rFonts w:ascii="Arial" w:hAnsi="Arial" w:cs="Arial"/>
                <w:sz w:val="20"/>
                <w:szCs w:val="20"/>
              </w:rPr>
              <w:t>.</w:t>
            </w:r>
          </w:p>
        </w:tc>
      </w:tr>
    </w:tbl>
    <w:p w14:paraId="0F0C0644"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5A20BB"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5A20BB" w:rsidRDefault="002D5184"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2D5184" w:rsidRPr="005A20BB"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0CAED059" w:rsidR="002D5184" w:rsidRPr="005A20BB" w:rsidRDefault="000C4C71" w:rsidP="005A20BB">
                <w:pPr>
                  <w:jc w:val="both"/>
                  <w:rPr>
                    <w:rFonts w:ascii="Arial" w:hAnsi="Arial" w:cs="Arial"/>
                    <w:sz w:val="20"/>
                    <w:szCs w:val="20"/>
                  </w:rPr>
                </w:pPr>
                <w:r>
                  <w:rPr>
                    <w:rFonts w:ascii="Arial" w:hAnsi="Arial" w:cs="Arial"/>
                    <w:b/>
                    <w:bCs/>
                    <w:sz w:val="20"/>
                    <w:szCs w:val="20"/>
                  </w:rPr>
                  <w:t>AQUISIÇÃO DE MÁSCARAS TRIPLAS DESCARTÁVEIS COLORIDAS, CONFORME ESPECIFICAÇÕES CONSTANTES NO TERMO DE REFERÊNCIA, ANEXO I.</w:t>
                </w:r>
              </w:p>
            </w:sdtContent>
          </w:sdt>
        </w:tc>
      </w:tr>
    </w:tbl>
    <w:p w14:paraId="322263A9" w14:textId="77777777" w:rsidR="008F3E3F" w:rsidRPr="005A20BB" w:rsidRDefault="008F3E3F" w:rsidP="005A20BB">
      <w:pPr>
        <w:ind w:left="1701" w:hanging="1701"/>
        <w:jc w:val="both"/>
        <w:rPr>
          <w:rFonts w:ascii="Arial" w:hAnsi="Arial" w:cs="Arial"/>
          <w:b/>
          <w:sz w:val="20"/>
          <w:szCs w:val="20"/>
        </w:rPr>
      </w:pPr>
    </w:p>
    <w:p w14:paraId="6C562056" w14:textId="7777777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3F236A32" w14:textId="77777777" w:rsidR="008F3E3F" w:rsidRPr="005A20BB" w:rsidRDefault="008F3E3F" w:rsidP="005A20BB">
      <w:pPr>
        <w:ind w:firstLine="708"/>
        <w:jc w:val="both"/>
        <w:rPr>
          <w:rFonts w:ascii="Arial" w:hAnsi="Arial" w:cs="Arial"/>
          <w:sz w:val="20"/>
          <w:szCs w:val="20"/>
        </w:rPr>
      </w:pPr>
    </w:p>
    <w:p w14:paraId="4CADC9D1" w14:textId="50BF04AB"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458427E5" w14:textId="709B0700"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A20BB" w:rsidRDefault="003D50D2" w:rsidP="005A20BB">
      <w:pPr>
        <w:pStyle w:val="PargrafodaLista"/>
        <w:spacing w:after="0" w:line="240" w:lineRule="auto"/>
        <w:ind w:left="1560" w:hanging="425"/>
        <w:rPr>
          <w:rFonts w:ascii="Arial" w:hAnsi="Arial" w:cs="Arial"/>
          <w:sz w:val="20"/>
          <w:szCs w:val="20"/>
        </w:rPr>
      </w:pPr>
    </w:p>
    <w:p w14:paraId="06688C7B" w14:textId="77777777" w:rsidR="003D50D2" w:rsidRPr="005A20BB" w:rsidRDefault="003D50D2" w:rsidP="005A20BB">
      <w:pPr>
        <w:ind w:left="1560" w:hanging="425"/>
        <w:jc w:val="both"/>
        <w:rPr>
          <w:rFonts w:ascii="Arial" w:hAnsi="Arial" w:cs="Arial"/>
          <w:sz w:val="20"/>
          <w:szCs w:val="20"/>
        </w:rPr>
      </w:pPr>
    </w:p>
    <w:p w14:paraId="427755B1" w14:textId="77777777"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1A5299D3" w14:textId="14862DA5"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A20BB" w:rsidRDefault="008F3E3F" w:rsidP="005A20BB">
      <w:pPr>
        <w:jc w:val="both"/>
        <w:rPr>
          <w:rFonts w:ascii="Arial" w:hAnsi="Arial" w:cs="Arial"/>
          <w:sz w:val="20"/>
          <w:szCs w:val="20"/>
        </w:rPr>
      </w:pPr>
    </w:p>
    <w:p w14:paraId="5DCD1023" w14:textId="77777777" w:rsidR="008F3E3F" w:rsidRPr="005A20BB" w:rsidRDefault="008F3E3F" w:rsidP="005A20BB">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EF10122" w14:textId="77777777" w:rsidR="008F3E3F" w:rsidRPr="005A20BB" w:rsidRDefault="008F3E3F" w:rsidP="005A20BB">
      <w:pPr>
        <w:jc w:val="both"/>
        <w:rPr>
          <w:rFonts w:ascii="Arial" w:hAnsi="Arial" w:cs="Arial"/>
          <w:sz w:val="20"/>
          <w:szCs w:val="20"/>
        </w:rPr>
      </w:pPr>
    </w:p>
    <w:p w14:paraId="137372F4"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59CF5E3A"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CD65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8F72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77673DA8" w14:textId="73CD9283"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24B37A56" w14:textId="77777777" w:rsidR="008F06C7" w:rsidRPr="005A20BB" w:rsidRDefault="008F06C7" w:rsidP="005A20BB">
      <w:pPr>
        <w:ind w:left="426"/>
        <w:jc w:val="both"/>
        <w:rPr>
          <w:rFonts w:ascii="Arial" w:hAnsi="Arial" w:cs="Arial"/>
          <w:sz w:val="20"/>
          <w:szCs w:val="20"/>
        </w:rPr>
      </w:pPr>
    </w:p>
    <w:p w14:paraId="54BFFAE2"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089E3E2B"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lastRenderedPageBreak/>
        <w:t>impedir, perturbar ou fraudar a realização de qualquer ato de procedimento licitatório;</w:t>
      </w:r>
    </w:p>
    <w:p w14:paraId="24E074B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5B1956A0"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556C3536"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E1F15AE"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fraudar licitação ou contrato dela decorrente; </w:t>
      </w:r>
    </w:p>
    <w:p w14:paraId="7E86913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65E8CA99"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20E0166" w14:textId="3B21E5D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A20BB">
        <w:rPr>
          <w:rFonts w:ascii="Arial" w:hAnsi="Arial" w:cs="Arial"/>
          <w:sz w:val="20"/>
          <w:szCs w:val="20"/>
        </w:rPr>
        <w:t xml:space="preserve">, </w:t>
      </w:r>
      <w:r w:rsidRPr="005A20BB">
        <w:rPr>
          <w:rFonts w:ascii="Arial" w:hAnsi="Arial" w:cs="Arial"/>
          <w:sz w:val="20"/>
          <w:szCs w:val="20"/>
        </w:rPr>
        <w:t>ou</w:t>
      </w:r>
      <w:r w:rsidR="00935F09" w:rsidRPr="005A20BB">
        <w:rPr>
          <w:rFonts w:ascii="Arial" w:hAnsi="Arial" w:cs="Arial"/>
          <w:sz w:val="20"/>
          <w:szCs w:val="20"/>
        </w:rPr>
        <w:t>;</w:t>
      </w:r>
    </w:p>
    <w:p w14:paraId="5DB4B07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45FA0C91" w14:textId="7308AA0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2E6FCF0C" w14:textId="47BC87EC" w:rsidR="00935F09" w:rsidRPr="005A20BB" w:rsidRDefault="00935F09" w:rsidP="005A20BB">
      <w:pPr>
        <w:pStyle w:val="PargrafodaLista"/>
        <w:spacing w:after="0" w:line="240" w:lineRule="auto"/>
        <w:ind w:left="1701"/>
        <w:jc w:val="both"/>
        <w:rPr>
          <w:rFonts w:ascii="Arial" w:hAnsi="Arial" w:cs="Arial"/>
          <w:sz w:val="20"/>
          <w:szCs w:val="20"/>
        </w:rPr>
      </w:pPr>
    </w:p>
    <w:p w14:paraId="6C2B2CD4" w14:textId="7D95A007"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dificultar atividade de investigação ou fiscalização de órgãos, entidades </w:t>
      </w:r>
      <w:r w:rsidR="00EB1CA2" w:rsidRPr="005A20BB">
        <w:rPr>
          <w:rFonts w:ascii="Arial" w:hAnsi="Arial" w:cs="Arial"/>
          <w:sz w:val="20"/>
          <w:szCs w:val="20"/>
        </w:rPr>
        <w:t>ou funcionários</w:t>
      </w:r>
      <w:r w:rsidRPr="005A20B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A20BB" w:rsidRDefault="00682A92" w:rsidP="005A20BB">
      <w:pPr>
        <w:pStyle w:val="PargrafodaLista"/>
        <w:spacing w:after="0" w:line="240" w:lineRule="auto"/>
        <w:ind w:left="1134"/>
        <w:jc w:val="both"/>
        <w:rPr>
          <w:rFonts w:ascii="Arial" w:hAnsi="Arial" w:cs="Arial"/>
          <w:sz w:val="20"/>
          <w:szCs w:val="20"/>
        </w:rPr>
      </w:pPr>
    </w:p>
    <w:p w14:paraId="1BF39E9D" w14:textId="77777777" w:rsidR="00C125BB" w:rsidRPr="005A20BB" w:rsidRDefault="00C125BB" w:rsidP="005A20BB">
      <w:pPr>
        <w:pStyle w:val="PargrafodaLista"/>
        <w:spacing w:after="0" w:line="240" w:lineRule="auto"/>
        <w:ind w:left="1134"/>
        <w:jc w:val="both"/>
        <w:rPr>
          <w:rFonts w:ascii="Arial" w:hAnsi="Arial" w:cs="Arial"/>
          <w:sz w:val="20"/>
          <w:szCs w:val="20"/>
        </w:rPr>
      </w:pPr>
    </w:p>
    <w:p w14:paraId="285B16B2"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49828028" w14:textId="6C18BA95" w:rsidR="0042677F" w:rsidRPr="005A20BB" w:rsidRDefault="0042677F" w:rsidP="005A20BB">
      <w:pPr>
        <w:rPr>
          <w:rFonts w:ascii="Arial" w:hAnsi="Arial" w:cs="Arial"/>
          <w:sz w:val="20"/>
          <w:szCs w:val="20"/>
        </w:rPr>
      </w:pPr>
    </w:p>
    <w:p w14:paraId="0BBAE643" w14:textId="6D388FF4" w:rsidR="00C125BB" w:rsidRPr="005A20BB" w:rsidRDefault="00C125BB" w:rsidP="005A20BB">
      <w:pPr>
        <w:rPr>
          <w:rFonts w:ascii="Arial" w:hAnsi="Arial" w:cs="Arial"/>
          <w:sz w:val="20"/>
          <w:szCs w:val="20"/>
        </w:rPr>
      </w:pPr>
    </w:p>
    <w:p w14:paraId="2DF77D1A" w14:textId="0A8712DC" w:rsidR="00632DDC" w:rsidRPr="005A20BB" w:rsidRDefault="00632DDC" w:rsidP="005A20BB">
      <w:pPr>
        <w:rPr>
          <w:rFonts w:ascii="Arial" w:hAnsi="Arial" w:cs="Arial"/>
          <w:sz w:val="20"/>
          <w:szCs w:val="20"/>
        </w:rPr>
      </w:pPr>
    </w:p>
    <w:p w14:paraId="7AEB2F2D" w14:textId="77777777" w:rsidR="00632DDC" w:rsidRPr="005A20BB" w:rsidRDefault="00632DDC" w:rsidP="005A20BB">
      <w:pPr>
        <w:rPr>
          <w:rFonts w:ascii="Arial" w:hAnsi="Arial" w:cs="Arial"/>
          <w:sz w:val="20"/>
          <w:szCs w:val="20"/>
        </w:rPr>
      </w:pPr>
    </w:p>
    <w:p w14:paraId="1BCA7C77" w14:textId="77777777" w:rsidR="00C125BB" w:rsidRPr="005A20BB" w:rsidRDefault="00C125BB" w:rsidP="005A20BB">
      <w:pPr>
        <w:rPr>
          <w:rFonts w:ascii="Arial" w:hAnsi="Arial" w:cs="Arial"/>
          <w:sz w:val="20"/>
          <w:szCs w:val="20"/>
        </w:rPr>
      </w:pPr>
    </w:p>
    <w:p w14:paraId="2E7B620A" w14:textId="77777777"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4BC2ADA7" w14:textId="77777777" w:rsidR="00632DDC"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4E6CD580" w14:textId="1B9C06EF"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0476E5C"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Nome da Empresa</w:t>
      </w:r>
    </w:p>
    <w:p w14:paraId="0F61979E"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(Nº do CNPJ da Empresa)</w:t>
      </w:r>
    </w:p>
    <w:p w14:paraId="2E0233DC" w14:textId="0294BB23" w:rsidR="0042677F" w:rsidRPr="005A20BB" w:rsidRDefault="0042677F" w:rsidP="005A20BB">
      <w:pPr>
        <w:jc w:val="center"/>
        <w:rPr>
          <w:rFonts w:ascii="Arial" w:hAnsi="Arial" w:cs="Arial"/>
          <w:sz w:val="20"/>
          <w:szCs w:val="20"/>
        </w:rPr>
      </w:pPr>
      <w:r w:rsidRPr="005A20BB">
        <w:rPr>
          <w:rFonts w:ascii="Arial" w:hAnsi="Arial" w:cs="Arial"/>
          <w:sz w:val="20"/>
          <w:szCs w:val="20"/>
        </w:rPr>
        <w:t>Tel</w:t>
      </w:r>
      <w:r w:rsidR="004C11AD" w:rsidRPr="005A20BB">
        <w:rPr>
          <w:rFonts w:ascii="Arial" w:hAnsi="Arial" w:cs="Arial"/>
          <w:sz w:val="20"/>
          <w:szCs w:val="20"/>
        </w:rPr>
        <w:t xml:space="preserve">efone </w:t>
      </w:r>
      <w:r w:rsidRPr="005A20BB">
        <w:rPr>
          <w:rFonts w:ascii="Arial" w:hAnsi="Arial" w:cs="Arial"/>
          <w:sz w:val="20"/>
          <w:szCs w:val="20"/>
        </w:rPr>
        <w:t>para contato</w:t>
      </w:r>
    </w:p>
    <w:p w14:paraId="648DEFDC" w14:textId="3437B04D" w:rsidR="001C4370" w:rsidRPr="005A20BB" w:rsidRDefault="001C4370" w:rsidP="005A20BB">
      <w:pPr>
        <w:ind w:left="1701" w:hanging="1701"/>
        <w:jc w:val="both"/>
        <w:rPr>
          <w:rFonts w:ascii="Arial" w:hAnsi="Arial" w:cs="Arial"/>
          <w:bCs/>
          <w:i/>
          <w:sz w:val="20"/>
          <w:szCs w:val="20"/>
          <w:highlight w:val="yellow"/>
        </w:rPr>
      </w:pPr>
    </w:p>
    <w:p w14:paraId="0F2DF0BD" w14:textId="2B7DC676" w:rsidR="00022034" w:rsidRPr="005A20BB" w:rsidRDefault="00022034" w:rsidP="005A20BB">
      <w:pPr>
        <w:ind w:left="1701" w:hanging="1701"/>
        <w:jc w:val="both"/>
        <w:rPr>
          <w:rFonts w:ascii="Arial" w:hAnsi="Arial" w:cs="Arial"/>
          <w:bCs/>
          <w:i/>
          <w:sz w:val="20"/>
          <w:szCs w:val="20"/>
          <w:highlight w:val="yellow"/>
        </w:rPr>
      </w:pPr>
    </w:p>
    <w:p w14:paraId="1333731D" w14:textId="77777777" w:rsidR="00632DDC" w:rsidRPr="005A20BB" w:rsidRDefault="00632DDC" w:rsidP="005A20BB">
      <w:pPr>
        <w:ind w:left="1701" w:hanging="1701"/>
        <w:jc w:val="both"/>
        <w:rPr>
          <w:rFonts w:ascii="Arial" w:hAnsi="Arial" w:cs="Arial"/>
          <w:bCs/>
          <w:i/>
          <w:sz w:val="20"/>
          <w:szCs w:val="20"/>
          <w:highlight w:val="yellow"/>
        </w:rPr>
      </w:pPr>
    </w:p>
    <w:p w14:paraId="746F5646" w14:textId="6E4DAA19" w:rsidR="00022034" w:rsidRPr="005A20BB" w:rsidRDefault="00022034" w:rsidP="005A20BB">
      <w:pPr>
        <w:ind w:left="1701" w:hanging="1701"/>
        <w:jc w:val="both"/>
        <w:rPr>
          <w:rFonts w:ascii="Arial" w:hAnsi="Arial" w:cs="Arial"/>
          <w:bCs/>
          <w:i/>
          <w:sz w:val="20"/>
          <w:szCs w:val="20"/>
          <w:highlight w:val="yellow"/>
        </w:rPr>
      </w:pPr>
    </w:p>
    <w:p w14:paraId="348365DD" w14:textId="2FE78E9A" w:rsidR="00022034" w:rsidRPr="005A20BB" w:rsidRDefault="00022034" w:rsidP="005A20BB">
      <w:pPr>
        <w:ind w:left="1701" w:hanging="1701"/>
        <w:jc w:val="both"/>
        <w:rPr>
          <w:rFonts w:ascii="Arial" w:hAnsi="Arial" w:cs="Arial"/>
          <w:bCs/>
          <w:i/>
          <w:sz w:val="20"/>
          <w:szCs w:val="20"/>
          <w:highlight w:val="yellow"/>
        </w:rPr>
      </w:pPr>
    </w:p>
    <w:p w14:paraId="61567014" w14:textId="4C1689B4" w:rsidR="00022034" w:rsidRPr="005A20BB" w:rsidRDefault="00022034" w:rsidP="005A20BB">
      <w:pPr>
        <w:ind w:left="1701" w:hanging="1701"/>
        <w:jc w:val="both"/>
        <w:rPr>
          <w:rFonts w:ascii="Arial" w:hAnsi="Arial" w:cs="Arial"/>
          <w:bCs/>
          <w:i/>
          <w:sz w:val="20"/>
          <w:szCs w:val="20"/>
          <w:highlight w:val="yellow"/>
        </w:rPr>
      </w:pPr>
    </w:p>
    <w:p w14:paraId="4D5E82C0" w14:textId="6F5A1A01" w:rsidR="00022034" w:rsidRPr="005A20BB" w:rsidRDefault="00022034" w:rsidP="005A20BB">
      <w:pPr>
        <w:ind w:left="1701" w:hanging="1701"/>
        <w:jc w:val="both"/>
        <w:rPr>
          <w:rFonts w:ascii="Arial" w:hAnsi="Arial" w:cs="Arial"/>
          <w:bCs/>
          <w:i/>
          <w:sz w:val="20"/>
          <w:szCs w:val="20"/>
          <w:highlight w:val="yellow"/>
        </w:rPr>
      </w:pPr>
    </w:p>
    <w:p w14:paraId="6EA4872E" w14:textId="38E2E26D" w:rsidR="001D0EBF" w:rsidRPr="005A20BB" w:rsidRDefault="001D0EBF" w:rsidP="005A20BB">
      <w:pPr>
        <w:ind w:left="1701" w:hanging="1701"/>
        <w:jc w:val="both"/>
        <w:rPr>
          <w:rFonts w:ascii="Arial" w:hAnsi="Arial" w:cs="Arial"/>
          <w:bCs/>
          <w:i/>
          <w:sz w:val="20"/>
          <w:szCs w:val="20"/>
          <w:highlight w:val="yellow"/>
        </w:rPr>
      </w:pPr>
    </w:p>
    <w:p w14:paraId="3CE7EA56" w14:textId="2815B5CB" w:rsidR="001D0EBF" w:rsidRPr="005A20BB" w:rsidRDefault="001D0EBF" w:rsidP="005A20BB">
      <w:pPr>
        <w:ind w:left="1701" w:hanging="1701"/>
        <w:jc w:val="both"/>
        <w:rPr>
          <w:rFonts w:ascii="Arial" w:hAnsi="Arial" w:cs="Arial"/>
          <w:bCs/>
          <w:i/>
          <w:sz w:val="20"/>
          <w:szCs w:val="20"/>
          <w:highlight w:val="yellow"/>
        </w:rPr>
      </w:pPr>
    </w:p>
    <w:p w14:paraId="2974CE41" w14:textId="5BB15BC7" w:rsidR="00022034" w:rsidRPr="005A20BB" w:rsidRDefault="00022034" w:rsidP="005A20BB">
      <w:pPr>
        <w:ind w:left="1701" w:hanging="1701"/>
        <w:jc w:val="both"/>
        <w:rPr>
          <w:rFonts w:ascii="Arial" w:hAnsi="Arial" w:cs="Arial"/>
          <w:bCs/>
          <w:i/>
          <w:sz w:val="20"/>
          <w:szCs w:val="20"/>
          <w:highlight w:val="yellow"/>
        </w:rPr>
      </w:pPr>
    </w:p>
    <w:p w14:paraId="3E1AC506" w14:textId="24055597" w:rsidR="006B7FB0" w:rsidRPr="005A20BB" w:rsidRDefault="006B7FB0" w:rsidP="005A20BB">
      <w:pPr>
        <w:ind w:left="1701" w:hanging="1701"/>
        <w:jc w:val="both"/>
        <w:rPr>
          <w:rFonts w:ascii="Arial" w:hAnsi="Arial" w:cs="Arial"/>
          <w:bCs/>
          <w:i/>
          <w:sz w:val="20"/>
          <w:szCs w:val="20"/>
          <w:highlight w:val="yellow"/>
        </w:rPr>
      </w:pPr>
    </w:p>
    <w:p w14:paraId="7BB15699" w14:textId="5D541621" w:rsidR="006B7FB0" w:rsidRPr="005A20BB" w:rsidRDefault="006B7FB0" w:rsidP="005A20BB">
      <w:pPr>
        <w:ind w:left="1701" w:hanging="1701"/>
        <w:jc w:val="both"/>
        <w:rPr>
          <w:rFonts w:ascii="Arial" w:hAnsi="Arial" w:cs="Arial"/>
          <w:bCs/>
          <w:i/>
          <w:sz w:val="20"/>
          <w:szCs w:val="20"/>
          <w:highlight w:val="yellow"/>
        </w:rPr>
      </w:pPr>
    </w:p>
    <w:p w14:paraId="7DE1D537" w14:textId="5BBD8807" w:rsidR="006B7FB0" w:rsidRPr="005A20BB" w:rsidRDefault="006B7FB0" w:rsidP="005A20BB">
      <w:pPr>
        <w:ind w:left="1701" w:hanging="1701"/>
        <w:jc w:val="both"/>
        <w:rPr>
          <w:rFonts w:ascii="Arial" w:hAnsi="Arial" w:cs="Arial"/>
          <w:bCs/>
          <w:i/>
          <w:sz w:val="20"/>
          <w:szCs w:val="20"/>
          <w:highlight w:val="yellow"/>
        </w:rPr>
      </w:pPr>
    </w:p>
    <w:p w14:paraId="111867DC" w14:textId="000BAB1E" w:rsidR="006B7FB0" w:rsidRPr="005A20BB" w:rsidRDefault="006B7FB0" w:rsidP="005A20BB">
      <w:pPr>
        <w:ind w:left="1701" w:hanging="1701"/>
        <w:jc w:val="both"/>
        <w:rPr>
          <w:rFonts w:ascii="Arial" w:hAnsi="Arial" w:cs="Arial"/>
          <w:bCs/>
          <w:i/>
          <w:sz w:val="20"/>
          <w:szCs w:val="20"/>
          <w:highlight w:val="yellow"/>
        </w:rPr>
      </w:pPr>
    </w:p>
    <w:p w14:paraId="5AB04024" w14:textId="36997F4B" w:rsidR="009D1810" w:rsidRPr="005A20BB" w:rsidRDefault="009D1810" w:rsidP="005A20BB">
      <w:pPr>
        <w:ind w:left="1701" w:hanging="1701"/>
        <w:jc w:val="both"/>
        <w:rPr>
          <w:rFonts w:ascii="Arial" w:hAnsi="Arial" w:cs="Arial"/>
          <w:bCs/>
          <w:i/>
          <w:sz w:val="20"/>
          <w:szCs w:val="20"/>
          <w:highlight w:val="yellow"/>
        </w:rPr>
      </w:pPr>
    </w:p>
    <w:p w14:paraId="39B53C09" w14:textId="78CCEC4C" w:rsidR="009D1810" w:rsidRPr="005A20BB" w:rsidRDefault="009D1810" w:rsidP="005A20BB">
      <w:pPr>
        <w:ind w:left="1701" w:hanging="1701"/>
        <w:jc w:val="both"/>
        <w:rPr>
          <w:rFonts w:ascii="Arial" w:hAnsi="Arial" w:cs="Arial"/>
          <w:bCs/>
          <w:i/>
          <w:sz w:val="20"/>
          <w:szCs w:val="20"/>
          <w:highlight w:val="yellow"/>
        </w:rPr>
      </w:pPr>
    </w:p>
    <w:p w14:paraId="03DD17EB" w14:textId="5FAAFB27" w:rsidR="006B075B" w:rsidRPr="005A20BB" w:rsidRDefault="006B075B" w:rsidP="005A20BB">
      <w:pPr>
        <w:ind w:left="1701" w:hanging="1701"/>
        <w:jc w:val="both"/>
        <w:rPr>
          <w:rFonts w:ascii="Arial" w:hAnsi="Arial" w:cs="Arial"/>
          <w:bCs/>
          <w:i/>
          <w:sz w:val="20"/>
          <w:szCs w:val="20"/>
          <w:highlight w:val="yellow"/>
        </w:rPr>
      </w:pPr>
    </w:p>
    <w:p w14:paraId="0885A019" w14:textId="77777777" w:rsidR="007938A4" w:rsidRPr="005A20BB" w:rsidRDefault="007938A4" w:rsidP="005A20BB">
      <w:pPr>
        <w:ind w:left="1701" w:hanging="1701"/>
        <w:jc w:val="both"/>
        <w:rPr>
          <w:rFonts w:ascii="Arial" w:hAnsi="Arial" w:cs="Arial"/>
          <w:bCs/>
          <w:i/>
          <w:sz w:val="20"/>
          <w:szCs w:val="20"/>
          <w:highlight w:val="yellow"/>
        </w:rPr>
      </w:pPr>
    </w:p>
    <w:p w14:paraId="31F70B3B" w14:textId="733409A5"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9D08F1" w:rsidRPr="005A20BB">
        <w:rPr>
          <w:rFonts w:ascii="Arial" w:hAnsi="Arial" w:cs="Arial"/>
          <w:b/>
          <w:sz w:val="20"/>
          <w:szCs w:val="20"/>
        </w:rPr>
        <w:t>ANEXO VI</w:t>
      </w:r>
    </w:p>
    <w:p w14:paraId="26339D55" w14:textId="3A6657B5" w:rsidR="00B75097" w:rsidRPr="005A20BB" w:rsidRDefault="00B75097" w:rsidP="005A20BB">
      <w:pPr>
        <w:jc w:val="center"/>
        <w:rPr>
          <w:rFonts w:ascii="Arial" w:hAnsi="Arial" w:cs="Arial"/>
          <w:b/>
          <w:sz w:val="20"/>
          <w:szCs w:val="20"/>
        </w:rPr>
      </w:pPr>
      <w:r w:rsidRPr="005A20BB">
        <w:rPr>
          <w:rFonts w:ascii="Arial" w:hAnsi="Arial" w:cs="Arial"/>
          <w:b/>
          <w:sz w:val="20"/>
          <w:szCs w:val="20"/>
        </w:rPr>
        <w:t>CADASTRO DE FORNECEDOR</w:t>
      </w:r>
    </w:p>
    <w:p w14:paraId="033F7D98" w14:textId="35C1E498" w:rsidR="00A64C10" w:rsidRPr="005A20BB" w:rsidRDefault="00A64C10" w:rsidP="005A20B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5A20BB"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A64C10" w:rsidRPr="005A20BB"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5A20BB" w:rsidRDefault="00A64C10" w:rsidP="005A20BB">
            <w:pPr>
              <w:rPr>
                <w:rFonts w:ascii="Arial" w:hAnsi="Arial" w:cs="Arial"/>
                <w:b/>
                <w:bCs/>
                <w:color w:val="000000"/>
                <w:sz w:val="20"/>
                <w:szCs w:val="20"/>
              </w:rPr>
            </w:pPr>
          </w:p>
        </w:tc>
      </w:tr>
      <w:tr w:rsidR="00A64C10" w:rsidRPr="005A20BB"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5A20BB" w:rsidRDefault="00A64C10" w:rsidP="005A20BB">
            <w:pPr>
              <w:rPr>
                <w:rFonts w:ascii="Arial" w:hAnsi="Arial" w:cs="Arial"/>
                <w:b/>
                <w:bCs/>
                <w:color w:val="000000"/>
                <w:sz w:val="20"/>
                <w:szCs w:val="20"/>
              </w:rPr>
            </w:pPr>
          </w:p>
        </w:tc>
      </w:tr>
      <w:tr w:rsidR="00A64C10" w:rsidRPr="005A20BB"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5A20BB" w:rsidRDefault="00A64C10" w:rsidP="005A20BB">
            <w:pPr>
              <w:rPr>
                <w:rFonts w:ascii="Arial" w:hAnsi="Arial" w:cs="Arial"/>
                <w:color w:val="000000"/>
                <w:sz w:val="20"/>
                <w:szCs w:val="20"/>
              </w:rPr>
            </w:pPr>
          </w:p>
        </w:tc>
      </w:tr>
      <w:tr w:rsidR="00A64C10" w:rsidRPr="005A20BB"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5A20BB" w:rsidRDefault="00A64C10" w:rsidP="005A20BB">
            <w:pPr>
              <w:rPr>
                <w:rFonts w:ascii="Arial" w:hAnsi="Arial" w:cs="Arial"/>
                <w:color w:val="000000"/>
                <w:sz w:val="20"/>
                <w:szCs w:val="20"/>
              </w:rPr>
            </w:pPr>
          </w:p>
        </w:tc>
      </w:tr>
      <w:tr w:rsidR="00A64C10" w:rsidRPr="005A20BB"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5A20BB" w:rsidRDefault="00A64C10" w:rsidP="005A20BB">
            <w:pPr>
              <w:rPr>
                <w:rFonts w:ascii="Arial" w:hAnsi="Arial" w:cs="Arial"/>
                <w:color w:val="000000"/>
                <w:sz w:val="20"/>
                <w:szCs w:val="20"/>
              </w:rPr>
            </w:pPr>
          </w:p>
        </w:tc>
      </w:tr>
      <w:tr w:rsidR="00A64C10" w:rsidRPr="005A20BB"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5A20BB" w:rsidRDefault="00A64C10" w:rsidP="005A20BB">
            <w:pPr>
              <w:rPr>
                <w:rFonts w:ascii="Arial" w:hAnsi="Arial" w:cs="Arial"/>
                <w:color w:val="000000"/>
                <w:sz w:val="20"/>
                <w:szCs w:val="20"/>
              </w:rPr>
            </w:pPr>
          </w:p>
        </w:tc>
      </w:tr>
      <w:tr w:rsidR="00A64C10" w:rsidRPr="005A20BB"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5A20BB" w:rsidRDefault="00A64C10" w:rsidP="005A20BB">
            <w:pPr>
              <w:rPr>
                <w:rFonts w:ascii="Arial" w:hAnsi="Arial" w:cs="Arial"/>
                <w:color w:val="000000"/>
                <w:sz w:val="20"/>
                <w:szCs w:val="20"/>
              </w:rPr>
            </w:pPr>
          </w:p>
        </w:tc>
      </w:tr>
      <w:tr w:rsidR="00A64C10" w:rsidRPr="005A20BB"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5A20BB" w:rsidRDefault="00A64C10" w:rsidP="005A20BB">
            <w:pPr>
              <w:rPr>
                <w:rFonts w:ascii="Arial" w:hAnsi="Arial" w:cs="Arial"/>
                <w:color w:val="000000"/>
                <w:sz w:val="20"/>
                <w:szCs w:val="20"/>
              </w:rPr>
            </w:pPr>
          </w:p>
        </w:tc>
      </w:tr>
      <w:tr w:rsidR="00A64C10" w:rsidRPr="005A20BB"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5A20BB" w:rsidRDefault="00A64C10" w:rsidP="005A20BB">
            <w:pPr>
              <w:rPr>
                <w:rFonts w:ascii="Arial" w:hAnsi="Arial" w:cs="Arial"/>
                <w:color w:val="000000"/>
                <w:sz w:val="20"/>
                <w:szCs w:val="20"/>
              </w:rPr>
            </w:pPr>
          </w:p>
        </w:tc>
      </w:tr>
      <w:tr w:rsidR="00A64C10" w:rsidRPr="005A20BB"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5A20BB" w:rsidRDefault="00A64C10" w:rsidP="005A20BB">
            <w:pPr>
              <w:rPr>
                <w:rFonts w:ascii="Arial" w:hAnsi="Arial" w:cs="Arial"/>
                <w:color w:val="000000"/>
                <w:sz w:val="20"/>
                <w:szCs w:val="20"/>
              </w:rPr>
            </w:pPr>
          </w:p>
        </w:tc>
      </w:tr>
      <w:tr w:rsidR="00A64C10" w:rsidRPr="005A20BB"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5A20BB" w:rsidRDefault="00A64C10" w:rsidP="005A20BB">
            <w:pPr>
              <w:rPr>
                <w:rFonts w:ascii="Arial" w:hAnsi="Arial" w:cs="Arial"/>
                <w:sz w:val="20"/>
                <w:szCs w:val="20"/>
              </w:rPr>
            </w:pPr>
          </w:p>
        </w:tc>
      </w:tr>
      <w:tr w:rsidR="00A64C10" w:rsidRPr="005A20BB"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A64C10" w:rsidRPr="005A20BB"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5A20BB" w:rsidRDefault="00A64C10" w:rsidP="005A20BB">
            <w:pPr>
              <w:rPr>
                <w:rFonts w:ascii="Arial" w:hAnsi="Arial" w:cs="Arial"/>
                <w:color w:val="000000"/>
                <w:sz w:val="20"/>
                <w:szCs w:val="20"/>
              </w:rPr>
            </w:pPr>
          </w:p>
        </w:tc>
      </w:tr>
      <w:tr w:rsidR="00A64C10" w:rsidRPr="005A20BB"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5A20BB" w:rsidRDefault="00A64C10" w:rsidP="005A20BB">
            <w:pPr>
              <w:rPr>
                <w:rFonts w:ascii="Arial" w:hAnsi="Arial" w:cs="Arial"/>
                <w:color w:val="000000"/>
                <w:sz w:val="20"/>
                <w:szCs w:val="20"/>
              </w:rPr>
            </w:pPr>
          </w:p>
        </w:tc>
      </w:tr>
      <w:tr w:rsidR="00A64C10" w:rsidRPr="005A20BB"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5A20BB" w:rsidRDefault="00A64C10" w:rsidP="005A20BB">
            <w:pPr>
              <w:rPr>
                <w:rFonts w:ascii="Arial" w:hAnsi="Arial" w:cs="Arial"/>
                <w:color w:val="000000"/>
                <w:sz w:val="20"/>
                <w:szCs w:val="20"/>
              </w:rPr>
            </w:pPr>
          </w:p>
        </w:tc>
      </w:tr>
      <w:tr w:rsidR="00A64C10" w:rsidRPr="005A20BB"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5A20BB" w:rsidRDefault="00A64C10" w:rsidP="005A20BB">
            <w:pPr>
              <w:rPr>
                <w:rFonts w:ascii="Arial" w:hAnsi="Arial" w:cs="Arial"/>
                <w:color w:val="0563C1"/>
                <w:sz w:val="20"/>
                <w:szCs w:val="20"/>
                <w:u w:val="single"/>
              </w:rPr>
            </w:pPr>
          </w:p>
        </w:tc>
      </w:tr>
      <w:tr w:rsidR="00A64C10" w:rsidRPr="005A20BB"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5A20BB" w:rsidRDefault="00A64C10" w:rsidP="005A20BB">
            <w:pPr>
              <w:rPr>
                <w:rFonts w:ascii="Arial" w:hAnsi="Arial" w:cs="Arial"/>
                <w:color w:val="000000"/>
                <w:sz w:val="20"/>
                <w:szCs w:val="20"/>
              </w:rPr>
            </w:pPr>
          </w:p>
        </w:tc>
      </w:tr>
      <w:tr w:rsidR="00A64C10" w:rsidRPr="005A20BB"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5A20BB" w:rsidRDefault="00A64C10" w:rsidP="005A20BB">
            <w:pPr>
              <w:rPr>
                <w:rFonts w:ascii="Arial" w:hAnsi="Arial" w:cs="Arial"/>
                <w:color w:val="000000"/>
                <w:sz w:val="20"/>
                <w:szCs w:val="20"/>
              </w:rPr>
            </w:pPr>
          </w:p>
        </w:tc>
      </w:tr>
      <w:tr w:rsidR="00A64C10" w:rsidRPr="005A20BB"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5A20BB" w:rsidRDefault="00A64C10" w:rsidP="005A20BB">
            <w:pPr>
              <w:rPr>
                <w:rFonts w:ascii="Arial" w:hAnsi="Arial" w:cs="Arial"/>
                <w:color w:val="000000"/>
                <w:sz w:val="20"/>
                <w:szCs w:val="20"/>
              </w:rPr>
            </w:pPr>
          </w:p>
        </w:tc>
      </w:tr>
      <w:tr w:rsidR="00A64C10" w:rsidRPr="005A20BB"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5A20BB" w:rsidRDefault="00A64C10" w:rsidP="005A20BB">
            <w:pPr>
              <w:rPr>
                <w:rFonts w:ascii="Arial" w:hAnsi="Arial" w:cs="Arial"/>
                <w:color w:val="0563C1"/>
                <w:sz w:val="20"/>
                <w:szCs w:val="20"/>
                <w:u w:val="single"/>
              </w:rPr>
            </w:pPr>
          </w:p>
        </w:tc>
      </w:tr>
      <w:tr w:rsidR="00A64C10" w:rsidRPr="005A20BB"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5A20BB" w:rsidRDefault="00A64C10" w:rsidP="005A20BB">
            <w:pPr>
              <w:rPr>
                <w:rFonts w:ascii="Arial" w:hAnsi="Arial" w:cs="Arial"/>
                <w:color w:val="000000"/>
                <w:sz w:val="20"/>
                <w:szCs w:val="20"/>
              </w:rPr>
            </w:pPr>
          </w:p>
        </w:tc>
      </w:tr>
      <w:tr w:rsidR="00A64C10" w:rsidRPr="005A20BB"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5A20BB" w:rsidRDefault="00A64C10" w:rsidP="005A20BB">
            <w:pPr>
              <w:rPr>
                <w:rFonts w:ascii="Arial" w:hAnsi="Arial" w:cs="Arial"/>
                <w:color w:val="000000"/>
                <w:sz w:val="20"/>
                <w:szCs w:val="20"/>
              </w:rPr>
            </w:pPr>
          </w:p>
        </w:tc>
      </w:tr>
      <w:tr w:rsidR="00A64C10" w:rsidRPr="005A20BB"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5A20BB" w:rsidRDefault="00A64C10" w:rsidP="005A20BB">
            <w:pPr>
              <w:rPr>
                <w:rFonts w:ascii="Arial" w:hAnsi="Arial" w:cs="Arial"/>
                <w:color w:val="000000"/>
                <w:sz w:val="20"/>
                <w:szCs w:val="20"/>
              </w:rPr>
            </w:pPr>
          </w:p>
        </w:tc>
      </w:tr>
      <w:tr w:rsidR="00A64C10" w:rsidRPr="005A20BB"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5A20BB" w:rsidRDefault="00A64C10" w:rsidP="005A20BB">
            <w:pPr>
              <w:rPr>
                <w:rFonts w:ascii="Arial" w:hAnsi="Arial" w:cs="Arial"/>
                <w:color w:val="0563C1"/>
                <w:sz w:val="20"/>
                <w:szCs w:val="20"/>
                <w:u w:val="single"/>
              </w:rPr>
            </w:pPr>
          </w:p>
        </w:tc>
      </w:tr>
      <w:tr w:rsidR="00A64C10" w:rsidRPr="005A20BB"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5A20BB" w:rsidRDefault="00A64C10" w:rsidP="005A20BB">
            <w:pPr>
              <w:rPr>
                <w:rFonts w:ascii="Arial" w:hAnsi="Arial" w:cs="Arial"/>
                <w:color w:val="000000"/>
                <w:sz w:val="20"/>
                <w:szCs w:val="20"/>
              </w:rPr>
            </w:pPr>
          </w:p>
        </w:tc>
      </w:tr>
      <w:tr w:rsidR="00A64C10" w:rsidRPr="005A20BB"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5A20BB" w:rsidRDefault="00A64C10" w:rsidP="005A20BB">
            <w:pPr>
              <w:rPr>
                <w:rFonts w:ascii="Arial" w:hAnsi="Arial" w:cs="Arial"/>
                <w:sz w:val="20"/>
                <w:szCs w:val="20"/>
              </w:rPr>
            </w:pPr>
          </w:p>
        </w:tc>
      </w:tr>
      <w:tr w:rsidR="00A64C10" w:rsidRPr="005A20BB"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A64C10" w:rsidRPr="005A20BB"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A64C10" w:rsidRPr="005A20BB"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5A20BB" w:rsidRDefault="00A64C10" w:rsidP="005A20BB">
            <w:pPr>
              <w:rPr>
                <w:rFonts w:ascii="Arial" w:hAnsi="Arial" w:cs="Arial"/>
                <w:color w:val="000000"/>
                <w:sz w:val="20"/>
                <w:szCs w:val="20"/>
              </w:rPr>
            </w:pPr>
          </w:p>
        </w:tc>
      </w:tr>
      <w:tr w:rsidR="00A64C10" w:rsidRPr="005A20BB"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5A20BB" w:rsidRDefault="00A64C10" w:rsidP="005A20BB">
            <w:pPr>
              <w:rPr>
                <w:rFonts w:ascii="Arial" w:hAnsi="Arial" w:cs="Arial"/>
                <w:color w:val="000000"/>
                <w:sz w:val="20"/>
                <w:szCs w:val="20"/>
              </w:rPr>
            </w:pPr>
          </w:p>
        </w:tc>
      </w:tr>
      <w:tr w:rsidR="00A64C10" w:rsidRPr="005A20BB"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5A20BB" w:rsidRDefault="00A64C10" w:rsidP="005A20BB">
            <w:pPr>
              <w:rPr>
                <w:rFonts w:ascii="Arial" w:hAnsi="Arial" w:cs="Arial"/>
                <w:color w:val="000000"/>
                <w:sz w:val="20"/>
                <w:szCs w:val="20"/>
              </w:rPr>
            </w:pPr>
          </w:p>
        </w:tc>
      </w:tr>
      <w:tr w:rsidR="00A64C10" w:rsidRPr="005A20BB"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5A20BB" w:rsidRDefault="00A64C10" w:rsidP="005A20BB">
            <w:pPr>
              <w:rPr>
                <w:rFonts w:ascii="Arial" w:hAnsi="Arial" w:cs="Arial"/>
                <w:sz w:val="20"/>
                <w:szCs w:val="20"/>
              </w:rPr>
            </w:pPr>
          </w:p>
        </w:tc>
      </w:tr>
      <w:tr w:rsidR="00A64C10" w:rsidRPr="005A20BB"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A64C10" w:rsidRPr="005A20BB"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5A20BB" w:rsidRDefault="00A64C10" w:rsidP="005A20BB">
            <w:pPr>
              <w:rPr>
                <w:rFonts w:ascii="Arial" w:hAnsi="Arial" w:cs="Arial"/>
                <w:color w:val="000000"/>
                <w:sz w:val="20"/>
                <w:szCs w:val="20"/>
              </w:rPr>
            </w:pPr>
          </w:p>
        </w:tc>
      </w:tr>
      <w:tr w:rsidR="00A64C10" w:rsidRPr="005A20BB"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5A20BB" w:rsidRDefault="00A64C10" w:rsidP="005A20BB">
            <w:pPr>
              <w:rPr>
                <w:rFonts w:ascii="Arial" w:hAnsi="Arial" w:cs="Arial"/>
                <w:color w:val="000000"/>
                <w:sz w:val="20"/>
                <w:szCs w:val="20"/>
              </w:rPr>
            </w:pPr>
          </w:p>
        </w:tc>
      </w:tr>
    </w:tbl>
    <w:p w14:paraId="6A6B73C9" w14:textId="77777777" w:rsidR="00A64C10" w:rsidRPr="005A20BB" w:rsidRDefault="00A64C10" w:rsidP="005A20BB">
      <w:pPr>
        <w:jc w:val="center"/>
        <w:rPr>
          <w:rFonts w:ascii="Arial" w:hAnsi="Arial" w:cs="Arial"/>
          <w:b/>
          <w:sz w:val="20"/>
          <w:szCs w:val="20"/>
        </w:rPr>
      </w:pPr>
    </w:p>
    <w:p w14:paraId="4BED669E" w14:textId="6D869190" w:rsidR="00CF7B6D" w:rsidRPr="005A20BB" w:rsidRDefault="00CF7B6D" w:rsidP="005A20BB">
      <w:pPr>
        <w:jc w:val="center"/>
        <w:rPr>
          <w:rFonts w:ascii="Arial" w:hAnsi="Arial" w:cs="Arial"/>
          <w:b/>
          <w:sz w:val="20"/>
          <w:szCs w:val="20"/>
        </w:rPr>
      </w:pPr>
    </w:p>
    <w:p w14:paraId="0E2359BA" w14:textId="10B88D6D" w:rsidR="00CF7B6D" w:rsidRPr="005A20BB" w:rsidRDefault="00CF7B6D" w:rsidP="005A20BB">
      <w:pPr>
        <w:jc w:val="center"/>
        <w:rPr>
          <w:rFonts w:ascii="Arial" w:hAnsi="Arial" w:cs="Arial"/>
          <w:b/>
          <w:sz w:val="20"/>
          <w:szCs w:val="20"/>
        </w:rPr>
      </w:pPr>
    </w:p>
    <w:p w14:paraId="1316435A" w14:textId="5166C404" w:rsidR="00CF7B6D" w:rsidRPr="005A20BB" w:rsidRDefault="00CF7B6D" w:rsidP="005A20BB">
      <w:pPr>
        <w:rPr>
          <w:rFonts w:ascii="Arial" w:hAnsi="Arial" w:cs="Arial"/>
          <w:b/>
          <w:sz w:val="20"/>
          <w:szCs w:val="20"/>
        </w:rPr>
      </w:pPr>
    </w:p>
    <w:sectPr w:rsidR="00CF7B6D" w:rsidRPr="005A20BB" w:rsidSect="009A2A79">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3"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6"/>
  </w:num>
  <w:num w:numId="3">
    <w:abstractNumId w:val="15"/>
  </w:num>
  <w:num w:numId="4">
    <w:abstractNumId w:val="38"/>
  </w:num>
  <w:num w:numId="5">
    <w:abstractNumId w:val="21"/>
  </w:num>
  <w:num w:numId="6">
    <w:abstractNumId w:val="30"/>
  </w:num>
  <w:num w:numId="7">
    <w:abstractNumId w:val="24"/>
  </w:num>
  <w:num w:numId="8">
    <w:abstractNumId w:val="3"/>
  </w:num>
  <w:num w:numId="9">
    <w:abstractNumId w:val="2"/>
  </w:num>
  <w:num w:numId="10">
    <w:abstractNumId w:val="1"/>
  </w:num>
  <w:num w:numId="11">
    <w:abstractNumId w:val="0"/>
  </w:num>
  <w:num w:numId="12">
    <w:abstractNumId w:val="25"/>
  </w:num>
  <w:num w:numId="13">
    <w:abstractNumId w:val="11"/>
  </w:num>
  <w:num w:numId="14">
    <w:abstractNumId w:val="33"/>
  </w:num>
  <w:num w:numId="15">
    <w:abstractNumId w:val="39"/>
  </w:num>
  <w:num w:numId="16">
    <w:abstractNumId w:val="14"/>
  </w:num>
  <w:num w:numId="17">
    <w:abstractNumId w:val="10"/>
  </w:num>
  <w:num w:numId="18">
    <w:abstractNumId w:val="19"/>
  </w:num>
  <w:num w:numId="19">
    <w:abstractNumId w:val="41"/>
  </w:num>
  <w:num w:numId="20">
    <w:abstractNumId w:val="40"/>
  </w:num>
  <w:num w:numId="21">
    <w:abstractNumId w:val="22"/>
  </w:num>
  <w:num w:numId="22">
    <w:abstractNumId w:val="43"/>
  </w:num>
  <w:num w:numId="23">
    <w:abstractNumId w:val="27"/>
  </w:num>
  <w:num w:numId="24">
    <w:abstractNumId w:val="20"/>
  </w:num>
  <w:num w:numId="25">
    <w:abstractNumId w:val="37"/>
  </w:num>
  <w:num w:numId="26">
    <w:abstractNumId w:val="31"/>
  </w:num>
  <w:num w:numId="27">
    <w:abstractNumId w:val="9"/>
  </w:num>
  <w:num w:numId="28">
    <w:abstractNumId w:val="26"/>
  </w:num>
  <w:num w:numId="29">
    <w:abstractNumId w:val="36"/>
  </w:num>
  <w:num w:numId="30">
    <w:abstractNumId w:val="7"/>
  </w:num>
  <w:num w:numId="31">
    <w:abstractNumId w:val="32"/>
  </w:num>
  <w:num w:numId="32">
    <w:abstractNumId w:val="18"/>
  </w:num>
  <w:num w:numId="33">
    <w:abstractNumId w:val="23"/>
  </w:num>
  <w:num w:numId="34">
    <w:abstractNumId w:val="6"/>
  </w:num>
  <w:num w:numId="35">
    <w:abstractNumId w:val="17"/>
  </w:num>
  <w:num w:numId="36">
    <w:abstractNumId w:val="34"/>
  </w:num>
  <w:num w:numId="37">
    <w:abstractNumId w:val="5"/>
  </w:num>
  <w:num w:numId="38">
    <w:abstractNumId w:val="29"/>
  </w:num>
  <w:num w:numId="39">
    <w:abstractNumId w:val="4"/>
  </w:num>
  <w:num w:numId="40">
    <w:abstractNumId w:val="13"/>
  </w:num>
  <w:num w:numId="41">
    <w:abstractNumId w:val="42"/>
  </w:num>
  <w:num w:numId="42">
    <w:abstractNumId w:val="12"/>
  </w:num>
  <w:num w:numId="43">
    <w:abstractNumId w:val="35"/>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75B1"/>
    <w:rsid w:val="0000799D"/>
    <w:rsid w:val="00007DEF"/>
    <w:rsid w:val="00007F2C"/>
    <w:rsid w:val="00007F5B"/>
    <w:rsid w:val="00011622"/>
    <w:rsid w:val="00011646"/>
    <w:rsid w:val="000118FA"/>
    <w:rsid w:val="00011FAF"/>
    <w:rsid w:val="00012403"/>
    <w:rsid w:val="00012A7D"/>
    <w:rsid w:val="00012E66"/>
    <w:rsid w:val="00012F54"/>
    <w:rsid w:val="000140CD"/>
    <w:rsid w:val="00014C53"/>
    <w:rsid w:val="00015024"/>
    <w:rsid w:val="00016CD9"/>
    <w:rsid w:val="0002036F"/>
    <w:rsid w:val="000211AF"/>
    <w:rsid w:val="00021849"/>
    <w:rsid w:val="00022034"/>
    <w:rsid w:val="000223AA"/>
    <w:rsid w:val="00022417"/>
    <w:rsid w:val="00022A75"/>
    <w:rsid w:val="00022B6C"/>
    <w:rsid w:val="00022C93"/>
    <w:rsid w:val="000237E1"/>
    <w:rsid w:val="00023B53"/>
    <w:rsid w:val="00023CC2"/>
    <w:rsid w:val="000242AE"/>
    <w:rsid w:val="00024434"/>
    <w:rsid w:val="00024E3C"/>
    <w:rsid w:val="000255E7"/>
    <w:rsid w:val="00025C04"/>
    <w:rsid w:val="00026A93"/>
    <w:rsid w:val="00026D3F"/>
    <w:rsid w:val="00026E64"/>
    <w:rsid w:val="0003096B"/>
    <w:rsid w:val="00030B9A"/>
    <w:rsid w:val="00030E91"/>
    <w:rsid w:val="000312C5"/>
    <w:rsid w:val="00032281"/>
    <w:rsid w:val="000327A3"/>
    <w:rsid w:val="00032F84"/>
    <w:rsid w:val="00033615"/>
    <w:rsid w:val="00034C9E"/>
    <w:rsid w:val="00034DBD"/>
    <w:rsid w:val="000358AF"/>
    <w:rsid w:val="000360E6"/>
    <w:rsid w:val="00036442"/>
    <w:rsid w:val="00037F32"/>
    <w:rsid w:val="000405D6"/>
    <w:rsid w:val="00041230"/>
    <w:rsid w:val="00041A23"/>
    <w:rsid w:val="00042397"/>
    <w:rsid w:val="00042F64"/>
    <w:rsid w:val="0004311A"/>
    <w:rsid w:val="0004353E"/>
    <w:rsid w:val="0004356F"/>
    <w:rsid w:val="00043693"/>
    <w:rsid w:val="00043EF6"/>
    <w:rsid w:val="00043F77"/>
    <w:rsid w:val="0004716F"/>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190"/>
    <w:rsid w:val="000863D4"/>
    <w:rsid w:val="00087000"/>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1F89"/>
    <w:rsid w:val="000A2DD5"/>
    <w:rsid w:val="000A31B9"/>
    <w:rsid w:val="000A3344"/>
    <w:rsid w:val="000A3A68"/>
    <w:rsid w:val="000A3B40"/>
    <w:rsid w:val="000A3EC8"/>
    <w:rsid w:val="000A4B51"/>
    <w:rsid w:val="000A4CCB"/>
    <w:rsid w:val="000A5487"/>
    <w:rsid w:val="000A5F60"/>
    <w:rsid w:val="000A5FFB"/>
    <w:rsid w:val="000A6DFB"/>
    <w:rsid w:val="000A6FA3"/>
    <w:rsid w:val="000A76A7"/>
    <w:rsid w:val="000A779C"/>
    <w:rsid w:val="000B02B9"/>
    <w:rsid w:val="000B1A99"/>
    <w:rsid w:val="000B23FB"/>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C71"/>
    <w:rsid w:val="000C4EA7"/>
    <w:rsid w:val="000C53D8"/>
    <w:rsid w:val="000C5727"/>
    <w:rsid w:val="000C741D"/>
    <w:rsid w:val="000D0BA3"/>
    <w:rsid w:val="000D144A"/>
    <w:rsid w:val="000D2663"/>
    <w:rsid w:val="000D29E4"/>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6CC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194A"/>
    <w:rsid w:val="00152ED9"/>
    <w:rsid w:val="00152FC2"/>
    <w:rsid w:val="0015337D"/>
    <w:rsid w:val="00153FEF"/>
    <w:rsid w:val="00154051"/>
    <w:rsid w:val="001544FD"/>
    <w:rsid w:val="00154EDC"/>
    <w:rsid w:val="00157536"/>
    <w:rsid w:val="001575A2"/>
    <w:rsid w:val="001576A7"/>
    <w:rsid w:val="0016015E"/>
    <w:rsid w:val="001603A7"/>
    <w:rsid w:val="00161172"/>
    <w:rsid w:val="00161BEF"/>
    <w:rsid w:val="00161EB5"/>
    <w:rsid w:val="00162005"/>
    <w:rsid w:val="00162C9D"/>
    <w:rsid w:val="00163659"/>
    <w:rsid w:val="001638DD"/>
    <w:rsid w:val="001654DC"/>
    <w:rsid w:val="00165B91"/>
    <w:rsid w:val="00166CD7"/>
    <w:rsid w:val="00166D58"/>
    <w:rsid w:val="00167631"/>
    <w:rsid w:val="00167800"/>
    <w:rsid w:val="0017069D"/>
    <w:rsid w:val="00172584"/>
    <w:rsid w:val="0017339F"/>
    <w:rsid w:val="001734DA"/>
    <w:rsid w:val="001735A1"/>
    <w:rsid w:val="00173CA5"/>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4853"/>
    <w:rsid w:val="001A4E79"/>
    <w:rsid w:val="001A5611"/>
    <w:rsid w:val="001A5FE2"/>
    <w:rsid w:val="001A64A2"/>
    <w:rsid w:val="001A7B05"/>
    <w:rsid w:val="001A7B7E"/>
    <w:rsid w:val="001B04CC"/>
    <w:rsid w:val="001B06DA"/>
    <w:rsid w:val="001B0BEF"/>
    <w:rsid w:val="001B0FC5"/>
    <w:rsid w:val="001B19C9"/>
    <w:rsid w:val="001B1CBF"/>
    <w:rsid w:val="001B20F5"/>
    <w:rsid w:val="001B287D"/>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26D"/>
    <w:rsid w:val="001C55BC"/>
    <w:rsid w:val="001C5B97"/>
    <w:rsid w:val="001C6246"/>
    <w:rsid w:val="001C63B4"/>
    <w:rsid w:val="001C7F1B"/>
    <w:rsid w:val="001D0343"/>
    <w:rsid w:val="001D0EBF"/>
    <w:rsid w:val="001D1614"/>
    <w:rsid w:val="001D21DD"/>
    <w:rsid w:val="001D2502"/>
    <w:rsid w:val="001D3085"/>
    <w:rsid w:val="001D3AF3"/>
    <w:rsid w:val="001D3D85"/>
    <w:rsid w:val="001D422D"/>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6A1"/>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1928"/>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1573"/>
    <w:rsid w:val="002A1584"/>
    <w:rsid w:val="002A2A37"/>
    <w:rsid w:val="002A49E9"/>
    <w:rsid w:val="002A5A82"/>
    <w:rsid w:val="002A6A20"/>
    <w:rsid w:val="002B00C9"/>
    <w:rsid w:val="002B0E6E"/>
    <w:rsid w:val="002B1A80"/>
    <w:rsid w:val="002B1FD6"/>
    <w:rsid w:val="002B28B3"/>
    <w:rsid w:val="002B31B6"/>
    <w:rsid w:val="002B3446"/>
    <w:rsid w:val="002B36AC"/>
    <w:rsid w:val="002B40DA"/>
    <w:rsid w:val="002B52A9"/>
    <w:rsid w:val="002B58C8"/>
    <w:rsid w:val="002B6537"/>
    <w:rsid w:val="002B6EF3"/>
    <w:rsid w:val="002B709E"/>
    <w:rsid w:val="002B7C9B"/>
    <w:rsid w:val="002C01F7"/>
    <w:rsid w:val="002C06AE"/>
    <w:rsid w:val="002C06E7"/>
    <w:rsid w:val="002C1A61"/>
    <w:rsid w:val="002C1A8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62DF"/>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E7E"/>
    <w:rsid w:val="00324AA8"/>
    <w:rsid w:val="0032541F"/>
    <w:rsid w:val="003272B0"/>
    <w:rsid w:val="0032754D"/>
    <w:rsid w:val="0032776E"/>
    <w:rsid w:val="00327F7E"/>
    <w:rsid w:val="00330796"/>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34"/>
    <w:rsid w:val="00345B45"/>
    <w:rsid w:val="00345D57"/>
    <w:rsid w:val="00346288"/>
    <w:rsid w:val="00346AE4"/>
    <w:rsid w:val="00347A2A"/>
    <w:rsid w:val="00347FB9"/>
    <w:rsid w:val="00350536"/>
    <w:rsid w:val="00350E2B"/>
    <w:rsid w:val="003516F4"/>
    <w:rsid w:val="00352708"/>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A25"/>
    <w:rsid w:val="00365AA3"/>
    <w:rsid w:val="00365B49"/>
    <w:rsid w:val="00365CB8"/>
    <w:rsid w:val="00366505"/>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94F"/>
    <w:rsid w:val="00395A4B"/>
    <w:rsid w:val="0039695E"/>
    <w:rsid w:val="003A01FA"/>
    <w:rsid w:val="003A15DB"/>
    <w:rsid w:val="003A1A3B"/>
    <w:rsid w:val="003A1CE2"/>
    <w:rsid w:val="003A377D"/>
    <w:rsid w:val="003A54AF"/>
    <w:rsid w:val="003A56E9"/>
    <w:rsid w:val="003A5B08"/>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BA1"/>
    <w:rsid w:val="003C6DB3"/>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DC9"/>
    <w:rsid w:val="003D65E6"/>
    <w:rsid w:val="003D67B0"/>
    <w:rsid w:val="003D7928"/>
    <w:rsid w:val="003D7CCA"/>
    <w:rsid w:val="003E01F0"/>
    <w:rsid w:val="003E04D0"/>
    <w:rsid w:val="003E0FBC"/>
    <w:rsid w:val="003E129A"/>
    <w:rsid w:val="003E1B3B"/>
    <w:rsid w:val="003E244D"/>
    <w:rsid w:val="003E2C82"/>
    <w:rsid w:val="003E2F38"/>
    <w:rsid w:val="003E3410"/>
    <w:rsid w:val="003E3D2B"/>
    <w:rsid w:val="003E7946"/>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3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2CD"/>
    <w:rsid w:val="00417B88"/>
    <w:rsid w:val="00417EAC"/>
    <w:rsid w:val="00420234"/>
    <w:rsid w:val="00422222"/>
    <w:rsid w:val="00422AD1"/>
    <w:rsid w:val="004240DA"/>
    <w:rsid w:val="004240E9"/>
    <w:rsid w:val="00424AAE"/>
    <w:rsid w:val="0042594A"/>
    <w:rsid w:val="00425D53"/>
    <w:rsid w:val="0042625B"/>
    <w:rsid w:val="004262E2"/>
    <w:rsid w:val="004264EA"/>
    <w:rsid w:val="0042677F"/>
    <w:rsid w:val="00427892"/>
    <w:rsid w:val="00427FC0"/>
    <w:rsid w:val="00430CC5"/>
    <w:rsid w:val="00431650"/>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824"/>
    <w:rsid w:val="004552E4"/>
    <w:rsid w:val="004556C7"/>
    <w:rsid w:val="0045700D"/>
    <w:rsid w:val="0045733F"/>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DDF"/>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392"/>
    <w:rsid w:val="0049376A"/>
    <w:rsid w:val="00493778"/>
    <w:rsid w:val="0049387B"/>
    <w:rsid w:val="00493B88"/>
    <w:rsid w:val="004946F2"/>
    <w:rsid w:val="0049499C"/>
    <w:rsid w:val="00495C97"/>
    <w:rsid w:val="00496490"/>
    <w:rsid w:val="004964AD"/>
    <w:rsid w:val="00497450"/>
    <w:rsid w:val="004A1A67"/>
    <w:rsid w:val="004A251B"/>
    <w:rsid w:val="004A332C"/>
    <w:rsid w:val="004A3668"/>
    <w:rsid w:val="004A3847"/>
    <w:rsid w:val="004A46C6"/>
    <w:rsid w:val="004A561B"/>
    <w:rsid w:val="004A59EF"/>
    <w:rsid w:val="004A625F"/>
    <w:rsid w:val="004A66C2"/>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E81"/>
    <w:rsid w:val="004F2F67"/>
    <w:rsid w:val="004F3342"/>
    <w:rsid w:val="004F41A9"/>
    <w:rsid w:val="004F51F0"/>
    <w:rsid w:val="004F5BA9"/>
    <w:rsid w:val="004F6C1F"/>
    <w:rsid w:val="004F749F"/>
    <w:rsid w:val="005000F9"/>
    <w:rsid w:val="00501C10"/>
    <w:rsid w:val="00502CE6"/>
    <w:rsid w:val="00503532"/>
    <w:rsid w:val="00503E37"/>
    <w:rsid w:val="00504028"/>
    <w:rsid w:val="0050506D"/>
    <w:rsid w:val="00505E82"/>
    <w:rsid w:val="00505F10"/>
    <w:rsid w:val="00506470"/>
    <w:rsid w:val="00507EFA"/>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6C8D"/>
    <w:rsid w:val="0055725A"/>
    <w:rsid w:val="005574F7"/>
    <w:rsid w:val="005624B3"/>
    <w:rsid w:val="00562A07"/>
    <w:rsid w:val="005630B5"/>
    <w:rsid w:val="00563465"/>
    <w:rsid w:val="00563FD2"/>
    <w:rsid w:val="005648FC"/>
    <w:rsid w:val="00565B2A"/>
    <w:rsid w:val="00565D13"/>
    <w:rsid w:val="00566447"/>
    <w:rsid w:val="00566B4B"/>
    <w:rsid w:val="00566C6C"/>
    <w:rsid w:val="00566DA5"/>
    <w:rsid w:val="0056708D"/>
    <w:rsid w:val="005673D6"/>
    <w:rsid w:val="00567B30"/>
    <w:rsid w:val="00567D7E"/>
    <w:rsid w:val="005710BC"/>
    <w:rsid w:val="0057122A"/>
    <w:rsid w:val="005712C1"/>
    <w:rsid w:val="00571F59"/>
    <w:rsid w:val="00572AE4"/>
    <w:rsid w:val="00572C1E"/>
    <w:rsid w:val="00573E4F"/>
    <w:rsid w:val="00573ED9"/>
    <w:rsid w:val="00576691"/>
    <w:rsid w:val="0057740C"/>
    <w:rsid w:val="005777D3"/>
    <w:rsid w:val="00577ACF"/>
    <w:rsid w:val="005803AA"/>
    <w:rsid w:val="00580492"/>
    <w:rsid w:val="00581C9C"/>
    <w:rsid w:val="00581FFD"/>
    <w:rsid w:val="00582E80"/>
    <w:rsid w:val="00583217"/>
    <w:rsid w:val="005835A7"/>
    <w:rsid w:val="00583FD4"/>
    <w:rsid w:val="00583FF0"/>
    <w:rsid w:val="00585A50"/>
    <w:rsid w:val="00585DFB"/>
    <w:rsid w:val="00585F27"/>
    <w:rsid w:val="005909AC"/>
    <w:rsid w:val="00591038"/>
    <w:rsid w:val="005911A5"/>
    <w:rsid w:val="00591301"/>
    <w:rsid w:val="005917BB"/>
    <w:rsid w:val="00591CBF"/>
    <w:rsid w:val="0059300E"/>
    <w:rsid w:val="005939D0"/>
    <w:rsid w:val="005954CD"/>
    <w:rsid w:val="005958B5"/>
    <w:rsid w:val="00595C47"/>
    <w:rsid w:val="0059624B"/>
    <w:rsid w:val="005968E0"/>
    <w:rsid w:val="00596F68"/>
    <w:rsid w:val="00597943"/>
    <w:rsid w:val="00597F5F"/>
    <w:rsid w:val="005A1002"/>
    <w:rsid w:val="005A1103"/>
    <w:rsid w:val="005A14FA"/>
    <w:rsid w:val="005A1E41"/>
    <w:rsid w:val="005A20BB"/>
    <w:rsid w:val="005A2A80"/>
    <w:rsid w:val="005A2F18"/>
    <w:rsid w:val="005A4673"/>
    <w:rsid w:val="005A4EEE"/>
    <w:rsid w:val="005A5941"/>
    <w:rsid w:val="005A59CE"/>
    <w:rsid w:val="005A61A9"/>
    <w:rsid w:val="005A64CD"/>
    <w:rsid w:val="005A6F54"/>
    <w:rsid w:val="005A74B3"/>
    <w:rsid w:val="005A75AA"/>
    <w:rsid w:val="005A7F0E"/>
    <w:rsid w:val="005B0183"/>
    <w:rsid w:val="005B0BDF"/>
    <w:rsid w:val="005B113C"/>
    <w:rsid w:val="005B122B"/>
    <w:rsid w:val="005B26DF"/>
    <w:rsid w:val="005B2724"/>
    <w:rsid w:val="005B30FA"/>
    <w:rsid w:val="005B35B3"/>
    <w:rsid w:val="005B381C"/>
    <w:rsid w:val="005B3A4C"/>
    <w:rsid w:val="005B4125"/>
    <w:rsid w:val="005B5520"/>
    <w:rsid w:val="005B5758"/>
    <w:rsid w:val="005B5BC4"/>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0B1"/>
    <w:rsid w:val="005D1118"/>
    <w:rsid w:val="005D2B1F"/>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82E"/>
    <w:rsid w:val="005F2D3B"/>
    <w:rsid w:val="005F3485"/>
    <w:rsid w:val="005F3523"/>
    <w:rsid w:val="005F3565"/>
    <w:rsid w:val="005F3801"/>
    <w:rsid w:val="005F4D18"/>
    <w:rsid w:val="005F52B9"/>
    <w:rsid w:val="005F6F9B"/>
    <w:rsid w:val="005F71DD"/>
    <w:rsid w:val="005F7517"/>
    <w:rsid w:val="005F7DF9"/>
    <w:rsid w:val="0060031B"/>
    <w:rsid w:val="00601668"/>
    <w:rsid w:val="00601E13"/>
    <w:rsid w:val="00601F05"/>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BDF"/>
    <w:rsid w:val="00614004"/>
    <w:rsid w:val="00614711"/>
    <w:rsid w:val="00614975"/>
    <w:rsid w:val="00614A34"/>
    <w:rsid w:val="00614CCF"/>
    <w:rsid w:val="006152E3"/>
    <w:rsid w:val="00615839"/>
    <w:rsid w:val="0061601E"/>
    <w:rsid w:val="0061667F"/>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299"/>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57362"/>
    <w:rsid w:val="00662218"/>
    <w:rsid w:val="00664744"/>
    <w:rsid w:val="00664B2D"/>
    <w:rsid w:val="00664C23"/>
    <w:rsid w:val="006655E9"/>
    <w:rsid w:val="00666653"/>
    <w:rsid w:val="00667CE9"/>
    <w:rsid w:val="006716B6"/>
    <w:rsid w:val="006722F9"/>
    <w:rsid w:val="00672AA8"/>
    <w:rsid w:val="00672D45"/>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6FA6"/>
    <w:rsid w:val="006A73ED"/>
    <w:rsid w:val="006A79B2"/>
    <w:rsid w:val="006A7C58"/>
    <w:rsid w:val="006B03C4"/>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95F"/>
    <w:rsid w:val="006E30AF"/>
    <w:rsid w:val="006E3F65"/>
    <w:rsid w:val="006E46A3"/>
    <w:rsid w:val="006E5135"/>
    <w:rsid w:val="006E5773"/>
    <w:rsid w:val="006E5A54"/>
    <w:rsid w:val="006E7C2B"/>
    <w:rsid w:val="006F0EF2"/>
    <w:rsid w:val="006F1669"/>
    <w:rsid w:val="006F1905"/>
    <w:rsid w:val="006F2F51"/>
    <w:rsid w:val="006F3B10"/>
    <w:rsid w:val="006F43BE"/>
    <w:rsid w:val="006F4C5A"/>
    <w:rsid w:val="006F4C7C"/>
    <w:rsid w:val="006F5A0A"/>
    <w:rsid w:val="006F60FE"/>
    <w:rsid w:val="006F65A9"/>
    <w:rsid w:val="006F73D8"/>
    <w:rsid w:val="007003E0"/>
    <w:rsid w:val="0070048A"/>
    <w:rsid w:val="00700A13"/>
    <w:rsid w:val="00700C80"/>
    <w:rsid w:val="00701B87"/>
    <w:rsid w:val="00702465"/>
    <w:rsid w:val="00702D95"/>
    <w:rsid w:val="0070312C"/>
    <w:rsid w:val="00703EFC"/>
    <w:rsid w:val="00704457"/>
    <w:rsid w:val="007065A2"/>
    <w:rsid w:val="007065E4"/>
    <w:rsid w:val="00706B38"/>
    <w:rsid w:val="007075A5"/>
    <w:rsid w:val="00710697"/>
    <w:rsid w:val="007106A8"/>
    <w:rsid w:val="00710A01"/>
    <w:rsid w:val="00710DD1"/>
    <w:rsid w:val="007119CC"/>
    <w:rsid w:val="00712550"/>
    <w:rsid w:val="007129AC"/>
    <w:rsid w:val="0071599B"/>
    <w:rsid w:val="00715F5E"/>
    <w:rsid w:val="007175B3"/>
    <w:rsid w:val="00717883"/>
    <w:rsid w:val="00720910"/>
    <w:rsid w:val="00720975"/>
    <w:rsid w:val="00720BEA"/>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840"/>
    <w:rsid w:val="00734BF8"/>
    <w:rsid w:val="00734F98"/>
    <w:rsid w:val="00735707"/>
    <w:rsid w:val="0073579F"/>
    <w:rsid w:val="007359BE"/>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0CC"/>
    <w:rsid w:val="00747844"/>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44D6"/>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86B"/>
    <w:rsid w:val="007C6A90"/>
    <w:rsid w:val="007C6CA9"/>
    <w:rsid w:val="007C7618"/>
    <w:rsid w:val="007C783C"/>
    <w:rsid w:val="007C7971"/>
    <w:rsid w:val="007D04C9"/>
    <w:rsid w:val="007D1534"/>
    <w:rsid w:val="007D1A86"/>
    <w:rsid w:val="007D1CC3"/>
    <w:rsid w:val="007D2EBB"/>
    <w:rsid w:val="007D526E"/>
    <w:rsid w:val="007D74C6"/>
    <w:rsid w:val="007D7D0C"/>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20"/>
    <w:rsid w:val="007F2DC9"/>
    <w:rsid w:val="007F2F6C"/>
    <w:rsid w:val="007F3619"/>
    <w:rsid w:val="007F3D96"/>
    <w:rsid w:val="007F435D"/>
    <w:rsid w:val="007F44C9"/>
    <w:rsid w:val="007F511B"/>
    <w:rsid w:val="007F573E"/>
    <w:rsid w:val="007F5AD0"/>
    <w:rsid w:val="007F6704"/>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0982"/>
    <w:rsid w:val="00811870"/>
    <w:rsid w:val="00812C21"/>
    <w:rsid w:val="00812D50"/>
    <w:rsid w:val="00813942"/>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57F56"/>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82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16AF"/>
    <w:rsid w:val="008B25BE"/>
    <w:rsid w:val="008B283A"/>
    <w:rsid w:val="008B31D8"/>
    <w:rsid w:val="008B3301"/>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5C36"/>
    <w:rsid w:val="008C6BC7"/>
    <w:rsid w:val="008C7ADA"/>
    <w:rsid w:val="008C7C66"/>
    <w:rsid w:val="008C7CCF"/>
    <w:rsid w:val="008D0536"/>
    <w:rsid w:val="008D1854"/>
    <w:rsid w:val="008D1D62"/>
    <w:rsid w:val="008D1F4A"/>
    <w:rsid w:val="008D1F5C"/>
    <w:rsid w:val="008D294C"/>
    <w:rsid w:val="008D3044"/>
    <w:rsid w:val="008D32E1"/>
    <w:rsid w:val="008D3983"/>
    <w:rsid w:val="008D3C5A"/>
    <w:rsid w:val="008D400C"/>
    <w:rsid w:val="008D4777"/>
    <w:rsid w:val="008D4823"/>
    <w:rsid w:val="008D4C2F"/>
    <w:rsid w:val="008D55B3"/>
    <w:rsid w:val="008D6405"/>
    <w:rsid w:val="008D6D74"/>
    <w:rsid w:val="008D6DF4"/>
    <w:rsid w:val="008D7825"/>
    <w:rsid w:val="008E0161"/>
    <w:rsid w:val="008E02DD"/>
    <w:rsid w:val="008E09AF"/>
    <w:rsid w:val="008E166C"/>
    <w:rsid w:val="008E18A1"/>
    <w:rsid w:val="008E1940"/>
    <w:rsid w:val="008E1F40"/>
    <w:rsid w:val="008E26D0"/>
    <w:rsid w:val="008E2CA3"/>
    <w:rsid w:val="008E306E"/>
    <w:rsid w:val="008E3B9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AF8"/>
    <w:rsid w:val="008F6B1C"/>
    <w:rsid w:val="008F6C80"/>
    <w:rsid w:val="008F6DC6"/>
    <w:rsid w:val="008F78AA"/>
    <w:rsid w:val="009005A0"/>
    <w:rsid w:val="00900A3E"/>
    <w:rsid w:val="00901312"/>
    <w:rsid w:val="00901625"/>
    <w:rsid w:val="0090284C"/>
    <w:rsid w:val="00902860"/>
    <w:rsid w:val="009028F1"/>
    <w:rsid w:val="00904456"/>
    <w:rsid w:val="0090724F"/>
    <w:rsid w:val="00907C8E"/>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BC9"/>
    <w:rsid w:val="00933BFA"/>
    <w:rsid w:val="00933EA0"/>
    <w:rsid w:val="00934017"/>
    <w:rsid w:val="0093449B"/>
    <w:rsid w:val="00935624"/>
    <w:rsid w:val="00935E68"/>
    <w:rsid w:val="00935F09"/>
    <w:rsid w:val="009415B9"/>
    <w:rsid w:val="00943C6A"/>
    <w:rsid w:val="00944849"/>
    <w:rsid w:val="00945363"/>
    <w:rsid w:val="009467C4"/>
    <w:rsid w:val="00946887"/>
    <w:rsid w:val="009470FA"/>
    <w:rsid w:val="009471E4"/>
    <w:rsid w:val="00950BF2"/>
    <w:rsid w:val="00952FE2"/>
    <w:rsid w:val="00953190"/>
    <w:rsid w:val="009532DF"/>
    <w:rsid w:val="00953C28"/>
    <w:rsid w:val="00954197"/>
    <w:rsid w:val="00954613"/>
    <w:rsid w:val="00954FBE"/>
    <w:rsid w:val="0095578E"/>
    <w:rsid w:val="009564AD"/>
    <w:rsid w:val="009575B0"/>
    <w:rsid w:val="00957FA9"/>
    <w:rsid w:val="00961541"/>
    <w:rsid w:val="00961638"/>
    <w:rsid w:val="0096243D"/>
    <w:rsid w:val="00962471"/>
    <w:rsid w:val="00962BDF"/>
    <w:rsid w:val="00962E15"/>
    <w:rsid w:val="00963290"/>
    <w:rsid w:val="00963879"/>
    <w:rsid w:val="009647C2"/>
    <w:rsid w:val="009660D2"/>
    <w:rsid w:val="00967433"/>
    <w:rsid w:val="00971FC9"/>
    <w:rsid w:val="00973558"/>
    <w:rsid w:val="00973E11"/>
    <w:rsid w:val="00973E1C"/>
    <w:rsid w:val="00974F39"/>
    <w:rsid w:val="009759C3"/>
    <w:rsid w:val="00976BF9"/>
    <w:rsid w:val="009775E5"/>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9E8"/>
    <w:rsid w:val="009A009F"/>
    <w:rsid w:val="009A0DB0"/>
    <w:rsid w:val="009A115C"/>
    <w:rsid w:val="009A153B"/>
    <w:rsid w:val="009A1635"/>
    <w:rsid w:val="009A2200"/>
    <w:rsid w:val="009A258B"/>
    <w:rsid w:val="009A2A79"/>
    <w:rsid w:val="009A3BF1"/>
    <w:rsid w:val="009A3C8F"/>
    <w:rsid w:val="009A4D69"/>
    <w:rsid w:val="009A5F24"/>
    <w:rsid w:val="009A63F0"/>
    <w:rsid w:val="009A6449"/>
    <w:rsid w:val="009A76F8"/>
    <w:rsid w:val="009A7870"/>
    <w:rsid w:val="009B0443"/>
    <w:rsid w:val="009B06E6"/>
    <w:rsid w:val="009B202F"/>
    <w:rsid w:val="009B2225"/>
    <w:rsid w:val="009B29E2"/>
    <w:rsid w:val="009B3B0A"/>
    <w:rsid w:val="009B4519"/>
    <w:rsid w:val="009B59F5"/>
    <w:rsid w:val="009B5B13"/>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5DDE"/>
    <w:rsid w:val="009D6F33"/>
    <w:rsid w:val="009E144D"/>
    <w:rsid w:val="009E2451"/>
    <w:rsid w:val="009E24F8"/>
    <w:rsid w:val="009E4586"/>
    <w:rsid w:val="009E4D0A"/>
    <w:rsid w:val="009E5F50"/>
    <w:rsid w:val="009E69F3"/>
    <w:rsid w:val="009E6C3D"/>
    <w:rsid w:val="009E6EAE"/>
    <w:rsid w:val="009E7D09"/>
    <w:rsid w:val="009F0B03"/>
    <w:rsid w:val="009F1C95"/>
    <w:rsid w:val="009F28A6"/>
    <w:rsid w:val="009F3585"/>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61B"/>
    <w:rsid w:val="00A15CE9"/>
    <w:rsid w:val="00A16947"/>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FFB"/>
    <w:rsid w:val="00A5131D"/>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144E"/>
    <w:rsid w:val="00A71CED"/>
    <w:rsid w:val="00A72467"/>
    <w:rsid w:val="00A726B2"/>
    <w:rsid w:val="00A73104"/>
    <w:rsid w:val="00A7519D"/>
    <w:rsid w:val="00A75517"/>
    <w:rsid w:val="00A75E7F"/>
    <w:rsid w:val="00A76A88"/>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3E0"/>
    <w:rsid w:val="00AA75D0"/>
    <w:rsid w:val="00AA7798"/>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B66"/>
    <w:rsid w:val="00AF3CCA"/>
    <w:rsid w:val="00AF6630"/>
    <w:rsid w:val="00AF6771"/>
    <w:rsid w:val="00AF6A23"/>
    <w:rsid w:val="00AF6E52"/>
    <w:rsid w:val="00AF7171"/>
    <w:rsid w:val="00B00237"/>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332"/>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21EE"/>
    <w:rsid w:val="00B52F72"/>
    <w:rsid w:val="00B53297"/>
    <w:rsid w:val="00B540C6"/>
    <w:rsid w:val="00B55202"/>
    <w:rsid w:val="00B55711"/>
    <w:rsid w:val="00B56101"/>
    <w:rsid w:val="00B56259"/>
    <w:rsid w:val="00B56903"/>
    <w:rsid w:val="00B56BFA"/>
    <w:rsid w:val="00B573A4"/>
    <w:rsid w:val="00B6043D"/>
    <w:rsid w:val="00B608DD"/>
    <w:rsid w:val="00B609F7"/>
    <w:rsid w:val="00B60DEC"/>
    <w:rsid w:val="00B60F13"/>
    <w:rsid w:val="00B62D73"/>
    <w:rsid w:val="00B63BB6"/>
    <w:rsid w:val="00B6449D"/>
    <w:rsid w:val="00B64A96"/>
    <w:rsid w:val="00B64F36"/>
    <w:rsid w:val="00B65A4C"/>
    <w:rsid w:val="00B66531"/>
    <w:rsid w:val="00B67415"/>
    <w:rsid w:val="00B67E2D"/>
    <w:rsid w:val="00B67FC7"/>
    <w:rsid w:val="00B70849"/>
    <w:rsid w:val="00B71463"/>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2827"/>
    <w:rsid w:val="00B82FCD"/>
    <w:rsid w:val="00B83983"/>
    <w:rsid w:val="00B83C72"/>
    <w:rsid w:val="00B8453D"/>
    <w:rsid w:val="00B849D6"/>
    <w:rsid w:val="00B84A6E"/>
    <w:rsid w:val="00B85E93"/>
    <w:rsid w:val="00B864EB"/>
    <w:rsid w:val="00B90029"/>
    <w:rsid w:val="00B900E2"/>
    <w:rsid w:val="00B906B9"/>
    <w:rsid w:val="00B90831"/>
    <w:rsid w:val="00B9084A"/>
    <w:rsid w:val="00B9150A"/>
    <w:rsid w:val="00B91888"/>
    <w:rsid w:val="00B91A49"/>
    <w:rsid w:val="00B91D2A"/>
    <w:rsid w:val="00B92B9C"/>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B793C"/>
    <w:rsid w:val="00BC055A"/>
    <w:rsid w:val="00BC1059"/>
    <w:rsid w:val="00BC192E"/>
    <w:rsid w:val="00BC1AF2"/>
    <w:rsid w:val="00BC256B"/>
    <w:rsid w:val="00BC2860"/>
    <w:rsid w:val="00BC2C4B"/>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044"/>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2E9"/>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71CB"/>
    <w:rsid w:val="00C47A2B"/>
    <w:rsid w:val="00C50BC6"/>
    <w:rsid w:val="00C5278F"/>
    <w:rsid w:val="00C52A4E"/>
    <w:rsid w:val="00C52C40"/>
    <w:rsid w:val="00C52EAF"/>
    <w:rsid w:val="00C546A7"/>
    <w:rsid w:val="00C54F85"/>
    <w:rsid w:val="00C55804"/>
    <w:rsid w:val="00C560ED"/>
    <w:rsid w:val="00C565E9"/>
    <w:rsid w:val="00C62FD5"/>
    <w:rsid w:val="00C63372"/>
    <w:rsid w:val="00C6463E"/>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45"/>
    <w:rsid w:val="00C745D8"/>
    <w:rsid w:val="00C74E4F"/>
    <w:rsid w:val="00C74FE2"/>
    <w:rsid w:val="00C7612F"/>
    <w:rsid w:val="00C76CDC"/>
    <w:rsid w:val="00C77716"/>
    <w:rsid w:val="00C777CD"/>
    <w:rsid w:val="00C778D5"/>
    <w:rsid w:val="00C77E5B"/>
    <w:rsid w:val="00C77E81"/>
    <w:rsid w:val="00C77ECD"/>
    <w:rsid w:val="00C804F8"/>
    <w:rsid w:val="00C8067D"/>
    <w:rsid w:val="00C81BB6"/>
    <w:rsid w:val="00C81F07"/>
    <w:rsid w:val="00C83740"/>
    <w:rsid w:val="00C8379B"/>
    <w:rsid w:val="00C84129"/>
    <w:rsid w:val="00C85115"/>
    <w:rsid w:val="00C85A88"/>
    <w:rsid w:val="00C86D3E"/>
    <w:rsid w:val="00C87283"/>
    <w:rsid w:val="00C8781F"/>
    <w:rsid w:val="00C8792E"/>
    <w:rsid w:val="00C904BC"/>
    <w:rsid w:val="00C90E76"/>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3F"/>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2546"/>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27DB"/>
    <w:rsid w:val="00D2353B"/>
    <w:rsid w:val="00D241EE"/>
    <w:rsid w:val="00D24CEA"/>
    <w:rsid w:val="00D24E9E"/>
    <w:rsid w:val="00D24FB6"/>
    <w:rsid w:val="00D25019"/>
    <w:rsid w:val="00D25A29"/>
    <w:rsid w:val="00D25E61"/>
    <w:rsid w:val="00D26137"/>
    <w:rsid w:val="00D27041"/>
    <w:rsid w:val="00D27405"/>
    <w:rsid w:val="00D2747D"/>
    <w:rsid w:val="00D3079B"/>
    <w:rsid w:val="00D3110F"/>
    <w:rsid w:val="00D31BAB"/>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32AF"/>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EFD"/>
    <w:rsid w:val="00D840D1"/>
    <w:rsid w:val="00D8464F"/>
    <w:rsid w:val="00D851CD"/>
    <w:rsid w:val="00D85293"/>
    <w:rsid w:val="00D85C2E"/>
    <w:rsid w:val="00D8644F"/>
    <w:rsid w:val="00D87C07"/>
    <w:rsid w:val="00D87FD3"/>
    <w:rsid w:val="00D90059"/>
    <w:rsid w:val="00D90096"/>
    <w:rsid w:val="00D90524"/>
    <w:rsid w:val="00D90754"/>
    <w:rsid w:val="00D91AAE"/>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004"/>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29B0"/>
    <w:rsid w:val="00E4357E"/>
    <w:rsid w:val="00E43654"/>
    <w:rsid w:val="00E45743"/>
    <w:rsid w:val="00E45851"/>
    <w:rsid w:val="00E46E87"/>
    <w:rsid w:val="00E471C3"/>
    <w:rsid w:val="00E475CE"/>
    <w:rsid w:val="00E510FB"/>
    <w:rsid w:val="00E516E4"/>
    <w:rsid w:val="00E5171E"/>
    <w:rsid w:val="00E5185A"/>
    <w:rsid w:val="00E51FE3"/>
    <w:rsid w:val="00E52192"/>
    <w:rsid w:val="00E52E90"/>
    <w:rsid w:val="00E53F8E"/>
    <w:rsid w:val="00E5426D"/>
    <w:rsid w:val="00E54304"/>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EA8"/>
    <w:rsid w:val="00E63FEA"/>
    <w:rsid w:val="00E6454D"/>
    <w:rsid w:val="00E65936"/>
    <w:rsid w:val="00E660B7"/>
    <w:rsid w:val="00E66C75"/>
    <w:rsid w:val="00E6796F"/>
    <w:rsid w:val="00E67D57"/>
    <w:rsid w:val="00E701DA"/>
    <w:rsid w:val="00E7094A"/>
    <w:rsid w:val="00E709A4"/>
    <w:rsid w:val="00E71F56"/>
    <w:rsid w:val="00E7211F"/>
    <w:rsid w:val="00E723F2"/>
    <w:rsid w:val="00E72590"/>
    <w:rsid w:val="00E726C7"/>
    <w:rsid w:val="00E728C2"/>
    <w:rsid w:val="00E7291B"/>
    <w:rsid w:val="00E73DE2"/>
    <w:rsid w:val="00E742FF"/>
    <w:rsid w:val="00E74D38"/>
    <w:rsid w:val="00E76C2F"/>
    <w:rsid w:val="00E77C89"/>
    <w:rsid w:val="00E77CA7"/>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E175E"/>
    <w:rsid w:val="00EE1A70"/>
    <w:rsid w:val="00EE2736"/>
    <w:rsid w:val="00EE4E78"/>
    <w:rsid w:val="00EE53AB"/>
    <w:rsid w:val="00EE55FA"/>
    <w:rsid w:val="00EE5791"/>
    <w:rsid w:val="00EE7132"/>
    <w:rsid w:val="00EF18F2"/>
    <w:rsid w:val="00EF1B58"/>
    <w:rsid w:val="00EF2978"/>
    <w:rsid w:val="00EF44D3"/>
    <w:rsid w:val="00EF661F"/>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3902"/>
    <w:rsid w:val="00F23F81"/>
    <w:rsid w:val="00F2527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18CF"/>
    <w:rsid w:val="00F42015"/>
    <w:rsid w:val="00F42D5A"/>
    <w:rsid w:val="00F42DF6"/>
    <w:rsid w:val="00F42F6D"/>
    <w:rsid w:val="00F43033"/>
    <w:rsid w:val="00F4353C"/>
    <w:rsid w:val="00F43C7A"/>
    <w:rsid w:val="00F443C1"/>
    <w:rsid w:val="00F44A09"/>
    <w:rsid w:val="00F451C9"/>
    <w:rsid w:val="00F45930"/>
    <w:rsid w:val="00F474C3"/>
    <w:rsid w:val="00F4756E"/>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A1"/>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841"/>
    <w:rsid w:val="00FB3ACF"/>
    <w:rsid w:val="00FB3E07"/>
    <w:rsid w:val="00FB4840"/>
    <w:rsid w:val="00FB5802"/>
    <w:rsid w:val="00FB5B2B"/>
    <w:rsid w:val="00FB6589"/>
    <w:rsid w:val="00FB726A"/>
    <w:rsid w:val="00FB7E92"/>
    <w:rsid w:val="00FB7ED0"/>
    <w:rsid w:val="00FC0C4F"/>
    <w:rsid w:val="00FC2B5B"/>
    <w:rsid w:val="00FC2F70"/>
    <w:rsid w:val="00FC3AFA"/>
    <w:rsid w:val="00FC4DC4"/>
    <w:rsid w:val="00FC58B6"/>
    <w:rsid w:val="00FC5C35"/>
    <w:rsid w:val="00FC5FCC"/>
    <w:rsid w:val="00FC6078"/>
    <w:rsid w:val="00FC6BC3"/>
    <w:rsid w:val="00FD0833"/>
    <w:rsid w:val="00FD13C8"/>
    <w:rsid w:val="00FD2070"/>
    <w:rsid w:val="00FD24FE"/>
    <w:rsid w:val="00FD2524"/>
    <w:rsid w:val="00FD25E3"/>
    <w:rsid w:val="00FD2B85"/>
    <w:rsid w:val="00FD2FA8"/>
    <w:rsid w:val="00FD4CF9"/>
    <w:rsid w:val="00FD4D63"/>
    <w:rsid w:val="00FD51DC"/>
    <w:rsid w:val="00FD5CD7"/>
    <w:rsid w:val="00FD6CDC"/>
    <w:rsid w:val="00FD6DDC"/>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4DCE"/>
    <w:rsid w:val="00FF54BD"/>
    <w:rsid w:val="00FF60DD"/>
    <w:rsid w:val="00FF62B6"/>
    <w:rsid w:val="00FF77B0"/>
    <w:rsid w:val="00FF7C0A"/>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0D93C0088FDF4D089BA7332F23DCBDE8"/>
        <w:category>
          <w:name w:val="Geral"/>
          <w:gallery w:val="placeholder"/>
        </w:category>
        <w:types>
          <w:type w:val="bbPlcHdr"/>
        </w:types>
        <w:behaviors>
          <w:behavior w:val="content"/>
        </w:behaviors>
        <w:guid w:val="{C64252B8-C48B-44CA-8F65-B4053CC3D00D}"/>
      </w:docPartPr>
      <w:docPartBody>
        <w:p w:rsidR="00BB458E" w:rsidRDefault="00C7710B">
          <w:r w:rsidRPr="00147C09">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11E"/>
    <w:rsid w:val="00165362"/>
    <w:rsid w:val="00181541"/>
    <w:rsid w:val="001A0976"/>
    <w:rsid w:val="001A4501"/>
    <w:rsid w:val="001B4C85"/>
    <w:rsid w:val="001B4FA6"/>
    <w:rsid w:val="001B7A12"/>
    <w:rsid w:val="00203232"/>
    <w:rsid w:val="00217332"/>
    <w:rsid w:val="00217887"/>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C53E4"/>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4271"/>
    <w:rsid w:val="00AB5130"/>
    <w:rsid w:val="00AF35BB"/>
    <w:rsid w:val="00B24AF9"/>
    <w:rsid w:val="00B3746C"/>
    <w:rsid w:val="00B66237"/>
    <w:rsid w:val="00B93A0A"/>
    <w:rsid w:val="00B93BFA"/>
    <w:rsid w:val="00BB458E"/>
    <w:rsid w:val="00BC4408"/>
    <w:rsid w:val="00BD0464"/>
    <w:rsid w:val="00BD25D6"/>
    <w:rsid w:val="00BD7514"/>
    <w:rsid w:val="00BE4E77"/>
    <w:rsid w:val="00C56CC0"/>
    <w:rsid w:val="00C600E5"/>
    <w:rsid w:val="00C6487E"/>
    <w:rsid w:val="00C738FC"/>
    <w:rsid w:val="00C7710B"/>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879A6"/>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097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5E34FA969E3B4295965F08C3B415E904">
    <w:name w:val="5E34FA969E3B4295965F08C3B415E904"/>
    <w:rsid w:val="00217887"/>
  </w:style>
  <w:style w:type="paragraph" w:customStyle="1" w:styleId="73B5C0E4E3BC4B378B7ACF5A66F30EEA">
    <w:name w:val="73B5C0E4E3BC4B378B7ACF5A66F30EEA"/>
    <w:rsid w:val="004C7EC3"/>
  </w:style>
  <w:style w:type="paragraph" w:customStyle="1" w:styleId="C63A4EDFA7DA41C19F341FFBA1AE2A22">
    <w:name w:val="C63A4EDFA7DA41C19F341FFBA1AE2A22"/>
    <w:rsid w:val="00217887"/>
  </w:style>
  <w:style w:type="paragraph" w:customStyle="1" w:styleId="7F42FE51DF5546E4892828A1807039DA">
    <w:name w:val="7F42FE51DF5546E4892828A1807039DA"/>
    <w:rsid w:val="00217887"/>
  </w:style>
  <w:style w:type="paragraph" w:customStyle="1" w:styleId="4A0981E9CECA4D07A625F22CAB5F5B9E">
    <w:name w:val="4A0981E9CECA4D07A625F22CAB5F5B9E"/>
    <w:rsid w:val="00217887"/>
  </w:style>
  <w:style w:type="paragraph" w:customStyle="1" w:styleId="14947330B77548DDB21DBD9E5F3DC140">
    <w:name w:val="14947330B77548DDB21DBD9E5F3DC140"/>
    <w:rsid w:val="00217887"/>
  </w:style>
  <w:style w:type="paragraph" w:customStyle="1" w:styleId="5473E8A0A9CA4AB4808BC3B6C0AA38A4">
    <w:name w:val="5473E8A0A9CA4AB4808BC3B6C0AA38A4"/>
    <w:rsid w:val="00217887"/>
  </w:style>
  <w:style w:type="paragraph" w:customStyle="1" w:styleId="162BE6DCE3B4460F8F8E428B0614D9A3">
    <w:name w:val="162BE6DCE3B4460F8F8E428B0614D9A3"/>
    <w:rsid w:val="00217887"/>
  </w:style>
  <w:style w:type="paragraph" w:customStyle="1" w:styleId="A41B7722530F4E9E9F7CA901AF986DE2">
    <w:name w:val="A41B7722530F4E9E9F7CA901AF986DE2"/>
    <w:rsid w:val="00217887"/>
  </w:style>
  <w:style w:type="paragraph" w:customStyle="1" w:styleId="30ED3939FA2E44E5A04A644D729C6492">
    <w:name w:val="30ED3939FA2E44E5A04A644D729C6492"/>
    <w:rsid w:val="00217887"/>
  </w:style>
  <w:style w:type="paragraph" w:customStyle="1" w:styleId="C30AD422269C410E86BDD9CE2A48BC46">
    <w:name w:val="C30AD422269C410E86BDD9CE2A48BC46"/>
    <w:rsid w:val="00217887"/>
  </w:style>
  <w:style w:type="paragraph" w:customStyle="1" w:styleId="F48D683EE8454356AA69316C0E468E53">
    <w:name w:val="F48D683EE8454356AA69316C0E468E53"/>
    <w:rsid w:val="00217887"/>
  </w:style>
  <w:style w:type="paragraph" w:customStyle="1" w:styleId="5302CDDFC9A641B492794E07951381AD">
    <w:name w:val="5302CDDFC9A641B492794E07951381AD"/>
    <w:rsid w:val="00217887"/>
  </w:style>
  <w:style w:type="paragraph" w:customStyle="1" w:styleId="11F117BEA9264F89B63CF0EE8E5971FC">
    <w:name w:val="11F117BEA9264F89B63CF0EE8E5971FC"/>
    <w:rsid w:val="00217887"/>
  </w:style>
  <w:style w:type="paragraph" w:customStyle="1" w:styleId="E125E39184C041D096B17827006BCE59">
    <w:name w:val="E125E39184C041D096B17827006BCE59"/>
    <w:rsid w:val="00217887"/>
  </w:style>
  <w:style w:type="paragraph" w:customStyle="1" w:styleId="4BFFAE3E4BCE4FC980FD4080DFAC5D8E">
    <w:name w:val="4BFFAE3E4BCE4FC980FD4080DFAC5D8E"/>
    <w:rsid w:val="00217887"/>
  </w:style>
  <w:style w:type="paragraph" w:customStyle="1" w:styleId="A920F4BDE1014FDEBC16062A9B36B295">
    <w:name w:val="A920F4BDE1014FDEBC16062A9B36B295"/>
    <w:rsid w:val="00217887"/>
  </w:style>
  <w:style w:type="paragraph" w:customStyle="1" w:styleId="C08E081BE8B24BAD86F0812B25D80719">
    <w:name w:val="C08E081BE8B24BAD86F0812B25D80719"/>
    <w:rsid w:val="00217887"/>
  </w:style>
  <w:style w:type="paragraph" w:customStyle="1" w:styleId="A78BA371523849CCB6374F877AFA7BB2">
    <w:name w:val="A78BA371523849CCB6374F877AFA7BB2"/>
    <w:rsid w:val="00217887"/>
  </w:style>
  <w:style w:type="paragraph" w:customStyle="1" w:styleId="96312E3FC84E49C794F68D6030A85561">
    <w:name w:val="96312E3FC84E49C794F68D6030A85561"/>
    <w:rsid w:val="00217887"/>
  </w:style>
  <w:style w:type="paragraph" w:customStyle="1" w:styleId="4DA50452FC3547E682E97EA1D00CD1C5">
    <w:name w:val="4DA50452FC3547E682E97EA1D00CD1C5"/>
    <w:rsid w:val="00C7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junho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Departamento de Saúde</CompanyPhone>
  <CompanyFax>O Fornecedor deverá entrar em contato com o Srta. Juliana Pereira Takagi, Departamento Médico, através do telefone (11) 4710-4081, ou por e-mail: juliana.takagi@cpb.org.br, com antecedência mínima de 02 (dois) dias úteis, a fim de agendar a data da entrega.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1967</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0349/2021</vt:lpstr>
    </vt:vector>
  </TitlesOfParts>
  <Manager>Juliana Takagi</Manager>
  <Company>O objeto desta licitação deverá ser entregue no prazo máximo de até 10 (dez) dias corridos, em entrega única, após a devida emissão</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0349/2021</dc:title>
  <dc:subject>AQUISIÇÃO DE MÁSCARAS TRIPLAS DESCARTÁVEIS COLORIDAS, CONFORME ESPECIFICAÇÕES CONSTANTES NO TERMO DE REFERÊNCIA, ANEXO I.</dc:subject>
  <dc:creator>Thaysa Torres Cintra</dc:creator>
  <cp:keywords>Compra</cp:keywords>
  <dc:description>892000801002021OC00039</dc:description>
  <cp:lastModifiedBy>Luis Gustavo Pedrosa Demetrio da Silva</cp:lastModifiedBy>
  <cp:revision>3</cp:revision>
  <cp:lastPrinted>2021-06-28T14:21:00Z</cp:lastPrinted>
  <dcterms:created xsi:type="dcterms:W3CDTF">2021-06-28T14:22:00Z</dcterms:created>
  <dcterms:modified xsi:type="dcterms:W3CDTF">2021-06-28T14:23:00Z</dcterms:modified>
  <cp:category>039/CPB/2021</cp:category>
  <cp:contentStatus>preço global do Lote</cp:contentStatus>
</cp:coreProperties>
</file>