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726B7457" w14:textId="1E348D99" w:rsidR="004544CD" w:rsidRPr="00141725" w:rsidRDefault="004544CD" w:rsidP="00141725">
      <w:pPr>
        <w:spacing w:after="0" w:line="240" w:lineRule="auto"/>
        <w:rPr>
          <w:rFonts w:ascii="Segoe UI" w:hAnsi="Segoe UI" w:cs="Segoe UI"/>
          <w:bCs/>
          <w:color w:val="000000" w:themeColor="text1"/>
          <w:sz w:val="22"/>
          <w:szCs w:val="22"/>
        </w:rPr>
      </w:pPr>
      <w:bookmarkStart w:id="1" w:name="_Hlk81409926"/>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1F5B10E3" w14:textId="388876F7" w:rsidR="004544CD" w:rsidRPr="00141725" w:rsidRDefault="004544CD"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F5176C">
            <w:rPr>
              <w:rFonts w:ascii="Segoe UI" w:hAnsi="Segoe UI" w:cs="Segoe UI"/>
              <w:bCs/>
              <w:color w:val="000000" w:themeColor="text1"/>
              <w:sz w:val="22"/>
              <w:szCs w:val="22"/>
            </w:rPr>
            <w:t>892000801002022OC00045</w:t>
          </w:r>
        </w:sdtContent>
      </w:sdt>
    </w:p>
    <w:p w14:paraId="03A3A1DF" w14:textId="762AC6BF" w:rsidR="004544CD" w:rsidRPr="00141725" w:rsidRDefault="004544CD"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37858D7A" w14:textId="77777777" w:rsidR="004544CD" w:rsidRPr="00141725" w:rsidRDefault="004544CD" w:rsidP="00141725">
      <w:pPr>
        <w:spacing w:after="0" w:line="240" w:lineRule="auto"/>
        <w:jc w:val="center"/>
        <w:rPr>
          <w:rFonts w:ascii="Segoe UI" w:hAnsi="Segoe UI" w:cs="Segoe UI"/>
          <w:b/>
          <w:color w:val="000000" w:themeColor="text1"/>
          <w:sz w:val="22"/>
          <w:szCs w:val="22"/>
        </w:rPr>
      </w:pPr>
    </w:p>
    <w:p w14:paraId="19915445" w14:textId="168FA9F7" w:rsidR="004544CD" w:rsidRPr="00141725" w:rsidRDefault="004544CD"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bookmarkEnd w:id="1"/>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3B30F63" w:rsidR="001C617A" w:rsidRPr="00141725" w:rsidRDefault="001C617A" w:rsidP="00141725">
      <w:pPr>
        <w:spacing w:after="0" w:line="240" w:lineRule="auto"/>
        <w:jc w:val="both"/>
        <w:rPr>
          <w:rFonts w:ascii="Segoe UI" w:hAnsi="Segoe UI" w:cs="Segoe UI"/>
          <w:sz w:val="22"/>
          <w:szCs w:val="22"/>
        </w:rPr>
      </w:pPr>
    </w:p>
    <w:tbl>
      <w:tblPr>
        <w:tblW w:w="8970" w:type="dxa"/>
        <w:tblInd w:w="80" w:type="dxa"/>
        <w:tblCellMar>
          <w:left w:w="70" w:type="dxa"/>
          <w:right w:w="70" w:type="dxa"/>
        </w:tblCellMar>
        <w:tblLook w:val="04A0" w:firstRow="1" w:lastRow="0" w:firstColumn="1" w:lastColumn="0" w:noHBand="0" w:noVBand="1"/>
      </w:tblPr>
      <w:tblGrid>
        <w:gridCol w:w="752"/>
        <w:gridCol w:w="718"/>
        <w:gridCol w:w="3154"/>
        <w:gridCol w:w="2041"/>
        <w:gridCol w:w="1207"/>
        <w:gridCol w:w="1098"/>
      </w:tblGrid>
      <w:tr w:rsidR="00FD0AC6" w:rsidRPr="00141725" w14:paraId="11F2BA61" w14:textId="77777777" w:rsidTr="00E61CFF">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FD0AC6" w:rsidRPr="00141725" w:rsidRDefault="00FD0AC6" w:rsidP="00141725">
            <w:pPr>
              <w:spacing w:after="0" w:line="240" w:lineRule="auto"/>
              <w:jc w:val="center"/>
              <w:rPr>
                <w:rFonts w:ascii="Segoe UI" w:hAnsi="Segoe UI" w:cs="Segoe UI"/>
                <w:b/>
                <w:bCs/>
                <w:color w:val="000000"/>
                <w:sz w:val="22"/>
                <w:szCs w:val="22"/>
              </w:rPr>
            </w:pPr>
            <w:bookmarkStart w:id="2"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3154" w:type="dxa"/>
            <w:vMerge w:val="restart"/>
            <w:tcBorders>
              <w:top w:val="single" w:sz="8" w:space="0" w:color="auto"/>
              <w:left w:val="nil"/>
              <w:right w:val="single" w:sz="4" w:space="0" w:color="auto"/>
            </w:tcBorders>
            <w:shd w:val="clear" w:color="auto" w:fill="auto"/>
            <w:noWrap/>
            <w:vAlign w:val="center"/>
            <w:hideMark/>
          </w:tcPr>
          <w:p w14:paraId="4A73EE50"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tc>
        <w:tc>
          <w:tcPr>
            <w:tcW w:w="2041" w:type="dxa"/>
            <w:vMerge w:val="restart"/>
            <w:tcBorders>
              <w:top w:val="single" w:sz="4" w:space="0" w:color="auto"/>
              <w:left w:val="single" w:sz="4" w:space="0" w:color="auto"/>
              <w:right w:val="single" w:sz="4" w:space="0" w:color="auto"/>
            </w:tcBorders>
            <w:vAlign w:val="center"/>
          </w:tcPr>
          <w:p w14:paraId="69F2CA7E" w14:textId="1BA39F63"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MARCA</w:t>
            </w: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FD0AC6" w:rsidRPr="00141725" w:rsidRDefault="00FD0AC6" w:rsidP="00141725">
            <w:pPr>
              <w:spacing w:after="0" w:line="240" w:lineRule="auto"/>
              <w:jc w:val="center"/>
              <w:rPr>
                <w:rFonts w:ascii="Segoe UI" w:hAnsi="Segoe UI" w:cs="Segoe UI"/>
                <w:b/>
                <w:bCs/>
                <w:color w:val="000000"/>
                <w:sz w:val="22"/>
                <w:szCs w:val="22"/>
              </w:rPr>
            </w:pPr>
          </w:p>
        </w:tc>
      </w:tr>
      <w:tr w:rsidR="00FD0AC6" w:rsidRPr="00141725" w14:paraId="7893FE26" w14:textId="77777777" w:rsidTr="00E61CFF">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3154" w:type="dxa"/>
            <w:vMerge/>
            <w:tcBorders>
              <w:left w:val="nil"/>
              <w:bottom w:val="single" w:sz="8" w:space="0" w:color="auto"/>
              <w:right w:val="single" w:sz="4" w:space="0" w:color="auto"/>
            </w:tcBorders>
            <w:shd w:val="clear" w:color="auto" w:fill="auto"/>
            <w:noWrap/>
            <w:vAlign w:val="center"/>
          </w:tcPr>
          <w:p w14:paraId="7C345622"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2041" w:type="dxa"/>
            <w:vMerge/>
            <w:tcBorders>
              <w:left w:val="single" w:sz="4" w:space="0" w:color="auto"/>
              <w:bottom w:val="single" w:sz="8" w:space="0" w:color="auto"/>
              <w:right w:val="single" w:sz="4" w:space="0" w:color="auto"/>
            </w:tcBorders>
          </w:tcPr>
          <w:p w14:paraId="54C9B4BC" w14:textId="77777777" w:rsidR="00FD0AC6" w:rsidRPr="00141725" w:rsidRDefault="00FD0AC6"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FD0AC6" w:rsidRPr="00141725" w14:paraId="63A2C147" w14:textId="77777777" w:rsidTr="00E61CF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D0AC6" w:rsidRPr="00141725" w:rsidRDefault="00FD0AC6" w:rsidP="00141725">
            <w:pPr>
              <w:spacing w:after="0" w:line="240" w:lineRule="auto"/>
              <w:jc w:val="center"/>
              <w:rPr>
                <w:rFonts w:ascii="Segoe UI" w:hAnsi="Segoe UI" w:cs="Segoe UI"/>
                <w:color w:val="000000"/>
                <w:sz w:val="22"/>
                <w:szCs w:val="22"/>
              </w:rPr>
            </w:pPr>
            <w:r w:rsidRPr="00141725">
              <w:rPr>
                <w:rFonts w:ascii="Segoe UI" w:hAnsi="Segoe UI" w:cs="Segoe UI"/>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3BFFEBE9" w:rsidR="00FD0AC6" w:rsidRPr="00141725" w:rsidRDefault="00F74EF0"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100</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1A518E87" w14:textId="5DC3DC27" w:rsidR="00F74EF0" w:rsidRDefault="00F74EF0" w:rsidP="00F74EF0">
            <w:pPr>
              <w:spacing w:after="0" w:line="240" w:lineRule="auto"/>
              <w:jc w:val="both"/>
              <w:rPr>
                <w:rFonts w:ascii="Segoe UI" w:hAnsi="Segoe UI" w:cs="Segoe UI"/>
                <w:bCs/>
                <w:color w:val="000000" w:themeColor="text1"/>
                <w:sz w:val="22"/>
                <w:szCs w:val="22"/>
              </w:rPr>
            </w:pPr>
            <w:r w:rsidRPr="009B1C8D">
              <w:rPr>
                <w:rFonts w:ascii="Segoe UI" w:hAnsi="Segoe UI" w:cs="Segoe UI"/>
                <w:bCs/>
                <w:color w:val="000000" w:themeColor="text1"/>
                <w:sz w:val="22"/>
                <w:szCs w:val="22"/>
              </w:rPr>
              <w:t>Prisma 078x1,70x0,30 revestido em PVC e acabamento em carpete</w:t>
            </w:r>
            <w:r>
              <w:rPr>
                <w:rFonts w:ascii="Segoe UI" w:hAnsi="Segoe UI" w:cs="Segoe UI"/>
                <w:bCs/>
                <w:color w:val="000000" w:themeColor="text1"/>
                <w:sz w:val="22"/>
                <w:szCs w:val="22"/>
              </w:rPr>
              <w:t>.</w:t>
            </w:r>
          </w:p>
          <w:p w14:paraId="4EE84A38" w14:textId="6D817425" w:rsidR="00FD0AC6" w:rsidRPr="00141725" w:rsidRDefault="00FD0AC6" w:rsidP="00141725">
            <w:pPr>
              <w:spacing w:after="0" w:line="240" w:lineRule="auto"/>
              <w:rPr>
                <w:rFonts w:ascii="Segoe UI" w:hAnsi="Segoe UI" w:cs="Segoe UI"/>
                <w:color w:val="000000"/>
                <w:sz w:val="22"/>
                <w:szCs w:val="22"/>
              </w:rPr>
            </w:pPr>
          </w:p>
        </w:tc>
        <w:tc>
          <w:tcPr>
            <w:tcW w:w="2041" w:type="dxa"/>
            <w:tcBorders>
              <w:top w:val="nil"/>
              <w:left w:val="nil"/>
              <w:bottom w:val="single" w:sz="4" w:space="0" w:color="auto"/>
              <w:right w:val="single" w:sz="4" w:space="0" w:color="auto"/>
            </w:tcBorders>
          </w:tcPr>
          <w:p w14:paraId="58397139" w14:textId="77777777" w:rsidR="00FD0AC6" w:rsidRPr="00141725" w:rsidRDefault="00FD0AC6" w:rsidP="00141725">
            <w:pPr>
              <w:spacing w:after="0" w:line="240" w:lineRule="auto"/>
              <w:rPr>
                <w:rFonts w:ascii="Segoe UI" w:hAnsi="Segoe UI" w:cs="Segoe UI"/>
                <w:b/>
                <w:bCs/>
                <w:color w:val="FF0000"/>
                <w:sz w:val="22"/>
                <w:szCs w:val="22"/>
              </w:rPr>
            </w:pP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9276ACF" w:rsidR="00FD0AC6" w:rsidRPr="00141725" w:rsidRDefault="00FD0AC6" w:rsidP="00141725">
            <w:pPr>
              <w:spacing w:after="0" w:line="240" w:lineRule="auto"/>
              <w:rPr>
                <w:rFonts w:ascii="Segoe UI" w:hAnsi="Segoe UI" w:cs="Segoe UI"/>
                <w:b/>
                <w:bCs/>
                <w:color w:val="000000"/>
                <w:sz w:val="22"/>
                <w:szCs w:val="22"/>
              </w:rPr>
            </w:pPr>
            <w:r w:rsidRPr="00141725">
              <w:rPr>
                <w:rFonts w:ascii="Segoe UI" w:hAnsi="Segoe UI" w:cs="Segoe UI"/>
                <w:b/>
                <w:bCs/>
                <w:color w:val="FF0000"/>
                <w:sz w:val="22"/>
                <w:szCs w:val="22"/>
              </w:rPr>
              <w:t>* 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77777777" w:rsidR="00FD0AC6" w:rsidRPr="00141725" w:rsidRDefault="00FD0AC6"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R$</w:t>
            </w:r>
          </w:p>
        </w:tc>
      </w:tr>
    </w:tbl>
    <w:bookmarkEnd w:id="2"/>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sdt>
          <w:sdtPr>
            <w:rPr>
              <w:rFonts w:ascii="Segoe UI" w:hAnsi="Segoe UI" w:cs="Segoe UI"/>
              <w:sz w:val="22"/>
              <w:szCs w:val="22"/>
              <w:highlight w:val="yellow"/>
            </w:rPr>
            <w:alias w:val="Status"/>
            <w:tag w:val=""/>
            <w:id w:val="-1680501994"/>
            <w:placeholder>
              <w:docPart w:val="B87B446360DB45BF8593E87398BEF5D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331" w:type="pct"/>
                <w:tcBorders>
                  <w:top w:val="nil"/>
                  <w:left w:val="nil"/>
                  <w:bottom w:val="nil"/>
                  <w:right w:val="nil"/>
                </w:tcBorders>
              </w:tcPr>
              <w:p w14:paraId="34DA7C92" w14:textId="333D9D2F" w:rsidR="003E0045" w:rsidRPr="00BF1DFA" w:rsidRDefault="00930EE9" w:rsidP="00141725">
                <w:pPr>
                  <w:jc w:val="both"/>
                  <w:rPr>
                    <w:rFonts w:ascii="Segoe UI" w:hAnsi="Segoe UI" w:cs="Segoe UI"/>
                    <w:sz w:val="22"/>
                    <w:szCs w:val="22"/>
                    <w:highlight w:val="yellow"/>
                  </w:rPr>
                </w:pPr>
                <w:r>
                  <w:rPr>
                    <w:rFonts w:ascii="Segoe UI" w:hAnsi="Segoe UI" w:cs="Segoe UI"/>
                    <w:sz w:val="22"/>
                    <w:szCs w:val="22"/>
                    <w:highlight w:val="yellow"/>
                  </w:rPr>
                  <w:t>O objeto deverá ser entregue em até 30 (trinta) dias corridos, contados a partir do recebimento da Ordem de Compra</w:t>
                </w:r>
              </w:p>
            </w:tc>
          </w:sdtContent>
        </w:sdt>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7FBB32AD" w14:textId="77777777" w:rsidR="00C7687A" w:rsidRPr="00141725"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40AE7A57" w:rsidR="00C7687A" w:rsidRPr="00141725"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509CE9AD" w14:textId="24B8706C" w:rsidR="00591071" w:rsidRPr="00141725" w:rsidRDefault="004E4B6E"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highlight w:val="yellow"/>
        </w:rPr>
        <w:t>(Este anexo não será exigido para esta licitação)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2EBD62B2" w14:textId="474728C6"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32802021" w14:textId="1C893478"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F5176C">
            <w:rPr>
              <w:rFonts w:ascii="Segoe UI" w:hAnsi="Segoe UI" w:cs="Segoe UI"/>
              <w:bCs/>
              <w:color w:val="000000" w:themeColor="text1"/>
              <w:sz w:val="22"/>
              <w:szCs w:val="22"/>
            </w:rPr>
            <w:t>892000801002022OC00045</w:t>
          </w:r>
        </w:sdtContent>
      </w:sdt>
    </w:p>
    <w:p w14:paraId="785D672E" w14:textId="2186CE8A"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291794DC" w14:textId="77777777" w:rsidR="0074563D" w:rsidRPr="00141725" w:rsidRDefault="0074563D" w:rsidP="00141725">
      <w:pPr>
        <w:spacing w:after="0" w:line="240" w:lineRule="auto"/>
        <w:ind w:left="1418" w:hanging="1418"/>
        <w:jc w:val="both"/>
        <w:rPr>
          <w:rFonts w:ascii="Segoe UI" w:hAnsi="Segoe UI" w:cs="Segoe UI"/>
          <w:b/>
          <w:color w:val="000000" w:themeColor="text1"/>
          <w:sz w:val="22"/>
          <w:szCs w:val="22"/>
        </w:rPr>
      </w:pPr>
    </w:p>
    <w:p w14:paraId="31E8151B" w14:textId="2DB51F2D"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0A3FEE76"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316171D4" w14:textId="3B9088A2"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F5176C">
            <w:rPr>
              <w:rFonts w:ascii="Segoe UI" w:hAnsi="Segoe UI" w:cs="Segoe UI"/>
              <w:bCs/>
              <w:color w:val="000000" w:themeColor="text1"/>
              <w:sz w:val="22"/>
              <w:szCs w:val="22"/>
            </w:rPr>
            <w:t>892000801002022OC00045</w:t>
          </w:r>
        </w:sdtContent>
      </w:sdt>
    </w:p>
    <w:p w14:paraId="0258A304" w14:textId="460EAA05"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0B9C9915"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proofErr w:type="gramStart"/>
      <w:r w:rsidRPr="00141725">
        <w:rPr>
          <w:rFonts w:ascii="Segoe UI" w:hAnsi="Segoe UI" w:cs="Segoe UI"/>
          <w:b/>
          <w:sz w:val="22"/>
          <w:szCs w:val="22"/>
        </w:rPr>
        <w:t xml:space="preserve">DE </w:t>
      </w:r>
      <w:r w:rsidR="006D29B9" w:rsidRPr="00141725">
        <w:rPr>
          <w:rFonts w:ascii="Segoe UI" w:hAnsi="Segoe UI" w:cs="Segoe UI"/>
          <w:b/>
          <w:sz w:val="22"/>
          <w:szCs w:val="22"/>
        </w:rPr>
        <w:t xml:space="preserve"> </w:t>
      </w:r>
      <w:r w:rsidRPr="00141725">
        <w:rPr>
          <w:rFonts w:ascii="Segoe UI" w:hAnsi="Segoe UI" w:cs="Segoe UI"/>
          <w:b/>
          <w:sz w:val="22"/>
          <w:szCs w:val="22"/>
        </w:rPr>
        <w:t>PROPOSTA</w:t>
      </w:r>
      <w:proofErr w:type="gramEnd"/>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7C758A0A"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55C4B7F1" w14:textId="4185125B"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F5176C">
            <w:rPr>
              <w:rFonts w:ascii="Segoe UI" w:hAnsi="Segoe UI" w:cs="Segoe UI"/>
              <w:bCs/>
              <w:color w:val="000000" w:themeColor="text1"/>
              <w:sz w:val="22"/>
              <w:szCs w:val="22"/>
            </w:rPr>
            <w:t>892000801002022OC00045</w:t>
          </w:r>
        </w:sdtContent>
      </w:sdt>
    </w:p>
    <w:p w14:paraId="76D18DF6" w14:textId="1116B563"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396A1CAE"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141725">
      <w:pPr>
        <w:spacing w:line="240" w:lineRule="auto"/>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6D00E83A" w14:textId="660BD5C8" w:rsidR="006725D1" w:rsidRPr="00141725" w:rsidRDefault="006725D1" w:rsidP="009C7364">
      <w:pPr>
        <w:spacing w:line="240" w:lineRule="auto"/>
        <w:rPr>
          <w:rFonts w:ascii="Segoe UI" w:hAnsi="Segoe UI" w:cs="Segoe UI"/>
          <w:b/>
          <w:bCs/>
          <w:sz w:val="22"/>
          <w:szCs w:val="22"/>
        </w:rPr>
      </w:pPr>
      <w:bookmarkStart w:id="3" w:name="_Hlk66786446"/>
    </w:p>
    <w:bookmarkEnd w:id="3"/>
    <w:p w14:paraId="3458E11F" w14:textId="3D6609DC" w:rsidR="00C225EE" w:rsidRPr="00141725" w:rsidRDefault="00C225EE" w:rsidP="00141725">
      <w:pPr>
        <w:spacing w:after="0" w:line="240" w:lineRule="auto"/>
        <w:jc w:val="center"/>
        <w:rPr>
          <w:rFonts w:ascii="Segoe UI" w:hAnsi="Segoe UI" w:cs="Segoe UI"/>
          <w:sz w:val="22"/>
          <w:szCs w:val="22"/>
        </w:rPr>
      </w:pPr>
    </w:p>
    <w:sectPr w:rsidR="00C225EE" w:rsidRPr="00141725" w:rsidSect="00E52DBE">
      <w:headerReference w:type="even" r:id="rId9"/>
      <w:headerReference w:type="default" r:id="rId10"/>
      <w:footerReference w:type="even" r:id="rId11"/>
      <w:footerReference w:type="default" r:id="rId12"/>
      <w:headerReference w:type="first" r:id="rId13"/>
      <w:footerReference w:type="first" r:id="rId14"/>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0DA9" w14:textId="77777777" w:rsidR="00F5176C" w:rsidRDefault="00F517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2AF6" w14:textId="77777777" w:rsidR="00F5176C" w:rsidRDefault="00F517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199F" w14:textId="77777777" w:rsidR="00F5176C" w:rsidRDefault="00F517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C330" w14:textId="77777777" w:rsidR="00A85F3C" w:rsidRDefault="00E52DBE" w:rsidP="00A85F3C">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1B819F12" w14:textId="60A06CF7" w:rsidR="005660B0" w:rsidRDefault="00436BEA" w:rsidP="00E52DBE">
    <w:pPr>
      <w:spacing w:after="0" w:line="240" w:lineRule="auto"/>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Arial" w:hAnsi="Arial" w:cs="Arial"/>
            <w:i/>
            <w:sz w:val="20"/>
            <w:szCs w:val="20"/>
          </w:rPr>
          <w:t>0240/2022</w:t>
        </w:r>
      </w:sdtContent>
    </w:sdt>
    <w:r w:rsidR="00217719">
      <w:rPr>
        <w:rFonts w:ascii="Arial" w:hAnsi="Arial" w:cs="Arial"/>
        <w:b/>
        <w:color w:val="000000" w:themeColor="text1"/>
        <w:sz w:val="20"/>
        <w:szCs w:val="20"/>
      </w:rPr>
      <w:tab/>
    </w:r>
    <w:r w:rsidR="00A85F3C">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06C" w14:textId="77777777" w:rsidR="00F5176C" w:rsidRDefault="00F517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EE"/>
    <w:multiLevelType w:val="multilevel"/>
    <w:tmpl w:val="ED4AEDC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1"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BA23201"/>
    <w:multiLevelType w:val="multilevel"/>
    <w:tmpl w:val="4D16AD98"/>
    <w:lvl w:ilvl="0">
      <w:start w:val="1"/>
      <w:numFmt w:val="decimal"/>
      <w:lvlText w:val="%1."/>
      <w:lvlJc w:val="left"/>
      <w:pPr>
        <w:ind w:left="360" w:hanging="360"/>
      </w:pPr>
      <w:rPr>
        <w:rFonts w:hint="default"/>
        <w:i w:val="0"/>
        <w:i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613711211">
    <w:abstractNumId w:val="10"/>
  </w:num>
  <w:num w:numId="2" w16cid:durableId="1533960738">
    <w:abstractNumId w:val="18"/>
  </w:num>
  <w:num w:numId="3" w16cid:durableId="1562405631">
    <w:abstractNumId w:val="17"/>
  </w:num>
  <w:num w:numId="4" w16cid:durableId="1877545506">
    <w:abstractNumId w:val="40"/>
  </w:num>
  <w:num w:numId="5" w16cid:durableId="865410883">
    <w:abstractNumId w:val="9"/>
  </w:num>
  <w:num w:numId="6" w16cid:durableId="402413162">
    <w:abstractNumId w:val="6"/>
  </w:num>
  <w:num w:numId="7" w16cid:durableId="1269584509">
    <w:abstractNumId w:val="24"/>
  </w:num>
  <w:num w:numId="8" w16cid:durableId="76824421">
    <w:abstractNumId w:val="20"/>
  </w:num>
  <w:num w:numId="9" w16cid:durableId="808397356">
    <w:abstractNumId w:val="3"/>
  </w:num>
  <w:num w:numId="10" w16cid:durableId="1930038279">
    <w:abstractNumId w:val="26"/>
  </w:num>
  <w:num w:numId="11" w16cid:durableId="207646614">
    <w:abstractNumId w:val="5"/>
  </w:num>
  <w:num w:numId="12" w16cid:durableId="1349256366">
    <w:abstractNumId w:val="2"/>
  </w:num>
  <w:num w:numId="13" w16cid:durableId="733359525">
    <w:abstractNumId w:val="1"/>
  </w:num>
  <w:num w:numId="14" w16cid:durableId="1074860160">
    <w:abstractNumId w:val="0"/>
  </w:num>
  <w:num w:numId="15" w16cid:durableId="869925264">
    <w:abstractNumId w:val="27"/>
  </w:num>
  <w:num w:numId="16" w16cid:durableId="607469392">
    <w:abstractNumId w:val="14"/>
  </w:num>
  <w:num w:numId="17" w16cid:durableId="1912351267">
    <w:abstractNumId w:val="37"/>
  </w:num>
  <w:num w:numId="18" w16cid:durableId="498741181">
    <w:abstractNumId w:val="41"/>
  </w:num>
  <w:num w:numId="19" w16cid:durableId="956638230">
    <w:abstractNumId w:val="16"/>
  </w:num>
  <w:num w:numId="20" w16cid:durableId="1149906902">
    <w:abstractNumId w:val="39"/>
  </w:num>
  <w:num w:numId="21" w16cid:durableId="395472437">
    <w:abstractNumId w:val="19"/>
  </w:num>
  <w:num w:numId="22" w16cid:durableId="1849833074">
    <w:abstractNumId w:val="15"/>
  </w:num>
  <w:num w:numId="23" w16cid:durableId="1557354134">
    <w:abstractNumId w:val="29"/>
  </w:num>
  <w:num w:numId="24" w16cid:durableId="1082416101">
    <w:abstractNumId w:val="38"/>
  </w:num>
  <w:num w:numId="25" w16cid:durableId="863135835">
    <w:abstractNumId w:val="25"/>
  </w:num>
  <w:num w:numId="26" w16cid:durableId="214893539">
    <w:abstractNumId w:val="7"/>
  </w:num>
  <w:num w:numId="27" w16cid:durableId="1845394403">
    <w:abstractNumId w:val="31"/>
  </w:num>
  <w:num w:numId="28" w16cid:durableId="737942441">
    <w:abstractNumId w:val="35"/>
  </w:num>
  <w:num w:numId="29" w16cid:durableId="1936160538">
    <w:abstractNumId w:val="42"/>
  </w:num>
  <w:num w:numId="30" w16cid:durableId="738551382">
    <w:abstractNumId w:val="32"/>
  </w:num>
  <w:num w:numId="31" w16cid:durableId="493841955">
    <w:abstractNumId w:val="11"/>
  </w:num>
  <w:num w:numId="32" w16cid:durableId="482697634">
    <w:abstractNumId w:val="8"/>
  </w:num>
  <w:num w:numId="33" w16cid:durableId="361979548">
    <w:abstractNumId w:val="36"/>
  </w:num>
  <w:num w:numId="34" w16cid:durableId="2102950763">
    <w:abstractNumId w:val="12"/>
  </w:num>
  <w:num w:numId="35" w16cid:durableId="2146965636">
    <w:abstractNumId w:val="13"/>
  </w:num>
  <w:num w:numId="36" w16cid:durableId="703019383">
    <w:abstractNumId w:val="21"/>
  </w:num>
  <w:num w:numId="37" w16cid:durableId="732898720">
    <w:abstractNumId w:val="22"/>
  </w:num>
  <w:num w:numId="38" w16cid:durableId="157695980">
    <w:abstractNumId w:val="28"/>
  </w:num>
  <w:num w:numId="39" w16cid:durableId="406388850">
    <w:abstractNumId w:val="23"/>
  </w:num>
  <w:num w:numId="40" w16cid:durableId="2001349408">
    <w:abstractNumId w:val="4"/>
  </w:num>
  <w:num w:numId="41" w16cid:durableId="2113936956">
    <w:abstractNumId w:val="33"/>
  </w:num>
  <w:num w:numId="42" w16cid:durableId="1743797117">
    <w:abstractNumId w:val="30"/>
  </w:num>
  <w:num w:numId="43" w16cid:durableId="84890619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08A3"/>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AEB"/>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E6F95"/>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52C"/>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3E7D"/>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55C"/>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152"/>
    <w:rsid w:val="006049C9"/>
    <w:rsid w:val="006056AA"/>
    <w:rsid w:val="00607333"/>
    <w:rsid w:val="006101E1"/>
    <w:rsid w:val="0061547B"/>
    <w:rsid w:val="00615839"/>
    <w:rsid w:val="00615ABC"/>
    <w:rsid w:val="00616AD7"/>
    <w:rsid w:val="00617B56"/>
    <w:rsid w:val="00620EAE"/>
    <w:rsid w:val="00622099"/>
    <w:rsid w:val="00623B0D"/>
    <w:rsid w:val="00624BEB"/>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1136"/>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EE9"/>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C8D"/>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364"/>
    <w:rsid w:val="009C7956"/>
    <w:rsid w:val="009D0976"/>
    <w:rsid w:val="009D1291"/>
    <w:rsid w:val="009D294B"/>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5F3C"/>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87D6A"/>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2FFC"/>
    <w:rsid w:val="00BB30B8"/>
    <w:rsid w:val="00BB5BC0"/>
    <w:rsid w:val="00BB5CEC"/>
    <w:rsid w:val="00BB6E56"/>
    <w:rsid w:val="00BB7479"/>
    <w:rsid w:val="00BC2ADB"/>
    <w:rsid w:val="00BC3690"/>
    <w:rsid w:val="00BC59A2"/>
    <w:rsid w:val="00BC6667"/>
    <w:rsid w:val="00BC7A28"/>
    <w:rsid w:val="00BC7BCE"/>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1DFA"/>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0415"/>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CFF"/>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176C"/>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4EF0"/>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0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BC7BC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B87B446360DB45BF8593E87398BEF5D1"/>
        <w:category>
          <w:name w:val="Geral"/>
          <w:gallery w:val="placeholder"/>
        </w:category>
        <w:types>
          <w:type w:val="bbPlcHdr"/>
        </w:types>
        <w:behaviors>
          <w:behavior w:val="content"/>
        </w:behaviors>
        <w:guid w:val="{8B49D2EB-4A7E-49A1-A662-6B2638E627E9}"/>
      </w:docPartPr>
      <w:docPartBody>
        <w:p w:rsidR="00412BAF" w:rsidRDefault="0070579D">
          <w:r w:rsidRPr="00315D50">
            <w:rPr>
              <w:rStyle w:val="TextodoEspaoReservado"/>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01B2"/>
    <w:rsid w:val="000149B7"/>
    <w:rsid w:val="000B151C"/>
    <w:rsid w:val="00136E39"/>
    <w:rsid w:val="001405F8"/>
    <w:rsid w:val="001E3AFA"/>
    <w:rsid w:val="00267FEC"/>
    <w:rsid w:val="002829FF"/>
    <w:rsid w:val="00287235"/>
    <w:rsid w:val="002921DC"/>
    <w:rsid w:val="002F4CE2"/>
    <w:rsid w:val="00354248"/>
    <w:rsid w:val="00363CC0"/>
    <w:rsid w:val="00412BAF"/>
    <w:rsid w:val="00422DB4"/>
    <w:rsid w:val="004672DC"/>
    <w:rsid w:val="00490C18"/>
    <w:rsid w:val="00496D8D"/>
    <w:rsid w:val="004D6E79"/>
    <w:rsid w:val="004E58B2"/>
    <w:rsid w:val="005858E9"/>
    <w:rsid w:val="005B59AF"/>
    <w:rsid w:val="005C437E"/>
    <w:rsid w:val="005E13B0"/>
    <w:rsid w:val="0063645B"/>
    <w:rsid w:val="007001FC"/>
    <w:rsid w:val="0070579D"/>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93ECB"/>
    <w:rsid w:val="00DA0FE8"/>
    <w:rsid w:val="00DD6F86"/>
    <w:rsid w:val="00E142BF"/>
    <w:rsid w:val="00E51229"/>
    <w:rsid w:val="00E77105"/>
    <w:rsid w:val="00EB40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0579D"/>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DC57867939484C749396BC7A0EAC980D">
    <w:name w:val="DC57867939484C749396BC7A0EAC980D"/>
    <w:rsid w:val="00BF38D6"/>
  </w:style>
  <w:style w:type="paragraph" w:customStyle="1" w:styleId="6C70E2A4EACC432FB4C93DADC71D1980">
    <w:name w:val="6C70E2A4EACC432FB4C93DADC71D1980"/>
    <w:rsid w:val="00BF38D6"/>
  </w:style>
  <w:style w:type="paragraph" w:customStyle="1" w:styleId="FC37BCA1510E46CB9B08E7A369AEC13A">
    <w:name w:val="FC37BCA1510E46CB9B08E7A369AEC13A"/>
    <w:rsid w:val="0070579D"/>
  </w:style>
  <w:style w:type="paragraph" w:customStyle="1" w:styleId="F9F551451227459FB99E32652AC147A5">
    <w:name w:val="F9F551451227459FB99E32652AC147A5"/>
    <w:rsid w:val="004672DC"/>
  </w:style>
  <w:style w:type="paragraph" w:customStyle="1" w:styleId="6384A33C09834CE889593CC321E29838">
    <w:name w:val="6384A33C09834CE889593CC321E29838"/>
    <w:rsid w:val="004672DC"/>
  </w:style>
  <w:style w:type="paragraph" w:customStyle="1" w:styleId="7B4C41BF973F40AB933D0203DECFFB40">
    <w:name w:val="7B4C41BF973F40AB933D0203DECFFB40"/>
    <w:rsid w:val="00467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892000801002022OC00045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1251</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0240/2022</vt:lpstr>
    </vt:vector>
  </TitlesOfParts>
  <Manager>j</Manager>
  <Company>024/CPB/2022</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0240/2022</dc:title>
  <dc:subject/>
  <dc:creator>Thaysa Torres Cintra</dc:creator>
  <cp:keywords/>
  <dc:description>Aquisição de prisma de espuma</dc:description>
  <cp:lastModifiedBy>Luis Gustavo Pedrosa Demetrio da Silva</cp:lastModifiedBy>
  <cp:revision>19</cp:revision>
  <cp:lastPrinted>2022-02-17T18:26:00Z</cp:lastPrinted>
  <dcterms:created xsi:type="dcterms:W3CDTF">2022-02-17T15:16:00Z</dcterms:created>
  <dcterms:modified xsi:type="dcterms:W3CDTF">2022-06-10T16:48:00Z</dcterms:modified>
  <cp:contentStatus>O objeto deverá ser entregue em até 30 (trinta) dias corridos, contados a partir do recebimento da Ordem de Compra</cp:contentStatus>
</cp:coreProperties>
</file>